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1.svg" ContentType="image/svg+xml"/>
  <Override PartName="/word/media/rId123.svg" ContentType="image/svg+xml"/>
  <Override PartName="/word/media/rId135.svg" ContentType="image/svg+xml"/>
  <Override PartName="/word/media/rId139.svg" ContentType="image/svg+xml"/>
  <Override PartName="/word/media/rId142.svg" ContentType="image/svg+xml"/>
  <Override PartName="/word/media/rId70.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November  23, 2021 (02:24:01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p>
    <w:p>
      <w:pPr>
        <w:numPr>
          <w:ilvl w:val="1"/>
          <w:numId w:val="1003"/>
        </w:numPr>
        <w:pStyle w:val="Compact"/>
      </w:pPr>
      <w:r>
        <w:t xml:space="preserve">Personal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exists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is partially done already (by compiler), only a simple</w:t>
      </w:r>
      <w:r>
        <w:t xml:space="preserve"> </w:t>
      </w:r>
      <w:r>
        <w:t xml:space="preserve">“</w:t>
      </w:r>
      <w:r>
        <w:t xml:space="preserve">last step</w:t>
      </w:r>
      <w:r>
        <w:t xml:space="preserve">”</w:t>
      </w:r>
      <w:r>
        <w:t xml:space="preserve"> </w:t>
      </w:r>
      <w:r>
        <w:t xml:space="preserve">is done when running the program</w:t>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47" w:name="c-fundamentals"/>
    <w:p>
      <w:pPr>
        <w:pStyle w:val="Heading1"/>
      </w:pPr>
      <w:r>
        <w:t xml:space="preserve">C# Fundamentals</w:t>
      </w:r>
    </w:p>
    <w:bookmarkStart w:id="36"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r>
        <w:t xml:space="preserve">It was the first in the list of</w:t>
      </w:r>
      <w:r>
        <w:t xml:space="preserve"> </w:t>
      </w:r>
      <w:hyperlink r:id="rId31">
        <w:r>
          <w:rPr>
            <w:rStyle w:val="Hyperlink"/>
          </w:rPr>
          <w:t xml:space="preserve">“</w:t>
        </w:r>
        <w:r>
          <w:rPr>
            <w:rStyle w:val="Hyperlink"/>
          </w:rPr>
          <w:t xml:space="preserve">3 Future Programming Languages You Should Learn Between 2022 and 2030</w:t>
        </w:r>
        <w:r>
          <w:rPr>
            <w:rStyle w:val="Hyperlink"/>
          </w:rPr>
          <w:t xml:space="preserve">”</w:t>
        </w:r>
      </w:hyperlink>
      <w:r>
        <w:t xml:space="preserve">, because of the growing popularity of</w:t>
      </w:r>
      <w:r>
        <w:t xml:space="preserve"> </w:t>
      </w:r>
      <w:hyperlink r:id="rId32">
        <w:r>
          <w:rPr>
            <w:rStyle w:val="Hyperlink"/>
          </w:rPr>
          <w:t xml:space="preserve">Unity</w:t>
        </w:r>
      </w:hyperlink>
      <w:r>
        <w:t xml:space="preserve">.</w:t>
      </w:r>
    </w:p>
    <w:p>
      <w:pPr>
        <w:numPr>
          <w:ilvl w:val="1"/>
          <w:numId w:val="1033"/>
        </w:numPr>
        <w:pStyle w:val="Compact"/>
      </w:pPr>
      <w:hyperlink r:id="rId33">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4">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5">
        <w:r>
          <w:rPr>
            <w:rStyle w:val="Hyperlink"/>
          </w:rPr>
          <w:t xml:space="preserve">in this blog post</w:t>
        </w:r>
      </w:hyperlink>
      <w:r>
        <w:t xml:space="preserve">.</w:t>
      </w:r>
    </w:p>
    <w:bookmarkEnd w:id="36"/>
    <w:bookmarkStart w:id="37"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7"/>
    <w:bookmarkStart w:id="39" w:name="first-program"/>
    <w:p>
      <w:pPr>
        <w:pStyle w:val="Heading2"/>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8"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A collection of instructions with a name</w:t>
      </w:r>
    </w:p>
    <w:p>
      <w:pPr>
        <w:numPr>
          <w:ilvl w:val="1"/>
          <w:numId w:val="1043"/>
        </w:numPr>
        <w:pStyle w:val="Compact"/>
      </w:pPr>
      <w:r>
        <w:t xml:space="preserve">Can be used by typing its name</w:t>
      </w:r>
    </w:p>
    <w:p>
      <w:pPr>
        <w:numPr>
          <w:ilvl w:val="1"/>
          <w:numId w:val="1043"/>
        </w:numPr>
        <w:pStyle w:val="Compact"/>
      </w:pPr>
      <w:r>
        <w:t xml:space="preserve">A method is similar to a paragraph, in that it can contain multiple statements, and a class is similar to a chapter, in that it can have multiple methods within its body.</w:t>
      </w:r>
    </w:p>
    <w:p>
      <w:pPr>
        <w:numPr>
          <w:ilvl w:val="1"/>
          <w:numId w:val="1043"/>
        </w:numPr>
        <w:pStyle w:val="Compact"/>
      </w:pPr>
      <w:r>
        <w:t xml:space="preserve">A C# program requires a method called</w:t>
      </w:r>
      <w:r>
        <w:t xml:space="preserve"> </w:t>
      </w:r>
      <w:r>
        <w:rPr>
          <w:rStyle w:val="NormalTok"/>
        </w:rPr>
        <w:t xml:space="preserve">Main</w:t>
      </w:r>
      <w:r>
        <w:t xml:space="preserve">, and, in our example, is followed by empty parentheses (we’ll get to those later, but they’re required)</w:t>
      </w:r>
    </w:p>
    <w:p>
      <w:pPr>
        <w:numPr>
          <w:ilvl w:val="1"/>
          <w:numId w:val="1043"/>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0"/>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8"/>
    <w:bookmarkEnd w:id="39"/>
    <w:bookmarkStart w:id="40"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Exceptions:</w:t>
      </w:r>
    </w:p>
    <w:p>
      <w:pPr>
        <w:numPr>
          <w:ilvl w:val="2"/>
          <w:numId w:val="1047"/>
        </w:numPr>
        <w:pStyle w:val="Compact"/>
      </w:pPr>
      <w:r>
        <w:t xml:space="preserve">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don’t end in a ;</w:t>
      </w:r>
    </w:p>
    <w:p>
      <w:pPr>
        <w:numPr>
          <w:ilvl w:val="2"/>
          <w:numId w:val="1047"/>
        </w:numPr>
        <w:pStyle w:val="Compact"/>
      </w:pPr>
      <w:r>
        <w:t xml:space="preserve">Class and method declarations don’t end in a ; since they end in a</w:t>
      </w:r>
      <w:r>
        <w:t xml:space="preserve"> </w:t>
      </w:r>
      <w:r>
        <w:rPr>
          <w:rStyle w:val="OperatorTok"/>
        </w:rPr>
        <w:t xml:space="preserve">}</w:t>
      </w:r>
      <w:r>
        <w:t xml:space="preserve"> </w:t>
      </w:r>
      <w:r>
        <w:t xml:space="preserve">(Example:</w:t>
      </w:r>
      <w:r>
        <w:t xml:space="preserve"> </w:t>
      </w:r>
      <w:r>
        <w:rPr>
          <w:rStyle w:val="KeywordTok"/>
        </w:rPr>
        <w:t xml:space="preserve">class</w:t>
      </w:r>
      <w:r>
        <w:rPr>
          <w:rStyle w:val="NormalTok"/>
        </w:rPr>
        <w:t xml:space="preserve"> Program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t xml:space="preserve">)</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8"/>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8"/>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9"/>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50"/>
        </w:numPr>
        <w:pStyle w:val="Compact"/>
      </w:pPr>
      <w:r>
        <w:t xml:space="preserve">There must be at least 1 space between words</w:t>
      </w:r>
    </w:p>
    <w:p>
      <w:pPr>
        <w:numPr>
          <w:ilvl w:val="1"/>
          <w:numId w:val="1050"/>
        </w:numPr>
        <w:pStyle w:val="Compact"/>
      </w:pPr>
      <w:r>
        <w:t xml:space="preserve">Spaces are counted exactly if they are inside string data, e.g. </w:t>
      </w:r>
      <w:r>
        <w:rPr>
          <w:rStyle w:val="StringTok"/>
        </w:rPr>
        <w:t xml:space="preserve">"Hello      world!"</w:t>
      </w:r>
    </w:p>
    <w:p>
      <w:pPr>
        <w:numPr>
          <w:ilvl w:val="1"/>
          <w:numId w:val="1050"/>
        </w:numPr>
        <w:pStyle w:val="Compact"/>
      </w:pPr>
      <w:r>
        <w:t xml:space="preserve">Otherwise, entire program could be written on one line; it would have the same meaning</w:t>
      </w:r>
    </w:p>
    <w:p>
      <w:pPr>
        <w:numPr>
          <w:ilvl w:val="1"/>
          <w:numId w:val="1050"/>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1"/>
        </w:numPr>
        <w:pStyle w:val="Compact"/>
      </w:pPr>
      <w:r>
        <w:t xml:space="preserve">Name must match exactly, otherwise .NET runtime will get confused</w:t>
      </w:r>
    </w:p>
    <w:p>
      <w:pPr>
        <w:numPr>
          <w:ilvl w:val="1"/>
          <w:numId w:val="1051"/>
        </w:numPr>
        <w:pStyle w:val="Compact"/>
      </w:pPr>
      <w:r>
        <w:t xml:space="preserve">This is the first code to run when the application starts – any other code (in methods) will only run when its method is called</w:t>
      </w:r>
    </w:p>
    <w:bookmarkEnd w:id="40"/>
    <w:bookmarkStart w:id="41" w:name="conventions-of-c-programs"/>
    <w:p>
      <w:pPr>
        <w:pStyle w:val="Heading2"/>
      </w:pPr>
      <w:r>
        <w:t xml:space="preserve">Conventions of C# Programs</w:t>
      </w:r>
    </w:p>
    <w:p>
      <w:pPr>
        <w:numPr>
          <w:ilvl w:val="0"/>
          <w:numId w:val="1052"/>
        </w:numPr>
        <w:pStyle w:val="Compact"/>
      </w:pPr>
      <w:r>
        <w:t xml:space="preserve">Conventions: Not enforced by the compiler/language, but expected by humans</w:t>
      </w:r>
    </w:p>
    <w:p>
      <w:pPr>
        <w:numPr>
          <w:ilvl w:val="1"/>
          <w:numId w:val="1053"/>
        </w:numPr>
        <w:pStyle w:val="Compact"/>
      </w:pPr>
      <w:r>
        <w:t xml:space="preserve">Program will still work if you break them, but other programmers will be confused</w:t>
      </w:r>
    </w:p>
    <w:p>
      <w:pPr>
        <w:numPr>
          <w:ilvl w:val="0"/>
          <w:numId w:val="1052"/>
        </w:numPr>
        <w:pStyle w:val="Compact"/>
      </w:pPr>
      <w:r>
        <w:t xml:space="preserve">Indentation</w:t>
      </w:r>
    </w:p>
    <w:p>
      <w:pPr>
        <w:numPr>
          <w:ilvl w:val="1"/>
          <w:numId w:val="1054"/>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4"/>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4"/>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4"/>
        </w:numPr>
        <w:pStyle w:val="Compact"/>
      </w:pPr>
      <w:r>
        <w:t xml:space="preserve">Method definition inside class definition: Indent body of method by another 4 spaces</w:t>
      </w:r>
    </w:p>
    <w:p>
      <w:pPr>
        <w:numPr>
          <w:ilvl w:val="1"/>
          <w:numId w:val="1054"/>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2"/>
        </w:numPr>
        <w:pStyle w:val="Compact"/>
      </w:pPr>
      <w:r>
        <w:t xml:space="preserve">Code files</w:t>
      </w:r>
    </w:p>
    <w:p>
      <w:pPr>
        <w:numPr>
          <w:ilvl w:val="1"/>
          <w:numId w:val="1055"/>
        </w:numPr>
        <w:pStyle w:val="Compact"/>
      </w:pPr>
      <w:r>
        <w:t xml:space="preserve">C# code is stored in files that end with the extension</w:t>
      </w:r>
      <w:r>
        <w:t xml:space="preserve"> </w:t>
      </w:r>
      <w:r>
        <w:t xml:space="preserve">“</w:t>
      </w:r>
      <w:r>
        <w:t xml:space="preserve">.cs</w:t>
      </w:r>
      <w:r>
        <w:t xml:space="preserve">”</w:t>
      </w:r>
    </w:p>
    <w:p>
      <w:pPr>
        <w:numPr>
          <w:ilvl w:val="1"/>
          <w:numId w:val="1055"/>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5"/>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41"/>
    <w:bookmarkStart w:id="44" w:name="reserved-words-and-identifiers"/>
    <w:p>
      <w:pPr>
        <w:pStyle w:val="Heading2"/>
      </w:pPr>
      <w:r>
        <w:t xml:space="preserve">Reserved Words and Identifiers</w:t>
      </w:r>
    </w:p>
    <w:p>
      <w:pPr>
        <w:numPr>
          <w:ilvl w:val="0"/>
          <w:numId w:val="1056"/>
        </w:numPr>
        <w:pStyle w:val="Compact"/>
      </w:pPr>
      <w:r>
        <w:t xml:space="preserve">Reserved words: Keywords in the C# language</w:t>
      </w:r>
    </w:p>
    <w:p>
      <w:pPr>
        <w:numPr>
          <w:ilvl w:val="1"/>
          <w:numId w:val="1057"/>
        </w:numPr>
        <w:pStyle w:val="Compact"/>
      </w:pPr>
      <w:r>
        <w:t xml:space="preserve">Note they have a distinct color in the code sample and in Visual Studio</w:t>
      </w:r>
    </w:p>
    <w:p>
      <w:pPr>
        <w:numPr>
          <w:ilvl w:val="1"/>
          <w:numId w:val="1057"/>
        </w:numPr>
        <w:pStyle w:val="Compact"/>
      </w:pPr>
      <w:r>
        <w:t xml:space="preserve">Built-in commands/features of the language</w:t>
      </w:r>
    </w:p>
    <w:p>
      <w:pPr>
        <w:numPr>
          <w:ilvl w:val="1"/>
          <w:numId w:val="1057"/>
        </w:numPr>
        <w:pStyle w:val="Compact"/>
      </w:pPr>
      <w:r>
        <w:t xml:space="preserve">Can only be used for one specific purpose; meaning cannot be changed</w:t>
      </w:r>
    </w:p>
    <w:p>
      <w:pPr>
        <w:numPr>
          <w:ilvl w:val="1"/>
          <w:numId w:val="1057"/>
        </w:numPr>
        <w:pStyle w:val="Compact"/>
      </w:pPr>
      <w:r>
        <w:t xml:space="preserve">Examples:</w:t>
      </w:r>
    </w:p>
    <w:p>
      <w:pPr>
        <w:numPr>
          <w:ilvl w:val="2"/>
          <w:numId w:val="1058"/>
        </w:numPr>
        <w:pStyle w:val="Compact"/>
      </w:pPr>
      <w:r>
        <w:rPr>
          <w:rStyle w:val="KeywordTok"/>
        </w:rPr>
        <w:t xml:space="preserve">using</w:t>
      </w:r>
    </w:p>
    <w:p>
      <w:pPr>
        <w:numPr>
          <w:ilvl w:val="2"/>
          <w:numId w:val="1058"/>
        </w:numPr>
        <w:pStyle w:val="Compact"/>
      </w:pPr>
      <w:r>
        <w:rPr>
          <w:rStyle w:val="KeywordTok"/>
        </w:rPr>
        <w:t xml:space="preserve">class</w:t>
      </w:r>
    </w:p>
    <w:p>
      <w:pPr>
        <w:numPr>
          <w:ilvl w:val="2"/>
          <w:numId w:val="1058"/>
        </w:numPr>
        <w:pStyle w:val="Compact"/>
      </w:pPr>
      <w:r>
        <w:rPr>
          <w:rStyle w:val="KeywordTok"/>
        </w:rPr>
        <w:t xml:space="preserve">public</w:t>
      </w:r>
    </w:p>
    <w:p>
      <w:pPr>
        <w:numPr>
          <w:ilvl w:val="2"/>
          <w:numId w:val="1058"/>
        </w:numPr>
        <w:pStyle w:val="Compact"/>
      </w:pPr>
      <w:r>
        <w:rPr>
          <w:rStyle w:val="KeywordTok"/>
        </w:rPr>
        <w:t xml:space="preserve">private</w:t>
      </w:r>
    </w:p>
    <w:p>
      <w:pPr>
        <w:numPr>
          <w:ilvl w:val="2"/>
          <w:numId w:val="1058"/>
        </w:numPr>
        <w:pStyle w:val="Compact"/>
      </w:pPr>
      <w:r>
        <w:rPr>
          <w:rStyle w:val="KeywordTok"/>
        </w:rPr>
        <w:t xml:space="preserve">namespace</w:t>
      </w:r>
    </w:p>
    <w:p>
      <w:pPr>
        <w:numPr>
          <w:ilvl w:val="2"/>
          <w:numId w:val="1058"/>
        </w:numPr>
        <w:pStyle w:val="Compact"/>
      </w:pPr>
      <w:r>
        <w:rPr>
          <w:rStyle w:val="KeywordTok"/>
        </w:rPr>
        <w:t xml:space="preserve">this</w:t>
      </w:r>
    </w:p>
    <w:p>
      <w:pPr>
        <w:numPr>
          <w:ilvl w:val="2"/>
          <w:numId w:val="1058"/>
        </w:numPr>
        <w:pStyle w:val="Compact"/>
      </w:pPr>
      <w:r>
        <w:rPr>
          <w:rStyle w:val="KeywordTok"/>
        </w:rPr>
        <w:t xml:space="preserve">if</w:t>
      </w:r>
    </w:p>
    <w:p>
      <w:pPr>
        <w:numPr>
          <w:ilvl w:val="2"/>
          <w:numId w:val="1058"/>
        </w:numPr>
        <w:pStyle w:val="Compact"/>
      </w:pPr>
      <w:r>
        <w:rPr>
          <w:rStyle w:val="KeywordTok"/>
        </w:rPr>
        <w:t xml:space="preserve">else</w:t>
      </w:r>
    </w:p>
    <w:p>
      <w:pPr>
        <w:numPr>
          <w:ilvl w:val="2"/>
          <w:numId w:val="1058"/>
        </w:numPr>
        <w:pStyle w:val="Compact"/>
      </w:pPr>
      <w:r>
        <w:rPr>
          <w:rStyle w:val="KeywordTok"/>
        </w:rPr>
        <w:t xml:space="preserve">for</w:t>
      </w:r>
    </w:p>
    <w:p>
      <w:pPr>
        <w:numPr>
          <w:ilvl w:val="2"/>
          <w:numId w:val="1058"/>
        </w:numPr>
        <w:pStyle w:val="Compact"/>
      </w:pPr>
      <w:r>
        <w:rPr>
          <w:rStyle w:val="KeywordTok"/>
        </w:rPr>
        <w:t xml:space="preserve">while</w:t>
      </w:r>
    </w:p>
    <w:p>
      <w:pPr>
        <w:numPr>
          <w:ilvl w:val="2"/>
          <w:numId w:val="1058"/>
        </w:numPr>
        <w:pStyle w:val="Compact"/>
      </w:pPr>
      <w:r>
        <w:rPr>
          <w:rStyle w:val="KeywordTok"/>
        </w:rPr>
        <w:t xml:space="preserve">do</w:t>
      </w:r>
    </w:p>
    <w:p>
      <w:pPr>
        <w:numPr>
          <w:ilvl w:val="2"/>
          <w:numId w:val="1058"/>
        </w:numPr>
        <w:pStyle w:val="Compact"/>
      </w:pPr>
      <w:r>
        <w:rPr>
          <w:rStyle w:val="KeywordTok"/>
        </w:rPr>
        <w:t xml:space="preserve">return</w:t>
      </w:r>
    </w:p>
    <w:p>
      <w:pPr>
        <w:numPr>
          <w:ilvl w:val="0"/>
          <w:numId w:val="1056"/>
        </w:numPr>
        <w:pStyle w:val="Compact"/>
      </w:pPr>
      <w:r>
        <w:t xml:space="preserve">Identifiers: Human-chosen names</w:t>
      </w:r>
    </w:p>
    <w:p>
      <w:pPr>
        <w:numPr>
          <w:ilvl w:val="1"/>
          <w:numId w:val="1059"/>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9"/>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9"/>
        </w:numPr>
        <w:pStyle w:val="Compact"/>
      </w:pPr>
      <w:r>
        <w:t xml:space="preserve">Rules for identifiers:</w:t>
      </w:r>
    </w:p>
    <w:p>
      <w:pPr>
        <w:numPr>
          <w:ilvl w:val="2"/>
          <w:numId w:val="1060"/>
        </w:numPr>
        <w:pStyle w:val="Compact"/>
      </w:pPr>
      <w:r>
        <w:t xml:space="preserve">Must not be a reserved word</w:t>
      </w:r>
    </w:p>
    <w:p>
      <w:pPr>
        <w:numPr>
          <w:ilvl w:val="2"/>
          <w:numId w:val="1060"/>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0"/>
        </w:numPr>
        <w:pStyle w:val="Compact"/>
      </w:pPr>
      <w:r>
        <w:t xml:space="preserve">Must not begin with a number</w:t>
      </w:r>
    </w:p>
    <w:p>
      <w:pPr>
        <w:numPr>
          <w:ilvl w:val="2"/>
          <w:numId w:val="1060"/>
        </w:numPr>
        <w:pStyle w:val="Compact"/>
      </w:pPr>
      <w:r>
        <w:t xml:space="preserve">Are case sensitive</w:t>
      </w:r>
    </w:p>
    <w:p>
      <w:pPr>
        <w:numPr>
          <w:ilvl w:val="2"/>
          <w:numId w:val="1060"/>
        </w:numPr>
        <w:pStyle w:val="Compact"/>
      </w:pPr>
      <w:r>
        <w:t xml:space="preserve">Must be unique (you cannot re-use the same identifier twice in the same scope – a concept we will discuss later)</w:t>
      </w:r>
    </w:p>
    <w:p>
      <w:pPr>
        <w:numPr>
          <w:ilvl w:val="1"/>
          <w:numId w:val="1059"/>
        </w:numPr>
        <w:pStyle w:val="Compact"/>
      </w:pPr>
      <w:r>
        <w:t xml:space="preserve">Conventions for identifiers</w:t>
      </w:r>
    </w:p>
    <w:p>
      <w:pPr>
        <w:numPr>
          <w:ilvl w:val="2"/>
          <w:numId w:val="1061"/>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1"/>
        </w:numPr>
        <w:pStyle w:val="Compact"/>
      </w:pPr>
      <w:r>
        <w:t xml:space="preserve">Should be easy for humans to read and type</w:t>
      </w:r>
    </w:p>
    <w:p>
      <w:pPr>
        <w:numPr>
          <w:ilvl w:val="2"/>
          <w:numId w:val="1061"/>
        </w:numPr>
        <w:pStyle w:val="Compact"/>
      </w:pPr>
      <w:r>
        <w:t xml:space="preserve">If name is multiple words, use</w:t>
      </w:r>
      <w:r>
        <w:t xml:space="preserve"> </w:t>
      </w:r>
      <w:hyperlink r:id="rId42">
        <w:r>
          <w:rPr>
            <w:rStyle w:val="Hyperlink"/>
          </w:rPr>
          <w:t xml:space="preserve">CamelCase</w:t>
        </w:r>
      </w:hyperlink>
      <w:r>
        <w:t xml:space="preserve"> </w:t>
      </w:r>
      <w:r>
        <w:t xml:space="preserve">(or its variation</w:t>
      </w:r>
      <w:r>
        <w:t xml:space="preserve"> </w:t>
      </w:r>
      <w:hyperlink r:id="rId43">
        <w:r>
          <w:rPr>
            <w:rStyle w:val="Hyperlink"/>
          </w:rPr>
          <w:t xml:space="preserve">Pascal case</w:t>
        </w:r>
      </w:hyperlink>
      <w:r>
        <w:t xml:space="preserve">) to distinguish words</w:t>
      </w:r>
    </w:p>
    <w:p>
      <w:pPr>
        <w:numPr>
          <w:ilvl w:val="2"/>
          <w:numId w:val="1061"/>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1"/>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4"/>
    <w:bookmarkStart w:id="45" w:name="write-and-writeline"/>
    <w:p>
      <w:pPr>
        <w:pStyle w:val="Heading2"/>
      </w:pPr>
      <w:r>
        <w:t xml:space="preserve">Write and WriteLine</w:t>
      </w:r>
    </w:p>
    <w:p>
      <w:pPr>
        <w:numPr>
          <w:ilvl w:val="0"/>
          <w:numId w:val="1062"/>
        </w:numPr>
      </w:pPr>
      <w:r>
        <w:t xml:space="preserve">The</w:t>
      </w:r>
      <w:r>
        <w:t xml:space="preserve"> </w:t>
      </w:r>
      <w:r>
        <w:rPr>
          <w:rStyle w:val="NormalTok"/>
        </w:rPr>
        <w:t xml:space="preserve">WriteLine</w:t>
      </w:r>
      <w:r>
        <w:t xml:space="preserve"> </w:t>
      </w:r>
      <w:r>
        <w:t xml:space="preserve">method</w:t>
      </w:r>
    </w:p>
    <w:p>
      <w:pPr>
        <w:numPr>
          <w:ilvl w:val="1"/>
          <w:numId w:val="1063"/>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3"/>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3"/>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2"/>
        </w:numPr>
      </w:pPr>
      <w:r>
        <w:t xml:space="preserve">Methods with multiple statements</w:t>
      </w:r>
    </w:p>
    <w:p>
      <w:pPr>
        <w:numPr>
          <w:ilvl w:val="1"/>
          <w:numId w:val="1064"/>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4"/>
        </w:numPr>
        <w:pStyle w:val="Compact"/>
      </w:pPr>
      <w:r>
        <w:t xml:space="preserve">In C#, each statement must end in a semicolon</w:t>
      </w:r>
    </w:p>
    <w:p>
      <w:pPr>
        <w:numPr>
          <w:ilvl w:val="1"/>
          <w:numId w:val="1064"/>
        </w:numPr>
        <w:pStyle w:val="Compact"/>
      </w:pPr>
      <w:r>
        <w:t xml:space="preserve">Class and method declarations are not statements</w:t>
      </w:r>
    </w:p>
    <w:p>
      <w:pPr>
        <w:numPr>
          <w:ilvl w:val="1"/>
          <w:numId w:val="1064"/>
        </w:numPr>
        <w:pStyle w:val="Compact"/>
      </w:pPr>
      <w:r>
        <w:t xml:space="preserve">Each line of code in your .cs file is not necessarily a statement</w:t>
      </w:r>
    </w:p>
    <w:p>
      <w:pPr>
        <w:numPr>
          <w:ilvl w:val="1"/>
          <w:numId w:val="1064"/>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2"/>
        </w:numPr>
      </w:pPr>
      <w:r>
        <w:t xml:space="preserve">The</w:t>
      </w:r>
      <w:r>
        <w:t xml:space="preserve"> </w:t>
      </w:r>
      <w:r>
        <w:rPr>
          <w:rStyle w:val="NormalTok"/>
        </w:rPr>
        <w:t xml:space="preserve">Write</w:t>
      </w:r>
      <w:r>
        <w:t xml:space="preserve"> </w:t>
      </w:r>
      <w:r>
        <w:t xml:space="preserve">method</w:t>
      </w:r>
    </w:p>
    <w:p>
      <w:pPr>
        <w:numPr>
          <w:ilvl w:val="1"/>
          <w:numId w:val="106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5"/>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5"/>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5"/>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2"/>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6"/>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6"/>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6"/>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5"/>
    <w:bookmarkStart w:id="46" w:name="escape-sequences"/>
    <w:p>
      <w:pPr>
        <w:pStyle w:val="Heading2"/>
      </w:pPr>
      <w:r>
        <w:t xml:space="preserve">Escape Sequences</w:t>
      </w:r>
    </w:p>
    <w:p>
      <w:pPr>
        <w:numPr>
          <w:ilvl w:val="0"/>
          <w:numId w:val="1067"/>
        </w:numPr>
      </w:pPr>
      <w:r>
        <w:t xml:space="preserve">Explicitly writing a new line</w:t>
      </w:r>
    </w:p>
    <w:p>
      <w:pPr>
        <w:numPr>
          <w:ilvl w:val="1"/>
          <w:numId w:val="1068"/>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8"/>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8"/>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7"/>
        </w:numPr>
      </w:pPr>
      <w:r>
        <w:t xml:space="preserve">Escape sequences in detail</w:t>
      </w:r>
    </w:p>
    <w:p>
      <w:pPr>
        <w:numPr>
          <w:ilvl w:val="1"/>
          <w:numId w:val="1069"/>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9"/>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9"/>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9"/>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0"/>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0"/>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0"/>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9"/>
        </w:numPr>
      </w:pPr>
      <w:r>
        <w:t xml:space="preserve">Note that all escape sequences begin with a backslash character (</w:t>
      </w:r>
      <w:r>
        <w:rPr>
          <w:rStyle w:val="NormalTok"/>
        </w:rPr>
        <w:t xml:space="preserve">\</w:t>
      </w:r>
      <w:r>
        <w:t xml:space="preserve">)</w:t>
      </w:r>
    </w:p>
    <w:p>
      <w:pPr>
        <w:numPr>
          <w:ilvl w:val="1"/>
          <w:numId w:val="1069"/>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9"/>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1"/>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1"/>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6"/>
    <w:bookmarkEnd w:id="47"/>
    <w:bookmarkStart w:id="64" w:name="datatypes-and-variables"/>
    <w:p>
      <w:pPr>
        <w:pStyle w:val="Heading1"/>
      </w:pPr>
      <w:r>
        <w:t xml:space="preserve">Datatypes and Variables</w:t>
      </w:r>
    </w:p>
    <w:bookmarkStart w:id="48" w:name="datatype-basics"/>
    <w:p>
      <w:pPr>
        <w:pStyle w:val="Heading2"/>
      </w:pPr>
      <w:r>
        <w:t xml:space="preserve">Datatype Basics</w:t>
      </w:r>
    </w:p>
    <w:p>
      <w:pPr>
        <w:numPr>
          <w:ilvl w:val="0"/>
          <w:numId w:val="1072"/>
        </w:numPr>
        <w:pStyle w:val="Compact"/>
      </w:pPr>
      <w:r>
        <w:t xml:space="preserve">Recall the basic structure of a program</w:t>
      </w:r>
    </w:p>
    <w:p>
      <w:pPr>
        <w:numPr>
          <w:ilvl w:val="1"/>
          <w:numId w:val="1073"/>
        </w:numPr>
        <w:pStyle w:val="Compact"/>
      </w:pPr>
      <w:r>
        <w:t xml:space="preserve">Program receives input from some source, uses input to make decisions, produces output for the outside world to see</w:t>
      </w:r>
    </w:p>
    <w:p>
      <w:pPr>
        <w:numPr>
          <w:ilvl w:val="1"/>
          <w:numId w:val="1073"/>
        </w:numPr>
        <w:pStyle w:val="Compact"/>
      </w:pPr>
      <w:r>
        <w:t xml:space="preserve">In other words, the program reads some data, manipulates data, and writes out new data</w:t>
      </w:r>
    </w:p>
    <w:p>
      <w:pPr>
        <w:numPr>
          <w:ilvl w:val="1"/>
          <w:numId w:val="1073"/>
        </w:numPr>
        <w:pStyle w:val="Compact"/>
      </w:pPr>
      <w:r>
        <w:t xml:space="preserve">In C#, data is stored in objects during the program’s execution, and manipulated using the methods of those objects</w:t>
      </w:r>
    </w:p>
    <w:p>
      <w:pPr>
        <w:numPr>
          <w:ilvl w:val="0"/>
          <w:numId w:val="1072"/>
        </w:numPr>
        <w:pStyle w:val="Compact"/>
      </w:pPr>
      <w:r>
        <w:t xml:space="preserve">This data has</w:t>
      </w:r>
      <w:r>
        <w:t xml:space="preserve"> </w:t>
      </w:r>
      <w:r>
        <w:rPr>
          <w:bCs/>
          <w:b/>
        </w:rPr>
        <w:t xml:space="preserve">types</w:t>
      </w:r>
    </w:p>
    <w:p>
      <w:pPr>
        <w:numPr>
          <w:ilvl w:val="1"/>
          <w:numId w:val="1074"/>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4"/>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4"/>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5"/>
        </w:numPr>
        <w:pStyle w:val="Compact"/>
      </w:pPr>
      <w:r>
        <w:t xml:space="preserve">Natural numbers (ℕ): 0, 1, 2, …</w:t>
      </w:r>
    </w:p>
    <w:p>
      <w:pPr>
        <w:numPr>
          <w:ilvl w:val="2"/>
          <w:numId w:val="1075"/>
        </w:numPr>
        <w:pStyle w:val="Compact"/>
      </w:pPr>
      <w:r>
        <w:t xml:space="preserve">Integers (ℤ): … -2, -1, 0, 1, 2, …</w:t>
      </w:r>
    </w:p>
    <w:p>
      <w:pPr>
        <w:numPr>
          <w:ilvl w:val="2"/>
          <w:numId w:val="1075"/>
        </w:numPr>
        <w:pStyle w:val="Compact"/>
      </w:pPr>
      <w:r>
        <w:t xml:space="preserve">Real numbers (ℝ): 0.5, 1.333333…, -1.4, etc.</w:t>
      </w:r>
    </w:p>
    <w:p>
      <w:pPr>
        <w:numPr>
          <w:ilvl w:val="0"/>
          <w:numId w:val="1072"/>
        </w:numPr>
        <w:pStyle w:val="Compact"/>
      </w:pPr>
      <w:r>
        <w:t xml:space="preserve">Basic Datatypes in C#</w:t>
      </w:r>
    </w:p>
    <w:p>
      <w:pPr>
        <w:numPr>
          <w:ilvl w:val="1"/>
          <w:numId w:val="1076"/>
        </w:numPr>
        <w:pStyle w:val="Compact"/>
      </w:pPr>
      <w:r>
        <w:t xml:space="preserve">C# uses keywords to name the types of data</w:t>
      </w:r>
    </w:p>
    <w:p>
      <w:pPr>
        <w:numPr>
          <w:ilvl w:val="1"/>
          <w:numId w:val="1076"/>
        </w:numPr>
        <w:pStyle w:val="Compact"/>
      </w:pPr>
      <w:r>
        <w:t xml:space="preserve">Text data:</w:t>
      </w:r>
    </w:p>
    <w:p>
      <w:pPr>
        <w:numPr>
          <w:ilvl w:val="2"/>
          <w:numId w:val="1077"/>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7"/>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6"/>
        </w:numPr>
        <w:pStyle w:val="Compact"/>
      </w:pPr>
      <w:r>
        <w:t xml:space="preserve">Numeric data:</w:t>
      </w:r>
    </w:p>
    <w:p>
      <w:pPr>
        <w:numPr>
          <w:ilvl w:val="2"/>
          <w:numId w:val="1078"/>
        </w:numPr>
        <w:pStyle w:val="Compact"/>
      </w:pPr>
      <w:r>
        <w:rPr>
          <w:rStyle w:val="DataTypeTok"/>
        </w:rPr>
        <w:t xml:space="preserve">int</w:t>
      </w:r>
      <w:r>
        <w:t xml:space="preserve">: An integer, as defined previously</w:t>
      </w:r>
    </w:p>
    <w:p>
      <w:pPr>
        <w:numPr>
          <w:ilvl w:val="2"/>
          <w:numId w:val="1078"/>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8"/>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8"/>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8"/>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8"/>
    <w:bookmarkStart w:id="51" w:name="literals-and-variables"/>
    <w:p>
      <w:pPr>
        <w:pStyle w:val="Heading2"/>
      </w:pPr>
      <w:r>
        <w:t xml:space="preserve">Literals and Variables</w:t>
      </w:r>
    </w:p>
    <w:bookmarkStart w:id="49" w:name="literals-and-their-types"/>
    <w:p>
      <w:pPr>
        <w:pStyle w:val="Heading4"/>
      </w:pPr>
      <w:r>
        <w:t xml:space="preserve">Literals and their types</w:t>
      </w:r>
    </w:p>
    <w:p>
      <w:pPr>
        <w:numPr>
          <w:ilvl w:val="0"/>
          <w:numId w:val="1079"/>
        </w:numPr>
        <w:pStyle w:val="Compact"/>
      </w:pPr>
      <w:r>
        <w:t xml:space="preserve">A</w:t>
      </w:r>
      <w:r>
        <w:t xml:space="preserve"> </w:t>
      </w:r>
      <w:r>
        <w:rPr>
          <w:bCs/>
          <w:b/>
        </w:rPr>
        <w:t xml:space="preserve">literal</w:t>
      </w:r>
      <w:r>
        <w:t xml:space="preserve"> </w:t>
      </w:r>
      <w:r>
        <w:t xml:space="preserve">is a data value written in the code</w:t>
      </w:r>
    </w:p>
    <w:p>
      <w:pPr>
        <w:numPr>
          <w:ilvl w:val="0"/>
          <w:numId w:val="1079"/>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0"/>
          <w:numId w:val="1079"/>
        </w:numPr>
        <w:pStyle w:val="Compact"/>
      </w:pPr>
      <w:r>
        <w:t xml:space="preserve">Literal data must have a type, indicated by syntax:</w:t>
      </w:r>
    </w:p>
    <w:p>
      <w:pPr>
        <w:numPr>
          <w:ilvl w:val="1"/>
          <w:numId w:val="1080"/>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1"/>
          <w:numId w:val="1080"/>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1"/>
          <w:numId w:val="1080"/>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1"/>
          <w:numId w:val="1080"/>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1"/>
          <w:numId w:val="1080"/>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1"/>
          <w:numId w:val="1080"/>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1"/>
          <w:numId w:val="1080"/>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bookmarkEnd w:id="49"/>
    <w:bookmarkStart w:id="50" w:name="variables-overview"/>
    <w:p>
      <w:pPr>
        <w:pStyle w:val="Heading4"/>
      </w:pPr>
      <w:r>
        <w:t xml:space="preserve">Variables overview</w:t>
      </w:r>
    </w:p>
    <w:p>
      <w:pPr>
        <w:numPr>
          <w:ilvl w:val="0"/>
          <w:numId w:val="1081"/>
        </w:numPr>
      </w:pPr>
      <w:r>
        <w:t xml:space="preserve">Variables store data that can</w:t>
      </w:r>
      <w:r>
        <w:t xml:space="preserve"> </w:t>
      </w:r>
      <w:r>
        <w:rPr>
          <w:iCs/>
          <w:i/>
        </w:rPr>
        <w:t xml:space="preserve">vary</w:t>
      </w:r>
      <w:r>
        <w:t xml:space="preserve"> </w:t>
      </w:r>
      <w:r>
        <w:t xml:space="preserve">(change) during the program’s execution</w:t>
      </w:r>
    </w:p>
    <w:p>
      <w:pPr>
        <w:numPr>
          <w:ilvl w:val="0"/>
          <w:numId w:val="1081"/>
        </w:numPr>
      </w:pPr>
      <w:r>
        <w:t xml:space="preserve">They have a type, just like literals, and also a name</w:t>
      </w:r>
    </w:p>
    <w:p>
      <w:pPr>
        <w:numPr>
          <w:ilvl w:val="0"/>
          <w:numId w:val="1081"/>
        </w:numPr>
      </w:pPr>
      <w:r>
        <w:t xml:space="preserve">You can use literals to write data that gets stored in variables</w:t>
      </w:r>
    </w:p>
    <w:p>
      <w:pPr>
        <w:numPr>
          <w:ilvl w:val="0"/>
          <w:numId w:val="1081"/>
        </w:numPr>
      </w:pPr>
      <w:r>
        <w:t xml:space="preserve">Sample program with variables: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shows three major operations you can do with variables.</w:t>
      </w:r>
    </w:p>
    <w:p>
      <w:pPr>
        <w:numPr>
          <w:ilvl w:val="1"/>
          <w:numId w:val="1082"/>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1"/>
          <w:numId w:val="1082"/>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1"/>
          <w:numId w:val="1082"/>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50"/>
    <w:bookmarkEnd w:id="51"/>
    <w:bookmarkStart w:id="57" w:name="variable-operations"/>
    <w:p>
      <w:pPr>
        <w:pStyle w:val="Heading2"/>
      </w:pPr>
      <w:r>
        <w:t xml:space="preserve">Variable Operations</w:t>
      </w:r>
    </w:p>
    <w:bookmarkStart w:id="52" w:name="declaration"/>
    <w:p>
      <w:pPr>
        <w:pStyle w:val="Heading4"/>
      </w:pPr>
      <w:r>
        <w:t xml:space="preserve">Declaration</w:t>
      </w:r>
    </w:p>
    <w:p>
      <w:pPr>
        <w:numPr>
          <w:ilvl w:val="0"/>
          <w:numId w:val="1083"/>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0"/>
          <w:numId w:val="1083"/>
        </w:numPr>
        <w:pStyle w:val="Compact"/>
      </w:pPr>
      <w:r>
        <w:t xml:space="preserve">Syntax:</w:t>
      </w:r>
      <w:r>
        <w:t xml:space="preserve"> </w:t>
      </w:r>
      <w:r>
        <w:rPr>
          <w:rStyle w:val="NormalTok"/>
        </w:rPr>
        <w:t xml:space="preserve">type_keyword variable_name</w:t>
      </w:r>
      <w:r>
        <w:rPr>
          <w:rStyle w:val="OperatorTok"/>
        </w:rPr>
        <w:t xml:space="preserve">;</w:t>
      </w:r>
    </w:p>
    <w:p>
      <w:pPr>
        <w:numPr>
          <w:ilvl w:val="0"/>
          <w:numId w:val="1083"/>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0"/>
          <w:numId w:val="1083"/>
        </w:numPr>
        <w:pStyle w:val="Compact"/>
      </w:pPr>
      <w:r>
        <w:t xml:space="preserve">A variable name is an identifier, so it should follow the rules and conventions</w:t>
      </w:r>
    </w:p>
    <w:p>
      <w:pPr>
        <w:numPr>
          <w:ilvl w:val="1"/>
          <w:numId w:val="1084"/>
        </w:numPr>
        <w:pStyle w:val="Compact"/>
      </w:pPr>
      <w:r>
        <w:t xml:space="preserve">Can only contain letters and numbers</w:t>
      </w:r>
    </w:p>
    <w:p>
      <w:pPr>
        <w:numPr>
          <w:ilvl w:val="1"/>
          <w:numId w:val="1084"/>
        </w:numPr>
        <w:pStyle w:val="Compact"/>
      </w:pPr>
      <w:r>
        <w:t xml:space="preserve">Must be unique among all variable, method, and class names</w:t>
      </w:r>
    </w:p>
    <w:p>
      <w:pPr>
        <w:numPr>
          <w:ilvl w:val="1"/>
          <w:numId w:val="1084"/>
        </w:numPr>
        <w:pStyle w:val="Compact"/>
      </w:pPr>
      <w:r>
        <w:t xml:space="preserve">Should use CamelCase if it contains multiple words</w:t>
      </w:r>
    </w:p>
    <w:p>
      <w:pPr>
        <w:numPr>
          <w:ilvl w:val="0"/>
          <w:numId w:val="1083"/>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0"/>
          <w:numId w:val="1083"/>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bookmarkEnd w:id="52"/>
    <w:bookmarkStart w:id="53" w:name="assignment"/>
    <w:p>
      <w:pPr>
        <w:pStyle w:val="Heading4"/>
      </w:pPr>
      <w:r>
        <w:t xml:space="preserve">Assignment</w:t>
      </w:r>
    </w:p>
    <w:p>
      <w:pPr>
        <w:numPr>
          <w:ilvl w:val="0"/>
          <w:numId w:val="1085"/>
        </w:numPr>
        <w:pStyle w:val="Compact"/>
      </w:pPr>
      <w:r>
        <w:t xml:space="preserve">The act of changing the value of a variable</w:t>
      </w:r>
    </w:p>
    <w:p>
      <w:pPr>
        <w:numPr>
          <w:ilvl w:val="0"/>
          <w:numId w:val="1085"/>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0"/>
          <w:numId w:val="1085"/>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0"/>
          <w:numId w:val="1085"/>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0"/>
          <w:numId w:val="1085"/>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0"/>
          <w:numId w:val="1085"/>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bookmarkEnd w:id="53"/>
    <w:bookmarkStart w:id="54" w:name="initialization-declaration-assignment"/>
    <w:p>
      <w:pPr>
        <w:pStyle w:val="Heading4"/>
      </w:pPr>
      <w:r>
        <w:t xml:space="preserve">Initialization (Declaration + Assignment)</w:t>
      </w:r>
    </w:p>
    <w:p>
      <w:pPr>
        <w:numPr>
          <w:ilvl w:val="0"/>
          <w:numId w:val="1086"/>
        </w:numPr>
        <w:pStyle w:val="Compact"/>
      </w:pPr>
      <w:r>
        <w:t xml:space="preserve">Initialization statement combines declaration and assignment in one line (it’s just a shortcut, not a new operation)</w:t>
      </w:r>
    </w:p>
    <w:p>
      <w:pPr>
        <w:numPr>
          <w:ilvl w:val="0"/>
          <w:numId w:val="1086"/>
        </w:numPr>
        <w:pStyle w:val="Compact"/>
      </w:pPr>
      <w:r>
        <w:t xml:space="preserve">Creates a new variable and also gives it an initial value</w:t>
      </w:r>
    </w:p>
    <w:p>
      <w:pPr>
        <w:numPr>
          <w:ilvl w:val="0"/>
          <w:numId w:val="1086"/>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0"/>
          <w:numId w:val="1086"/>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0"/>
          <w:numId w:val="1086"/>
        </w:numPr>
        <w:pStyle w:val="Compact"/>
      </w:pPr>
      <w:r>
        <w:t xml:space="preserve">Can only be used once per variable, since you can only declare a variable once</w:t>
      </w:r>
    </w:p>
    <w:bookmarkEnd w:id="54"/>
    <w:bookmarkStart w:id="55" w:name="assignment-details"/>
    <w:p>
      <w:pPr>
        <w:pStyle w:val="Heading4"/>
      </w:pPr>
      <w:r>
        <w:t xml:space="preserve">Assignment Details</w:t>
      </w:r>
    </w:p>
    <w:p>
      <w:pPr>
        <w:numPr>
          <w:ilvl w:val="0"/>
          <w:numId w:val="1087"/>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1"/>
          <w:numId w:val="1088"/>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0"/>
          <w:numId w:val="1087"/>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1"/>
          <w:numId w:val="1089"/>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1"/>
          <w:numId w:val="1089"/>
        </w:numPr>
      </w:pPr>
      <w:r>
        <w:t xml:space="preserve">For example, in this code: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1"/>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bookmarkEnd w:id="55"/>
    <w:bookmarkStart w:id="56" w:name="displaying"/>
    <w:p>
      <w:pPr>
        <w:pStyle w:val="Heading4"/>
      </w:pPr>
      <w:r>
        <w:t xml:space="preserve">Displaying</w:t>
      </w:r>
    </w:p>
    <w:p>
      <w:pPr>
        <w:numPr>
          <w:ilvl w:val="0"/>
          <w:numId w:val="1090"/>
        </w:numPr>
        <w:pStyle w:val="Compact"/>
      </w:pPr>
      <w:r>
        <w:t xml:space="preserve">Only text (strings) can be displayed in the console</w:t>
      </w:r>
    </w:p>
    <w:p>
      <w:pPr>
        <w:numPr>
          <w:ilvl w:val="0"/>
          <w:numId w:val="1090"/>
        </w:numPr>
        <w:pStyle w:val="Compact"/>
      </w:pPr>
      <w:r>
        <w:t xml:space="preserve">When we want to print a mixture of text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need to convert all of them to a string</w:t>
      </w:r>
    </w:p>
    <w:p>
      <w:pPr>
        <w:numPr>
          <w:ilvl w:val="0"/>
          <w:numId w:val="1090"/>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1"/>
          <w:numId w:val="1091"/>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1"/>
          <w:numId w:val="1091"/>
        </w:numPr>
        <w:pStyle w:val="Compact"/>
      </w:pPr>
      <w:r>
        <w:t xml:space="preserve">Example:</w:t>
      </w:r>
      <w:r>
        <w:t xml:space="preserve"> </w:t>
      </w:r>
      <w:r>
        <w:rPr>
          <w:rStyle w:val="NormalTok"/>
        </w:rPr>
        <w:t xml:space="preserve">$</w:t>
      </w:r>
      <w:r>
        <w:rPr>
          <w:rStyle w:val="StringTok"/>
        </w:rPr>
        <w:t xml:space="preserve">"I am {myAge} years old"</w:t>
      </w:r>
    </w:p>
    <w:p>
      <w:pPr>
        <w:numPr>
          <w:ilvl w:val="1"/>
          <w:numId w:val="1091"/>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1"/>
          <w:numId w:val="1091"/>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0"/>
          <w:numId w:val="1090"/>
        </w:numPr>
        <w:pStyle w:val="Compact"/>
      </w:pPr>
      <w:r>
        <w:t xml:space="preserve">If the argument to</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the name of a variable, it will automatically convert that variable to a</w:t>
      </w:r>
      <w:r>
        <w:t xml:space="preserve"> </w:t>
      </w:r>
      <w:r>
        <w:rPr>
          <w:rStyle w:val="DataTypeTok"/>
        </w:rPr>
        <w:t xml:space="preserve">string</w:t>
      </w:r>
      <w:r>
        <w:t xml:space="preserve"> </w:t>
      </w:r>
      <w:r>
        <w:t xml:space="preserve">before displaying it</w:t>
      </w:r>
    </w:p>
    <w:p>
      <w:pPr>
        <w:numPr>
          <w:ilvl w:val="0"/>
          <w:numId w:val="1090"/>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myAge</w:t>
      </w:r>
      <w:r>
        <w:rPr>
          <w:rStyle w:val="OperatorTok"/>
        </w:rPr>
        <w:t xml:space="preserve">);</w:t>
      </w:r>
      <w:r>
        <w:t xml:space="preserve"> </w:t>
      </w:r>
      <w:r>
        <w:t xml:space="preserve">will display</w:t>
      </w:r>
      <w:r>
        <w:t xml:space="preserve"> </w:t>
      </w:r>
      <w:r>
        <w:t xml:space="preserve">“</w:t>
      </w:r>
      <w:r>
        <w:t xml:space="preserve">29</w:t>
      </w:r>
      <w:r>
        <w:t xml:space="preserve">”</w:t>
      </w:r>
      <w:r>
        <w:t xml:space="preserve"> </w:t>
      </w:r>
      <w:r>
        <w:t xml:space="preserve">in the console, as if we had written</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"{myAge}"</w:t>
      </w:r>
      <w:r>
        <w:rPr>
          <w:rStyle w:val="OperatorTok"/>
        </w:rPr>
        <w:t xml:space="preserve">);</w:t>
      </w:r>
    </w:p>
    <w:p>
      <w:pPr>
        <w:numPr>
          <w:ilvl w:val="0"/>
          <w:numId w:val="1090"/>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56"/>
    <w:bookmarkEnd w:id="57"/>
    <w:bookmarkStart w:id="58" w:name="format-specifiers"/>
    <w:p>
      <w:pPr>
        <w:pStyle w:val="Heading2"/>
      </w:pPr>
      <w:r>
        <w:t xml:space="preserve">Format Specifiers</w:t>
      </w:r>
    </w:p>
    <w:p>
      <w:pPr>
        <w:numPr>
          <w:ilvl w:val="0"/>
          <w:numId w:val="1092"/>
        </w:numPr>
        <w:pStyle w:val="Compact"/>
      </w:pPr>
      <w:r>
        <w:t xml:space="preserve">Formats for displaying numbers</w:t>
      </w:r>
    </w:p>
    <w:p>
      <w:pPr>
        <w:numPr>
          <w:ilvl w:val="1"/>
          <w:numId w:val="1093"/>
        </w:numPr>
      </w:pPr>
      <w:r>
        <w:t xml:space="preserve">There are lots of possible ways to display a number, especially a fraction (how many decimal places to use?)</w:t>
      </w:r>
    </w:p>
    <w:p>
      <w:pPr>
        <w:numPr>
          <w:ilvl w:val="1"/>
          <w:numId w:val="1093"/>
        </w:numPr>
      </w:pPr>
      <w:r>
        <w:t xml:space="preserve">String interpolation has a default way to format numbers, but it might not always be the best</w:t>
      </w:r>
    </w:p>
    <w:p>
      <w:pPr>
        <w:numPr>
          <w:ilvl w:val="1"/>
          <w:numId w:val="1093"/>
        </w:numPr>
      </w:pPr>
      <w:r>
        <w:t xml:space="preserve">For example, consider this 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 is {salePrice}"</w:t>
      </w:r>
      <w:r>
        <w:rPr>
          <w:rStyle w:val="OperatorTok"/>
        </w:rPr>
        <w:t xml:space="preserve">);</w:t>
      </w:r>
    </w:p>
    <w:p>
      <w:pPr>
        <w:numPr>
          <w:ilvl w:val="1"/>
          <w:numId w:val="1000"/>
        </w:numPr>
      </w:pPr>
      <w:r>
        <w:t xml:space="preserve">It will display this output:</w:t>
      </w:r>
    </w:p>
    <w:p>
      <w:pPr>
        <w:numPr>
          <w:ilvl w:val="1"/>
          <w:numId w:val="1000"/>
        </w:numPr>
        <w:pStyle w:val="SourceCode"/>
      </w:pPr>
      <w:r>
        <w:rPr>
          <w:rStyle w:val="VerbatimChar"/>
        </w:rPr>
        <w:t xml:space="preserve">19.99 with a discount of 0.25 is 14.9925</w:t>
      </w:r>
    </w:p>
    <w:p>
      <w:pPr>
        <w:numPr>
          <w:ilvl w:val="1"/>
          <w:numId w:val="1000"/>
        </w:numPr>
      </w:pPr>
      <w:r>
        <w:t xml:space="preserve">But this isn’t the best way to display prices and discounts. Obviously, the prices should have dollar signs, but also, it doesn’t make sense to show a price with fractional cents (14.9925) – it should be rounded to two decimal places. You might also prefer to display the discount as 25% instead of 0.25, since people usually think of discounts as percentages.</w:t>
      </w:r>
    </w:p>
    <w:p>
      <w:pPr>
        <w:numPr>
          <w:ilvl w:val="0"/>
          <w:numId w:val="1092"/>
        </w:numPr>
        <w:pStyle w:val="Compact"/>
      </w:pPr>
      <w:r>
        <w:t xml:space="preserve">Improving interpolation with format specifiers</w:t>
      </w:r>
    </w:p>
    <w:p>
      <w:pPr>
        <w:numPr>
          <w:ilvl w:val="1"/>
          <w:numId w:val="1094"/>
        </w:numPr>
      </w:pPr>
      <w:r>
        <w:t xml:space="preserve">You can change how numbers are displayed by adding a format specifier to a variable’s name in string interpolation</w:t>
      </w:r>
    </w:p>
    <w:p>
      <w:pPr>
        <w:numPr>
          <w:ilvl w:val="1"/>
          <w:numId w:val="1094"/>
        </w:numPr>
      </w:pPr>
      <w:r>
        <w:rPr>
          <w:bCs/>
          <w:b/>
        </w:rPr>
        <w:t xml:space="preserve">Format specifier</w:t>
      </w:r>
      <w:r>
        <w:t xml:space="preserve">: A special letter indicating how a numeric value should be converted to a string</w:t>
      </w:r>
    </w:p>
    <w:p>
      <w:pPr>
        <w:numPr>
          <w:ilvl w:val="1"/>
          <w:numId w:val="1094"/>
        </w:numPr>
      </w:pPr>
      <w:r>
        <w:t xml:space="preserve">General 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w:t>
      </w:r>
      <w:r>
        <w:rPr>
          <w:rStyle w:val="OperatorTok"/>
        </w:rPr>
        <w:t xml:space="preserve">}</w:t>
      </w:r>
    </w:p>
    <w:p>
      <w:pPr>
        <w:numPr>
          <w:ilvl w:val="1"/>
          <w:numId w:val="1094"/>
        </w:numPr>
      </w:pPr>
      <w:r>
        <w:t xml:space="preserve">Common format specifiers:</w:t>
      </w:r>
    </w:p>
    <w:tbl>
      <w:tblPr>
        <w:tblStyle w:val="Table"/>
        <w:tblW w:type="pct" w:w="5000"/>
        <w:tblLook w:firstRow="1" w:lastRow="0" w:firstColumn="0" w:lastColumn="0" w:noHBand="0" w:noVBand="0" w:val="0020"/>
      </w:tblPr>
      <w:tblGrid>
        <w:gridCol w:w="1545"/>
        <w:gridCol w:w="6374"/>
      </w:tblGrid>
      <w:tr>
        <w:trPr>
          <w:tblHeader w:val="true"/>
        </w:trPr>
        <w:tc>
          <w:tcPr/>
          <w:p>
            <w:pPr>
              <w:numPr>
                <w:ilvl w:val="1"/>
                <w:numId w:val="1000"/>
              </w:numPr>
              <w:pStyle w:val="Compact"/>
              <w:jc w:val="left"/>
            </w:pPr>
            <w:r>
              <w:t xml:space="preserve">Format specifier</w:t>
            </w:r>
          </w:p>
        </w:tc>
        <w:tc>
          <w:tcPr/>
          <w:p>
            <w:pPr>
              <w:numPr>
                <w:ilvl w:val="1"/>
                <w:numId w:val="1000"/>
              </w:numPr>
              <w:pStyle w:val="Compact"/>
              <w:jc w:val="left"/>
            </w:pPr>
            <w:r>
              <w:t xml:space="preserve">Description</w:t>
            </w:r>
          </w:p>
        </w:tc>
      </w:tr>
      <w:tr>
        <w:tc>
          <w:tcPr/>
          <w:p>
            <w:pPr>
              <w:numPr>
                <w:ilvl w:val="1"/>
                <w:numId w:val="1000"/>
              </w:numPr>
              <w:pStyle w:val="Compact"/>
              <w:jc w:val="left"/>
            </w:pPr>
            <w:r>
              <w:t xml:space="preserve">N or n</w:t>
            </w:r>
          </w:p>
        </w:tc>
        <w:tc>
          <w:tcPr/>
          <w:p>
            <w:pPr>
              <w:numPr>
                <w:ilvl w:val="1"/>
                <w:numId w:val="1000"/>
              </w:numPr>
              <w:pStyle w:val="Compact"/>
              <w:jc w:val="left"/>
            </w:pPr>
            <w:r>
              <w:t xml:space="preserve">Adds a thousands separator, displays 2 decimal places (by default)</w:t>
            </w:r>
          </w:p>
        </w:tc>
      </w:tr>
      <w:tr>
        <w:tc>
          <w:tcPr/>
          <w:p>
            <w:pPr>
              <w:numPr>
                <w:ilvl w:val="1"/>
                <w:numId w:val="1000"/>
              </w:numPr>
              <w:pStyle w:val="Compact"/>
              <w:jc w:val="left"/>
            </w:pPr>
            <w:r>
              <w:t xml:space="preserve">E or e</w:t>
            </w:r>
          </w:p>
        </w:tc>
        <w:tc>
          <w:tcPr/>
          <w:p>
            <w:pPr>
              <w:numPr>
                <w:ilvl w:val="1"/>
                <w:numId w:val="1000"/>
              </w:numPr>
              <w:pStyle w:val="Compact"/>
              <w:jc w:val="left"/>
            </w:pPr>
            <w:r>
              <w:t xml:space="preserve">Uses scientific notation, displays 6 decimal places (by default)</w:t>
            </w:r>
          </w:p>
        </w:tc>
      </w:tr>
      <w:tr>
        <w:tc>
          <w:tcPr/>
          <w:p>
            <w:pPr>
              <w:numPr>
                <w:ilvl w:val="1"/>
                <w:numId w:val="1000"/>
              </w:numPr>
              <w:pStyle w:val="Compact"/>
              <w:jc w:val="left"/>
            </w:pPr>
            <w:r>
              <w:t xml:space="preserve">C or c</w:t>
            </w:r>
          </w:p>
        </w:tc>
        <w:tc>
          <w:tcPr/>
          <w:p>
            <w:pPr>
              <w:numPr>
                <w:ilvl w:val="1"/>
                <w:numId w:val="1000"/>
              </w:numPr>
              <w:pStyle w:val="Compact"/>
              <w:jc w:val="left"/>
            </w:pPr>
            <w:r>
              <w:t xml:space="preserve">Formats as currency: Adds a currency symbol, adds thousands separator, displays 2 decimal places (by default)</w:t>
            </w:r>
          </w:p>
        </w:tc>
      </w:tr>
      <w:tr>
        <w:tc>
          <w:tcPr/>
          <w:p>
            <w:pPr>
              <w:numPr>
                <w:ilvl w:val="1"/>
                <w:numId w:val="1000"/>
              </w:numPr>
              <w:pStyle w:val="Compact"/>
              <w:jc w:val="left"/>
            </w:pPr>
            <w:r>
              <w:t xml:space="preserve">P or p</w:t>
            </w:r>
          </w:p>
        </w:tc>
        <w:tc>
          <w:tcPr/>
          <w:p>
            <w:pPr>
              <w:numPr>
                <w:ilvl w:val="1"/>
                <w:numId w:val="1000"/>
              </w:numPr>
              <w:pStyle w:val="Compact"/>
              <w:jc w:val="left"/>
            </w:pPr>
            <w:r>
              <w:t xml:space="preserve">Formats as percentage with 2 decimal places (by default)</w:t>
            </w:r>
          </w:p>
        </w:tc>
      </w:tr>
    </w:tbl>
    <w:p>
      <w:pPr>
        <w:numPr>
          <w:ilvl w:val="1"/>
          <w:numId w:val="1094"/>
        </w:numPr>
      </w:pPr>
      <w:r>
        <w:t xml:space="preserve">Example usage with our</w:t>
      </w:r>
      <w:r>
        <w:t xml:space="preserve"> </w:t>
      </w:r>
      <w:r>
        <w:t xml:space="preserve">“</w:t>
      </w:r>
      <w:r>
        <w:t xml:space="preserve">discount</w:t>
      </w:r>
      <w:r>
        <w:t xml:space="preserve">”</w:t>
      </w:r>
      <w:r>
        <w:t xml:space="preserve"> </w:t>
      </w:r>
      <w:r>
        <w:t xml:space="preserve">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"{price:C}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"{discount:P} is {salePrice:C}"</w:t>
      </w:r>
      <w:r>
        <w:rPr>
          <w:rStyle w:val="OperatorTok"/>
        </w:rPr>
        <w:t xml:space="preserve">);</w:t>
      </w:r>
    </w:p>
    <w:p>
      <w:pPr>
        <w:numPr>
          <w:ilvl w:val="1"/>
          <w:numId w:val="1000"/>
        </w:numPr>
      </w:pPr>
      <w:r>
        <w:t xml:space="preserve">will display</w:t>
      </w:r>
    </w:p>
    <w:p>
      <w:pPr>
        <w:numPr>
          <w:ilvl w:val="1"/>
          <w:numId w:val="1000"/>
        </w:numPr>
        <w:pStyle w:val="SourceCode"/>
      </w:pPr>
      <w:r>
        <w:rPr>
          <w:rStyle w:val="VerbatimChar"/>
        </w:rPr>
        <w:t xml:space="preserve">$19.99 with a discount of 25.00% is $14.99</w:t>
      </w:r>
    </w:p>
    <w:p>
      <w:pPr>
        <w:numPr>
          <w:ilvl w:val="0"/>
          <w:numId w:val="1092"/>
        </w:numPr>
        <w:pStyle w:val="Compact"/>
      </w:pPr>
      <w:r>
        <w:t xml:space="preserve">Format specifiers with custom rounding</w:t>
      </w:r>
    </w:p>
    <w:p>
      <w:pPr>
        <w:numPr>
          <w:ilvl w:val="1"/>
          <w:numId w:val="1095"/>
        </w:numPr>
        <w:pStyle w:val="Compact"/>
      </w:pPr>
      <w:r>
        <w:t xml:space="preserve">Each format specifier uses a default number of decimal places, but you can change this with a precision specifier</w:t>
      </w:r>
    </w:p>
    <w:p>
      <w:pPr>
        <w:numPr>
          <w:ilvl w:val="1"/>
          <w:numId w:val="1095"/>
        </w:numPr>
        <w:pStyle w:val="Compact"/>
      </w:pPr>
      <w:r>
        <w:rPr>
          <w:bCs/>
          <w:b/>
        </w:rPr>
        <w:t xml:space="preserve">Precision specifier</w:t>
      </w:r>
      <w:r>
        <w:t xml:space="preserve">: A number added after a format specifier indicating how many digits past the decimal point to display</w:t>
      </w:r>
    </w:p>
    <w:p>
      <w:pPr>
        <w:numPr>
          <w:ilvl w:val="1"/>
          <w:numId w:val="1095"/>
        </w:numPr>
        <w:pStyle w:val="Compact"/>
      </w:pPr>
      <w:r>
        <w:t xml:space="preserve">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rPr>
          <w:rStyle w:val="NormalTok"/>
        </w:rPr>
        <w:t xml:space="preserve">precision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N3</w:t>
      </w:r>
      <w:r>
        <w:rPr>
          <w:rStyle w:val="OperatorTok"/>
        </w:rPr>
        <w:t xml:space="preserve">}</w:t>
      </w:r>
      <w:r>
        <w:t xml:space="preserve">. Note there is no space or other symbol between the format specifier and the precision specifier, and the number can be more than one digit (</w:t>
      </w:r>
      <w:r>
        <w:rPr>
          <w:rStyle w:val="OperatorTok"/>
        </w:rPr>
        <w:t xml:space="preserve">{</w:t>
      </w:r>
      <w:r>
        <w:rPr>
          <w:rStyle w:val="NormalTok"/>
        </w:rPr>
        <w:t xml:space="preserve">numVar</w:t>
      </w:r>
      <w:r>
        <w:rPr>
          <w:rStyle w:val="OperatorTok"/>
        </w:rPr>
        <w:t xml:space="preserve">:</w:t>
      </w:r>
      <w:r>
        <w:rPr>
          <w:rStyle w:val="NormalTok"/>
        </w:rPr>
        <w:t xml:space="preserve">N12</w:t>
      </w:r>
      <w:r>
        <w:rPr>
          <w:rStyle w:val="OperatorTok"/>
        </w:rPr>
        <w:t xml:space="preserve">}</w:t>
      </w:r>
      <w:r>
        <w:t xml:space="preserve"> </w:t>
      </w:r>
      <w:r>
        <w:t xml:space="preserve">is valid)</w:t>
      </w:r>
    </w:p>
    <w:p>
      <w:pPr>
        <w:numPr>
          <w:ilvl w:val="1"/>
          <w:numId w:val="1095"/>
        </w:numPr>
        <w:pStyle w:val="Compact"/>
      </w:pPr>
      <w:r>
        <w:t xml:space="preserve">Examples:</w:t>
      </w:r>
    </w:p>
    <w:p>
      <w:pPr>
        <w:numPr>
          <w:ilvl w:val="2"/>
          <w:numId w:val="1096"/>
        </w:numPr>
      </w:pPr>
      <w:r>
        <w:t xml:space="preserve">Given the declarations</w:t>
      </w:r>
    </w:p>
    <w:p>
      <w:pPr>
        <w:numPr>
          <w:ilvl w:val="2"/>
          <w:numId w:val="1000"/>
        </w:numPr>
        <w:pStyle w:val="SourceCode"/>
      </w:pPr>
      <w:r>
        <w:rPr>
          <w:rStyle w:val="DataTypeTok"/>
        </w:rPr>
        <w:t xml:space="preserve">double</w:t>
      </w:r>
      <w:r>
        <w:rPr>
          <w:rStyle w:val="NormalTok"/>
        </w:rPr>
        <w:t xml:space="preserve"> bigNumber </w:t>
      </w:r>
      <w:r>
        <w:rPr>
          <w:rStyle w:val="OperatorTok"/>
        </w:rPr>
        <w:t xml:space="preserve">=</w:t>
      </w:r>
      <w:r>
        <w:rPr>
          <w:rStyle w:val="NormalTok"/>
        </w:rPr>
        <w:t xml:space="preserve"> </w:t>
      </w:r>
      <w:r>
        <w:rPr>
          <w:rStyle w:val="FloatTok"/>
        </w:rPr>
        <w:t xml:space="preserve">1537963.666</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0.1337m</w:t>
      </w:r>
      <w:r>
        <w:rPr>
          <w:rStyle w:val="OperatorTok"/>
        </w:rPr>
        <w:t xml:space="preserve">;</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963.67</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"{bigNumber:N3}"</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963.666</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"{bigNumber:N1}"</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963.7</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"{discount:P1}"</w:t>
      </w:r>
      <w:r>
        <w:rPr>
          <w:rStyle w:val="OperatorTok"/>
        </w:rPr>
        <w:t xml:space="preserve">);</w:t>
      </w:r>
      <w:r>
        <w:t xml:space="preserve"> </w:t>
      </w:r>
      <w:r>
        <w:t xml:space="preserve">will display</w:t>
      </w:r>
      <w:r>
        <w:t xml:space="preserve"> </w:t>
      </w:r>
      <w:r>
        <w:rPr>
          <w:rStyle w:val="FloatTok"/>
        </w:rPr>
        <w:t xml:space="preserve">13.4</w:t>
      </w:r>
      <w:r>
        <w:rPr>
          <w:rStyle w:val="OperatorTok"/>
        </w:rPr>
        <w:t xml:space="preserve">%</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"{discount:P4}"</w:t>
      </w:r>
      <w:r>
        <w:rPr>
          <w:rStyle w:val="OperatorTok"/>
        </w:rPr>
        <w:t xml:space="preserve">);</w:t>
      </w:r>
      <w:r>
        <w:t xml:space="preserve"> </w:t>
      </w:r>
      <w:r>
        <w:t xml:space="preserve">will display</w:t>
      </w:r>
      <w:r>
        <w:t xml:space="preserve"> </w:t>
      </w:r>
      <w:r>
        <w:rPr>
          <w:rStyle w:val="FloatTok"/>
        </w:rPr>
        <w:t xml:space="preserve">13.3700</w:t>
      </w:r>
      <w:r>
        <w:rPr>
          <w:rStyle w:val="OperatorTok"/>
        </w:rPr>
        <w:t xml:space="preserve">%</w:t>
      </w:r>
    </w:p>
    <w:bookmarkEnd w:id="58"/>
    <w:bookmarkStart w:id="61" w:name="variables-in-memory"/>
    <w:p>
      <w:pPr>
        <w:pStyle w:val="Heading2"/>
      </w:pPr>
      <w:r>
        <w:t xml:space="preserve">Variables in Memory</w:t>
      </w:r>
    </w:p>
    <w:p>
      <w:pPr>
        <w:numPr>
          <w:ilvl w:val="0"/>
          <w:numId w:val="1097"/>
        </w:numPr>
        <w:pStyle w:val="Compact"/>
      </w:pPr>
      <w:r>
        <w:t xml:space="preserve">A variable names a memory location</w:t>
      </w:r>
    </w:p>
    <w:p>
      <w:pPr>
        <w:numPr>
          <w:ilvl w:val="0"/>
          <w:numId w:val="1097"/>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0"/>
          <w:numId w:val="1097"/>
        </w:numPr>
        <w:pStyle w:val="Compact"/>
      </w:pPr>
      <w:r>
        <w:t xml:space="preserve">Declaring a variable reserves a memory location (address) and gives it a name</w:t>
      </w:r>
    </w:p>
    <w:p>
      <w:pPr>
        <w:numPr>
          <w:ilvl w:val="0"/>
          <w:numId w:val="1097"/>
        </w:numPr>
        <w:pStyle w:val="Compact"/>
      </w:pPr>
      <w:r>
        <w:t xml:space="preserve">Assigning to a variable stores data to the memory location (address) named by that variable</w:t>
      </w:r>
    </w:p>
    <w:bookmarkStart w:id="59" w:name="sizes-of-numeric-datatypes"/>
    <w:p>
      <w:pPr>
        <w:pStyle w:val="Heading4"/>
      </w:pPr>
      <w:r>
        <w:t xml:space="preserve">Sizes of Numeric Datatypes</w:t>
      </w:r>
    </w:p>
    <w:p>
      <w:pPr>
        <w:numPr>
          <w:ilvl w:val="0"/>
          <w:numId w:val="1098"/>
        </w:numPr>
        <w:pStyle w:val="Compact"/>
      </w:pPr>
      <w:r>
        <w:t xml:space="preserve">Numeric datatypes have different sizes</w:t>
      </w:r>
    </w:p>
    <w:p>
      <w:pPr>
        <w:numPr>
          <w:ilvl w:val="0"/>
          <w:numId w:val="1098"/>
        </w:numPr>
        <w:pStyle w:val="Compact"/>
      </w:pPr>
      <w:r>
        <w:t xml:space="preserve">Amount of memory used/reserved by each variable depends on the variable’s type</w:t>
      </w:r>
    </w:p>
    <w:p>
      <w:pPr>
        <w:numPr>
          <w:ilvl w:val="0"/>
          <w:numId w:val="1098"/>
        </w:numPr>
        <w:pStyle w:val="Compact"/>
      </w:pPr>
      <w:r>
        <w:t xml:space="preserve">Amount of memory needed for an integer data type depends on the size of the number</w:t>
      </w:r>
    </w:p>
    <w:p>
      <w:pPr>
        <w:numPr>
          <w:ilvl w:val="1"/>
          <w:numId w:val="1099"/>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1"/>
          <w:numId w:val="1099"/>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1"/>
          <w:numId w:val="1099"/>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1"/>
          <w:numId w:val="1099"/>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0"/>
          <w:numId w:val="1098"/>
        </w:numPr>
        <w:pStyle w:val="Compact"/>
      </w:pPr>
      <w:r>
        <w:t xml:space="preserve">Unsigned versions of the integer types use the same amount of memory, but can store larger positive numbers</w:t>
      </w:r>
    </w:p>
    <w:p>
      <w:pPr>
        <w:numPr>
          <w:ilvl w:val="1"/>
          <w:numId w:val="1100"/>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1"/>
          <w:numId w:val="1100"/>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1"/>
          <w:numId w:val="1100"/>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1"/>
          <w:numId w:val="1100"/>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1"/>
          <w:numId w:val="1100"/>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0"/>
          <w:numId w:val="1098"/>
        </w:numPr>
        <w:pStyle w:val="Compact"/>
      </w:pPr>
      <w:r>
        <w:t xml:space="preserve">Amount of memory needed for a floating-point data type depends on the precision (significant figures) of the number</w:t>
      </w:r>
    </w:p>
    <w:p>
      <w:pPr>
        <w:numPr>
          <w:ilvl w:val="1"/>
          <w:numId w:val="1101"/>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1"/>
          <w:numId w:val="1101"/>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1"/>
          <w:numId w:val="1101"/>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0"/>
          <w:numId w:val="1098"/>
        </w:numPr>
        <w:pStyle w:val="Compact"/>
      </w:pPr>
      <w:r>
        <w:t xml:space="preserve">Difference between binary fractions and decimal fractions</w:t>
      </w:r>
    </w:p>
    <w:p>
      <w:pPr>
        <w:numPr>
          <w:ilvl w:val="1"/>
          <w:numId w:val="1102"/>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2"/>
          <w:numId w:val="1103"/>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1"/>
          <w:numId w:val="1102"/>
        </w:numPr>
        <w:pStyle w:val="Compact"/>
      </w:pPr>
      <w:r>
        <w:t xml:space="preserve">More specifically, they use binary scientific notation: A mantissa (a binary integer), followed by an exponent assumed to be a power of 2, which is applied to the mantissa</w:t>
      </w:r>
    </w:p>
    <w:p>
      <w:pPr>
        <w:numPr>
          <w:ilvl w:val="2"/>
          <w:numId w:val="1104"/>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1"/>
          <w:numId w:val="1102"/>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1"/>
          <w:numId w:val="1102"/>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1"/>
          <w:numId w:val="1102"/>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1"/>
          <w:numId w:val="1102"/>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1"/>
          <w:numId w:val="1102"/>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bookmarkEnd w:id="59"/>
    <w:bookmarkStart w:id="60" w:name="value-and-reference-types"/>
    <w:p>
      <w:pPr>
        <w:pStyle w:val="Heading4"/>
      </w:pPr>
      <w:r>
        <w:t xml:space="preserve">Value and Reference types</w:t>
      </w:r>
    </w:p>
    <w:p>
      <w:pPr>
        <w:numPr>
          <w:ilvl w:val="0"/>
          <w:numId w:val="1105"/>
        </w:numPr>
      </w:pPr>
      <w:r>
        <w:t xml:space="preserve">Value and reference types are different ways of storing data in memory</w:t>
      </w:r>
    </w:p>
    <w:p>
      <w:pPr>
        <w:numPr>
          <w:ilvl w:val="0"/>
          <w:numId w:val="1105"/>
        </w:numPr>
      </w:pPr>
      <w:r>
        <w:t xml:space="preserve">Variables name memory locations, but the data that gets stored at the named location is different for each type</w:t>
      </w:r>
    </w:p>
    <w:p>
      <w:pPr>
        <w:numPr>
          <w:ilvl w:val="0"/>
          <w:numId w:val="1105"/>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0"/>
          <w:numId w:val="1105"/>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0"/>
          <w:numId w:val="1105"/>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1"/>
          <w:numId w:val="1106"/>
        </w:numPr>
        <w:pStyle w:val="Compact"/>
      </w:pPr>
      <w:r>
        <w:t xml:space="preserve">The contents of the memory location named by the variable are the address of another memory location</w:t>
      </w:r>
    </w:p>
    <w:p>
      <w:pPr>
        <w:numPr>
          <w:ilvl w:val="1"/>
          <w:numId w:val="1106"/>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1"/>
          <w:numId w:val="1106"/>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0"/>
          <w:numId w:val="1105"/>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0"/>
          <w:numId w:val="1105"/>
        </w:numPr>
      </w:pPr>
      <w:r>
        <w:t xml:space="preserve">Assignment works differently for reference types</w:t>
      </w:r>
    </w:p>
    <w:p>
      <w:pPr>
        <w:numPr>
          <w:ilvl w:val="1"/>
          <w:numId w:val="1107"/>
        </w:numPr>
      </w:pPr>
      <w:r>
        <w:t xml:space="preserve">Assignment always copies the value in the variable’s named memory location - but in the case of a reference type that’s just a memory address, not the data</w:t>
      </w:r>
    </w:p>
    <w:p>
      <w:pPr>
        <w:numPr>
          <w:ilvl w:val="1"/>
          <w:numId w:val="1107"/>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1"/>
          <w:numId w:val="1107"/>
        </w:numPr>
      </w:pPr>
      <w:r>
        <w:t xml:space="preserve">Example:</w:t>
      </w:r>
    </w:p>
    <w:p>
      <w:pPr>
        <w:numPr>
          <w:ilvl w:val="1"/>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1"/>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60"/>
    <w:bookmarkEnd w:id="61"/>
    <w:bookmarkStart w:id="62" w:name="overflow"/>
    <w:p>
      <w:pPr>
        <w:pStyle w:val="Heading2"/>
      </w:pPr>
      <w:r>
        <w:t xml:space="preserve">Overflow 🛡</w:t>
      </w:r>
    </w:p>
    <w:p>
      <w:pPr>
        <w:numPr>
          <w:ilvl w:val="0"/>
          <w:numId w:val="1108"/>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might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 an</w:t>
      </w:r>
      <w:r>
        <w:t xml:space="preserve"> </w:t>
      </w:r>
      <w:r>
        <w:rPr>
          <w:bCs/>
          <w:b/>
        </w:rPr>
        <w:t xml:space="preserve">overflow</w:t>
      </w:r>
      <w:r>
        <w:t xml:space="preserve"> </w:t>
      </w:r>
      <w:r>
        <w:t xml:space="preserve">error.</w:t>
      </w:r>
    </w:p>
    <w:p>
      <w:pPr>
        <w:numPr>
          <w:ilvl w:val="0"/>
          <w:numId w:val="1108"/>
        </w:numPr>
      </w:pPr>
      <w:r>
        <w:t xml:space="preserve">In an unsigned data type variable with</w:t>
      </w:r>
      <w:r>
        <w:t xml:space="preserve"> </w:t>
      </w:r>
      <m:oMath>
        <m:r>
          <m:t>N</m:t>
        </m:r>
      </m:oMath>
      <w:r>
        <w:t xml:space="preserve"> </w:t>
      </w:r>
      <w:r>
        <w:t xml:space="preserve">bits, we can store the numbers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9"/>
        </w:numPr>
        <w:pStyle w:val="Compact"/>
      </w:pPr>
      <w:r>
        <w:t xml:space="preserve">0 means zero or a positive value</w:t>
      </w:r>
    </w:p>
    <w:p>
      <w:pPr>
        <w:numPr>
          <w:ilvl w:val="1"/>
          <w:numId w:val="1109"/>
        </w:numPr>
        <w:pStyle w:val="Compact"/>
      </w:pPr>
      <w:r>
        <w:t xml:space="preserve">1 means a negative value</w:t>
      </w:r>
    </w:p>
    <w:p>
      <w:pPr>
        <w:numPr>
          <w:ilvl w:val="0"/>
          <w:numId w:val="1108"/>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values.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8"/>
        </w:numPr>
      </w:pPr>
      <w:r>
        <w:t xml:space="preserve">In some programming languages like C and C++, overflow errors cause undefined behavior, and can crash your program. In C#, however, the extra bits are just ignored, and the program will continue executing even though the value in the variable may not make sense. If the programmer is not careful to check for the possibility of overflow errors, they can lead to unwanted program behavior and even severe security problems.</w:t>
      </w:r>
    </w:p>
    <w:p>
      <w:pPr>
        <w:numPr>
          <w:ilvl w:val="0"/>
          <w:numId w:val="1108"/>
        </w:numPr>
      </w:pPr>
      <w:r>
        <w:t xml:space="preserve">For example, assume a company gives loans to its employee. Couples working for the company can get loans separately, but the total amount cannot exceed $10,000. The following program looks like it checks loan requests to ensure they are below the limit, but it can be attacked using an overflow error.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to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to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the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8"/>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 and the request will be accepted even though it should not have. The reason can be explained as follows:</w:t>
      </w:r>
    </w:p>
    <w:p>
      <w:pPr>
        <w:numPr>
          <w:ilvl w:val="1"/>
          <w:numId w:val="1110"/>
        </w:numPr>
        <w:pStyle w:val="Compact"/>
      </w:pPr>
      <w:r>
        <w:rPr>
          <w:rStyle w:val="DataTypeTok"/>
        </w:rPr>
        <w:t xml:space="preserve">uint</w:t>
      </w:r>
      <w:r>
        <w:t xml:space="preserve"> </w:t>
      </w:r>
      <w:r>
        <w:t xml:space="preserve">is a 32-bit data type.</w:t>
      </w:r>
    </w:p>
    <w:p>
      <w:pPr>
        <w:numPr>
          <w:ilvl w:val="1"/>
          <w:numId w:val="1110"/>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10"/>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10"/>
        </w:numPr>
        <w:pStyle w:val="Compact"/>
      </w:pPr>
      <w:r>
        <w:t xml:space="preserve">Nevertheless, there are only 32 bits available for the result, and the extra bits will be dropped, so the result will be</w:t>
      </w:r>
      <w:r>
        <w:t xml:space="preserve"> </w:t>
      </w:r>
      <w:r>
        <w:rPr>
          <w:rStyle w:val="DecValTok"/>
        </w:rPr>
        <w:t xml:space="preserve">00000000000000000000000000000001</w:t>
      </w:r>
      <w:r>
        <w:t xml:space="preserve">. This is less than 10,000, so the program will conclude that the sum of the loan values is less than 10,000.</w:t>
      </w:r>
    </w:p>
    <w:bookmarkEnd w:id="62"/>
    <w:bookmarkStart w:id="63" w:name="underflow"/>
    <w:p>
      <w:pPr>
        <w:pStyle w:val="Heading2"/>
      </w:pPr>
      <w:r>
        <w:t xml:space="preserve">Underflow 🛡</w:t>
      </w:r>
    </w:p>
    <w:p>
      <w:pPr>
        <w:numPr>
          <w:ilvl w:val="0"/>
          <w:numId w:val="1111"/>
        </w:numPr>
      </w:pPr>
      <w:r>
        <w:t xml:space="preserve">Sometimes, the result of arithmetic operations over floating-point numbers is smaller than the minimum value that can be stored in the corresponding data type. This problem is known as the</w:t>
      </w:r>
      <w:r>
        <w:t xml:space="preserve"> </w:t>
      </w:r>
      <w:r>
        <w:rPr>
          <w:bCs/>
          <w:b/>
        </w:rPr>
        <w:t xml:space="preserve">underflow</w:t>
      </w:r>
      <w:r>
        <w:t xml:space="preserve"> </w:t>
      </w:r>
      <w:r>
        <w:t xml:space="preserve">problem.</w:t>
      </w:r>
    </w:p>
    <w:p>
      <w:pPr>
        <w:numPr>
          <w:ilvl w:val="0"/>
          <w:numId w:val="1111"/>
        </w:numPr>
      </w:pPr>
      <w:r>
        <w:t xml:space="preserve">In C#, in case of an underflow, the result will be zero.</w:t>
      </w:r>
    </w:p>
    <w:p>
      <w:pPr>
        <w:numPr>
          <w:ilvl w:val="0"/>
          <w:numId w:val="1111"/>
        </w:numPr>
      </w:pPr>
      <w:r>
        <w:t xml:space="preserve">For example, the smallest value that can be stored in a</w:t>
      </w:r>
      <w:r>
        <w:t xml:space="preserve"> </w:t>
      </w:r>
      <w:r>
        <w:rPr>
          <w:rStyle w:val="DataTypeTok"/>
        </w:rPr>
        <w:t xml:space="preserve">float</w:t>
      </w:r>
      <w:r>
        <w:t xml:space="preserve"> </w:t>
      </w:r>
      <w:r>
        <w:t xml:space="preserve">variable is</w:t>
      </w:r>
      <w:r>
        <w:t xml:space="preserve"> </w:t>
      </w:r>
      <m:oMath>
        <m:r>
          <m:t>1.5</m:t>
        </m:r>
        <m:r>
          <m:rPr>
            <m:sty m:val="p"/>
          </m:rPr>
          <m:t>⋅</m:t>
        </m:r>
        <m:sSup>
          <m:e>
            <m:r>
              <m:t>10</m:t>
            </m:r>
          </m:e>
          <m:sup>
            <m:r>
              <m:rPr>
                <m:sty m:val="p"/>
              </m:rPr>
              <m:t>−</m:t>
            </m:r>
            <m:r>
              <m:t>45</m:t>
            </m:r>
          </m:sup>
        </m:sSup>
      </m:oMath>
      <w:r>
        <w:t xml:space="preserve">. If we attempt to divide this value by 10, the variable will get the value 0, not</w:t>
      </w:r>
      <w:r>
        <w:t xml:space="preserve"> </w:t>
      </w:r>
      <m:oMath>
        <m:r>
          <m:t>1.5</m:t>
        </m:r>
        <m:r>
          <m:rPr>
            <m:sty m:val="p"/>
          </m:rPr>
          <m:t>⋅</m:t>
        </m:r>
        <m:sSup>
          <m:e>
            <m:r>
              <m:t>10</m:t>
            </m:r>
          </m:e>
          <m:sup>
            <m:r>
              <m:rPr>
                <m:sty m:val="p"/>
              </m:rPr>
              <m:t>−</m:t>
            </m:r>
            <m:r>
              <m:t>46</m:t>
            </m:r>
          </m:sup>
        </m:sSup>
      </m:oMath>
      <w:r>
        <w:t xml:space="preserve">:</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w:t>
      </w:r>
      <w:r>
        <w:rPr>
          <w:rStyle w:val="OperatorTok"/>
        </w:rPr>
        <w:t xml:space="preserve">(</w:t>
      </w:r>
      <w:r>
        <w:rPr>
          <w:rStyle w:val="FloatTok"/>
        </w:rPr>
        <w:t xml:space="preserve">1E-45f</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p>
      <w:pPr>
        <w:numPr>
          <w:ilvl w:val="0"/>
          <w:numId w:val="1111"/>
        </w:numPr>
      </w:pPr>
      <w:r>
        <w:t xml:space="preserve">An underflow error can result in</w:t>
      </w:r>
      <w:r>
        <w:t xml:space="preserve"> </w:t>
      </w:r>
      <w:r>
        <w:t xml:space="preserve">“</w:t>
      </w:r>
      <w:r>
        <w:t xml:space="preserve">losing</w:t>
      </w:r>
      <w:r>
        <w:t xml:space="preserve">”</w:t>
      </w:r>
      <w:r>
        <w:t xml:space="preserve"> </w:t>
      </w:r>
      <w:r>
        <w:t xml:space="preserve">data in the middle of a series of operations: even if you immediately multiply by 10 again, the intermediate result was less than</w:t>
      </w:r>
      <w:r>
        <w:t xml:space="preserve"> </w:t>
      </w:r>
      <m:oMath>
        <m:r>
          <m:t>1.5</m:t>
        </m:r>
        <m:r>
          <m:rPr>
            <m:sty m:val="p"/>
          </m:rPr>
          <m:t>⋅</m:t>
        </m:r>
        <m:sSup>
          <m:e>
            <m:r>
              <m:t>10</m:t>
            </m:r>
          </m:e>
          <m:sup>
            <m:r>
              <m:rPr>
                <m:sty m:val="p"/>
              </m:rPr>
              <m:t>−</m:t>
            </m:r>
            <m:r>
              <m:t>45</m:t>
            </m:r>
          </m:sup>
        </m:sSup>
      </m:oMath>
      <w:r>
        <w:t xml:space="preserve">, so the final result is still 0.</w:t>
      </w:r>
    </w:p>
    <w:bookmarkEnd w:id="63"/>
    <w:bookmarkEnd w:id="64"/>
    <w:bookmarkStart w:id="78" w:name="operators"/>
    <w:p>
      <w:pPr>
        <w:pStyle w:val="Heading1"/>
      </w:pPr>
      <w:r>
        <w:t xml:space="preserve">Operators</w:t>
      </w:r>
    </w:p>
    <w:bookmarkStart w:id="67"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bookmarkStart w:id="65" w:name="arithmetic-and-variables"/>
    <w:p>
      <w:pPr>
        <w:pStyle w:val="Heading4"/>
      </w:pPr>
      <w:r>
        <w:t xml:space="preserve">Arithmetic and variables</w:t>
      </w:r>
    </w:p>
    <w:p>
      <w:pPr>
        <w:numPr>
          <w:ilvl w:val="0"/>
          <w:numId w:val="1112"/>
        </w:numPr>
      </w:pPr>
      <w:r>
        <w:t xml:space="preserve">The result of an arithmetic expression (like those shown in the table) is a numeric value</w:t>
      </w:r>
    </w:p>
    <w:p>
      <w:pPr>
        <w:numPr>
          <w:ilvl w:val="1"/>
          <w:numId w:val="1113"/>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0"/>
          <w:numId w:val="1112"/>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0"/>
          <w:numId w:val="1112"/>
        </w:numPr>
      </w:pPr>
      <w:r>
        <w:t xml:space="preserve">A numeric-type variable can be used in an arithmetic expression</w:t>
      </w:r>
    </w:p>
    <w:p>
      <w:pPr>
        <w:numPr>
          <w:ilvl w:val="0"/>
          <w:numId w:val="1112"/>
        </w:numPr>
      </w:pPr>
      <w:r>
        <w:t xml:space="preserve">When a variable is used in an arithmetic expression, its current value is read, and the math is done on that value</w:t>
      </w:r>
    </w:p>
    <w:p>
      <w:pPr>
        <w:numPr>
          <w:ilvl w:val="0"/>
          <w:numId w:val="1112"/>
        </w:numPr>
      </w:pPr>
      <w:r>
        <w:t xml:space="preserve">Example:</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114"/>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1"/>
          <w:numId w:val="1114"/>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0"/>
          <w:numId w:val="1112"/>
        </w:numPr>
      </w:pPr>
      <w:r>
        <w:t xml:space="preserve">A variable can appear on both sides of the</w:t>
      </w:r>
      <w:r>
        <w:t xml:space="preserve"> </w:t>
      </w:r>
      <w:r>
        <w:rPr>
          <w:rStyle w:val="OperatorTok"/>
        </w:rPr>
        <w:t xml:space="preserve">=</w:t>
      </w:r>
      <w:r>
        <w:t xml:space="preserve"> </w:t>
      </w:r>
      <w:r>
        <w:t xml:space="preserve">sign, like this:</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bookmarkEnd w:id="65"/>
    <w:bookmarkStart w:id="66" w:name="compound-assignment-operators"/>
    <w:p>
      <w:pPr>
        <w:pStyle w:val="Heading4"/>
      </w:pPr>
      <w:r>
        <w:t xml:space="preserve">Compound assignment operators</w:t>
      </w:r>
    </w:p>
    <w:p>
      <w:pPr>
        <w:numPr>
          <w:ilvl w:val="0"/>
          <w:numId w:val="1115"/>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0"/>
          <w:numId w:val="1115"/>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Statement</w:t>
            </w:r>
          </w:p>
        </w:tc>
        <w:tc>
          <w:tcPr/>
          <w:p>
            <w:pPr>
              <w:pStyle w:val="Compact"/>
              <w:jc w:val="left"/>
            </w:pPr>
            <w:r>
              <w:t xml:space="preserve">Equivalent</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66"/>
    <w:bookmarkEnd w:id="67"/>
    <w:bookmarkStart w:id="73" w:name="Xcca80f05f9931a03732444407593fdb9b5a5527"/>
    <w:p>
      <w:pPr>
        <w:pStyle w:val="Heading2"/>
      </w:pPr>
      <w:r>
        <w:t xml:space="preserve">Implicit and Explicit Conversions Between Datatypes</w:t>
      </w:r>
    </w:p>
    <w:bookmarkStart w:id="68" w:name="assignments-from-different-types"/>
    <w:p>
      <w:pPr>
        <w:pStyle w:val="Heading4"/>
      </w:pPr>
      <w:r>
        <w:t xml:space="preserve">Assignments from different types</w:t>
      </w:r>
    </w:p>
    <w:p>
      <w:pPr>
        <w:numPr>
          <w:ilvl w:val="0"/>
          <w:numId w:val="1116"/>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0"/>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0"/>
          <w:numId w:val="1116"/>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0"/>
          <w:numId w:val="1116"/>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bookmarkEnd w:id="68"/>
    <w:bookmarkStart w:id="69" w:name="implicit-conversions"/>
    <w:p>
      <w:pPr>
        <w:pStyle w:val="Heading4"/>
      </w:pPr>
      <w:r>
        <w:t xml:space="preserve">Implicit conversions</w:t>
      </w:r>
    </w:p>
    <w:p>
      <w:pPr>
        <w:numPr>
          <w:ilvl w:val="0"/>
          <w:numId w:val="1117"/>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1"/>
          <w:numId w:val="1118"/>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0"/>
          <w:numId w:val="1117"/>
        </w:numPr>
      </w:pPr>
      <w:r>
        <w:t xml:space="preserve">Implicit conversion also allows variables to be assigned from other variables that have a different type:</w:t>
      </w:r>
    </w:p>
    <w:p>
      <w:pPr>
        <w:numPr>
          <w:ilvl w:val="0"/>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pStyle w:val="FirstParagraph"/>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0"/>
          <w:numId w:val="1119"/>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0"/>
          <w:numId w:val="1119"/>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Type</w:t>
            </w:r>
          </w:p>
        </w:tc>
        <w:tc>
          <w:tcPr/>
          <w:p>
            <w:pPr>
              <w:numPr>
                <w:ilvl w:val="0"/>
                <w:numId w:val="1000"/>
              </w:numPr>
              <w:pStyle w:val="Compact"/>
              <w:jc w:val="left"/>
            </w:pPr>
            <w:r>
              <w:t xml:space="preserve">Possible Implicit Conversions</w:t>
            </w:r>
          </w:p>
        </w:tc>
      </w:tr>
      <w:tr>
        <w:tc>
          <w:tcPr/>
          <w:p>
            <w:pPr>
              <w:numPr>
                <w:ilvl w:val="0"/>
                <w:numId w:val="1000"/>
              </w:numPr>
              <w:pStyle w:val="Compact"/>
              <w:jc w:val="left"/>
            </w:pPr>
            <w:r>
              <w:rPr>
                <w:rStyle w:val="DataTypeTok"/>
              </w:rPr>
              <w:t xml:space="preserve">short</w:t>
            </w:r>
          </w:p>
        </w:tc>
        <w:tc>
          <w:tcPr/>
          <w:p>
            <w:pPr>
              <w:numPr>
                <w:ilvl w:val="0"/>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int</w:t>
            </w:r>
          </w:p>
        </w:tc>
        <w:tc>
          <w:tcPr/>
          <w:p>
            <w:pPr>
              <w:numPr>
                <w:ilvl w:val="0"/>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long</w:t>
            </w:r>
          </w:p>
        </w:tc>
        <w:tc>
          <w:tcPr/>
          <w:p>
            <w:pPr>
              <w:numPr>
                <w:ilvl w:val="0"/>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ushort</w:t>
            </w:r>
          </w:p>
        </w:tc>
        <w:tc>
          <w:tcPr/>
          <w:p>
            <w:pPr>
              <w:numPr>
                <w:ilvl w:val="0"/>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uint</w:t>
            </w:r>
          </w:p>
        </w:tc>
        <w:tc>
          <w:tcPr/>
          <w:p>
            <w:pPr>
              <w:numPr>
                <w:ilvl w:val="0"/>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ulong</w:t>
            </w:r>
          </w:p>
        </w:tc>
        <w:tc>
          <w:tcPr/>
          <w:p>
            <w:pPr>
              <w:numPr>
                <w:ilvl w:val="0"/>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float</w:t>
            </w:r>
          </w:p>
        </w:tc>
        <w:tc>
          <w:tcPr/>
          <w:p>
            <w:pPr>
              <w:numPr>
                <w:ilvl w:val="0"/>
                <w:numId w:val="1000"/>
              </w:numPr>
              <w:pStyle w:val="Compact"/>
              <w:jc w:val="left"/>
            </w:pPr>
            <w:r>
              <w:rPr>
                <w:rStyle w:val="DataTypeTok"/>
              </w:rPr>
              <w:t xml:space="preserve">double</w:t>
            </w:r>
          </w:p>
        </w:tc>
      </w:tr>
    </w:tbl>
    <w:p>
      <w:pPr>
        <w:numPr>
          <w:ilvl w:val="0"/>
          <w:numId w:val="1119"/>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0"/>
          <w:numId w:val="1119"/>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0"/>
          <w:numId w:val="1119"/>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0"/>
          <w:numId w:val="1119"/>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0"/>
          <w:numId w:val="1119"/>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0"/>
          <w:numId w:val="1119"/>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1"/>
          <w:numId w:val="1120"/>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bookmarkEnd w:id="69"/>
    <w:bookmarkStart w:id="72" w:name="explicit-conversions"/>
    <w:p>
      <w:pPr>
        <w:pStyle w:val="Heading4"/>
      </w:pPr>
      <w:r>
        <w:t xml:space="preserve">Explicit conversions</w:t>
      </w:r>
    </w:p>
    <w:p>
      <w:pPr>
        <w:numPr>
          <w:ilvl w:val="0"/>
          <w:numId w:val="1121"/>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0"/>
          <w:numId w:val="1121"/>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0"/>
          <w:numId w:val="1121"/>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0"/>
          <w:numId w:val="1121"/>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0"/>
          <w:numId w:val="1121"/>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1"/>
          <w:numId w:val="1122"/>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1"/>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1"/>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1"/>
          <w:numId w:val="1122"/>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1"/>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1"/>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0"/>
          <w:numId w:val="1121"/>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1"/>
          <w:numId w:val="1123"/>
        </w:numPr>
        <w:pStyle w:val="Compact"/>
      </w:pPr>
      <w:r>
        <w:t xml:space="preserve">All the C# numeric types have explicit conversions to each other defined</w:t>
      </w:r>
    </w:p>
    <w:p>
      <w:pPr>
        <w:numPr>
          <w:ilvl w:val="1"/>
          <w:numId w:val="1123"/>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0"/>
          <w:numId w:val="1121"/>
        </w:numPr>
      </w:pPr>
      <w:r>
        <w:t xml:space="preserve">If the explicit conversion is truly unsafe (will lose data), data is lost in a specific way</w:t>
      </w:r>
    </w:p>
    <w:p>
      <w:pPr>
        <w:numPr>
          <w:ilvl w:val="1"/>
          <w:numId w:val="1124"/>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1"/>
          <w:numId w:val="1124"/>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1"/>
          <w:numId w:val="1124"/>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1"/>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1"/>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1"/>
          <w:numId w:val="1124"/>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1"/>
          <w:numId w:val="1124"/>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1"/>
          <w:numId w:val="1124"/>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1"/>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1"/>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1"/>
          <w:numId w:val="1124"/>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70"/>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71">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72"/>
    <w:bookmarkEnd w:id="73"/>
    <w:bookmarkStart w:id="76" w:name="arithmetic-on-mixed-data-types"/>
    <w:p>
      <w:pPr>
        <w:pStyle w:val="Heading2"/>
      </w:pPr>
      <w:r>
        <w:t xml:space="preserve">Arithmetic on Mixed Data Types</w:t>
      </w:r>
    </w:p>
    <w:p>
      <w:pPr>
        <w:numPr>
          <w:ilvl w:val="0"/>
          <w:numId w:val="1125"/>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0"/>
          <w:numId w:val="1125"/>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0"/>
          <w:numId w:val="1125"/>
        </w:numPr>
        <w:pStyle w:val="Compact"/>
      </w:pPr>
      <w:r>
        <w:t xml:space="preserve">Most operators have the same effect regardless of their type, except for</w:t>
      </w:r>
      <w:r>
        <w:t xml:space="preserve"> </w:t>
      </w:r>
      <w:r>
        <w:rPr>
          <w:rStyle w:val="OperatorTok"/>
        </w:rPr>
        <w:t xml:space="preserve">/</w:t>
      </w:r>
    </w:p>
    <w:p>
      <w:pPr>
        <w:numPr>
          <w:ilvl w:val="0"/>
          <w:numId w:val="1125"/>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bookmarkStart w:id="74" w:name="implicit-conversions-in-math"/>
    <w:p>
      <w:pPr>
        <w:pStyle w:val="Heading4"/>
      </w:pPr>
      <w:r>
        <w:t xml:space="preserve">Implicit conversions in math</w:t>
      </w:r>
    </w:p>
    <w:p>
      <w:pPr>
        <w:numPr>
          <w:ilvl w:val="0"/>
          <w:numId w:val="1126"/>
        </w:numPr>
        <w:pStyle w:val="Compact"/>
      </w:pPr>
      <w:r>
        <w:t xml:space="preserve">If the two operands/arguments to a math operator are not the same type, they must become the same type – one must be converted</w:t>
      </w:r>
    </w:p>
    <w:p>
      <w:pPr>
        <w:numPr>
          <w:ilvl w:val="0"/>
          <w:numId w:val="1126"/>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0"/>
          <w:numId w:val="1126"/>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1"/>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27"/>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1"/>
          <w:numId w:val="1127"/>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1"/>
          <w:numId w:val="1127"/>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1"/>
          <w:numId w:val="1127"/>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0"/>
          <w:numId w:val="1126"/>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0"/>
          <w:numId w:val="1126"/>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1"/>
          <w:numId w:val="1128"/>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1"/>
          <w:numId w:val="1128"/>
        </w:numPr>
        <w:pStyle w:val="Compact"/>
      </w:pPr>
      <w:r>
        <w:t xml:space="preserve">The result is 4, an</w:t>
      </w:r>
      <w:r>
        <w:t xml:space="preserve"> </w:t>
      </w:r>
      <w:r>
        <w:rPr>
          <w:rStyle w:val="DataTypeTok"/>
        </w:rPr>
        <w:t xml:space="preserve">int</w:t>
      </w:r>
      <w:r>
        <w:t xml:space="preserve"> </w:t>
      </w:r>
      <w:r>
        <w:t xml:space="preserve">value</w:t>
      </w:r>
    </w:p>
    <w:p>
      <w:pPr>
        <w:numPr>
          <w:ilvl w:val="1"/>
          <w:numId w:val="1128"/>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1"/>
          <w:numId w:val="1128"/>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bookmarkEnd w:id="74"/>
    <w:bookmarkStart w:id="75" w:name="explicit-conversions-in-math"/>
    <w:p>
      <w:pPr>
        <w:pStyle w:val="Heading4"/>
      </w:pPr>
      <w:r>
        <w:t xml:space="preserve">Explicit conversions in math</w:t>
      </w:r>
    </w:p>
    <w:p>
      <w:pPr>
        <w:numPr>
          <w:ilvl w:val="0"/>
          <w:numId w:val="1129"/>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0"/>
          <w:numId w:val="1129"/>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0"/>
          <w:numId w:val="1129"/>
        </w:numPr>
      </w:pPr>
      <w:r>
        <w:t xml:space="preserve">Example:</w:t>
      </w:r>
    </w:p>
    <w:p>
      <w:pPr>
        <w:numPr>
          <w:ilvl w:val="0"/>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0"/>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0"/>
          <w:numId w:val="1129"/>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0"/>
          <w:numId w:val="1129"/>
        </w:numPr>
      </w:pPr>
      <w:r>
        <w:t xml:space="preserve">Example:</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0"/>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75"/>
    <w:bookmarkEnd w:id="76"/>
    <w:bookmarkStart w:id="77" w:name="order-of-operations"/>
    <w:p>
      <w:pPr>
        <w:pStyle w:val="Heading2"/>
      </w:pPr>
      <w:r>
        <w:t xml:space="preserve">Order of Operations</w:t>
      </w:r>
    </w:p>
    <w:p>
      <w:pPr>
        <w:numPr>
          <w:ilvl w:val="0"/>
          <w:numId w:val="1130"/>
        </w:numPr>
        <w:pStyle w:val="Compact"/>
      </w:pPr>
      <w:r>
        <w:t xml:space="preserve">Math operations in C# follow PEMDAS from math class: Parentheses, Exponents, Multiplication, Division, Addition, Subtraction</w:t>
      </w:r>
    </w:p>
    <w:p>
      <w:pPr>
        <w:numPr>
          <w:ilvl w:val="1"/>
          <w:numId w:val="1131"/>
        </w:numPr>
        <w:pStyle w:val="Compact"/>
      </w:pPr>
      <w:r>
        <w:t xml:space="preserve">Multiplication/division are evaluated together, as are addition/subtraction</w:t>
      </w:r>
    </w:p>
    <w:p>
      <w:pPr>
        <w:numPr>
          <w:ilvl w:val="1"/>
          <w:numId w:val="1131"/>
        </w:numPr>
        <w:pStyle w:val="Compact"/>
      </w:pPr>
      <w:r>
        <w:t xml:space="preserve">Expressions are evaluated left-to-right</w:t>
      </w:r>
    </w:p>
    <w:p>
      <w:pPr>
        <w:numPr>
          <w:ilvl w:val="1"/>
          <w:numId w:val="1131"/>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2"/>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2"/>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2"/>
        </w:numPr>
        <w:pStyle w:val="Compact"/>
      </w:pPr>
      <w:r>
        <w:t xml:space="preserve">Addition/Subtraction: 4 + 30 - 10 - 6 is evaluated, result is 18</w:t>
      </w:r>
    </w:p>
    <w:p>
      <w:pPr>
        <w:numPr>
          <w:ilvl w:val="0"/>
          <w:numId w:val="1130"/>
        </w:numPr>
        <w:pStyle w:val="Compact"/>
      </w:pPr>
      <w:r>
        <w:t xml:space="preserve">Cast operator is higher priority than all binary operators</w:t>
      </w:r>
    </w:p>
    <w:p>
      <w:pPr>
        <w:numPr>
          <w:ilvl w:val="1"/>
          <w:numId w:val="1133"/>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4"/>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4"/>
        </w:numPr>
        <w:pStyle w:val="Compact"/>
      </w:pPr>
      <w:r>
        <w:t xml:space="preserve">Division is evaluated next, but operand types don’t match</w:t>
      </w:r>
    </w:p>
    <w:p>
      <w:pPr>
        <w:numPr>
          <w:ilvl w:val="2"/>
          <w:numId w:val="1134"/>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4"/>
        </w:numPr>
        <w:pStyle w:val="Compact"/>
      </w:pPr>
      <w:r>
        <w:t xml:space="preserve">Then division is evaluated, result is 21.0 / 6.0 = 3.5</w:t>
      </w:r>
    </w:p>
    <w:p>
      <w:pPr>
        <w:numPr>
          <w:ilvl w:val="0"/>
          <w:numId w:val="1130"/>
        </w:numPr>
        <w:pStyle w:val="Compact"/>
      </w:pPr>
      <w:r>
        <w:t xml:space="preserve">Parentheses always increase priority, even with casts</w:t>
      </w:r>
    </w:p>
    <w:p>
      <w:pPr>
        <w:numPr>
          <w:ilvl w:val="1"/>
          <w:numId w:val="1135"/>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5"/>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77"/>
    <w:bookmarkEnd w:id="78"/>
    <w:bookmarkStart w:id="88" w:name="Xd312c2703efe571ee128fa9df8f42ec2edb5780"/>
    <w:p>
      <w:pPr>
        <w:pStyle w:val="Heading1"/>
      </w:pPr>
      <w:r>
        <w:t xml:space="preserve">Reading Input, Displaying Output, and Concatenation</w:t>
      </w:r>
    </w:p>
    <w:bookmarkStart w:id="82" w:name="reading-input-from-the-user"/>
    <w:p>
      <w:pPr>
        <w:pStyle w:val="Heading2"/>
      </w:pPr>
      <w:r>
        <w:t xml:space="preserve">Reading Input from the User</w:t>
      </w:r>
    </w:p>
    <w:p>
      <w:pPr>
        <w:numPr>
          <w:ilvl w:val="0"/>
          <w:numId w:val="1136"/>
        </w:numPr>
        <w:pStyle w:val="Compact"/>
      </w:pPr>
      <w:r>
        <w:t xml:space="preserve">Input and output in CLI</w:t>
      </w:r>
    </w:p>
    <w:p>
      <w:pPr>
        <w:numPr>
          <w:ilvl w:val="1"/>
          <w:numId w:val="1137"/>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37"/>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from your program on the screen to provide output to the user</w:t>
      </w:r>
    </w:p>
    <w:p>
      <w:pPr>
        <w:numPr>
          <w:ilvl w:val="1"/>
          <w:numId w:val="1137"/>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 to your program</w:t>
      </w:r>
    </w:p>
    <w:p>
      <w:pPr>
        <w:numPr>
          <w:ilvl w:val="1"/>
          <w:numId w:val="1137"/>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36"/>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38"/>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1"/>
          <w:numId w:val="1138"/>
        </w:numPr>
      </w:pPr>
      <w:r>
        <w:rPr>
          <w:rStyle w:val="NormalTok"/>
        </w:rPr>
        <w:t xml:space="preserve">Console</w:t>
      </w:r>
      <w:r>
        <w:rPr>
          <w:rStyle w:val="OperatorTok"/>
        </w:rPr>
        <w:t xml:space="preserve">.</w:t>
      </w:r>
      <w:r>
        <w:rPr>
          <w:rStyle w:val="FunctionTok"/>
        </w:rPr>
        <w:t xml:space="preserve">ReadLine</w:t>
      </w:r>
      <w:r>
        <w:t xml:space="preserve"> </w:t>
      </w:r>
      <w:r>
        <w:t xml:space="preserve">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38"/>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38"/>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38"/>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This means you can use the result of this method to assign a</w:t>
      </w:r>
      <w:r>
        <w:t xml:space="preserve"> </w:t>
      </w:r>
      <w:r>
        <w:rPr>
          <w:rStyle w:val="DataTypeTok"/>
        </w:rPr>
        <w:t xml:space="preserve">string</w:t>
      </w:r>
      <w:r>
        <w:t xml:space="preserve"> </w:t>
      </w:r>
      <w:r>
        <w:t xml:space="preserve">variable, just like you can use the result of an arithmetic expression to assign a numeric variable.</w:t>
      </w:r>
    </w:p>
    <w:p>
      <w:pPr>
        <w:numPr>
          <w:ilvl w:val="1"/>
          <w:numId w:val="1138"/>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bookmarkStart w:id="79" w:name="parsing-user-input"/>
    <w:p>
      <w:pPr>
        <w:pStyle w:val="Heading4"/>
      </w:pPr>
      <w:r>
        <w:t xml:space="preserve">Parsing user input</w:t>
      </w:r>
    </w:p>
    <w:p>
      <w:pPr>
        <w:numPr>
          <w:ilvl w:val="0"/>
          <w:numId w:val="1139"/>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always returns the same type of data, a</w:t>
      </w:r>
      <w:r>
        <w:t xml:space="preserve"> </w:t>
      </w:r>
      <w:r>
        <w:rPr>
          <w:rStyle w:val="DataTypeTok"/>
        </w:rPr>
        <w:t xml:space="preserve">string</w:t>
      </w:r>
      <w:r>
        <w:t xml:space="preserve">, regardless of what the user enters</w:t>
      </w:r>
    </w:p>
    <w:p>
      <w:pPr>
        <w:numPr>
          <w:ilvl w:val="1"/>
          <w:numId w:val="1140"/>
        </w:numPr>
        <w:pStyle w:val="Compact"/>
      </w:pPr>
      <w:r>
        <w:t xml:space="preserve">If you ask the user to enter a number,</w:t>
      </w:r>
      <w:r>
        <w:t xml:space="preserve"> </w:t>
      </w:r>
      <w:r>
        <w:rPr>
          <w:rStyle w:val="NormalTok"/>
        </w:rPr>
        <w:t xml:space="preserve">ReadLine</w:t>
      </w:r>
      <w:r>
        <w:t xml:space="preserve"> </w:t>
      </w:r>
      <w:r>
        <w:t xml:space="preserve">will output that number as a</w:t>
      </w:r>
      <w:r>
        <w:t xml:space="preserve"> </w:t>
      </w:r>
      <w:r>
        <w:rPr>
          <w:rStyle w:val="DataTypeTok"/>
        </w:rPr>
        <w:t xml:space="preserve">string</w:t>
      </w:r>
    </w:p>
    <w:p>
      <w:pPr>
        <w:numPr>
          <w:ilvl w:val="1"/>
          <w:numId w:val="1140"/>
        </w:numPr>
        <w:pStyle w:val="Compact"/>
      </w:pPr>
      <w:r>
        <w:t xml:space="preserve">For example, if you ask the user to enter his/her age, and the user enters 21,</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return the string</w:t>
      </w:r>
      <w:r>
        <w:t xml:space="preserve"> </w:t>
      </w:r>
      <w:r>
        <w:rPr>
          <w:rStyle w:val="StringTok"/>
        </w:rPr>
        <w:t xml:space="preserve">"21"</w:t>
      </w:r>
    </w:p>
    <w:p>
      <w:pPr>
        <w:numPr>
          <w:ilvl w:val="0"/>
          <w:numId w:val="1139"/>
        </w:numPr>
      </w:pPr>
      <w:r>
        <w:t xml:space="preserve">If we want to do any kind of arithmetic with a number provided by the user, we will need to convert that</w:t>
      </w:r>
      <w:r>
        <w:t xml:space="preserve"> </w:t>
      </w:r>
      <w:r>
        <w:rPr>
          <w:rStyle w:val="DataTypeTok"/>
        </w:rPr>
        <w:t xml:space="preserve">string</w:t>
      </w:r>
      <w:r>
        <w:t xml:space="preserve"> </w:t>
      </w:r>
      <w:r>
        <w:t xml:space="preserve">to a numeric type like</w:t>
      </w:r>
      <w:r>
        <w:t xml:space="preserve"> </w:t>
      </w:r>
      <w:r>
        <w:rPr>
          <w:rStyle w:val="DataTypeTok"/>
        </w:rPr>
        <w:t xml:space="preserve">int</w:t>
      </w:r>
      <w:r>
        <w:t xml:space="preserve"> </w:t>
      </w:r>
      <w:r>
        <w:t xml:space="preserve">or</w:t>
      </w:r>
      <w:r>
        <w:t xml:space="preserve"> </w:t>
      </w:r>
      <w:r>
        <w:rPr>
          <w:rStyle w:val="DataTypeTok"/>
        </w:rPr>
        <w:t xml:space="preserve">double</w:t>
      </w:r>
      <w:r>
        <w:t xml:space="preserve">. Remember that 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0"/>
          <w:numId w:val="1139"/>
        </w:numPr>
      </w:pPr>
      <w:r>
        <w:t xml:space="preserve">When converting numeric data to</w:t>
      </w:r>
      <w:r>
        <w:t xml:space="preserve"> </w:t>
      </w:r>
      <w:r>
        <w:rPr>
          <w:rStyle w:val="DataTypeTok"/>
        </w:rPr>
        <w:t xml:space="preserve">string</w:t>
      </w:r>
      <w:r>
        <w:t xml:space="preserve"> </w:t>
      </w:r>
      <w:r>
        <w:t xml:space="preserve">data, we use string interpolation:</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"{myAge}"</w:t>
      </w:r>
      <w:r>
        <w:rPr>
          <w:rStyle w:val="OperatorTok"/>
        </w:rPr>
        <w:t xml:space="preserve">;</w:t>
      </w:r>
    </w:p>
    <w:p>
      <w:pPr>
        <w:numPr>
          <w:ilvl w:val="0"/>
          <w:numId w:val="1139"/>
        </w:numPr>
      </w:pPr>
      <w:r>
        <w:t xml:space="preserve">In the other direction, we use a method called</w:t>
      </w:r>
      <w:r>
        <w:t xml:space="preserve"> </w:t>
      </w:r>
      <w:r>
        <w:rPr>
          <w:rStyle w:val="NormalTok"/>
        </w:rPr>
        <w:t xml:space="preserve">Parse</w:t>
      </w:r>
      <w:r>
        <w:t xml:space="preserve"> </w:t>
      </w:r>
      <w:r>
        <w:t xml:space="preserve">to convert</w:t>
      </w:r>
      <w:r>
        <w:t xml:space="preserve"> </w:t>
      </w:r>
      <w:r>
        <w:rPr>
          <w:rStyle w:val="DataTypeTok"/>
        </w:rPr>
        <w:t xml:space="preserve">string</w:t>
      </w:r>
      <w:r>
        <w:t xml:space="preserve">s to numbers:</w:t>
      </w:r>
    </w:p>
    <w:p>
      <w:pPr>
        <w:numPr>
          <w:ilvl w:val="0"/>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0"/>
          <w:numId w:val="1139"/>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0"/>
          <w:numId w:val="1139"/>
        </w:numPr>
      </w:pPr>
      <w:r>
        <w:t xml:space="preserve">Each built-in numeric type has its own</w:t>
      </w:r>
      <w:r>
        <w:t xml:space="preserve"> </w:t>
      </w:r>
      <w:r>
        <w:rPr>
          <w:rStyle w:val="NormalTok"/>
        </w:rPr>
        <w:t xml:space="preserve">Parse</w:t>
      </w:r>
      <w:r>
        <w:t xml:space="preserve"> </w:t>
      </w:r>
      <w:r>
        <w:t xml:space="preserve">method</w:t>
      </w:r>
    </w:p>
    <w:p>
      <w:pPr>
        <w:numPr>
          <w:ilvl w:val="1"/>
          <w:numId w:val="1141"/>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1"/>
          <w:numId w:val="1141"/>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1"/>
          <w:numId w:val="1141"/>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1"/>
          <w:numId w:val="1141"/>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41"/>
        </w:numPr>
        <w:pStyle w:val="Compact"/>
      </w:pP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3.65m</w:t>
      </w:r>
    </w:p>
    <w:p>
      <w:pPr>
        <w:numPr>
          <w:ilvl w:val="0"/>
          <w:numId w:val="1139"/>
        </w:numPr>
      </w:pPr>
      <w:r>
        <w:t xml:space="preserve">The Parse methods are useful for converting user input to useable data. For example, this is how to get the user’s age as an</w:t>
      </w:r>
      <w:r>
        <w:t xml:space="preserve"> </w:t>
      </w:r>
      <w:r>
        <w:rPr>
          <w:rStyle w:val="DataTypeTok"/>
        </w:rPr>
        <w:t xml:space="preserve">int</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string</w:t>
      </w:r>
      <w:r>
        <w:rPr>
          <w:rStyle w:val="NormalTok"/>
        </w:rPr>
        <w:t xml:space="preserve"> ageString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ageString</w:t>
      </w:r>
      <w:r>
        <w:rPr>
          <w:rStyle w:val="OperatorTok"/>
        </w:rPr>
        <w:t xml:space="preserve">);</w:t>
      </w:r>
    </w:p>
    <w:bookmarkEnd w:id="79"/>
    <w:bookmarkStart w:id="80" w:name="more-detail-on-the-parse-methods"/>
    <w:p>
      <w:pPr>
        <w:pStyle w:val="Heading4"/>
      </w:pPr>
      <w:r>
        <w:t xml:space="preserve">More detail on the</w:t>
      </w:r>
      <w:r>
        <w:t xml:space="preserve"> </w:t>
      </w:r>
      <w:r>
        <w:rPr>
          <w:rStyle w:val="NormalTok"/>
        </w:rPr>
        <w:t xml:space="preserve">Parse</w:t>
      </w:r>
      <w:r>
        <w:t xml:space="preserve"> </w:t>
      </w:r>
      <w:r>
        <w:t xml:space="preserve">methods</w:t>
      </w:r>
    </w:p>
    <w:p>
      <w:pPr>
        <w:numPr>
          <w:ilvl w:val="0"/>
          <w:numId w:val="1142"/>
        </w:numPr>
      </w:pPr>
      <w:r>
        <w:rPr>
          <w:rStyle w:val="NormalTok"/>
        </w:rPr>
        <w:t xml:space="preserve">Console</w:t>
      </w:r>
      <w:r>
        <w:rPr>
          <w:rStyle w:val="OperatorTok"/>
        </w:rPr>
        <w:t xml:space="preserve">.</w:t>
      </w:r>
      <w:r>
        <w:rPr>
          <w:rStyle w:val="FunctionTok"/>
        </w:rPr>
        <w:t xml:space="preserve">WriteLine</w:t>
      </w:r>
      <w:r>
        <w:t xml:space="preserve"> </w:t>
      </w:r>
      <w:r>
        <w:t xml:space="preserve">is a method that takes input from your program, in the form of an argument, but does not return any output. Meanwhile,</w:t>
      </w:r>
      <w:r>
        <w:t xml:space="preserve"> </w:t>
      </w:r>
      <w:r>
        <w:rPr>
          <w:rStyle w:val="NormalTok"/>
        </w:rPr>
        <w:t xml:space="preserve">Console</w:t>
      </w:r>
      <w:r>
        <w:rPr>
          <w:rStyle w:val="OperatorTok"/>
        </w:rPr>
        <w:t xml:space="preserve">.</w:t>
      </w:r>
      <w:r>
        <w:rPr>
          <w:rStyle w:val="FunctionTok"/>
        </w:rPr>
        <w:t xml:space="preserve">ReadLine</w:t>
      </w:r>
      <w:r>
        <w:t xml:space="preserve"> </w:t>
      </w:r>
      <w:r>
        <w:t xml:space="preserve">is a method that does not have any arguments, but it returns output to your program (the user’s string).</w:t>
      </w:r>
    </w:p>
    <w:p>
      <w:pPr>
        <w:numPr>
          <w:ilvl w:val="0"/>
          <w:numId w:val="1142"/>
        </w:numPr>
      </w:pPr>
      <w:r>
        <w:rPr>
          <w:rStyle w:val="DataTypeTok"/>
        </w:rPr>
        <w:t xml:space="preserve">int</w:t>
      </w:r>
      <w:r>
        <w:rPr>
          <w:rStyle w:val="OperatorTok"/>
        </w:rPr>
        <w:t xml:space="preserve">.</w:t>
      </w:r>
      <w:r>
        <w:rPr>
          <w:rStyle w:val="FunctionTok"/>
        </w:rPr>
        <w:t xml:space="preserve">Parse</w:t>
      </w:r>
      <w:r>
        <w:t xml:space="preserve"> </w:t>
      </w:r>
      <w:r>
        <w:t xml:space="preserve">is a method that both takes input (the</w:t>
      </w:r>
      <w:r>
        <w:t xml:space="preserve"> </w:t>
      </w:r>
      <w:r>
        <w:rPr>
          <w:rStyle w:val="DataTypeTok"/>
        </w:rPr>
        <w:t xml:space="preserve">string</w:t>
      </w:r>
      <w:r>
        <w:t xml:space="preserve"> </w:t>
      </w:r>
      <w:r>
        <w:t xml:space="preserve">argument) and returns output (the converted</w:t>
      </w:r>
      <w:r>
        <w:t xml:space="preserve"> </w:t>
      </w:r>
      <w:r>
        <w:rPr>
          <w:rStyle w:val="DataTypeTok"/>
        </w:rPr>
        <w:t xml:space="preserve">int</w:t>
      </w:r>
      <w:r>
        <w:t xml:space="preserve"> </w:t>
      </w:r>
      <w:r>
        <w:t xml:space="preserve">value)</w:t>
      </w:r>
    </w:p>
    <w:p>
      <w:pPr>
        <w:numPr>
          <w:ilvl w:val="0"/>
          <w:numId w:val="1142"/>
        </w:numPr>
      </w:pPr>
      <w:r>
        <w:t xml:space="preserve">When executing a statement such as</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p>
    <w:p>
      <w:pPr>
        <w:numPr>
          <w:ilvl w:val="0"/>
          <w:numId w:val="1000"/>
        </w:numPr>
      </w:pPr>
      <w:r>
        <w:t xml:space="preserve">the computer must evaluate the expression on the right side of the</w:t>
      </w:r>
      <w:r>
        <w:t xml:space="preserve"> </w:t>
      </w:r>
      <w:r>
        <w:rPr>
          <w:rStyle w:val="OperatorTok"/>
        </w:rPr>
        <w:t xml:space="preserve">=</w:t>
      </w:r>
      <w:r>
        <w:t xml:space="preserve"> </w:t>
      </w:r>
      <w:r>
        <w:t xml:space="preserve">operator before it can do the assignment. This means it calls 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with the string</w:t>
      </w:r>
      <w:r>
        <w:t xml:space="preserve"> </w:t>
      </w:r>
      <w:r>
        <w:rPr>
          <w:rStyle w:val="StringTok"/>
        </w:rPr>
        <w:t xml:space="preserve">"42"</w:t>
      </w:r>
      <w:r>
        <w:t xml:space="preserve"> </w:t>
      </w:r>
      <w:r>
        <w:t xml:space="preserve">as input. The method’s code then runs, converting</w:t>
      </w:r>
      <w:r>
        <w:t xml:space="preserve"> </w:t>
      </w:r>
      <w:r>
        <w:rPr>
          <w:rStyle w:val="StringTok"/>
        </w:rPr>
        <w:t xml:space="preserve">"42"</w:t>
      </w:r>
      <w:r>
        <w:t xml:space="preserve"> </w:t>
      </w:r>
      <w:r>
        <w:t xml:space="preserve">to an integer, and it returns a result, the</w:t>
      </w:r>
      <w:r>
        <w:t xml:space="preserve"> </w:t>
      </w:r>
      <w:r>
        <w:rPr>
          <w:rStyle w:val="DataTypeTok"/>
        </w:rPr>
        <w:t xml:space="preserve">int</w:t>
      </w:r>
      <w:r>
        <w:t xml:space="preserve"> </w:t>
      </w:r>
      <w:r>
        <w:t xml:space="preserve">value</w:t>
      </w:r>
      <w:r>
        <w:t xml:space="preserve"> </w:t>
      </w:r>
      <w:r>
        <w:rPr>
          <w:rStyle w:val="DecValTok"/>
        </w:rPr>
        <w:t xml:space="preserve">42</w:t>
      </w:r>
      <w:r>
        <w:t xml:space="preserve">. This value can now be assigned to the variable</w:t>
      </w:r>
      <w:r>
        <w:t xml:space="preserve"> </w:t>
      </w:r>
      <w:r>
        <w:rPr>
          <w:rStyle w:val="NormalTok"/>
        </w:rPr>
        <w:t xml:space="preserve">answer</w:t>
      </w:r>
      <w:r>
        <w:t xml:space="preserve">.</w:t>
      </w:r>
    </w:p>
    <w:p>
      <w:pPr>
        <w:numPr>
          <w:ilvl w:val="0"/>
          <w:numId w:val="1142"/>
        </w:numPr>
      </w:pPr>
      <w:r>
        <w:t xml:space="preserve">Since the return value of a</w:t>
      </w:r>
      <w:r>
        <w:t xml:space="preserve"> </w:t>
      </w:r>
      <w:r>
        <w:rPr>
          <w:rStyle w:val="NormalTok"/>
        </w:rPr>
        <w:t xml:space="preserve">Parse</w:t>
      </w:r>
      <w:r>
        <w:t xml:space="preserve"> </w:t>
      </w:r>
      <w:r>
        <w:t xml:space="preserve">method is a numeric type, it can be used in arithmetic expressions just like a numeric-type variable or literal. For example, in this statement:</w:t>
      </w:r>
    </w:p>
    <w:p>
      <w:pPr>
        <w:numPr>
          <w:ilvl w:val="0"/>
          <w:numId w:val="1000"/>
        </w:numPr>
        <w:pStyle w:val="SourceCode"/>
      </w:pP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p>
    <w:p>
      <w:pPr>
        <w:numPr>
          <w:ilvl w:val="0"/>
          <w:numId w:val="1000"/>
        </w:numPr>
      </w:pPr>
      <w:r>
        <w:t xml:space="preserve">To evaluate the expression on the right side of the</w:t>
      </w:r>
      <w:r>
        <w:t xml:space="preserve"> </w:t>
      </w:r>
      <w:r>
        <w:rPr>
          <w:rStyle w:val="OperatorTok"/>
        </w:rPr>
        <w:t xml:space="preserve">=</w:t>
      </w:r>
      <w:r>
        <w:t xml:space="preserve"> </w:t>
      </w:r>
      <w:r>
        <w:t xml:space="preserve">operator, the computer must first call the method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with the input</w:t>
      </w:r>
      <w:r>
        <w:t xml:space="preserve"> </w:t>
      </w:r>
      <w:r>
        <w:rPr>
          <w:rStyle w:val="StringTok"/>
        </w:rPr>
        <w:t xml:space="preserve">"3.65"</w:t>
      </w:r>
      <w:r>
        <w:t xml:space="preserve">. Then the method’s return value,</w:t>
      </w:r>
      <w:r>
        <w:t xml:space="preserve"> </w:t>
      </w:r>
      <w:r>
        <w:rPr>
          <w:rStyle w:val="FloatTok"/>
        </w:rPr>
        <w:t xml:space="preserve">3.65</w:t>
      </w:r>
      <w:r>
        <w:t xml:space="preserve">, is used the math operation as if it was written</w:t>
      </w:r>
      <w:r>
        <w:t xml:space="preserve"> </w:t>
      </w:r>
      <w:r>
        <w:rPr>
          <w:rStyle w:val="FloatTok"/>
        </w:rPr>
        <w:t xml:space="preserve">3.65</w:t>
      </w:r>
      <w:r>
        <w:rPr>
          <w:rStyle w:val="NormalTok"/>
        </w:rPr>
        <w:t xml:space="preserve"> </w:t>
      </w:r>
      <w:r>
        <w:rPr>
          <w:rStyle w:val="OperatorTok"/>
        </w:rPr>
        <w:t xml:space="preserve">*</w:t>
      </w:r>
      <w:r>
        <w:rPr>
          <w:rStyle w:val="NormalTok"/>
        </w:rPr>
        <w:t xml:space="preserve"> </w:t>
      </w:r>
      <w:r>
        <w:rPr>
          <w:rStyle w:val="DecValTok"/>
        </w:rPr>
        <w:t xml:space="preserve">4</w:t>
      </w:r>
      <w:r>
        <w:t xml:space="preserve">. So the computer implicitly converts</w:t>
      </w:r>
      <w:r>
        <w:t xml:space="preserve"> </w:t>
      </w:r>
      <w:r>
        <w:rPr>
          <w:rStyle w:val="DecValTok"/>
        </w:rPr>
        <w:t xml:space="preserve">4</w:t>
      </w:r>
      <w:r>
        <w:t xml:space="preserve"> </w:t>
      </w:r>
      <w:r>
        <w:t xml:space="preserve">to a</w:t>
      </w:r>
      <w:r>
        <w:t xml:space="preserve"> </w:t>
      </w:r>
      <w:r>
        <w:rPr>
          <w:rStyle w:val="DataTypeTok"/>
        </w:rPr>
        <w:t xml:space="preserve">double</w:t>
      </w:r>
      <w:r>
        <w:t xml:space="preserve"> </w:t>
      </w:r>
      <w:r>
        <w:t xml:space="preserve">value, performs the multiplication on</w:t>
      </w:r>
      <w:r>
        <w:t xml:space="preserve"> </w:t>
      </w:r>
      <w:r>
        <w:rPr>
          <w:rStyle w:val="DataTypeTok"/>
        </w:rPr>
        <w:t xml:space="preserve">double</w:t>
      </w:r>
      <w:r>
        <w:t xml:space="preserve">s, and gets the resulting value</w:t>
      </w:r>
      <w:r>
        <w:t xml:space="preserve"> </w:t>
      </w:r>
      <w:r>
        <w:rPr>
          <w:rStyle w:val="FloatTok"/>
        </w:rPr>
        <w:t xml:space="preserve">14.6</w:t>
      </w:r>
      <w:r>
        <w:t xml:space="preserve">, which it assigns to the variable</w:t>
      </w:r>
      <w:r>
        <w:t xml:space="preserve"> </w:t>
      </w:r>
      <w:r>
        <w:rPr>
          <w:rStyle w:val="NormalTok"/>
        </w:rPr>
        <w:t xml:space="preserve">result</w:t>
      </w:r>
      <w:r>
        <w:t xml:space="preserve">.</w:t>
      </w:r>
    </w:p>
    <w:p>
      <w:pPr>
        <w:numPr>
          <w:ilvl w:val="0"/>
          <w:numId w:val="1142"/>
        </w:numPr>
      </w:pPr>
      <w:r>
        <w:t xml:space="preserve">Another example of using the result of</w:t>
      </w:r>
      <w:r>
        <w:t xml:space="preserve"> </w:t>
      </w:r>
      <w:r>
        <w:rPr>
          <w:rStyle w:val="NormalTok"/>
        </w:rPr>
        <w:t xml:space="preserve">Parse</w:t>
      </w:r>
      <w:r>
        <w:t xml:space="preserve"> </w:t>
      </w:r>
      <w:r>
        <w:t xml:space="preserve">to do math: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0"/>
          <w:numId w:val="1000"/>
        </w:numPr>
      </w:pPr>
      <w:r>
        <w:t xml:space="preserve">Note that 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 This is why we often call a</w:t>
      </w:r>
      <w:r>
        <w:t xml:space="preserve"> </w:t>
      </w:r>
      <w:r>
        <w:rPr>
          <w:rStyle w:val="NormalTok"/>
        </w:rPr>
        <w:t xml:space="preserve">Parse</w:t>
      </w:r>
      <w:r>
        <w:t xml:space="preserve"> </w:t>
      </w:r>
      <w:r>
        <w:t xml:space="preserve">method on the data returned by</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w:t>
      </w:r>
    </w:p>
    <w:p>
      <w:pPr>
        <w:numPr>
          <w:ilvl w:val="0"/>
          <w:numId w:val="1142"/>
        </w:numPr>
      </w:pPr>
      <w:r>
        <w:t xml:space="preserve">The previous example can be made shorter and simpler by combining the</w:t>
      </w:r>
      <w:r>
        <w:t xml:space="preserve"> </w:t>
      </w:r>
      <w:r>
        <w:rPr>
          <w:rStyle w:val="NormalTok"/>
        </w:rPr>
        <w:t xml:space="preserve">Parse</w:t>
      </w:r>
      <w:r>
        <w:t xml:space="preserve"> </w:t>
      </w:r>
      <w:r>
        <w:t xml:space="preserve">and</w:t>
      </w:r>
      <w:r>
        <w:t xml:space="preserve"> </w:t>
      </w:r>
      <w:r>
        <w:rPr>
          <w:rStyle w:val="NormalTok"/>
        </w:rPr>
        <w:t xml:space="preserve">ReadLine</w:t>
      </w:r>
      <w:r>
        <w:t xml:space="preserve"> </w:t>
      </w:r>
      <w:r>
        <w:t xml:space="preserve">methods in one statement. Specifically, you can write:</w:t>
      </w:r>
    </w:p>
    <w:p>
      <w:pPr>
        <w:numPr>
          <w:ilvl w:val="0"/>
          <w:numId w:val="1000"/>
        </w:numPr>
        <w:pStyle w:val="SourceCode"/>
      </w:pP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In this statement, the return value (output) of one method is used as the argument (input) to another method. When the computer executes the statement, it starts by evaluating the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method call, but it cannot actually run the</w:t>
      </w:r>
      <w:r>
        <w:t xml:space="preserve"> </w:t>
      </w:r>
      <w:r>
        <w:rPr>
          <w:rStyle w:val="NormalTok"/>
        </w:rPr>
        <w:t xml:space="preserve">Parse</w:t>
      </w:r>
      <w:r>
        <w:t xml:space="preserve"> </w:t>
      </w:r>
      <w:r>
        <w:t xml:space="preserve">method yet because its argument is an expression, not a variable or value. In order to determine what value to send to the</w:t>
      </w:r>
      <w:r>
        <w:t xml:space="preserve"> </w:t>
      </w:r>
      <w:r>
        <w:rPr>
          <w:rStyle w:val="NormalTok"/>
        </w:rPr>
        <w:t xml:space="preserve">Parse</w:t>
      </w:r>
      <w:r>
        <w:t xml:space="preserve"> </w:t>
      </w:r>
      <w:r>
        <w:t xml:space="preserve">method as input, it must first evaluate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call. Since this method has no arguments, the computer can immediately start executing it; the</w:t>
      </w:r>
      <w:r>
        <w:t xml:space="preserve"> </w:t>
      </w:r>
      <w:r>
        <w:rPr>
          <w:rStyle w:val="NormalTok"/>
        </w:rPr>
        <w:t xml:space="preserve">ReadLine</w:t>
      </w:r>
      <w:r>
        <w:t xml:space="preserve"> </w:t>
      </w:r>
      <w:r>
        <w:t xml:space="preserve">method waits for the user to type a line of text, then returns that text as a</w:t>
      </w:r>
      <w:r>
        <w:t xml:space="preserve"> </w:t>
      </w:r>
      <w:r>
        <w:rPr>
          <w:rStyle w:val="DataTypeTok"/>
        </w:rPr>
        <w:t xml:space="preserve">string</w:t>
      </w:r>
      <w:r>
        <w:t xml:space="preserve"> </w:t>
      </w:r>
      <w:r>
        <w:t xml:space="preserve">value. This return value can now be used as the argument to</w:t>
      </w:r>
      <w:r>
        <w:t xml:space="preserve"> </w:t>
      </w:r>
      <w:r>
        <w:rPr>
          <w:rStyle w:val="DataTypeTok"/>
        </w:rPr>
        <w:t xml:space="preserve">int</w:t>
      </w:r>
      <w:r>
        <w:rPr>
          <w:rStyle w:val="OperatorTok"/>
        </w:rPr>
        <w:t xml:space="preserve">.</w:t>
      </w:r>
      <w:r>
        <w:rPr>
          <w:rStyle w:val="FunctionTok"/>
        </w:rPr>
        <w:t xml:space="preserve">Parse</w:t>
      </w:r>
      <w:r>
        <w:t xml:space="preserve">, and the computer starts executing</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with the user-provided string as input. When the</w:t>
      </w:r>
      <w:r>
        <w:t xml:space="preserve"> </w:t>
      </w:r>
      <w:r>
        <w:rPr>
          <w:rStyle w:val="NormalTok"/>
        </w:rPr>
        <w:t xml:space="preserve">Parse</w:t>
      </w:r>
      <w:r>
        <w:t xml:space="preserve"> </w:t>
      </w:r>
      <w:r>
        <w:t xml:space="preserve">method returns an</w:t>
      </w:r>
      <w:r>
        <w:t xml:space="preserve"> </w:t>
      </w:r>
      <w:r>
        <w:rPr>
          <w:rStyle w:val="DataTypeTok"/>
        </w:rPr>
        <w:t xml:space="preserve">int</w:t>
      </w:r>
      <w:r>
        <w:t xml:space="preserve"> </w:t>
      </w:r>
      <w:r>
        <w:t xml:space="preserve">value, this value becomes the value of the entire expression</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and the computer assigns it to the variable</w:t>
      </w:r>
      <w:r>
        <w:t xml:space="preserve"> </w:t>
      </w:r>
      <w:r>
        <w:rPr>
          <w:rStyle w:val="NormalTok"/>
        </w:rPr>
        <w:t xml:space="preserve">curYear</w:t>
      </w:r>
      <w:r>
        <w:t xml:space="preserve">.</w:t>
      </w:r>
    </w:p>
    <w:p>
      <w:pPr>
        <w:numPr>
          <w:ilvl w:val="0"/>
          <w:numId w:val="1142"/>
        </w:numPr>
      </w:pPr>
      <w:r>
        <w:t xml:space="preserve">Notice that by placing the call to</w:t>
      </w:r>
      <w:r>
        <w:t xml:space="preserve"> </w:t>
      </w:r>
      <w:r>
        <w:rPr>
          <w:rStyle w:val="NormalTok"/>
        </w:rPr>
        <w:t xml:space="preserve">ReadLine</w:t>
      </w:r>
      <w:r>
        <w:t xml:space="preserve"> </w:t>
      </w:r>
      <w:r>
        <w:t xml:space="preserve">inside the argument to</w:t>
      </w:r>
      <w:r>
        <w:t xml:space="preserve"> </w:t>
      </w:r>
      <w:r>
        <w:rPr>
          <w:rStyle w:val="NormalTok"/>
        </w:rPr>
        <w:t xml:space="preserve">Parse</w:t>
      </w:r>
      <w:r>
        <w:t xml:space="preserve">, we have eliminated the variable</w:t>
      </w:r>
      <w:r>
        <w:t xml:space="preserve"> </w:t>
      </w:r>
      <w:r>
        <w:rPr>
          <w:rStyle w:val="NormalTok"/>
        </w:rPr>
        <w:t xml:space="preserve">userInput</w:t>
      </w:r>
      <w:r>
        <w:t xml:space="preserve"> </w:t>
      </w:r>
      <w:r>
        <w:t xml:space="preserve">entirely. The</w:t>
      </w:r>
      <w:r>
        <w:t xml:space="preserve"> </w:t>
      </w:r>
      <w:r>
        <w:rPr>
          <w:rStyle w:val="DataTypeTok"/>
        </w:rPr>
        <w:t xml:space="preserve">string</w:t>
      </w:r>
      <w:r>
        <w:t xml:space="preserve"> </w:t>
      </w:r>
      <w:r>
        <w:t xml:space="preserve">returned by</w:t>
      </w:r>
      <w:r>
        <w:t xml:space="preserve"> </w:t>
      </w:r>
      <w:r>
        <w:rPr>
          <w:rStyle w:val="NormalTok"/>
        </w:rPr>
        <w:t xml:space="preserve">ReadLine</w:t>
      </w:r>
      <w:r>
        <w:t xml:space="preserve"> </w:t>
      </w:r>
      <w:r>
        <w:t xml:space="preserve">doesn’t need to be stored anywhere (i.e. in a variable); it only needs to exist long enough to be sent to the</w:t>
      </w:r>
      <w:r>
        <w:t xml:space="preserve"> </w:t>
      </w:r>
      <w:r>
        <w:rPr>
          <w:rStyle w:val="NormalTok"/>
        </w:rPr>
        <w:t xml:space="preserve">Parse</w:t>
      </w:r>
      <w:r>
        <w:t xml:space="preserve"> </w:t>
      </w:r>
      <w:r>
        <w:t xml:space="preserve">method as input.</w:t>
      </w:r>
    </w:p>
    <w:bookmarkEnd w:id="80"/>
    <w:bookmarkStart w:id="81" w:name="correct-input-formatting"/>
    <w:p>
      <w:pPr>
        <w:pStyle w:val="Heading4"/>
      </w:pPr>
      <w:r>
        <w:t xml:space="preserve">Correct input formatting</w:t>
      </w:r>
    </w:p>
    <w:p>
      <w:pPr>
        <w:numPr>
          <w:ilvl w:val="0"/>
          <w:numId w:val="1143"/>
        </w:numPr>
        <w:pStyle w:val="Compact"/>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But the user may not follow directions, and invalid input can cause a variety of errors.</w:t>
      </w:r>
    </w:p>
    <w:p>
      <w:pPr>
        <w:numPr>
          <w:ilvl w:val="0"/>
          <w:numId w:val="1143"/>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3"/>
        </w:numPr>
        <w:pStyle w:val="Compact"/>
      </w:pPr>
      <w:r>
        <w:t xml:space="preserve">If the string contains a number with a decimal point, but the</w:t>
      </w:r>
      <w:r>
        <w:t xml:space="preserve"> </w:t>
      </w:r>
      <w:r>
        <w:rPr>
          <w:rStyle w:val="NormalTok"/>
        </w:rPr>
        <w:t xml:space="preserve">Parse</w:t>
      </w:r>
      <w:r>
        <w:t xml:space="preserve"> </w:t>
      </w:r>
      <w:r>
        <w:t xml:space="preserve">method is for an integer datatype, the program will also fail with</w:t>
      </w:r>
      <w:r>
        <w:t xml:space="preserve"> </w:t>
      </w:r>
      <w:r>
        <w:rPr>
          <w:rStyle w:val="NormalTok"/>
        </w:rPr>
        <w:t xml:space="preserve">System</w:t>
      </w:r>
      <w:r>
        <w:rPr>
          <w:rStyle w:val="OperatorTok"/>
        </w:rPr>
        <w:t xml:space="preserve">.</w:t>
      </w:r>
      <w:r>
        <w:rPr>
          <w:rStyle w:val="FunctionTok"/>
        </w:rPr>
        <w:t xml:space="preserve">FormatException</w:t>
      </w:r>
      <w:r>
        <w:t xml:space="preserve">. For example,</w:t>
      </w:r>
      <w:r>
        <w:t xml:space="preserve"> </w:t>
      </w:r>
      <w:r>
        <w:rPr>
          <w:rStyle w:val="DataTypeTok"/>
        </w:rPr>
        <w:t xml:space="preserve">int</w:t>
      </w:r>
      <w:r>
        <w:rPr>
          <w:rStyle w:val="NormalTok"/>
        </w:rPr>
        <w:t xml:space="preserve"> fromFraction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This will happen even if the number in the string ends in</w:t>
      </w:r>
      <w:r>
        <w:t xml:space="preserve"> </w:t>
      </w:r>
      <w:r>
        <w:t xml:space="preserve">“</w:t>
      </w:r>
      <w:r>
        <w:t xml:space="preserve">.0</w:t>
      </w:r>
      <w:r>
        <w:t xml:space="preserve">”</w:t>
      </w:r>
      <w:r>
        <w:t xml:space="preserve"> </w:t>
      </w:r>
      <w:r>
        <w:t xml:space="preserve">(meaning it has no fractional part), such as</w:t>
      </w:r>
      <w:r>
        <w:t xml:space="preserve"> </w:t>
      </w:r>
      <w:r>
        <w:rPr>
          <w:rStyle w:val="DataTypeTok"/>
        </w:rPr>
        <w:t xml:space="preserve">int</w:t>
      </w:r>
      <w:r>
        <w:rPr>
          <w:rStyle w:val="NormalTok"/>
        </w:rPr>
        <w:t xml:space="preserve"> wholeNumber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"45.0"</w:t>
      </w:r>
      <w:r>
        <w:rPr>
          <w:rStyle w:val="OperatorTok"/>
        </w:rPr>
        <w:t xml:space="preserve">);</w:t>
      </w:r>
      <w:r>
        <w:t xml:space="preserve">.</w:t>
      </w:r>
    </w:p>
    <w:p>
      <w:pPr>
        <w:numPr>
          <w:ilvl w:val="0"/>
          <w:numId w:val="1143"/>
        </w:numPr>
        <w:pStyle w:val="Compact"/>
      </w:pPr>
      <w:r>
        <w:t xml:space="preserve">If the string has extraneous text before or after the number, such as</w:t>
      </w:r>
      <w:r>
        <w:t xml:space="preserve"> </w:t>
      </w:r>
      <w:r>
        <w:rPr>
          <w:rStyle w:val="StringTok"/>
        </w:rPr>
        <w:t xml:space="preserve">"$18.95"</w:t>
      </w:r>
      <w:r>
        <w:t xml:space="preserve"> </w:t>
      </w:r>
      <w:r>
        <w:t xml:space="preserve">or</w:t>
      </w:r>
      <w:r>
        <w:t xml:space="preserve"> </w:t>
      </w:r>
      <w:r>
        <w:rPr>
          <w:rStyle w:val="DecValTok"/>
        </w:rPr>
        <w:t xml:space="preserve">1999</w:t>
      </w:r>
      <w:r>
        <w:rPr>
          <w:rStyle w:val="OperatorTok"/>
        </w:rPr>
        <w:t xml:space="preserve">!</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3"/>
        </w:numPr>
        <w:pStyle w:val="Compact"/>
      </w:pPr>
      <w:r>
        <w:t xml:space="preserve">If the string contains a number that cannot fit in the desired datatype (due to overflow or underflow), the behavior depends on the datatype:</w:t>
      </w:r>
    </w:p>
    <w:p>
      <w:pPr>
        <w:numPr>
          <w:ilvl w:val="1"/>
          <w:numId w:val="1144"/>
        </w:numPr>
        <w:pStyle w:val="Compact"/>
      </w:pPr>
      <w:r>
        <w:t xml:space="preserve">For the integer types (</w:t>
      </w:r>
      <w:r>
        <w:rPr>
          <w:rStyle w:val="DataTypeTok"/>
        </w:rPr>
        <w:t xml:space="preserve">int</w:t>
      </w:r>
      <w:r>
        <w:t xml:space="preserve"> </w:t>
      </w:r>
      <w:r>
        <w:t xml:space="preserve">and</w:t>
      </w:r>
      <w:r>
        <w:t xml:space="preserve"> </w:t>
      </w:r>
      <w:r>
        <w:rPr>
          <w:rStyle w:val="DataTypeTok"/>
        </w:rPr>
        <w:t xml:space="preserve">long</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cause this error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p>
      <w:pPr>
        <w:numPr>
          <w:ilvl w:val="1"/>
          <w:numId w:val="1144"/>
        </w:numPr>
        <w:pStyle w:val="Compact"/>
      </w:pPr>
      <w:r>
        <w:t xml:space="preserve">For the floating-point types (</w:t>
      </w:r>
      <w:r>
        <w:rPr>
          <w:rStyle w:val="DataTypeTok"/>
        </w:rPr>
        <w:t xml:space="preserve">float</w:t>
      </w:r>
      <w:r>
        <w:t xml:space="preserve"> </w:t>
      </w:r>
      <w:r>
        <w:t xml:space="preserve">and</w:t>
      </w:r>
      <w:r>
        <w:t xml:space="preserve"> </w:t>
      </w:r>
      <w:r>
        <w:rPr>
          <w:rStyle w:val="DataTypeTok"/>
        </w:rPr>
        <w:t xml:space="preserve">double</w:t>
      </w:r>
      <w:r>
        <w:t xml:space="preserve">), no error will be produced. Instead, the result will be the same as if an overflow or underflow had occurred during normal program execution: an overflow will produce the value</w:t>
      </w:r>
      <w:r>
        <w:t xml:space="preserve"> </w:t>
      </w:r>
      <w:r>
        <w:rPr>
          <w:rStyle w:val="NormalTok"/>
        </w:rPr>
        <w:t xml:space="preserve">Infinity</w:t>
      </w:r>
      <w:r>
        <w:t xml:space="preserve">, and an underflow will produce the value</w:t>
      </w:r>
      <w:r>
        <w:t xml:space="preserve"> </w:t>
      </w:r>
      <w:r>
        <w:rPr>
          <w:rStyle w:val="DecValTok"/>
        </w:rPr>
        <w:t xml:space="preserve">0</w:t>
      </w:r>
      <w:r>
        <w:t xml:space="preserve">. For example,</w:t>
      </w:r>
      <w:r>
        <w:t xml:space="preserve"> </w:t>
      </w:r>
      <w:r>
        <w:rPr>
          <w:rStyle w:val="DataTypeTok"/>
        </w:rPr>
        <w:t xml:space="preserve">float</w:t>
      </w:r>
      <w:r>
        <w:rPr>
          <w:rStyle w:val="NormalTok"/>
        </w:rPr>
        <w:t xml:space="preserve"> tooSmall </w:t>
      </w:r>
      <w:r>
        <w:rPr>
          <w:rStyle w:val="OperatorTok"/>
        </w:rPr>
        <w:t xml:space="preserve">=</w:t>
      </w:r>
      <w:r>
        <w:rPr>
          <w:rStyle w:val="NormalTok"/>
        </w:rPr>
        <w:t xml:space="preserve"> </w:t>
      </w: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"1.5e-55"</w:t>
      </w:r>
      <w:r>
        <w:rPr>
          <w:rStyle w:val="OperatorTok"/>
        </w:rPr>
        <w:t xml:space="preserve">);</w:t>
      </w:r>
      <w:r>
        <w:t xml:space="preserve"> </w:t>
      </w:r>
      <w:r>
        <w:t xml:space="preserve">will assign</w:t>
      </w:r>
      <w:r>
        <w:t xml:space="preserve"> </w:t>
      </w:r>
      <w:r>
        <w:rPr>
          <w:rStyle w:val="NormalTok"/>
        </w:rPr>
        <w:t xml:space="preserve">tooSmall</w:t>
      </w:r>
      <w:r>
        <w:t xml:space="preserve"> </w:t>
      </w:r>
      <w:r>
        <w:t xml:space="preserve">the value 0, while</w:t>
      </w:r>
      <w:r>
        <w:t xml:space="preserve"> </w:t>
      </w:r>
      <w:r>
        <w:rPr>
          <w:rStyle w:val="DataTypeTok"/>
        </w:rPr>
        <w:t xml:space="preserve">double</w:t>
      </w:r>
      <w:r>
        <w:rPr>
          <w:rStyle w:val="NormalTok"/>
        </w:rPr>
        <w:t xml:space="preserve"> tooBig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"1.8e310"</w:t>
      </w:r>
      <w:r>
        <w:rPr>
          <w:rStyle w:val="OperatorTok"/>
        </w:rPr>
        <w:t xml:space="preserve">);</w:t>
      </w:r>
      <w:r>
        <w:t xml:space="preserve"> </w:t>
      </w:r>
      <w:r>
        <w:t xml:space="preserve">will assign</w:t>
      </w:r>
      <w:r>
        <w:t xml:space="preserve"> </w:t>
      </w:r>
      <w:r>
        <w:rPr>
          <w:rStyle w:val="NormalTok"/>
        </w:rPr>
        <w:t xml:space="preserve">tooBig</w:t>
      </w:r>
      <w:r>
        <w:t xml:space="preserve"> </w:t>
      </w:r>
      <w:r>
        <w:t xml:space="preserve">the value</w:t>
      </w:r>
      <w:r>
        <w:t xml:space="preserve"> </w:t>
      </w:r>
      <w:r>
        <w:rPr>
          <w:rStyle w:val="DataTypeTok"/>
        </w:rPr>
        <w:t xml:space="preserve">double</w:t>
      </w:r>
      <w:r>
        <w:rPr>
          <w:rStyle w:val="OperatorTok"/>
        </w:rPr>
        <w:t xml:space="preserve">.</w:t>
      </w:r>
      <w:r>
        <w:rPr>
          <w:rStyle w:val="FunctionTok"/>
        </w:rPr>
        <w:t xml:space="preserve">Infinity</w:t>
      </w:r>
      <w:r>
        <w:t xml:space="preserve">.</w:t>
      </w:r>
    </w:p>
    <w:p>
      <w:pPr>
        <w:numPr>
          <w:ilvl w:val="0"/>
          <w:numId w:val="1143"/>
        </w:numPr>
        <w:pStyle w:val="Compact"/>
      </w:pPr>
      <w:r>
        <w:t xml:space="preserve">Acceptable string formats vary slightly between the numeric types, due to the different ranges of values they can contain</w:t>
      </w:r>
    </w:p>
    <w:p>
      <w:pPr>
        <w:numPr>
          <w:ilvl w:val="1"/>
          <w:numId w:val="1145"/>
        </w:numPr>
        <w:pStyle w:val="Compact"/>
      </w:pPr>
      <w:r>
        <w:rPr>
          <w:rStyle w:val="DataTypeTok"/>
        </w:rPr>
        <w:t xml:space="preserve">int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long</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where</w:t>
      </w:r>
      <w:r>
        <w:t xml:space="preserve"> </w:t>
      </w:r>
      <w:r>
        <w:rPr>
          <w:rStyle w:val="OperatorTok"/>
        </w:rPr>
        <w:t xml:space="preserve">[</w:t>
      </w:r>
      <w:r>
        <w:rPr>
          <w:rStyle w:val="NormalTok"/>
        </w:rPr>
        <w:t xml:space="preserve">ws</w:t>
      </w:r>
      <w:r>
        <w:rPr>
          <w:rStyle w:val="OperatorTok"/>
        </w:rPr>
        <w:t xml:space="preserve">]</w:t>
      </w:r>
      <w:r>
        <w:t xml:space="preserve"> </w:t>
      </w:r>
      <w:r>
        <w:t xml:space="preserve">represents whitespace and groups in parentheses are</w:t>
      </w:r>
      <w:r>
        <w:t xml:space="preserve"> </w:t>
      </w:r>
      <w:r>
        <w:rPr>
          <w:bCs/>
          <w:b/>
        </w:rPr>
        <w:t xml:space="preserve">optional</w:t>
      </w:r>
      <w:r>
        <w:t xml:space="preserve">. This means that a string with leading or trailing spaces will not cause an error, unlike a string with other extraneous text around the number.</w:t>
      </w:r>
    </w:p>
    <w:p>
      <w:pPr>
        <w:numPr>
          <w:ilvl w:val="1"/>
          <w:numId w:val="1145"/>
        </w:numPr>
        <w:pStyle w:val="Compact"/>
      </w:pPr>
      <w:r>
        <w:rPr>
          <w:rStyle w:val="DataTypeTok"/>
        </w:rPr>
        <w:t xml:space="preserve">decimal</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Note that you can optionally include commas between groups of digits, and the decimal point is also optional. This means a string like</w:t>
      </w:r>
      <w:r>
        <w:t xml:space="preserve"> </w:t>
      </w:r>
      <w:r>
        <w:rPr>
          <w:rStyle w:val="StringTok"/>
        </w:rPr>
        <w:t xml:space="preserve">"18,999"</w:t>
      </w:r>
      <w:r>
        <w:t xml:space="preserve"> </w:t>
      </w:r>
      <w:r>
        <w:t xml:space="preserve">is valid for</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but not for</w:t>
      </w:r>
      <w:r>
        <w:t xml:space="preserve"> </w:t>
      </w:r>
      <w:r>
        <w:rPr>
          <w:rStyle w:val="DataTypeTok"/>
        </w:rPr>
        <w:t xml:space="preserve">int</w:t>
      </w:r>
      <w:r>
        <w:rPr>
          <w:rStyle w:val="OperatorTok"/>
        </w:rPr>
        <w:t xml:space="preserve">.</w:t>
      </w:r>
      <w:r>
        <w:rPr>
          <w:rStyle w:val="FunctionTok"/>
        </w:rPr>
        <w:t xml:space="preserve">Parse</w:t>
      </w:r>
      <w:r>
        <w:t xml:space="preserve">.</w:t>
      </w:r>
    </w:p>
    <w:p>
      <w:pPr>
        <w:numPr>
          <w:ilvl w:val="1"/>
          <w:numId w:val="1145"/>
        </w:numPr>
        <w:pStyle w:val="Compact"/>
      </w:pPr>
      <w:r>
        <w:rPr>
          <w:rStyle w:val="DataTypeTok"/>
        </w:rPr>
        <w:t xml:space="preserve">float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e</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As with</w:t>
      </w:r>
      <w:r>
        <w:t xml:space="preserve"> </w:t>
      </w:r>
      <w:r>
        <w:rPr>
          <w:rStyle w:val="DataTypeTok"/>
        </w:rPr>
        <w:t xml:space="preserve">decimal</w:t>
      </w:r>
      <w:r>
        <w:t xml:space="preserve">, you can include commas between groups of digits. In addition, you can write the string in scientific notation with the letter</w:t>
      </w:r>
      <w:r>
        <w:t xml:space="preserve"> </w:t>
      </w:r>
      <w:r>
        <w:t xml:space="preserve">“</w:t>
      </w:r>
      <w:r>
        <w:t xml:space="preserve">e</w:t>
      </w:r>
      <w:r>
        <w:t xml:space="preserve">”</w:t>
      </w:r>
      <w:r>
        <w:t xml:space="preserve"> </w:t>
      </w:r>
      <w:r>
        <w:t xml:space="preserve">or</w:t>
      </w:r>
      <w:r>
        <w:t xml:space="preserve"> </w:t>
      </w:r>
      <w:r>
        <w:t xml:space="preserve">“</w:t>
      </w:r>
      <w:r>
        <w:t xml:space="preserve">E</w:t>
      </w:r>
      <w:r>
        <w:t xml:space="preserve">”</w:t>
      </w:r>
      <w:r>
        <w:t xml:space="preserve"> </w:t>
      </w:r>
      <w:r>
        <w:t xml:space="preserve">followed by an exponent, such as</w:t>
      </w:r>
      <w:r>
        <w:t xml:space="preserve"> </w:t>
      </w:r>
      <w:r>
        <w:rPr>
          <w:rStyle w:val="StringTok"/>
        </w:rPr>
        <w:t xml:space="preserve">"-9.44e15"</w:t>
      </w:r>
      <w:r>
        <w:t xml:space="preserve">.</w:t>
      </w:r>
    </w:p>
    <w:bookmarkEnd w:id="81"/>
    <w:bookmarkEnd w:id="82"/>
    <w:bookmarkStart w:id="85" w:name="output-with-variables"/>
    <w:p>
      <w:pPr>
        <w:pStyle w:val="Heading2"/>
      </w:pPr>
      <w:r>
        <w:t xml:space="preserve">Output with Variables</w:t>
      </w:r>
    </w:p>
    <w:bookmarkStart w:id="83" w:name="converting-from-numbers-to-strings"/>
    <w:p>
      <w:pPr>
        <w:pStyle w:val="Heading4"/>
      </w:pPr>
      <w:r>
        <w:t xml:space="preserve">Converting from numbers to strings</w:t>
      </w:r>
    </w:p>
    <w:p>
      <w:pPr>
        <w:numPr>
          <w:ilvl w:val="0"/>
          <w:numId w:val="1146"/>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0"/>
          <w:numId w:val="1146"/>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1"/>
          <w:numId w:val="1147"/>
        </w:numPr>
      </w:pPr>
      <w:r>
        <w:t xml:space="preserve">This code:</w:t>
      </w:r>
    </w:p>
    <w:p>
      <w:pPr>
        <w:numPr>
          <w:ilvl w:val="1"/>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1"/>
          <w:numId w:val="1000"/>
        </w:numPr>
      </w:pPr>
      <w:r>
        <w:t xml:space="preserve">will produce a compile error</w:t>
      </w:r>
    </w:p>
    <w:p>
      <w:pPr>
        <w:numPr>
          <w:ilvl w:val="0"/>
          <w:numId w:val="1146"/>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0"/>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0"/>
          <w:numId w:val="1146"/>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0"/>
          <w:numId w:val="1000"/>
        </w:numPr>
      </w:pPr>
      <w:r>
        <w:t xml:space="preserve">This will display the following output:</w:t>
      </w:r>
    </w:p>
    <w:p>
      <w:pPr>
        <w:numPr>
          <w:ilvl w:val="0"/>
          <w:numId w:val="1000"/>
        </w:numPr>
        <w:pStyle w:val="SourceCode"/>
      </w:pPr>
      <w:r>
        <w:rPr>
          <w:rStyle w:val="VerbatimChar"/>
        </w:rPr>
        <w:t xml:space="preserve">47 divided by 6 is 7.8333333</w:t>
      </w:r>
      <w:r>
        <w:br/>
      </w:r>
      <w:r>
        <w:rPr>
          <w:rStyle w:val="VerbatimChar"/>
        </w:rPr>
        <w:t xml:space="preserve">47 plus 7 is 54</w:t>
      </w:r>
    </w:p>
    <w:p>
      <w:pPr>
        <w:numPr>
          <w:ilvl w:val="0"/>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bookmarkEnd w:id="83"/>
    <w:bookmarkStart w:id="84" w:name="the-tostring-method"/>
    <w:p>
      <w:pPr>
        <w:pStyle w:val="Heading4"/>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0"/>
          <w:numId w:val="1148"/>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0"/>
          <w:numId w:val="1148"/>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49"/>
        </w:numPr>
        <w:pStyle w:val="Compact"/>
      </w:pPr>
      <w:r>
        <w:t xml:space="preserve">Since they are objects, they can have methods</w:t>
      </w:r>
    </w:p>
    <w:p>
      <w:pPr>
        <w:numPr>
          <w:ilvl w:val="0"/>
          <w:numId w:val="1148"/>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0"/>
          <w:numId w:val="1148"/>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0"/>
          <w:numId w:val="1148"/>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0"/>
          <w:numId w:val="1148"/>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1"/>
          <w:numId w:val="1150"/>
        </w:numPr>
      </w:pPr>
      <w:r>
        <w:t xml:space="preserve">In other words, these three statements are all the same: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1"/>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84"/>
    <w:bookmarkEnd w:id="85"/>
    <w:bookmarkStart w:id="87" w:name="string-concatenation"/>
    <w:p>
      <w:pPr>
        <w:pStyle w:val="Heading2"/>
      </w:pPr>
      <w:r>
        <w:t xml:space="preserve">String Concatenation</w:t>
      </w:r>
    </w:p>
    <w:p>
      <w:pPr>
        <w:numPr>
          <w:ilvl w:val="0"/>
          <w:numId w:val="1151"/>
        </w:numPr>
        <w:pStyle w:val="Compact"/>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51"/>
        </w:numPr>
        <w:pStyle w:val="Compact"/>
      </w:pPr>
      <w:r>
        <w:t xml:space="preserve">Concatenation basics</w:t>
      </w:r>
    </w:p>
    <w:p>
      <w:pPr>
        <w:numPr>
          <w:ilvl w:val="1"/>
          <w:numId w:val="1152"/>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52"/>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52"/>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51"/>
        </w:numPr>
        <w:pStyle w:val="Compact"/>
      </w:pPr>
      <w:r>
        <w:t xml:space="preserve">Concatenation with mixed types</w:t>
      </w:r>
    </w:p>
    <w:p>
      <w:pPr>
        <w:numPr>
          <w:ilvl w:val="1"/>
          <w:numId w:val="1153"/>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53"/>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53"/>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bookmarkStart w:id="86" w:name="output-with-concatenation"/>
    <w:p>
      <w:pPr>
        <w:pStyle w:val="Heading4"/>
      </w:pPr>
      <w:r>
        <w:t xml:space="preserve">Output with concatenation</w:t>
      </w:r>
    </w:p>
    <w:p>
      <w:pPr>
        <w:numPr>
          <w:ilvl w:val="0"/>
          <w:numId w:val="1154"/>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0"/>
          <w:numId w:val="1154"/>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0"/>
          <w:numId w:val="1154"/>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0"/>
          <w:numId w:val="1154"/>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1"/>
          <w:numId w:val="1155"/>
        </w:numPr>
      </w:pPr>
      <w:r>
        <w:t xml:space="preserve">If both operands are numbers, the</w:t>
      </w:r>
      <w:r>
        <w:t xml:space="preserve"> </w:t>
      </w:r>
      <w:r>
        <w:rPr>
          <w:rStyle w:val="OperatorTok"/>
        </w:rPr>
        <w:t xml:space="preserve">+</w:t>
      </w:r>
      <w:r>
        <w:t xml:space="preserve"> </w:t>
      </w:r>
      <w:r>
        <w:t xml:space="preserve">operator does addition</w:t>
      </w:r>
    </w:p>
    <w:p>
      <w:pPr>
        <w:numPr>
          <w:ilvl w:val="1"/>
          <w:numId w:val="1155"/>
        </w:numPr>
      </w:pPr>
      <w:r>
        <w:t xml:space="preserve">If both operands are strings, the</w:t>
      </w:r>
      <w:r>
        <w:t xml:space="preserve"> </w:t>
      </w:r>
      <w:r>
        <w:rPr>
          <w:rStyle w:val="OperatorTok"/>
        </w:rPr>
        <w:t xml:space="preserve">+</w:t>
      </w:r>
      <w:r>
        <w:t xml:space="preserve"> </w:t>
      </w:r>
      <w:r>
        <w:t xml:space="preserve">operator does concatenation</w:t>
      </w:r>
    </w:p>
    <w:p>
      <w:pPr>
        <w:numPr>
          <w:ilvl w:val="1"/>
          <w:numId w:val="1155"/>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1"/>
          <w:numId w:val="1155"/>
        </w:numPr>
      </w:pPr>
      <w:r>
        <w:t xml:space="preserve">Expressions in C# are always evaluated</w:t>
      </w:r>
      <w:r>
        <w:t xml:space="preserve"> </w:t>
      </w:r>
      <w:r>
        <w:rPr>
          <w:bCs/>
          <w:b/>
        </w:rPr>
        <w:t xml:space="preserve">left-to-right</w:t>
      </w:r>
      <w:r>
        <w:t xml:space="preserve">, just like arithmetic</w:t>
      </w:r>
    </w:p>
    <w:p>
      <w:pPr>
        <w:numPr>
          <w:ilvl w:val="1"/>
          <w:numId w:val="1155"/>
        </w:numPr>
      </w:pPr>
      <w:r>
        <w:t xml:space="preserve">Therefore, in this code: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1"/>
          <w:numId w:val="1155"/>
        </w:numPr>
      </w:pPr>
      <w:r>
        <w:t xml:space="preserve">If you want to combine addition and concatenation in the same line of code, use parentheses to make the order and grouping of operations explicit. For example: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86"/>
    <w:bookmarkEnd w:id="87"/>
    <w:bookmarkEnd w:id="88"/>
    <w:bookmarkStart w:id="104" w:name="classes-objects-and-uml"/>
    <w:p>
      <w:pPr>
        <w:pStyle w:val="Heading1"/>
      </w:pPr>
      <w:r>
        <w:t xml:space="preserve">Classes, Objects, and UML</w:t>
      </w:r>
    </w:p>
    <w:bookmarkStart w:id="89" w:name="class-and-object-basics"/>
    <w:p>
      <w:pPr>
        <w:pStyle w:val="Heading2"/>
      </w:pPr>
      <w:r>
        <w:t xml:space="preserve">Class and Object Basics</w:t>
      </w:r>
    </w:p>
    <w:p>
      <w:pPr>
        <w:numPr>
          <w:ilvl w:val="0"/>
          <w:numId w:val="1156"/>
        </w:numPr>
        <w:pStyle w:val="Compact"/>
      </w:pPr>
      <w:r>
        <w:t xml:space="preserve">Classes vs. Objects</w:t>
      </w:r>
    </w:p>
    <w:p>
      <w:pPr>
        <w:numPr>
          <w:ilvl w:val="1"/>
          <w:numId w:val="1157"/>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7"/>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7"/>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6"/>
        </w:numPr>
        <w:pStyle w:val="Compact"/>
      </w:pPr>
      <w:r>
        <w:t xml:space="preserve">Object design basics</w:t>
      </w:r>
    </w:p>
    <w:p>
      <w:pPr>
        <w:numPr>
          <w:ilvl w:val="1"/>
          <w:numId w:val="1158"/>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8"/>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6"/>
        </w:numPr>
        <w:pStyle w:val="Compact"/>
      </w:pPr>
      <w:r>
        <w:t xml:space="preserve">Encapsulation: An important principle in class/object design</w:t>
      </w:r>
    </w:p>
    <w:p>
      <w:pPr>
        <w:numPr>
          <w:ilvl w:val="1"/>
          <w:numId w:val="1159"/>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9"/>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9"/>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60"/>
        </w:numPr>
        <w:pStyle w:val="Compact"/>
      </w:pPr>
      <w:r>
        <w:t xml:space="preserve">Only the object’s own methods can access the instance variables</w:t>
      </w:r>
    </w:p>
    <w:p>
      <w:pPr>
        <w:numPr>
          <w:ilvl w:val="2"/>
          <w:numId w:val="1160"/>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bookmarkEnd w:id="89"/>
    <w:bookmarkStart w:id="90" w:name="writing-our-first-class"/>
    <w:p>
      <w:pPr>
        <w:pStyle w:val="Heading2"/>
      </w:pPr>
      <w:r>
        <w:t xml:space="preserve">Writing Our First Class</w:t>
      </w:r>
    </w:p>
    <w:p>
      <w:pPr>
        <w:numPr>
          <w:ilvl w:val="0"/>
          <w:numId w:val="1161"/>
        </w:numPr>
        <w:pStyle w:val="Compact"/>
      </w:pPr>
      <w:r>
        <w:t xml:space="preserve">Designing the class</w:t>
      </w:r>
    </w:p>
    <w:p>
      <w:pPr>
        <w:numPr>
          <w:ilvl w:val="1"/>
          <w:numId w:val="1162"/>
        </w:numPr>
        <w:pStyle w:val="Compact"/>
      </w:pPr>
      <w:r>
        <w:t xml:space="preserve">Our first class will be used to represent rectangles; each instance (object) will represent one rectangle</w:t>
      </w:r>
    </w:p>
    <w:p>
      <w:pPr>
        <w:numPr>
          <w:ilvl w:val="1"/>
          <w:numId w:val="1162"/>
        </w:numPr>
        <w:pStyle w:val="Compact"/>
      </w:pPr>
      <w:r>
        <w:t xml:space="preserve">Attributes of a rectangle:</w:t>
      </w:r>
    </w:p>
    <w:p>
      <w:pPr>
        <w:numPr>
          <w:ilvl w:val="2"/>
          <w:numId w:val="1163"/>
        </w:numPr>
        <w:pStyle w:val="Compact"/>
      </w:pPr>
      <w:r>
        <w:t xml:space="preserve">Length</w:t>
      </w:r>
    </w:p>
    <w:p>
      <w:pPr>
        <w:numPr>
          <w:ilvl w:val="2"/>
          <w:numId w:val="1163"/>
        </w:numPr>
        <w:pStyle w:val="Compact"/>
      </w:pPr>
      <w:r>
        <w:t xml:space="preserve">Width</w:t>
      </w:r>
    </w:p>
    <w:p>
      <w:pPr>
        <w:numPr>
          <w:ilvl w:val="1"/>
          <w:numId w:val="1162"/>
        </w:numPr>
        <w:pStyle w:val="Compact"/>
      </w:pPr>
      <w:r>
        <w:t xml:space="preserve">Methods that will use the rectangle’s attributes</w:t>
      </w:r>
    </w:p>
    <w:p>
      <w:pPr>
        <w:numPr>
          <w:ilvl w:val="2"/>
          <w:numId w:val="1164"/>
        </w:numPr>
        <w:pStyle w:val="Compact"/>
      </w:pPr>
      <w:r>
        <w:t xml:space="preserve">Get length</w:t>
      </w:r>
    </w:p>
    <w:p>
      <w:pPr>
        <w:numPr>
          <w:ilvl w:val="2"/>
          <w:numId w:val="1164"/>
        </w:numPr>
        <w:pStyle w:val="Compact"/>
      </w:pPr>
      <w:r>
        <w:t xml:space="preserve">Get width</w:t>
      </w:r>
    </w:p>
    <w:p>
      <w:pPr>
        <w:numPr>
          <w:ilvl w:val="2"/>
          <w:numId w:val="1164"/>
        </w:numPr>
        <w:pStyle w:val="Compact"/>
      </w:pPr>
      <w:r>
        <w:t xml:space="preserve">Set length</w:t>
      </w:r>
    </w:p>
    <w:p>
      <w:pPr>
        <w:numPr>
          <w:ilvl w:val="2"/>
          <w:numId w:val="1164"/>
        </w:numPr>
        <w:pStyle w:val="Compact"/>
      </w:pPr>
      <w:r>
        <w:t xml:space="preserve">Set width</w:t>
      </w:r>
    </w:p>
    <w:p>
      <w:pPr>
        <w:numPr>
          <w:ilvl w:val="2"/>
          <w:numId w:val="1164"/>
        </w:numPr>
        <w:pStyle w:val="Compact"/>
      </w:pPr>
      <w:r>
        <w:t xml:space="preserve">Compute the rectangle’s area</w:t>
      </w:r>
    </w:p>
    <w:p>
      <w:pPr>
        <w:numPr>
          <w:ilvl w:val="1"/>
          <w:numId w:val="1162"/>
        </w:numPr>
        <w:pStyle w:val="Compact"/>
      </w:pPr>
      <w:r>
        <w:t xml:space="preserve">Note that the first four are a specific type of method called</w:t>
      </w:r>
      <w:r>
        <w:t xml:space="preserve"> </w:t>
      </w:r>
      <w:r>
        <w:t xml:space="preserve">“</w:t>
      </w:r>
      <w:r>
        <w:t xml:space="preserve">getters</w:t>
      </w:r>
      <w:r>
        <w:t xml:space="preserve">”</w:t>
      </w:r>
      <w:r>
        <w:t xml:space="preserve"> </w:t>
      </w:r>
      <w:r>
        <w:t xml:space="preserve">and</w:t>
      </w:r>
      <w:r>
        <w:t xml:space="preserve"> </w:t>
      </w:r>
      <w:r>
        <w:t xml:space="preserve">“</w:t>
      </w:r>
      <w:r>
        <w:t xml:space="preserve">setters</w:t>
      </w:r>
      <w:r>
        <w:t xml:space="preserve">”</w:t>
      </w:r>
      <w:r>
        <w:t xml:space="preserve"> </w:t>
      </w:r>
      <w:r>
        <w:t xml:space="preserve">because they allow other code to read (get) or write (set) the rectangle’s instance variables while respecting encapsulation</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5"/>
        </w:numPr>
        <w:pStyle w:val="Compact"/>
      </w:pPr>
      <w:r>
        <w:t xml:space="preserve">Attributes</w:t>
      </w:r>
    </w:p>
    <w:p>
      <w:pPr>
        <w:numPr>
          <w:ilvl w:val="1"/>
          <w:numId w:val="1166"/>
        </w:numPr>
        <w:pStyle w:val="Compact"/>
      </w:pPr>
      <w:r>
        <w:t xml:space="preserve">Each attribute (length and width) is stored in an instance variable</w:t>
      </w:r>
    </w:p>
    <w:p>
      <w:pPr>
        <w:numPr>
          <w:ilvl w:val="1"/>
          <w:numId w:val="1166"/>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6"/>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6"/>
        </w:numPr>
        <w:pStyle w:val="Compact"/>
      </w:pPr>
      <w:r>
        <w:t xml:space="preserve">The access modifier can have several values, the most common of which are</w:t>
      </w:r>
      <w:r>
        <w:t xml:space="preserve"> </w:t>
      </w:r>
      <w:r>
        <w:rPr>
          <w:rStyle w:val="KeywordTok"/>
        </w:rPr>
        <w:t xml:space="preserve">public</w:t>
      </w:r>
      <w:r>
        <w:t xml:space="preserve"> </w:t>
      </w:r>
      <w:r>
        <w:t xml:space="preserve">and</w:t>
      </w:r>
      <w:r>
        <w:t xml:space="preserve"> </w:t>
      </w:r>
      <w:r>
        <w:rPr>
          <w:rStyle w:val="KeywordTok"/>
        </w:rPr>
        <w:t xml:space="preserve">private</w:t>
      </w:r>
      <w:r>
        <w:t xml:space="preserve">. (There are other access modifiers, such as</w:t>
      </w:r>
      <w:r>
        <w:t xml:space="preserve"> </w:t>
      </w:r>
      <w:r>
        <w:rPr>
          <w:rStyle w:val="KeywordTok"/>
        </w:rPr>
        <w:t xml:space="preserve">protected</w:t>
      </w:r>
      <w:r>
        <w:t xml:space="preserve"> </w:t>
      </w:r>
      <w:r>
        <w:t xml:space="preserve">and</w:t>
      </w:r>
      <w:r>
        <w:t xml:space="preserve"> </w:t>
      </w:r>
      <w:r>
        <w:rPr>
          <w:rStyle w:val="KeywordTok"/>
        </w:rPr>
        <w:t xml:space="preserve">internal</w:t>
      </w:r>
      <w:r>
        <w:t xml:space="preserve">, but in this class we will only be using</w:t>
      </w:r>
      <w:r>
        <w:t xml:space="preserve"> </w:t>
      </w:r>
      <w:r>
        <w:rPr>
          <w:rStyle w:val="KeywordTok"/>
        </w:rPr>
        <w:t xml:space="preserve">public</w:t>
      </w:r>
      <w:r>
        <w:t xml:space="preserve"> </w:t>
      </w:r>
      <w:r>
        <w:t xml:space="preserve">and</w:t>
      </w:r>
      <w:r>
        <w:t xml:space="preserve"> </w:t>
      </w:r>
      <w:r>
        <w:rPr>
          <w:rStyle w:val="KeywordTok"/>
        </w:rPr>
        <w:t xml:space="preserve">private</w:t>
      </w:r>
      <w:r>
        <w:t xml:space="preserve">).</w:t>
      </w:r>
    </w:p>
    <w:p>
      <w:pPr>
        <w:numPr>
          <w:ilvl w:val="1"/>
          <w:numId w:val="1166"/>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6"/>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5"/>
        </w:numPr>
        <w:pStyle w:val="Compact"/>
      </w:pPr>
      <w:r>
        <w:t xml:space="preserve">SetLength method, an example of a</w:t>
      </w:r>
      <w:r>
        <w:t xml:space="preserve"> </w:t>
      </w:r>
      <w:r>
        <w:t xml:space="preserve">“</w:t>
      </w:r>
      <w:r>
        <w:t xml:space="preserve">setter</w:t>
      </w:r>
      <w:r>
        <w:t xml:space="preserve">”</w:t>
      </w:r>
      <w:r>
        <w:t xml:space="preserve"> </w:t>
      </w:r>
      <w:r>
        <w:t xml:space="preserve">method</w:t>
      </w:r>
    </w:p>
    <w:p>
      <w:pPr>
        <w:numPr>
          <w:ilvl w:val="1"/>
          <w:numId w:val="1167"/>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7"/>
        </w:numPr>
        <w:pStyle w:val="Compact"/>
      </w:pPr>
      <w:r>
        <w:t xml:space="preserve">Note that the header of this method has an access modifier, just like the instance variable</w:t>
      </w:r>
    </w:p>
    <w:p>
      <w:pPr>
        <w:numPr>
          <w:ilvl w:val="1"/>
          <w:numId w:val="1167"/>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7"/>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7"/>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8"/>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8"/>
        </w:numPr>
        <w:pStyle w:val="Compact"/>
      </w:pPr>
      <w:r>
        <w:t xml:space="preserve">Note that it’s declared just like a variable, with a type and a name</w:t>
      </w:r>
    </w:p>
    <w:p>
      <w:pPr>
        <w:numPr>
          <w:ilvl w:val="1"/>
          <w:numId w:val="1167"/>
        </w:numPr>
        <w:pStyle w:val="Compact"/>
      </w:pPr>
      <w:r>
        <w:t xml:space="preserve">A parameter works like a variable: it has a type and a value, and you can use it in expressions and assignment</w:t>
      </w:r>
    </w:p>
    <w:p>
      <w:pPr>
        <w:numPr>
          <w:ilvl w:val="1"/>
          <w:numId w:val="1167"/>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7"/>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7"/>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5"/>
        </w:numPr>
        <w:pStyle w:val="Compact"/>
      </w:pPr>
      <w:r>
        <w:t xml:space="preserve">GetLength method, an example of a</w:t>
      </w:r>
      <w:r>
        <w:t xml:space="preserve"> </w:t>
      </w:r>
      <w:r>
        <w:t xml:space="preserve">“</w:t>
      </w:r>
      <w:r>
        <w:t xml:space="preserve">getter</w:t>
      </w:r>
      <w:r>
        <w:t xml:space="preserve">”</w:t>
      </w:r>
      <w:r>
        <w:t xml:space="preserve"> </w:t>
      </w:r>
      <w:r>
        <w:t xml:space="preserve">method</w:t>
      </w:r>
    </w:p>
    <w:p>
      <w:pPr>
        <w:numPr>
          <w:ilvl w:val="1"/>
          <w:numId w:val="1169"/>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9"/>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9"/>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9"/>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9"/>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9"/>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5"/>
        </w:numPr>
        <w:pStyle w:val="Compact"/>
      </w:pPr>
      <w:r>
        <w:t xml:space="preserve">SetWidth method</w:t>
      </w:r>
    </w:p>
    <w:p>
      <w:pPr>
        <w:numPr>
          <w:ilvl w:val="1"/>
          <w:numId w:val="1170"/>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70"/>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70"/>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70"/>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5"/>
        </w:numPr>
        <w:pStyle w:val="Compact"/>
      </w:pPr>
      <w:r>
        <w:t xml:space="preserve">GetWidth method</w:t>
      </w:r>
    </w:p>
    <w:p>
      <w:pPr>
        <w:numPr>
          <w:ilvl w:val="1"/>
          <w:numId w:val="1171"/>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1"/>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5"/>
        </w:numPr>
        <w:pStyle w:val="Compact"/>
      </w:pPr>
      <w:r>
        <w:t xml:space="preserve">The ComputeArea method</w:t>
      </w:r>
    </w:p>
    <w:p>
      <w:pPr>
        <w:numPr>
          <w:ilvl w:val="1"/>
          <w:numId w:val="1172"/>
        </w:numPr>
        <w:pStyle w:val="Compact"/>
      </w:pPr>
      <w:r>
        <w:t xml:space="preserve">This is</w:t>
      </w:r>
      <w:r>
        <w:t xml:space="preserve"> </w:t>
      </w:r>
      <w:r>
        <w:rPr>
          <w:iCs/>
          <w:i/>
        </w:rPr>
        <w:t xml:space="preserve">not</w:t>
      </w:r>
      <w:r>
        <w:t xml:space="preserve"> </w:t>
      </w:r>
      <w:r>
        <w:t xml:space="preserve">a getter or setter: its goal is not to read or write a single instance variable</w:t>
      </w:r>
    </w:p>
    <w:p>
      <w:pPr>
        <w:numPr>
          <w:ilvl w:val="1"/>
          <w:numId w:val="1172"/>
        </w:numPr>
        <w:pStyle w:val="Compact"/>
      </w:pPr>
      <w:r>
        <w:t xml:space="preserve">The goal of this method is to compute and return the rectangle’s area</w:t>
      </w:r>
    </w:p>
    <w:p>
      <w:pPr>
        <w:numPr>
          <w:ilvl w:val="1"/>
          <w:numId w:val="1172"/>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2"/>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2"/>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2"/>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2"/>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90"/>
    <w:bookmarkStart w:id="91" w:name="using-our-class"/>
    <w:p>
      <w:pPr>
        <w:pStyle w:val="Heading2"/>
      </w:pPr>
      <w:r>
        <w:t xml:space="preserve">Using Our Class</w:t>
      </w:r>
    </w:p>
    <w:p>
      <w:pPr>
        <w:numPr>
          <w:ilvl w:val="0"/>
          <w:numId w:val="1173"/>
        </w:numPr>
        <w:pStyle w:val="Compact"/>
      </w:pPr>
      <w:r>
        <w:t xml:space="preserve">We’ve written a class, but it doesn’t do anything yet</w:t>
      </w:r>
    </w:p>
    <w:p>
      <w:pPr>
        <w:numPr>
          <w:ilvl w:val="1"/>
          <w:numId w:val="1174"/>
        </w:numPr>
        <w:pStyle w:val="Compact"/>
      </w:pPr>
      <w:r>
        <w:t xml:space="preserve">The class is a blueprint for an object, not an object</w:t>
      </w:r>
    </w:p>
    <w:p>
      <w:pPr>
        <w:numPr>
          <w:ilvl w:val="1"/>
          <w:numId w:val="1174"/>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4"/>
        </w:numPr>
        <w:pStyle w:val="Compact"/>
      </w:pPr>
      <w:r>
        <w:t xml:space="preserve">The code that does this should be in a separate file (e.g. Program.cs), not in Rectangle.cs</w:t>
      </w:r>
    </w:p>
    <w:p>
      <w:pPr>
        <w:numPr>
          <w:ilvl w:val="0"/>
          <w:numId w:val="1173"/>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5"/>
        </w:numPr>
        <w:pStyle w:val="Compact"/>
      </w:pPr>
      <w:r>
        <w:t xml:space="preserve">Instantiating an object</w:t>
      </w:r>
    </w:p>
    <w:p>
      <w:pPr>
        <w:numPr>
          <w:ilvl w:val="1"/>
          <w:numId w:val="1176"/>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6"/>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7"/>
        </w:numPr>
        <w:pStyle w:val="Compact"/>
      </w:pPr>
      <w:r>
        <w:t xml:space="preserve">Classes we write become new data types in C#</w:t>
      </w:r>
    </w:p>
    <w:p>
      <w:pPr>
        <w:numPr>
          <w:ilvl w:val="1"/>
          <w:numId w:val="1176"/>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6"/>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6"/>
        </w:numPr>
        <w:pStyle w:val="Compact"/>
      </w:pPr>
      <w:r>
        <w:t xml:space="preserve">This statement is really an initialization statement: It declares and assigns a variable in one line</w:t>
      </w:r>
    </w:p>
    <w:p>
      <w:pPr>
        <w:numPr>
          <w:ilvl w:val="1"/>
          <w:numId w:val="1176"/>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5"/>
        </w:numPr>
        <w:pStyle w:val="Compact"/>
      </w:pPr>
      <w:r>
        <w:t xml:space="preserve">Calling setters on the object</w:t>
      </w:r>
    </w:p>
    <w:p>
      <w:pPr>
        <w:numPr>
          <w:ilvl w:val="1"/>
          <w:numId w:val="1178"/>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8"/>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8"/>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8"/>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5"/>
        </w:numPr>
        <w:pStyle w:val="Compact"/>
      </w:pPr>
      <w:r>
        <w:t xml:space="preserve">Calling ComputeArea</w:t>
      </w:r>
    </w:p>
    <w:p>
      <w:pPr>
        <w:numPr>
          <w:ilvl w:val="1"/>
          <w:numId w:val="1179"/>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9"/>
        </w:numPr>
        <w:pStyle w:val="Compact"/>
      </w:pPr>
      <w:r>
        <w:t xml:space="preserve">The syntax is the same as the other method calls</w:t>
      </w:r>
    </w:p>
    <w:p>
      <w:pPr>
        <w:numPr>
          <w:ilvl w:val="1"/>
          <w:numId w:val="1179"/>
        </w:numPr>
        <w:pStyle w:val="Compact"/>
      </w:pPr>
      <w:r>
        <w:t xml:space="preserve">Since this method has a return value, we need to do something with the return value – we assign it to a variable</w:t>
      </w:r>
    </w:p>
    <w:p>
      <w:pPr>
        <w:numPr>
          <w:ilvl w:val="1"/>
          <w:numId w:val="1179"/>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5"/>
        </w:numPr>
        <w:pStyle w:val="Compact"/>
      </w:pPr>
      <w:r>
        <w:t xml:space="preserve">Calling getters on the object</w:t>
      </w:r>
    </w:p>
    <w:p>
      <w:pPr>
        <w:numPr>
          <w:ilvl w:val="1"/>
          <w:numId w:val="1180"/>
        </w:numPr>
        <w:pStyle w:val="Compact"/>
      </w:pPr>
      <w:r>
        <w:t xml:space="preserve">The last line of code displays some information about the rectangle object using string interpolation</w:t>
      </w:r>
    </w:p>
    <w:p>
      <w:pPr>
        <w:numPr>
          <w:ilvl w:val="1"/>
          <w:numId w:val="1180"/>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80"/>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80"/>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91"/>
    <w:bookmarkStart w:id="96" w:name="flow-of-control-with-objects"/>
    <w:p>
      <w:pPr>
        <w:pStyle w:val="Heading2"/>
      </w:pPr>
      <w:r>
        <w:t xml:space="preserve">Flow of Control with Objects</w:t>
      </w:r>
    </w:p>
    <w:p>
      <w:pPr>
        <w:numPr>
          <w:ilvl w:val="0"/>
          <w:numId w:val="1181"/>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2"/>
        </w:numPr>
        <w:pStyle w:val="Compact"/>
      </w:pPr>
      <w:r>
        <w:t xml:space="preserve">First, we declare a variable of type</w:t>
      </w:r>
      <w:r>
        <w:t xml:space="preserve"> </w:t>
      </w:r>
      <w:r>
        <w:rPr>
          <w:rStyle w:val="NormalTok"/>
        </w:rPr>
        <w:t xml:space="preserve">Rectangle</w:t>
      </w:r>
    </w:p>
    <w:p>
      <w:pPr>
        <w:numPr>
          <w:ilvl w:val="1"/>
          <w:numId w:val="1182"/>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2"/>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2"/>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2"/>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1"/>
        </w:numPr>
      </w:pPr>
      <w:r>
        <w:t xml:space="preserve">The same method code can modify different objects at different times</w:t>
      </w:r>
    </w:p>
    <w:p>
      <w:pPr>
        <w:numPr>
          <w:ilvl w:val="1"/>
          <w:numId w:val="1183"/>
        </w:numPr>
        <w:pStyle w:val="Compact"/>
      </w:pPr>
      <w:r>
        <w:t xml:space="preserve">Calling a method transfers control from the current line of code (i.e. in Program.cs) to the method code within the class (Rectangle.cs)</w:t>
      </w:r>
    </w:p>
    <w:p>
      <w:pPr>
        <w:numPr>
          <w:ilvl w:val="1"/>
          <w:numId w:val="1183"/>
        </w:numPr>
        <w:pStyle w:val="Compact"/>
      </w:pPr>
      <w:r>
        <w:t xml:space="preserve">The method code is always the same, but the specific object that gets modified can be different each time</w:t>
      </w:r>
    </w:p>
    <w:p>
      <w:pPr>
        <w:numPr>
          <w:ilvl w:val="1"/>
          <w:numId w:val="1183"/>
        </w:numPr>
        <w:pStyle w:val="Compact"/>
      </w:pPr>
      <w:r>
        <w:t xml:space="preserve">The variable on the left side of the dot operator determines which object gets modified</w:t>
      </w:r>
    </w:p>
    <w:p>
      <w:pPr>
        <w:numPr>
          <w:ilvl w:val="1"/>
          <w:numId w:val="1183"/>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4"/>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4"/>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3"/>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5"/>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5"/>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bookmarkStart w:id="92" w:name="accessing-object-members"/>
    <w:p>
      <w:pPr>
        <w:pStyle w:val="Heading4"/>
      </w:pPr>
      <w:r>
        <w:t xml:space="preserve">Accessing object members</w:t>
      </w:r>
    </w:p>
    <w:p>
      <w:pPr>
        <w:numPr>
          <w:ilvl w:val="0"/>
          <w:numId w:val="1186"/>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0"/>
          <w:numId w:val="1186"/>
        </w:numPr>
      </w:pPr>
      <w:r>
        <w:t xml:space="preserve">A</w:t>
      </w:r>
      <w:r>
        <w:t xml:space="preserve"> </w:t>
      </w:r>
      <w:r>
        <w:rPr>
          <w:bCs/>
          <w:b/>
        </w:rPr>
        <w:t xml:space="preserve">member</w:t>
      </w:r>
      <w:r>
        <w:t xml:space="preserve"> </w:t>
      </w:r>
      <w:r>
        <w:t xml:space="preserve">of an object is either a method or an instance variable</w:t>
      </w:r>
    </w:p>
    <w:p>
      <w:pPr>
        <w:numPr>
          <w:ilvl w:val="0"/>
          <w:numId w:val="1186"/>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0"/>
          <w:numId w:val="1186"/>
        </w:numPr>
      </w:pPr>
      <w:r>
        <w:t xml:space="preserve">We can also use the dot operator to access instance variables, although we usually don’t do that because of encapsulation</w:t>
      </w:r>
    </w:p>
    <w:p>
      <w:pPr>
        <w:numPr>
          <w:ilvl w:val="0"/>
          <w:numId w:val="1186"/>
        </w:numPr>
      </w:pPr>
      <w:r>
        <w:t xml:space="preserve">If we wrote the</w:t>
      </w:r>
      <w:r>
        <w:t xml:space="preserve"> </w:t>
      </w:r>
      <w:r>
        <w:rPr>
          <w:rStyle w:val="NormalTok"/>
        </w:rPr>
        <w:t xml:space="preserve">Rectangle</w:t>
      </w:r>
      <w:r>
        <w:t xml:space="preserve"> </w:t>
      </w:r>
      <w:r>
        <w:t xml:space="preserve">class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bookmarkEnd w:id="92"/>
    <w:bookmarkStart w:id="93" w:name="method-calls-in-more-detail"/>
    <w:p>
      <w:pPr>
        <w:pStyle w:val="Heading4"/>
      </w:pPr>
      <w:r>
        <w:t xml:space="preserve">Method calls in more detail</w:t>
      </w:r>
    </w:p>
    <w:p>
      <w:pPr>
        <w:numPr>
          <w:ilvl w:val="0"/>
          <w:numId w:val="1187"/>
        </w:numPr>
      </w:pPr>
      <w:r>
        <w:t xml:space="preserve">Now that we know about the member access operator, we can explain how method calls work a little better</w:t>
      </w:r>
    </w:p>
    <w:p>
      <w:pPr>
        <w:numPr>
          <w:ilvl w:val="0"/>
          <w:numId w:val="1187"/>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0"/>
          <w:numId w:val="1187"/>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0"/>
          <w:numId w:val="1187"/>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0"/>
          <w:numId w:val="1187"/>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187"/>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0"/>
          <w:numId w:val="1187"/>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1"/>
          <w:numId w:val="1188"/>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8"/>
        </w:numPr>
      </w:pPr>
      <w:r>
        <w:t xml:space="preserve">This is valid code (unlike our imaginary examples) and will work exactly the same as our previous way of writing</w:t>
      </w:r>
      <w:r>
        <w:t xml:space="preserve"> </w:t>
      </w:r>
      <w:r>
        <w:rPr>
          <w:rStyle w:val="NormalTok"/>
        </w:rPr>
        <w:t xml:space="preserve">SetLength</w:t>
      </w:r>
    </w:p>
    <w:p>
      <w:pPr>
        <w:numPr>
          <w:ilvl w:val="1"/>
          <w:numId w:val="1188"/>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1"/>
          <w:numId w:val="1188"/>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bookmarkEnd w:id="93"/>
    <w:bookmarkStart w:id="94" w:name="methods-and-instance-variables"/>
    <w:p>
      <w:pPr>
        <w:pStyle w:val="Heading4"/>
      </w:pPr>
      <w:r>
        <w:t xml:space="preserve">Methods and instance variables</w:t>
      </w:r>
    </w:p>
    <w:p>
      <w:pPr>
        <w:numPr>
          <w:ilvl w:val="0"/>
          <w:numId w:val="1189"/>
        </w:numPr>
      </w:pPr>
      <w:r>
        <w:t xml:space="preserve">Using a variable in an expression means</w:t>
      </w:r>
      <w:r>
        <w:t xml:space="preserve"> </w:t>
      </w:r>
      <w:r>
        <w:rPr>
          <w:iCs/>
          <w:i/>
        </w:rPr>
        <w:t xml:space="preserve">reading</w:t>
      </w:r>
      <w:r>
        <w:t xml:space="preserve"> </w:t>
      </w:r>
      <w:r>
        <w:t xml:space="preserve">its value</w:t>
      </w:r>
    </w:p>
    <w:p>
      <w:pPr>
        <w:numPr>
          <w:ilvl w:val="0"/>
          <w:numId w:val="1189"/>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0"/>
          <w:numId w:val="1189"/>
        </w:numPr>
      </w:pPr>
      <w:r>
        <w:t xml:space="preserve">A method that uses instance variables in an expression, but doesn’t assign to them, will not modify the object</w:t>
      </w:r>
    </w:p>
    <w:p>
      <w:pPr>
        <w:numPr>
          <w:ilvl w:val="0"/>
          <w:numId w:val="1189"/>
        </w:numPr>
      </w:pPr>
      <w:r>
        <w:t xml:space="preserve">For example, consider the</w:t>
      </w:r>
      <w:r>
        <w:t xml:space="preserve"> </w:t>
      </w:r>
      <w:r>
        <w:rPr>
          <w:rStyle w:val="NormalTok"/>
        </w:rPr>
        <w:t xml:space="preserve">ComputeArea</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0"/>
          <w:numId w:val="1189"/>
        </w:numPr>
      </w:pPr>
      <w:r>
        <w:t xml:space="preserve">After executing the following code:</w:t>
      </w:r>
    </w:p>
    <w:p>
      <w:pPr>
        <w:numPr>
          <w:ilvl w:val="0"/>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0"/>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bookmarkEnd w:id="94"/>
    <w:bookmarkStart w:id="95" w:name="methods-and-return-values"/>
    <w:p>
      <w:pPr>
        <w:pStyle w:val="Heading4"/>
      </w:pPr>
      <w:r>
        <w:t xml:space="preserve">Methods and return values</w:t>
      </w:r>
    </w:p>
    <w:p>
      <w:pPr>
        <w:numPr>
          <w:ilvl w:val="0"/>
          <w:numId w:val="1190"/>
        </w:numPr>
      </w:pPr>
      <w:r>
        <w:t xml:space="preserve">Recall the basic structure of a program: receive input, compute something, produce output</w:t>
      </w:r>
    </w:p>
    <w:p>
      <w:pPr>
        <w:numPr>
          <w:ilvl w:val="0"/>
          <w:numId w:val="1190"/>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1"/>
          <w:numId w:val="1191"/>
        </w:numPr>
      </w:pPr>
      <w:r>
        <w:t xml:space="preserve">For example, consider this method defined in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0"/>
          <w:numId w:val="1190"/>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0"/>
          <w:numId w:val="1190"/>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1"/>
          <w:numId w:val="1192"/>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1"/>
          <w:numId w:val="1192"/>
        </w:numPr>
      </w:pPr>
      <w:r>
        <w:t xml:space="preserve">The</w:t>
      </w:r>
      <w:r>
        <w:t xml:space="preserve"> </w:t>
      </w:r>
      <w:r>
        <w:rPr>
          <w:rStyle w:val="NormalTok"/>
        </w:rPr>
        <w:t xml:space="preserve">LengthProduct</w:t>
      </w:r>
      <w:r>
        <w:t xml:space="preserve"> </w:t>
      </w:r>
      <w:r>
        <w:t xml:space="preserve">method can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0"/>
          <w:numId w:val="1190"/>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1"/>
          <w:numId w:val="1193"/>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1"/>
          <w:numId w:val="1193"/>
        </w:numPr>
      </w:pPr>
      <w:r>
        <w:t xml:space="preserve">This won’t work:</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1"/>
          <w:numId w:val="1193"/>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0"/>
          <w:numId w:val="1190"/>
        </w:numPr>
      </w:pPr>
      <w:r>
        <w:t xml:space="preserve">Not all methods return a value, but all methods must have a return type</w:t>
      </w:r>
    </w:p>
    <w:p>
      <w:pPr>
        <w:numPr>
          <w:ilvl w:val="1"/>
          <w:numId w:val="1194"/>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1"/>
          <w:numId w:val="1194"/>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1"/>
          <w:numId w:val="1194"/>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1"/>
          <w:numId w:val="1194"/>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95"/>
    <w:bookmarkEnd w:id="96"/>
    <w:bookmarkStart w:id="97" w:name="introduction-to-uml"/>
    <w:p>
      <w:pPr>
        <w:pStyle w:val="Heading2"/>
      </w:pPr>
      <w:r>
        <w:t xml:space="preserve">Introduction to UML</w:t>
      </w:r>
    </w:p>
    <w:p>
      <w:pPr>
        <w:numPr>
          <w:ilvl w:val="0"/>
          <w:numId w:val="1195"/>
        </w:numPr>
      </w:pPr>
      <w:r>
        <w:t xml:space="preserve">UML is a specification language for software</w:t>
      </w:r>
    </w:p>
    <w:p>
      <w:pPr>
        <w:numPr>
          <w:ilvl w:val="1"/>
          <w:numId w:val="1196"/>
        </w:numPr>
        <w:pStyle w:val="Compact"/>
      </w:pPr>
      <w:r>
        <w:t xml:space="preserve">UML: Unified Modeling Language</w:t>
      </w:r>
    </w:p>
    <w:p>
      <w:pPr>
        <w:numPr>
          <w:ilvl w:val="1"/>
          <w:numId w:val="1196"/>
        </w:numPr>
        <w:pStyle w:val="Compact"/>
      </w:pPr>
      <w:r>
        <w:t xml:space="preserve">Describes design and structure of a program with graphics</w:t>
      </w:r>
    </w:p>
    <w:p>
      <w:pPr>
        <w:numPr>
          <w:ilvl w:val="1"/>
          <w:numId w:val="1196"/>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6"/>
        </w:numPr>
        <w:pStyle w:val="Compact"/>
      </w:pPr>
      <w:r>
        <w:t xml:space="preserve">Can be used for any programming language, not just C#</w:t>
      </w:r>
    </w:p>
    <w:p>
      <w:pPr>
        <w:numPr>
          <w:ilvl w:val="1"/>
          <w:numId w:val="1196"/>
        </w:numPr>
        <w:pStyle w:val="Compact"/>
      </w:pPr>
      <w:r>
        <w:t xml:space="preserve">Used in planning/design phase of software creation, before you start writing code</w:t>
      </w:r>
    </w:p>
    <w:p>
      <w:pPr>
        <w:numPr>
          <w:ilvl w:val="1"/>
          <w:numId w:val="1196"/>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5"/>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7"/>
        </w:numPr>
        <w:pStyle w:val="Compact"/>
      </w:pPr>
      <w:r>
        <w:t xml:space="preserve">Top box: Class name, centered</w:t>
      </w:r>
    </w:p>
    <w:p>
      <w:pPr>
        <w:numPr>
          <w:ilvl w:val="1"/>
          <w:numId w:val="1197"/>
        </w:numPr>
        <w:pStyle w:val="Compact"/>
      </w:pPr>
      <w:r>
        <w:t xml:space="preserve">Middle box: Attributes (i.e. instance variables)</w:t>
      </w:r>
    </w:p>
    <w:p>
      <w:pPr>
        <w:numPr>
          <w:ilvl w:val="2"/>
          <w:numId w:val="1198"/>
        </w:numPr>
        <w:pStyle w:val="Compact"/>
      </w:pPr>
      <w:r>
        <w:t xml:space="preserve">On each line, one attribute, with its name and type</w:t>
      </w:r>
    </w:p>
    <w:p>
      <w:pPr>
        <w:numPr>
          <w:ilvl w:val="2"/>
          <w:numId w:val="1198"/>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8"/>
        </w:numPr>
        <w:pStyle w:val="Compact"/>
      </w:pPr>
      <w:r>
        <w:t xml:space="preserve">Note this is the opposite order from C# variable declaration: type comes after name</w:t>
      </w:r>
    </w:p>
    <w:p>
      <w:pPr>
        <w:numPr>
          <w:ilvl w:val="2"/>
          <w:numId w:val="1198"/>
        </w:numPr>
        <w:pStyle w:val="Compact"/>
      </w:pPr>
      <w:r>
        <w:t xml:space="preserve">Minus sign at beginning of line indicates</w:t>
      </w:r>
      <w:r>
        <w:t xml:space="preserve"> </w:t>
      </w:r>
      <w:r>
        <w:t xml:space="preserve">“</w:t>
      </w:r>
      <w:r>
        <w:t xml:space="preserve">private member</w:t>
      </w:r>
      <w:r>
        <w:t xml:space="preserve">”</w:t>
      </w:r>
    </w:p>
    <w:p>
      <w:pPr>
        <w:numPr>
          <w:ilvl w:val="1"/>
          <w:numId w:val="1197"/>
        </w:numPr>
        <w:pStyle w:val="Compact"/>
      </w:pPr>
      <w:r>
        <w:t xml:space="preserve">Bottom box: Operations (i.e. methods)</w:t>
      </w:r>
    </w:p>
    <w:p>
      <w:pPr>
        <w:numPr>
          <w:ilvl w:val="2"/>
          <w:numId w:val="1199"/>
        </w:numPr>
        <w:pStyle w:val="Compact"/>
      </w:pPr>
      <w:r>
        <w:t xml:space="preserve">On each line, one method header, including name, parameters, and return type</w:t>
      </w:r>
    </w:p>
    <w:p>
      <w:pPr>
        <w:numPr>
          <w:ilvl w:val="2"/>
          <w:numId w:val="1199"/>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9"/>
        </w:numPr>
        <w:pStyle w:val="Compact"/>
      </w:pPr>
      <w:r>
        <w:t xml:space="preserve">Also backwards compared to C# order: parameter types come after parameter names, and return type comes after method name instead of before it</w:t>
      </w:r>
    </w:p>
    <w:p>
      <w:pPr>
        <w:numPr>
          <w:ilvl w:val="2"/>
          <w:numId w:val="1199"/>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5"/>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200"/>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200"/>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200"/>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5"/>
        </w:numPr>
      </w:pPr>
      <w:r>
        <w:t xml:space="preserve">Writing code based on a UML diagram</w:t>
      </w:r>
    </w:p>
    <w:p>
      <w:pPr>
        <w:numPr>
          <w:ilvl w:val="1"/>
          <w:numId w:val="1201"/>
        </w:numPr>
        <w:pStyle w:val="Compact"/>
      </w:pPr>
      <w:r>
        <w:t xml:space="preserve">Each diagram is one class, everything within the box is between the class’s header and its closing brace</w:t>
      </w:r>
    </w:p>
    <w:p>
      <w:pPr>
        <w:numPr>
          <w:ilvl w:val="1"/>
          <w:numId w:val="1201"/>
        </w:numPr>
        <w:pStyle w:val="Compact"/>
      </w:pPr>
      <w:r>
        <w:t xml:space="preserve">For each attribute in the attributes section, write an instance variable of the right name and type</w:t>
      </w:r>
    </w:p>
    <w:p>
      <w:pPr>
        <w:numPr>
          <w:ilvl w:val="2"/>
          <w:numId w:val="1202"/>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2"/>
        </w:numPr>
        <w:pStyle w:val="Compact"/>
      </w:pPr>
      <w:r>
        <w:t xml:space="preserve">Remember to reverse the order of name and type</w:t>
      </w:r>
    </w:p>
    <w:p>
      <w:pPr>
        <w:numPr>
          <w:ilvl w:val="1"/>
          <w:numId w:val="1201"/>
        </w:numPr>
        <w:pStyle w:val="Compact"/>
      </w:pPr>
      <w:r>
        <w:t xml:space="preserve">For each method in the methods section, write a method header with the matching return type, name, and parameters</w:t>
      </w:r>
    </w:p>
    <w:p>
      <w:pPr>
        <w:numPr>
          <w:ilvl w:val="2"/>
          <w:numId w:val="1203"/>
        </w:numPr>
        <w:pStyle w:val="Compact"/>
      </w:pPr>
      <w:r>
        <w:t xml:space="preserve">Parameter declarations are like the instance variables: in UML they have a name followed by a type, in C# you write the type name first</w:t>
      </w:r>
    </w:p>
    <w:p>
      <w:pPr>
        <w:numPr>
          <w:ilvl w:val="1"/>
          <w:numId w:val="1201"/>
        </w:numPr>
        <w:pStyle w:val="Compact"/>
      </w:pPr>
      <w:r>
        <w:t xml:space="preserve">Now the method bodies need to be filled in - UML just defined the interface, now you need to write the implementation</w:t>
      </w:r>
    </w:p>
    <w:bookmarkEnd w:id="97"/>
    <w:bookmarkStart w:id="101" w:name="variable-scope"/>
    <w:p>
      <w:pPr>
        <w:pStyle w:val="Heading2"/>
      </w:pPr>
      <w:r>
        <w:t xml:space="preserve">Variable Scope</w:t>
      </w:r>
    </w:p>
    <w:bookmarkStart w:id="98" w:name="instance-variables-vs.-local-variables"/>
    <w:p>
      <w:pPr>
        <w:pStyle w:val="Heading4"/>
      </w:pPr>
      <w:r>
        <w:t xml:space="preserve">Instance variables vs. local variables</w:t>
      </w:r>
    </w:p>
    <w:p>
      <w:pPr>
        <w:numPr>
          <w:ilvl w:val="0"/>
          <w:numId w:val="1204"/>
        </w:numPr>
      </w:pPr>
      <w:r>
        <w:t xml:space="preserve">Instance variables: Stored (in memory) with the object, shared by all methods of the object. Changes made within a method persist after method finishes executing.</w:t>
      </w:r>
    </w:p>
    <w:p>
      <w:pPr>
        <w:numPr>
          <w:ilvl w:val="0"/>
          <w:numId w:val="1204"/>
        </w:numPr>
      </w:pPr>
      <w:r>
        <w:t xml:space="preserve">Local variables: Visible to only one method, not shared. Disappear after method finishes executing. Variables we’ve created before in the Main method (they’re local to the Main method!).</w:t>
      </w:r>
    </w:p>
    <w:p>
      <w:pPr>
        <w:numPr>
          <w:ilvl w:val="0"/>
          <w:numId w:val="1204"/>
        </w:numPr>
      </w:pPr>
      <w:r>
        <w:t xml:space="preserve">Example: In class Rectangle, we have these two methods: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1"/>
          <w:numId w:val="1205"/>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1"/>
          <w:numId w:val="1205"/>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1"/>
          <w:numId w:val="1205"/>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1"/>
          <w:numId w:val="1205"/>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bookmarkEnd w:id="98"/>
    <w:bookmarkStart w:id="99" w:name="definition-of-scope"/>
    <w:p>
      <w:pPr>
        <w:pStyle w:val="Heading4"/>
      </w:pPr>
      <w:r>
        <w:t xml:space="preserve">Definition of scope</w:t>
      </w:r>
    </w:p>
    <w:p>
      <w:pPr>
        <w:numPr>
          <w:ilvl w:val="0"/>
          <w:numId w:val="1206"/>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0"/>
          <w:numId w:val="1206"/>
        </w:numPr>
      </w:pPr>
      <w:r>
        <w:t xml:space="preserve">Outside those limits, the variable cannot be accessed – e.g. local variables cannot be accessed outside their method</w:t>
      </w:r>
    </w:p>
    <w:p>
      <w:pPr>
        <w:numPr>
          <w:ilvl w:val="0"/>
          <w:numId w:val="1206"/>
        </w:numPr>
      </w:pPr>
      <w:r>
        <w:t xml:space="preserve">Scope of a variable: The region of the program where it is accessible/visible</w:t>
      </w:r>
    </w:p>
    <w:p>
      <w:pPr>
        <w:numPr>
          <w:ilvl w:val="1"/>
          <w:numId w:val="1207"/>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1"/>
          <w:numId w:val="1207"/>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0"/>
          <w:numId w:val="1206"/>
        </w:numPr>
      </w:pPr>
      <w:r>
        <w:t xml:space="preserve">Time limits to scope: Scope begins</w:t>
      </w:r>
      <w:r>
        <w:t xml:space="preserve"> </w:t>
      </w:r>
      <w:r>
        <w:rPr>
          <w:iCs/>
          <w:i/>
        </w:rPr>
        <w:t xml:space="preserve">after</w:t>
      </w:r>
      <w:r>
        <w:t xml:space="preserve"> </w:t>
      </w:r>
      <w:r>
        <w:t xml:space="preserve">the variable has been declared</w:t>
      </w:r>
    </w:p>
    <w:p>
      <w:pPr>
        <w:numPr>
          <w:ilvl w:val="1"/>
          <w:numId w:val="1208"/>
        </w:numPr>
        <w:pStyle w:val="Compact"/>
      </w:pPr>
      <w:r>
        <w:t xml:space="preserve">This is why you can’t use a variable before declaring it</w:t>
      </w:r>
    </w:p>
    <w:p>
      <w:pPr>
        <w:numPr>
          <w:ilvl w:val="0"/>
          <w:numId w:val="1206"/>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1"/>
          <w:numId w:val="1209"/>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1"/>
          <w:numId w:val="1209"/>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1"/>
          <w:numId w:val="1209"/>
        </w:numPr>
        <w:pStyle w:val="Compact"/>
      </w:pPr>
      <w:r>
        <w:t xml:space="preserve">Code blocks nest: A method’s code block is inside the class’s code block, so instance variables are also in scope within each method’s code block</w:t>
      </w:r>
    </w:p>
    <w:p>
      <w:pPr>
        <w:numPr>
          <w:ilvl w:val="1"/>
          <w:numId w:val="1209"/>
        </w:numPr>
        <w:pStyle w:val="Compact"/>
      </w:pPr>
      <w:r>
        <w:t xml:space="preserve">Local variables are declared inside a method’s code block, so their scope is limited to that single method</w:t>
      </w:r>
    </w:p>
    <w:p>
      <w:pPr>
        <w:numPr>
          <w:ilvl w:val="0"/>
          <w:numId w:val="1206"/>
        </w:numPr>
      </w:pPr>
      <w:r>
        <w:t xml:space="preserve">The scope of a parameter (which is a variable) is the method’s code block - it’s the same as a local variable for that method</w:t>
      </w:r>
    </w:p>
    <w:p>
      <w:pPr>
        <w:numPr>
          <w:ilvl w:val="0"/>
          <w:numId w:val="1206"/>
        </w:numPr>
      </w:pPr>
      <w:r>
        <w:t xml:space="preserve">Scope example: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1"/>
          <w:numId w:val="1210"/>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1"/>
          <w:numId w:val="1210"/>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1"/>
          <w:numId w:val="1210"/>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bookmarkEnd w:id="99"/>
    <w:bookmarkStart w:id="100" w:name="variables-with-overlapping-scopes"/>
    <w:p>
      <w:pPr>
        <w:pStyle w:val="Heading4"/>
      </w:pPr>
      <w:r>
        <w:t xml:space="preserve">Variables with overlapping scopes</w:t>
      </w:r>
    </w:p>
    <w:p>
      <w:pPr>
        <w:numPr>
          <w:ilvl w:val="0"/>
          <w:numId w:val="1211"/>
        </w:numPr>
      </w:pPr>
      <w:r>
        <w:t xml:space="preserve">This code is legal (compiles) but doesn’t do what you want:</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11"/>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0"/>
          <w:numId w:val="1211"/>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0"/>
          <w:numId w:val="1211"/>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0"/>
          <w:numId w:val="1211"/>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0"/>
          <w:numId w:val="1211"/>
        </w:numPr>
      </w:pPr>
      <w:r>
        <w:t xml:space="preserve">Since instance variables have a large scope (the whole class), they will always get shadowed by variables declared within methods</w:t>
      </w:r>
    </w:p>
    <w:p>
      <w:pPr>
        <w:numPr>
          <w:ilvl w:val="0"/>
          <w:numId w:val="1211"/>
        </w:numPr>
      </w:pPr>
      <w:r>
        <w:t xml:space="preserve">You can prevent shadowing by using the keyword</w:t>
      </w:r>
      <w:r>
        <w:t xml:space="preserve"> </w:t>
      </w:r>
      <w:r>
        <w:rPr>
          <w:rStyle w:val="KeywordTok"/>
        </w:rPr>
        <w:t xml:space="preserve">this</w:t>
      </w:r>
      <w:r>
        <w:t xml:space="preserve">,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0"/>
          <w:numId w:val="1211"/>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100"/>
    <w:bookmarkEnd w:id="101"/>
    <w:bookmarkStart w:id="102" w:name="constants"/>
    <w:p>
      <w:pPr>
        <w:pStyle w:val="Heading2"/>
      </w:pPr>
      <w:r>
        <w:t xml:space="preserve">Constants</w:t>
      </w:r>
    </w:p>
    <w:p>
      <w:pPr>
        <w:numPr>
          <w:ilvl w:val="0"/>
          <w:numId w:val="1212"/>
        </w:numPr>
      </w:pPr>
      <w:r>
        <w:t xml:space="preserve">Classes can also contain constants</w:t>
      </w:r>
    </w:p>
    <w:p>
      <w:pPr>
        <w:numPr>
          <w:ilvl w:val="0"/>
          <w:numId w:val="1212"/>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2"/>
        </w:numPr>
      </w:pPr>
      <w:r>
        <w:t xml:space="preserve">This is a named value that never changes during program execution</w:t>
      </w:r>
    </w:p>
    <w:p>
      <w:pPr>
        <w:numPr>
          <w:ilvl w:val="0"/>
          <w:numId w:val="1212"/>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2"/>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2"/>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2"/>
        </w:numPr>
      </w:pPr>
      <w:r>
        <w:t xml:space="preserve">Convention: constants have names in ALL CAPS</w:t>
      </w:r>
    </w:p>
    <w:p>
      <w:pPr>
        <w:numPr>
          <w:ilvl w:val="0"/>
          <w:numId w:val="1212"/>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2"/>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102"/>
    <w:bookmarkStart w:id="103" w:name="reference-types-more-details"/>
    <w:p>
      <w:pPr>
        <w:pStyle w:val="Heading2"/>
      </w:pPr>
      <w:r>
        <w:t xml:space="preserve">Reference Types: More Details</w:t>
      </w:r>
    </w:p>
    <w:p>
      <w:pPr>
        <w:numPr>
          <w:ilvl w:val="0"/>
          <w:numId w:val="1213"/>
        </w:numPr>
        <w:pStyle w:val="Compact"/>
      </w:pPr>
      <w:r>
        <w:t xml:space="preserve">Data types in C# are either value types or reference types</w:t>
      </w:r>
    </w:p>
    <w:p>
      <w:pPr>
        <w:numPr>
          <w:ilvl w:val="1"/>
          <w:numId w:val="1214"/>
        </w:numPr>
        <w:pStyle w:val="Compact"/>
      </w:pPr>
      <w:r>
        <w:t xml:space="preserve">This difference was introduced in an earlier lecture (Datatypes and Variables)</w:t>
      </w:r>
    </w:p>
    <w:p>
      <w:pPr>
        <w:numPr>
          <w:ilvl w:val="1"/>
          <w:numId w:val="1214"/>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4"/>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4"/>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3"/>
        </w:numPr>
        <w:pStyle w:val="Compact"/>
      </w:pPr>
      <w:r>
        <w:t xml:space="preserve">Object variables are references</w:t>
      </w:r>
    </w:p>
    <w:p>
      <w:pPr>
        <w:numPr>
          <w:ilvl w:val="1"/>
          <w:numId w:val="1215"/>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5"/>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5"/>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5"/>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5"/>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5"/>
        </w:numPr>
      </w:pPr>
      <w:r>
        <w:t xml:space="preserve">In more detail:</w:t>
      </w:r>
    </w:p>
    <w:p>
      <w:pPr>
        <w:numPr>
          <w:ilvl w:val="2"/>
          <w:numId w:val="1216"/>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6"/>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6"/>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6"/>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6"/>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3"/>
        </w:numPr>
        <w:pStyle w:val="Compact"/>
      </w:pPr>
      <w:r>
        <w:t xml:space="preserve">Reference types can also appear in method parameters</w:t>
      </w:r>
    </w:p>
    <w:p>
      <w:pPr>
        <w:numPr>
          <w:ilvl w:val="1"/>
          <w:numId w:val="1217"/>
        </w:numPr>
      </w:pPr>
      <w:r>
        <w:t xml:space="preserve">When you call a method, you provide an argument (a value) for each parameter in the method’s declaration</w:t>
      </w:r>
    </w:p>
    <w:p>
      <w:pPr>
        <w:numPr>
          <w:ilvl w:val="1"/>
          <w:numId w:val="1217"/>
        </w:numPr>
      </w:pPr>
      <w:r>
        <w:t xml:space="preserve">Since the parameter is really a variable, the computer will then assign the argument to the parameter, just like variable assignment</w:t>
      </w:r>
    </w:p>
    <w:p>
      <w:pPr>
        <w:numPr>
          <w:ilvl w:val="2"/>
          <w:numId w:val="1218"/>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7"/>
        </w:numPr>
      </w:pPr>
      <w:r>
        <w:t xml:space="preserve">This means if the parameter is a reference type (like an object), the parameter will get a copy of the reference, not a copy of the object</w:t>
      </w:r>
    </w:p>
    <w:p>
      <w:pPr>
        <w:numPr>
          <w:ilvl w:val="1"/>
          <w:numId w:val="1217"/>
        </w:numPr>
      </w:pPr>
      <w:r>
        <w:t xml:space="preserve">When you use the parameter to modify the object, you will modify the same object that the caller provided as an argument</w:t>
      </w:r>
    </w:p>
    <w:p>
      <w:pPr>
        <w:numPr>
          <w:ilvl w:val="1"/>
          <w:numId w:val="1217"/>
        </w:numPr>
      </w:pPr>
      <w:r>
        <w:t xml:space="preserve">This means objects can change other objects!</w:t>
      </w:r>
    </w:p>
    <w:p>
      <w:pPr>
        <w:numPr>
          <w:ilvl w:val="1"/>
          <w:numId w:val="1217"/>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7"/>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9"/>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9"/>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9"/>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9"/>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103"/>
    <w:bookmarkEnd w:id="104"/>
    <w:bookmarkStart w:id="121" w:name="more-advanced-object-concepts"/>
    <w:p>
      <w:pPr>
        <w:pStyle w:val="Heading1"/>
      </w:pPr>
      <w:r>
        <w:t xml:space="preserve">More Advanced Object Concepts</w:t>
      </w:r>
    </w:p>
    <w:bookmarkStart w:id="106" w:name="default-values-and-the-classroom-class"/>
    <w:p>
      <w:pPr>
        <w:pStyle w:val="Heading2"/>
      </w:pPr>
      <w:r>
        <w:t xml:space="preserve">Default Values and the ClassRoom Class</w:t>
      </w:r>
    </w:p>
    <w:p>
      <w:pPr>
        <w:numPr>
          <w:ilvl w:val="0"/>
          <w:numId w:val="1220"/>
        </w:numPr>
      </w:pPr>
      <w:r>
        <w:t xml:space="preserve">In lab, you were asked to run a program like this: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0"/>
          <w:numId w:val="1000"/>
        </w:numPr>
        <w:pStyle w:val="SourceCode"/>
      </w:pPr>
      <w:r>
        <w:rPr>
          <w:rStyle w:val="VerbatimChar"/>
        </w:rPr>
        <w:t xml:space="preserve">Length is 0</w:t>
      </w:r>
      <w:r>
        <w:br/>
      </w:r>
      <w:r>
        <w:rPr>
          <w:rStyle w:val="VerbatimChar"/>
        </w:rPr>
        <w:t xml:space="preserve">Width is 0</w:t>
      </w:r>
    </w:p>
    <w:p>
      <w:pPr>
        <w:numPr>
          <w:ilvl w:val="0"/>
          <w:numId w:val="1220"/>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0"/>
          <w:numId w:val="1220"/>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1"/>
          <w:numId w:val="1221"/>
        </w:numPr>
      </w:pPr>
      <w:r>
        <w:t xml:space="preserve">For example, this code will produce a compile error:</w:t>
      </w:r>
    </w:p>
    <w:p>
      <w:pPr>
        <w:numPr>
          <w:ilvl w:val="1"/>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0"/>
          <w:numId w:val="1220"/>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rPr>
                <w:bCs/>
                <w:b/>
              </w:rPr>
              <w:t xml:space="preserve">Type</w:t>
            </w:r>
          </w:p>
        </w:tc>
        <w:tc>
          <w:tcPr/>
          <w:p>
            <w:pPr>
              <w:numPr>
                <w:ilvl w:val="0"/>
                <w:numId w:val="1000"/>
              </w:numPr>
              <w:pStyle w:val="Compact"/>
              <w:jc w:val="left"/>
            </w:pPr>
            <w:r>
              <w:rPr>
                <w:bCs/>
                <w:b/>
              </w:rPr>
              <w:t xml:space="preserve">Default Value</w:t>
            </w:r>
          </w:p>
        </w:tc>
      </w:tr>
      <w:tr>
        <w:tc>
          <w:tcPr/>
          <w:p>
            <w:pPr>
              <w:numPr>
                <w:ilvl w:val="0"/>
                <w:numId w:val="1000"/>
              </w:numPr>
              <w:pStyle w:val="Compact"/>
              <w:jc w:val="left"/>
            </w:pPr>
            <w:r>
              <w:t xml:space="preserve">Numeric types</w:t>
            </w:r>
          </w:p>
        </w:tc>
        <w:tc>
          <w:tcPr/>
          <w:p>
            <w:pPr>
              <w:numPr>
                <w:ilvl w:val="0"/>
                <w:numId w:val="1000"/>
              </w:numPr>
              <w:pStyle w:val="Compact"/>
              <w:jc w:val="left"/>
            </w:pPr>
            <w:r>
              <w:t xml:space="preserve">0</w:t>
            </w:r>
          </w:p>
        </w:tc>
      </w:tr>
      <w:tr>
        <w:tc>
          <w:tcPr/>
          <w:p>
            <w:pPr>
              <w:numPr>
                <w:ilvl w:val="0"/>
                <w:numId w:val="1000"/>
              </w:numPr>
              <w:pStyle w:val="Compact"/>
              <w:jc w:val="left"/>
            </w:pPr>
            <w:r>
              <w:rPr>
                <w:rStyle w:val="DataTypeTok"/>
              </w:rPr>
              <w:t xml:space="preserve">string</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t xml:space="preserve">objects</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rPr>
                <w:rStyle w:val="DataTypeTok"/>
              </w:rPr>
              <w:t xml:space="preserve">bool</w:t>
            </w:r>
          </w:p>
        </w:tc>
        <w:tc>
          <w:tcPr/>
          <w:p>
            <w:pPr>
              <w:numPr>
                <w:ilvl w:val="0"/>
                <w:numId w:val="1000"/>
              </w:numPr>
              <w:pStyle w:val="Compact"/>
              <w:jc w:val="left"/>
            </w:pPr>
            <w:r>
              <w:rPr>
                <w:rStyle w:val="KeywordTok"/>
              </w:rPr>
              <w:t xml:space="preserve">false</w:t>
            </w:r>
          </w:p>
        </w:tc>
      </w:tr>
      <w:tr>
        <w:tc>
          <w:tcPr/>
          <w:p>
            <w:pPr>
              <w:numPr>
                <w:ilvl w:val="0"/>
                <w:numId w:val="1000"/>
              </w:numPr>
              <w:pStyle w:val="Compact"/>
              <w:jc w:val="left"/>
            </w:pPr>
            <w:r>
              <w:rPr>
                <w:rStyle w:val="DataTypeTok"/>
              </w:rPr>
              <w:t xml:space="preserve">char</w:t>
            </w:r>
          </w:p>
        </w:tc>
        <w:tc>
          <w:tcPr/>
          <w:p>
            <w:pPr>
              <w:numPr>
                <w:ilvl w:val="0"/>
                <w:numId w:val="1000"/>
              </w:numPr>
              <w:pStyle w:val="Compact"/>
              <w:jc w:val="left"/>
            </w:pPr>
            <w:r>
              <w:rPr>
                <w:rStyle w:val="CharTok"/>
              </w:rPr>
              <w:t xml:space="preserve">'\0'</w:t>
            </w:r>
          </w:p>
        </w:tc>
      </w:tr>
    </w:tbl>
    <w:p>
      <w:pPr>
        <w:numPr>
          <w:ilvl w:val="0"/>
          <w:numId w:val="1220"/>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bookmarkStart w:id="105" w:name="a-class-well-use-for-subsequent-examples"/>
    <w:p>
      <w:pPr>
        <w:pStyle w:val="Heading4"/>
      </w:pPr>
      <w:r>
        <w:t xml:space="preserve">A class we’ll use for subsequent examples</w:t>
      </w:r>
    </w:p>
    <w:p>
      <w:pPr>
        <w:numPr>
          <w:ilvl w:val="0"/>
          <w:numId w:val="1222"/>
        </w:numPr>
      </w:pPr>
      <w:r>
        <w:t xml:space="preserve">ClassRoom: Represents a room in a building on campus</w:t>
      </w:r>
    </w:p>
    <w:p>
      <w:pPr>
        <w:numPr>
          <w:ilvl w:val="0"/>
          <w:numId w:val="1222"/>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p>
      <w:pPr>
        <w:numPr>
          <w:ilvl w:val="1"/>
          <w:numId w:val="1223"/>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1"/>
          <w:numId w:val="1223"/>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0"/>
          <w:numId w:val="1222"/>
        </w:numPr>
      </w:pPr>
      <w:r>
        <w:t xml:space="preserve">Implementation:</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24"/>
        </w:numPr>
        <w:pStyle w:val="Compact"/>
      </w:pPr>
      <w:r>
        <w:t xml:space="preserve">Each attribute is implemented by an instance variable with the same name</w:t>
      </w:r>
    </w:p>
    <w:p>
      <w:pPr>
        <w:numPr>
          <w:ilvl w:val="1"/>
          <w:numId w:val="1224"/>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1"/>
          <w:numId w:val="1224"/>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0"/>
          <w:numId w:val="1222"/>
        </w:numPr>
      </w:pPr>
      <w:r>
        <w:t xml:space="preserve">Creating an object and using its default values: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will print the following output:</w:t>
      </w:r>
    </w:p>
    <w:p>
      <w:pPr>
        <w:numPr>
          <w:ilvl w:val="0"/>
          <w:numId w:val="1000"/>
        </w:numPr>
        <w:pStyle w:val="SourceCode"/>
      </w:pPr>
      <w:r>
        <w:rPr>
          <w:rStyle w:val="VerbatimChar"/>
        </w:rPr>
        <w:t xml:space="preserve">Building is</w:t>
      </w:r>
      <w:r>
        <w:br/>
      </w:r>
      <w:r>
        <w:rPr>
          <w:rStyle w:val="VerbatimChar"/>
        </w:rPr>
        <w:t xml:space="preserve">Room number is 0</w:t>
      </w:r>
    </w:p>
    <w:p>
      <w:pPr>
        <w:numPr>
          <w:ilvl w:val="0"/>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105"/>
    <w:bookmarkEnd w:id="106"/>
    <w:bookmarkStart w:id="110" w:name="constructors"/>
    <w:p>
      <w:pPr>
        <w:pStyle w:val="Heading2"/>
      </w:pPr>
      <w:r>
        <w:t xml:space="preserve">Constructors</w:t>
      </w:r>
    </w:p>
    <w:p>
      <w:pPr>
        <w:numPr>
          <w:ilvl w:val="0"/>
          <w:numId w:val="1225"/>
        </w:numPr>
      </w:pPr>
      <w:r>
        <w:t xml:space="preserve">Instantiation syntax requires you to write parentheses after the name of the class, like this:</w:t>
      </w:r>
    </w:p>
    <w:p>
      <w:pPr>
        <w:numPr>
          <w:ilvl w:val="0"/>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25"/>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0"/>
          <w:numId w:val="1225"/>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0"/>
          <w:numId w:val="1225"/>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0"/>
          <w:numId w:val="1225"/>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0"/>
          <w:numId w:val="1225"/>
        </w:numPr>
      </w:pPr>
      <w:r>
        <w:t xml:space="preserve">The default constructor initializes each instance variable to its default value – that’s where default values come from</w:t>
      </w:r>
    </w:p>
    <w:bookmarkStart w:id="107" w:name="writing-a-constructor"/>
    <w:p>
      <w:pPr>
        <w:pStyle w:val="Heading4"/>
      </w:pPr>
      <w:r>
        <w:t xml:space="preserve">Writing a constructor</w:t>
      </w:r>
    </w:p>
    <w:p>
      <w:pPr>
        <w:numPr>
          <w:ilvl w:val="0"/>
          <w:numId w:val="1226"/>
        </w:numPr>
      </w:pPr>
      <w:r>
        <w:t xml:space="preserve">Example for ClassRoom:</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0"/>
          <w:numId w:val="1226"/>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0"/>
          <w:numId w:val="1226"/>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0"/>
          <w:numId w:val="1226"/>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1"/>
          <w:numId w:val="1227"/>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1"/>
          <w:numId w:val="1227"/>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0"/>
          <w:numId w:val="1226"/>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1"/>
          <w:numId w:val="1228"/>
        </w:numPr>
        <w:pStyle w:val="Compact"/>
      </w:pPr>
      <w:r>
        <w:t xml:space="preserve">Note that when we write a method with two parameters, we separate the parameters with a comma</w:t>
      </w:r>
    </w:p>
    <w:p>
      <w:pPr>
        <w:numPr>
          <w:ilvl w:val="0"/>
          <w:numId w:val="1226"/>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0"/>
          <w:numId w:val="1226"/>
        </w:numPr>
      </w:pPr>
      <w:r>
        <w:t xml:space="preserve">Usually this means assigning each parameter to its corresponding instance variable: initialize the instance variable to equal the parameter</w:t>
      </w:r>
    </w:p>
    <w:p>
      <w:pPr>
        <w:numPr>
          <w:ilvl w:val="1"/>
          <w:numId w:val="1229"/>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6"/>
        </w:numPr>
      </w:pPr>
      <w:r>
        <w:t xml:space="preserve">Using a constructor</w:t>
      </w:r>
    </w:p>
    <w:p>
      <w:pPr>
        <w:numPr>
          <w:ilvl w:val="0"/>
          <w:numId w:val="1226"/>
        </w:numPr>
      </w:pPr>
      <w:r>
        <w:t xml:space="preserve">An instantiation statement will call a constructor for the class being instantiated</w:t>
      </w:r>
    </w:p>
    <w:p>
      <w:pPr>
        <w:numPr>
          <w:ilvl w:val="0"/>
          <w:numId w:val="1226"/>
        </w:numPr>
      </w:pPr>
      <w:r>
        <w:t xml:space="preserve">Arguments in parentheses must match the parameters of the constructor</w:t>
      </w:r>
    </w:p>
    <w:p>
      <w:pPr>
        <w:numPr>
          <w:ilvl w:val="0"/>
          <w:numId w:val="1226"/>
        </w:numPr>
      </w:pPr>
      <w:r>
        <w:t xml:space="preserve">Example with the</w:t>
      </w:r>
      <w:r>
        <w:t xml:space="preserve"> </w:t>
      </w:r>
      <w:r>
        <w:rPr>
          <w:rStyle w:val="NormalTok"/>
        </w:rPr>
        <w:t xml:space="preserve">ClassRoom</w:t>
      </w:r>
      <w:r>
        <w:t xml:space="preserve"> </w:t>
      </w:r>
      <w:r>
        <w:t xml:space="preserve">constructor:</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will produce this output:</w:t>
      </w:r>
    </w:p>
    <w:p>
      <w:pPr>
        <w:numPr>
          <w:ilvl w:val="0"/>
          <w:numId w:val="1000"/>
        </w:numPr>
        <w:pStyle w:val="SourceCode"/>
      </w:pPr>
      <w:r>
        <w:rPr>
          <w:rStyle w:val="VerbatimChar"/>
        </w:rPr>
        <w:t xml:space="preserve">Building is Allgood East</w:t>
      </w:r>
      <w:r>
        <w:br/>
      </w:r>
      <w:r>
        <w:rPr>
          <w:rStyle w:val="VerbatimChar"/>
        </w:rPr>
        <w:t xml:space="preserve">Room number is 356</w:t>
      </w:r>
    </w:p>
    <w:p>
      <w:pPr>
        <w:numPr>
          <w:ilvl w:val="0"/>
          <w:numId w:val="1226"/>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0"/>
          <w:numId w:val="1226"/>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bookmarkEnd w:id="107"/>
    <w:bookmarkStart w:id="108" w:name="methods-with-multiple-parameters"/>
    <w:p>
      <w:pPr>
        <w:pStyle w:val="Heading4"/>
      </w:pPr>
      <w:r>
        <w:t xml:space="preserve">Methods with multiple parameters</w:t>
      </w:r>
    </w:p>
    <w:p>
      <w:pPr>
        <w:numPr>
          <w:ilvl w:val="0"/>
          <w:numId w:val="1230"/>
        </w:numPr>
      </w:pPr>
      <w:r>
        <w:t xml:space="preserve">The constructor we wrote is an example of a method with two parameters</w:t>
      </w:r>
    </w:p>
    <w:p>
      <w:pPr>
        <w:numPr>
          <w:ilvl w:val="0"/>
          <w:numId w:val="1230"/>
        </w:numPr>
      </w:pPr>
      <w:r>
        <w:t xml:space="preserve">The same syntax can be used for ordinary, non-constructor methods, if we need more than one input value</w:t>
      </w:r>
    </w:p>
    <w:p>
      <w:pPr>
        <w:numPr>
          <w:ilvl w:val="0"/>
          <w:numId w:val="1230"/>
        </w:numPr>
      </w:pPr>
      <w:r>
        <w:t xml:space="preserve">For example, we could write this method in the</w:t>
      </w:r>
      <w:r>
        <w:t xml:space="preserve"> </w:t>
      </w:r>
      <w:r>
        <w:rPr>
          <w:rStyle w:val="NormalTok"/>
        </w:rPr>
        <w:t xml:space="preserve">Rectangle</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0"/>
          <w:numId w:val="1230"/>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0"/>
          <w:numId w:val="1230"/>
        </w:numPr>
      </w:pPr>
      <w:r>
        <w:t xml:space="preserve">You can call this method by providing two arguments, separated by a comma:</w:t>
      </w:r>
    </w:p>
    <w:p>
      <w:pPr>
        <w:numPr>
          <w:ilvl w:val="0"/>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0"/>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0"/>
          <w:numId w:val="1230"/>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0"/>
          <w:numId w:val="1230"/>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bookmarkEnd w:id="108"/>
    <w:bookmarkStart w:id="109" w:name="writing-multiple-constructors"/>
    <w:p>
      <w:pPr>
        <w:pStyle w:val="Heading4"/>
      </w:pPr>
      <w:r>
        <w:t xml:space="preserve">Writing multiple constructors</w:t>
      </w:r>
    </w:p>
    <w:p>
      <w:pPr>
        <w:numPr>
          <w:ilvl w:val="0"/>
          <w:numId w:val="1231"/>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31"/>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1"/>
          <w:numId w:val="1232"/>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0"/>
          <w:numId w:val="1231"/>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0"/>
          <w:numId w:val="1231"/>
        </w:numPr>
      </w:pPr>
      <w:r>
        <w:t xml:space="preserve">A class can have more than one constructor, so it would look like this:</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231"/>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1"/>
          <w:numId w:val="1233"/>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0"/>
          <w:numId w:val="1231"/>
        </w:numPr>
      </w:pPr>
      <w:r>
        <w:t xml:space="preserve">When a class has multiple constructors, the instantiation statement must decide which constructor to call</w:t>
      </w:r>
    </w:p>
    <w:p>
      <w:pPr>
        <w:numPr>
          <w:ilvl w:val="0"/>
          <w:numId w:val="1231"/>
        </w:numPr>
      </w:pPr>
      <w:r>
        <w:t xml:space="preserve">The instantiation statement will call the constructor whose parameters match the arguments you provide</w:t>
      </w:r>
    </w:p>
    <w:p>
      <w:pPr>
        <w:numPr>
          <w:ilvl w:val="1"/>
          <w:numId w:val="1234"/>
        </w:numPr>
      </w:pPr>
      <w:r>
        <w:t xml:space="preserve">For example, each of these statements will call a different constructor: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1"/>
          <w:numId w:val="1234"/>
        </w:numPr>
      </w:pPr>
      <w:r>
        <w:t xml:space="preserve">If the arguments don’t match any constructor, it’s still an error: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1"/>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109"/>
    <w:bookmarkEnd w:id="110"/>
    <w:bookmarkStart w:id="111" w:name="writing-tostring-methods"/>
    <w:p>
      <w:pPr>
        <w:pStyle w:val="Heading2"/>
      </w:pPr>
      <w:r>
        <w:t xml:space="preserve">Writing ToString Methods</w:t>
      </w:r>
    </w:p>
    <w:p>
      <w:pPr>
        <w:numPr>
          <w:ilvl w:val="0"/>
          <w:numId w:val="1235"/>
        </w:numPr>
        <w:pStyle w:val="Compact"/>
      </w:pPr>
      <w:r>
        <w:t xml:space="preserve">ToString recap</w:t>
      </w:r>
    </w:p>
    <w:p>
      <w:pPr>
        <w:numPr>
          <w:ilvl w:val="1"/>
          <w:numId w:val="1236"/>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6"/>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6"/>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5"/>
        </w:numPr>
        <w:pStyle w:val="Compact"/>
      </w:pPr>
      <w:r>
        <w:t xml:space="preserve">Writing a ToString method</w:t>
      </w:r>
    </w:p>
    <w:p>
      <w:pPr>
        <w:numPr>
          <w:ilvl w:val="1"/>
          <w:numId w:val="1237"/>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7"/>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7"/>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7"/>
        </w:numPr>
      </w:pPr>
      <w:r>
        <w:t xml:space="preserve">It must have no parameters (the string interpolation code won’t know what arguments to supply)</w:t>
      </w:r>
    </w:p>
    <w:p>
      <w:pPr>
        <w:numPr>
          <w:ilvl w:val="1"/>
          <w:numId w:val="1237"/>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8"/>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7"/>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7"/>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39"/>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39"/>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39"/>
        </w:numPr>
        <w:pStyle w:val="Compact"/>
      </w:pPr>
      <w:r>
        <w:t xml:space="preserve">Note that we add a space between the variables</w:t>
      </w:r>
    </w:p>
    <w:p>
      <w:pPr>
        <w:numPr>
          <w:ilvl w:val="2"/>
          <w:numId w:val="1239"/>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39"/>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5"/>
        </w:numPr>
        <w:pStyle w:val="Compact"/>
      </w:pPr>
      <w:r>
        <w:t xml:space="preserve">Using a ToString method</w:t>
      </w:r>
    </w:p>
    <w:p>
      <w:pPr>
        <w:numPr>
          <w:ilvl w:val="1"/>
          <w:numId w:val="1240"/>
        </w:numPr>
      </w:pPr>
      <w:r>
        <w:t xml:space="preserve">Any time an object is used in string interpolation or concatenation, its ToString method will be called</w:t>
      </w:r>
    </w:p>
    <w:p>
      <w:pPr>
        <w:numPr>
          <w:ilvl w:val="1"/>
          <w:numId w:val="1240"/>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0"/>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111"/>
    <w:bookmarkStart w:id="115" w:name="method-signatures-and-overloading"/>
    <w:p>
      <w:pPr>
        <w:pStyle w:val="Heading2"/>
      </w:pPr>
      <w:r>
        <w:t xml:space="preserve">Method Signatures and Overloading</w:t>
      </w:r>
    </w:p>
    <w:bookmarkStart w:id="112" w:name="name-uniqueness-in-c"/>
    <w:p>
      <w:pPr>
        <w:pStyle w:val="Heading4"/>
      </w:pPr>
      <w:r>
        <w:t xml:space="preserve">Name uniqueness in C#</w:t>
      </w:r>
    </w:p>
    <w:p>
      <w:pPr>
        <w:numPr>
          <w:ilvl w:val="0"/>
          <w:numId w:val="1241"/>
        </w:numPr>
        <w:pStyle w:val="Compact"/>
      </w:pPr>
      <w:r>
        <w:t xml:space="preserve">In general, variables, methods, and classes must have unique names, but there are several exceptions</w:t>
      </w:r>
    </w:p>
    <w:p>
      <w:pPr>
        <w:numPr>
          <w:ilvl w:val="0"/>
          <w:numId w:val="1241"/>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1"/>
          <w:numId w:val="1242"/>
        </w:numPr>
        <w:pStyle w:val="Compact"/>
      </w:pPr>
      <w:r>
        <w:t xml:space="preserve">Two methods can each have a local variable with the same name</w:t>
      </w:r>
    </w:p>
    <w:p>
      <w:pPr>
        <w:numPr>
          <w:ilvl w:val="1"/>
          <w:numId w:val="1242"/>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0"/>
          <w:numId w:val="1241"/>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1"/>
          <w:numId w:val="1243"/>
        </w:numPr>
      </w:pPr>
      <w:r>
        <w:t xml:space="preserve">This is one reason C# has namespaces: you can name your classes anything you want. Otherwise, if a library (someone else’s code) used a class name, you would be prevented from using that name</w:t>
      </w:r>
    </w:p>
    <w:p>
      <w:pPr>
        <w:numPr>
          <w:ilvl w:val="1"/>
          <w:numId w:val="1243"/>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1"/>
          <w:numId w:val="1243"/>
        </w:numPr>
      </w:pPr>
      <w:r>
        <w:t xml:space="preserve">The library’s code would use its own namespace, like this:</w:t>
      </w:r>
    </w:p>
    <w:p>
      <w:pPr>
        <w:numPr>
          <w:ilvl w:val="1"/>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1"/>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243"/>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1"/>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0"/>
          <w:numId w:val="1241"/>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1"/>
          <w:numId w:val="1244"/>
        </w:numPr>
      </w:pPr>
      <w:r>
        <w:t xml:space="preserve">We’ll explain signatures in more detail in a minute</w:t>
      </w:r>
    </w:p>
    <w:p>
      <w:pPr>
        <w:numPr>
          <w:ilvl w:val="1"/>
          <w:numId w:val="1244"/>
        </w:numPr>
      </w:pPr>
      <w:r>
        <w:t xml:space="preserve">Briefly, methods can have the same name if they have different parameters</w:t>
      </w:r>
    </w:p>
    <w:p>
      <w:pPr>
        <w:numPr>
          <w:ilvl w:val="1"/>
          <w:numId w:val="1244"/>
        </w:numPr>
      </w:pPr>
      <w:r>
        <w:t xml:space="preserve">For example, you can have two methods named Multiply in the Rectangle class, as long as one has one parameter and the other has two parameters: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1"/>
          <w:numId w:val="1244"/>
        </w:numPr>
      </w:pPr>
      <w:r>
        <w:t xml:space="preserve">We have used overloading already when we wrote multiple constructors – constructors are methods too. For example, these two constructors have the same name, but different parameters:</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12"/>
    <w:bookmarkStart w:id="113" w:name="method-signatures"/>
    <w:p>
      <w:pPr>
        <w:pStyle w:val="Heading4"/>
      </w:pPr>
      <w:r>
        <w:t xml:space="preserve">Method signatures</w:t>
      </w:r>
    </w:p>
    <w:p>
      <w:pPr>
        <w:numPr>
          <w:ilvl w:val="0"/>
          <w:numId w:val="1245"/>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0"/>
          <w:numId w:val="1245"/>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0"/>
          <w:numId w:val="1245"/>
        </w:numPr>
        <w:pStyle w:val="Compact"/>
      </w:pPr>
      <w:r>
        <w:t xml:space="preserve">Signature examples:</w:t>
      </w:r>
    </w:p>
    <w:p>
      <w:pPr>
        <w:numPr>
          <w:ilvl w:val="1"/>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1"/>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1"/>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1"/>
          <w:numId w:val="1246"/>
        </w:numPr>
        <w:pStyle w:val="Compact"/>
      </w:pPr>
      <w:r>
        <w:t xml:space="preserve">These could all be in the same class since they all have different signatures</w:t>
      </w:r>
    </w:p>
    <w:p>
      <w:pPr>
        <w:numPr>
          <w:ilvl w:val="0"/>
          <w:numId w:val="1245"/>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1"/>
          <w:numId w:val="1247"/>
        </w:numPr>
      </w:pPr>
      <w:r>
        <w:t xml:space="preserve">Note that the parameter names are omitted when I write down the signature</w:t>
      </w:r>
    </w:p>
    <w:p>
      <w:pPr>
        <w:numPr>
          <w:ilvl w:val="1"/>
          <w:numId w:val="1247"/>
        </w:numPr>
      </w:pPr>
      <w:r>
        <w:t xml:space="preserve">That means these two methods are not unique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0"/>
          <w:numId w:val="1245"/>
        </w:numPr>
        <w:pStyle w:val="Compact"/>
      </w:pPr>
      <w:r>
        <w:t xml:space="preserve">The method’s return type is not part of the signature</w:t>
      </w:r>
    </w:p>
    <w:p>
      <w:pPr>
        <w:numPr>
          <w:ilvl w:val="1"/>
          <w:numId w:val="1248"/>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1"/>
          <w:numId w:val="1248"/>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48"/>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0"/>
          <w:numId w:val="1245"/>
        </w:numPr>
        <w:pStyle w:val="Compact"/>
      </w:pPr>
      <w:r>
        <w:t xml:space="preserve">The order of parameters is part of the signature, as long as the types are different</w:t>
      </w:r>
    </w:p>
    <w:p>
      <w:pPr>
        <w:numPr>
          <w:ilvl w:val="1"/>
          <w:numId w:val="1249"/>
        </w:numPr>
      </w:pPr>
      <w:r>
        <w:t xml:space="preserve">Since parameter name is not part of the signature, only the type can determine the order</w:t>
      </w:r>
    </w:p>
    <w:p>
      <w:pPr>
        <w:numPr>
          <w:ilvl w:val="1"/>
          <w:numId w:val="1249"/>
        </w:numPr>
      </w:pPr>
      <w:r>
        <w:t xml:space="preserve">These two methods have different signatures: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1"/>
          <w:numId w:val="1249"/>
        </w:numPr>
      </w:pPr>
      <w:r>
        <w:t xml:space="preserve">These two methods have the same signature,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0"/>
          <w:numId w:val="1245"/>
        </w:numPr>
        <w:pStyle w:val="Compact"/>
      </w:pPr>
      <w:r>
        <w:t xml:space="preserve">Constructors have signatures too</w:t>
      </w:r>
    </w:p>
    <w:p>
      <w:pPr>
        <w:numPr>
          <w:ilvl w:val="1"/>
          <w:numId w:val="1250"/>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1"/>
          <w:numId w:val="1250"/>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1"/>
          <w:numId w:val="1250"/>
        </w:numPr>
        <w:pStyle w:val="Compact"/>
      </w:pPr>
      <w:r>
        <w:t xml:space="preserve">Constructors all have the same name, but they are unique if their signatures (parameters) are different</w:t>
      </w:r>
    </w:p>
    <w:bookmarkEnd w:id="113"/>
    <w:bookmarkStart w:id="114" w:name="calling-overloaded-methods"/>
    <w:p>
      <w:pPr>
        <w:pStyle w:val="Heading4"/>
      </w:pPr>
      <w:r>
        <w:t xml:space="preserve">Calling overloaded methods</w:t>
      </w:r>
    </w:p>
    <w:p>
      <w:pPr>
        <w:numPr>
          <w:ilvl w:val="0"/>
          <w:numId w:val="1251"/>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0"/>
          <w:numId w:val="1251"/>
        </w:numPr>
        <w:pStyle w:val="Compact"/>
      </w:pPr>
      <w:r>
        <w:t xml:space="preserve">When a method is overloaded, you must use the entire signature to determine which method gets executed</w:t>
      </w:r>
    </w:p>
    <w:p>
      <w:pPr>
        <w:numPr>
          <w:ilvl w:val="0"/>
          <w:numId w:val="1251"/>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0"/>
          <w:numId w:val="1251"/>
        </w:numPr>
        <w:pStyle w:val="Compact"/>
      </w:pPr>
      <w:r>
        <w:t xml:space="preserve">C# will execute the method whose signature matches the signature of the method call</w:t>
      </w:r>
    </w:p>
    <w:p>
      <w:pPr>
        <w:numPr>
          <w:ilvl w:val="0"/>
          <w:numId w:val="1251"/>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0"/>
          <w:numId w:val="1251"/>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0"/>
          <w:numId w:val="1251"/>
        </w:numPr>
        <w:pStyle w:val="Compact"/>
      </w:pPr>
      <w:r>
        <w:t xml:space="preserve">The same process happens when you instantiate a class with multiple constructors: C# calls the constructor whose signature matches the signature of the instantiation</w:t>
      </w:r>
    </w:p>
    <w:p>
      <w:pPr>
        <w:numPr>
          <w:ilvl w:val="0"/>
          <w:numId w:val="1251"/>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114"/>
    <w:bookmarkEnd w:id="115"/>
    <w:bookmarkStart w:id="116" w:name="constructors-in-uml"/>
    <w:p>
      <w:pPr>
        <w:pStyle w:val="Heading2"/>
      </w:pPr>
      <w:r>
        <w:t xml:space="preserve">Constructors in UML</w:t>
      </w:r>
    </w:p>
    <w:p>
      <w:pPr>
        <w:numPr>
          <w:ilvl w:val="0"/>
          <w:numId w:val="1252"/>
        </w:numPr>
      </w:pPr>
      <w:r>
        <w:t xml:space="preserve">Now that we can write constructors, they should be part of the UML diagram of a class</w:t>
      </w:r>
    </w:p>
    <w:p>
      <w:pPr>
        <w:numPr>
          <w:ilvl w:val="1"/>
          <w:numId w:val="1253"/>
        </w:numPr>
        <w:pStyle w:val="Compact"/>
      </w:pPr>
      <w:r>
        <w:t xml:space="preserve">No need to include the default constructor, or one you write yourself that takes no arguments</w:t>
      </w:r>
    </w:p>
    <w:p>
      <w:pPr>
        <w:numPr>
          <w:ilvl w:val="1"/>
          <w:numId w:val="1253"/>
        </w:numPr>
        <w:pStyle w:val="Compact"/>
      </w:pPr>
      <w:r>
        <w:t xml:space="preserve">Non-default constructors go in the operations section (box 3) of the UML diagram</w:t>
      </w:r>
    </w:p>
    <w:p>
      <w:pPr>
        <w:numPr>
          <w:ilvl w:val="1"/>
          <w:numId w:val="1253"/>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3"/>
        </w:numPr>
        <w:pStyle w:val="Compact"/>
      </w:pPr>
      <w:r>
        <w:t xml:space="preserve">Note that the name will always match the class name</w:t>
      </w:r>
    </w:p>
    <w:p>
      <w:pPr>
        <w:numPr>
          <w:ilvl w:val="1"/>
          <w:numId w:val="1253"/>
        </w:numPr>
        <w:pStyle w:val="Compact"/>
      </w:pPr>
      <w:r>
        <w:t xml:space="preserve">No return type, ever</w:t>
      </w:r>
    </w:p>
    <w:p>
      <w:pPr>
        <w:numPr>
          <w:ilvl w:val="1"/>
          <w:numId w:val="1253"/>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2"/>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116"/>
    <w:bookmarkStart w:id="120" w:name="properties"/>
    <w:p>
      <w:pPr>
        <w:pStyle w:val="Heading2"/>
      </w:pPr>
      <w:r>
        <w:t xml:space="preserve">Properties</w:t>
      </w:r>
    </w:p>
    <w:p>
      <w:pPr>
        <w:numPr>
          <w:ilvl w:val="0"/>
          <w:numId w:val="1254"/>
        </w:numPr>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0"/>
          <w:numId w:val="1254"/>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0"/>
          <w:numId w:val="1254"/>
        </w:numPr>
      </w:pPr>
      <w:r>
        <w:t xml:space="preserve">First, declare an instance variable for the attribute</w:t>
      </w:r>
    </w:p>
    <w:p>
      <w:pPr>
        <w:numPr>
          <w:ilvl w:val="0"/>
          <w:numId w:val="1254"/>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0"/>
          <w:numId w:val="1254"/>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0"/>
          <w:numId w:val="1254"/>
        </w:numPr>
      </w:pPr>
      <w:r>
        <w:t xml:space="preserve">With this combination of instance variable and methods, the object has an attribute that can be read (with the getter) and written (with the setter)</w:t>
      </w:r>
    </w:p>
    <w:p>
      <w:pPr>
        <w:numPr>
          <w:ilvl w:val="0"/>
          <w:numId w:val="1254"/>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4"/>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1"/>
          <w:numId w:val="1255"/>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1"/>
          <w:numId w:val="1255"/>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1"/>
          <w:numId w:val="1255"/>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0"/>
          <w:numId w:val="1254"/>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bookmarkStart w:id="117" w:name="writing-properties"/>
    <w:p>
      <w:pPr>
        <w:pStyle w:val="Heading4"/>
      </w:pPr>
      <w:r>
        <w:t xml:space="preserve">Writing properties</w:t>
      </w:r>
    </w:p>
    <w:p>
      <w:pPr>
        <w:numPr>
          <w:ilvl w:val="0"/>
          <w:numId w:val="1256"/>
        </w:numPr>
      </w:pPr>
      <w:r>
        <w:t xml:space="preserve">Declare an instance variable for the attribute, like before</w:t>
      </w:r>
    </w:p>
    <w:p>
      <w:pPr>
        <w:numPr>
          <w:ilvl w:val="0"/>
          <w:numId w:val="1256"/>
        </w:numPr>
      </w:pPr>
      <w:r>
        <w:t xml:space="preserve">A</w:t>
      </w:r>
      <w:r>
        <w:t xml:space="preserve"> </w:t>
      </w:r>
      <w:r>
        <w:rPr>
          <w:bCs/>
          <w:b/>
        </w:rPr>
        <w:t xml:space="preserve">property declaration</w:t>
      </w:r>
      <w:r>
        <w:t xml:space="preserve"> </w:t>
      </w:r>
      <w:r>
        <w:t xml:space="preserve">has 3 parts:</w:t>
      </w:r>
    </w:p>
    <w:p>
      <w:pPr>
        <w:numPr>
          <w:ilvl w:val="1"/>
          <w:numId w:val="1257"/>
        </w:numPr>
        <w:pStyle w:val="Compact"/>
      </w:pPr>
      <w:r>
        <w:t xml:space="preserve">Header, which gives the property a name and type (very similar to variable declaration)</w:t>
      </w:r>
    </w:p>
    <w:p>
      <w:pPr>
        <w:numPr>
          <w:ilvl w:val="1"/>
          <w:numId w:val="1257"/>
        </w:numPr>
        <w:pStyle w:val="Compact"/>
      </w:pPr>
      <w:r>
        <w:rPr>
          <w:rStyle w:val="NormalTok"/>
        </w:rPr>
        <w:t xml:space="preserve">get</w:t>
      </w:r>
      <w:r>
        <w:t xml:space="preserve"> </w:t>
      </w:r>
      <w:r>
        <w:t xml:space="preserve">accessor, which declares the</w:t>
      </w:r>
      <w:r>
        <w:t xml:space="preserve"> </w:t>
      </w:r>
      <w:r>
        <w:t xml:space="preserve">“</w:t>
      </w:r>
      <w:r>
        <w:t xml:space="preserve">getter</w:t>
      </w:r>
      <w:r>
        <w:t xml:space="preserve">”</w:t>
      </w:r>
      <w:r>
        <w:t xml:space="preserve"> </w:t>
      </w:r>
      <w:r>
        <w:t xml:space="preserve">method for the property</w:t>
      </w:r>
    </w:p>
    <w:p>
      <w:pPr>
        <w:numPr>
          <w:ilvl w:val="1"/>
          <w:numId w:val="1257"/>
        </w:numPr>
        <w:pStyle w:val="Compact"/>
      </w:pPr>
      <w:r>
        <w:rPr>
          <w:rStyle w:val="NormalTok"/>
        </w:rPr>
        <w:t xml:space="preserve">set</w:t>
      </w:r>
      <w:r>
        <w:t xml:space="preserve"> </w:t>
      </w:r>
      <w:r>
        <w:t xml:space="preserve">accessor, which declares the</w:t>
      </w:r>
      <w:r>
        <w:t xml:space="preserve"> </w:t>
      </w:r>
      <w:r>
        <w:t xml:space="preserve">“</w:t>
      </w:r>
      <w:r>
        <w:t xml:space="preserve">setter</w:t>
      </w:r>
      <w:r>
        <w:t xml:space="preserve">”</w:t>
      </w:r>
      <w:r>
        <w:t xml:space="preserve"> </w:t>
      </w:r>
      <w:r>
        <w:t xml:space="preserve">method for the property</w:t>
      </w:r>
    </w:p>
    <w:p>
      <w:pPr>
        <w:numPr>
          <w:ilvl w:val="0"/>
          <w:numId w:val="1256"/>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6"/>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0"/>
          <w:numId w:val="1256"/>
        </w:numPr>
      </w:pPr>
      <w:r>
        <w:rPr>
          <w:iCs/>
          <w:i/>
        </w:rPr>
        <w:t xml:space="preserve">Convention</w:t>
      </w:r>
      <w:r>
        <w:t xml:space="preserve"> </w:t>
      </w:r>
      <w:r>
        <w:t xml:space="preserve">(not rule) is to give the property the same name as the instance variable, but capitalized – C# is case sensitive</w:t>
      </w:r>
    </w:p>
    <w:p>
      <w:pPr>
        <w:numPr>
          <w:ilvl w:val="0"/>
          <w:numId w:val="1256"/>
        </w:numPr>
      </w:pPr>
      <w:r>
        <w:rPr>
          <w:rStyle w:val="NormalTok"/>
        </w:rPr>
        <w:t xml:space="preserve">get</w:t>
      </w:r>
      <w:r>
        <w:t xml:space="preserve"> </w:t>
      </w:r>
      <w:r>
        <w:t xml:space="preserve">accessor: Starts with the keyword</w:t>
      </w:r>
      <w:r>
        <w:t xml:space="preserve"> </w:t>
      </w:r>
      <w:r>
        <w:rPr>
          <w:rStyle w:val="NormalTok"/>
        </w:rPr>
        <w:t xml:space="preserve">get</w:t>
      </w:r>
      <w:r>
        <w:t xml:space="preserve">, then a method body inside a code block (between braces)</w:t>
      </w:r>
    </w:p>
    <w:p>
      <w:pPr>
        <w:numPr>
          <w:ilvl w:val="1"/>
          <w:numId w:val="1258"/>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1"/>
          <w:numId w:val="1258"/>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58"/>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1"/>
          <w:numId w:val="1258"/>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0"/>
          <w:numId w:val="1256"/>
        </w:numPr>
      </w:pPr>
      <w:r>
        <w:rPr>
          <w:rStyle w:val="NormalTok"/>
        </w:rPr>
        <w:t xml:space="preserve">set</w:t>
      </w:r>
      <w:r>
        <w:t xml:space="preserve"> </w:t>
      </w:r>
      <w:r>
        <w:t xml:space="preserve">accessor: Starts with the keyword</w:t>
      </w:r>
      <w:r>
        <w:t xml:space="preserve"> </w:t>
      </w:r>
      <w:r>
        <w:rPr>
          <w:rStyle w:val="NormalTok"/>
        </w:rPr>
        <w:t xml:space="preserve">set</w:t>
      </w:r>
      <w:r>
        <w:t xml:space="preserve">, then a method body inside a code block</w:t>
      </w:r>
    </w:p>
    <w:p>
      <w:pPr>
        <w:numPr>
          <w:ilvl w:val="1"/>
          <w:numId w:val="1259"/>
        </w:numPr>
        <w:pStyle w:val="Compact"/>
      </w:pPr>
      <w:r>
        <w:t xml:space="preserve">Also a method header with a fixed name, access modifier, return type, and parameter</w:t>
      </w:r>
    </w:p>
    <w:p>
      <w:pPr>
        <w:numPr>
          <w:ilvl w:val="1"/>
          <w:numId w:val="1259"/>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59"/>
        </w:numPr>
        <w:pStyle w:val="Compact"/>
      </w:pPr>
      <w:r>
        <w:t xml:space="preserve">Return type: Always</w:t>
      </w:r>
      <w:r>
        <w:t xml:space="preserve"> </w:t>
      </w:r>
      <w:r>
        <w:rPr>
          <w:rStyle w:val="DataTypeTok"/>
        </w:rPr>
        <w:t xml:space="preserve">void</w:t>
      </w:r>
      <w:r>
        <w:t xml:space="preserve"> </w:t>
      </w:r>
      <w:r>
        <w:t xml:space="preserve">(like a setter)</w:t>
      </w:r>
    </w:p>
    <w:p>
      <w:pPr>
        <w:numPr>
          <w:ilvl w:val="1"/>
          <w:numId w:val="1259"/>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1"/>
          <w:numId w:val="1259"/>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bookmarkEnd w:id="117"/>
    <w:bookmarkStart w:id="118" w:name="using-properties"/>
    <w:p>
      <w:pPr>
        <w:pStyle w:val="Heading4"/>
      </w:pPr>
      <w:r>
        <w:t xml:space="preserve">Using properties</w:t>
      </w:r>
    </w:p>
    <w:p>
      <w:pPr>
        <w:numPr>
          <w:ilvl w:val="0"/>
          <w:numId w:val="1260"/>
        </w:numPr>
      </w:pPr>
      <w:r>
        <w:t xml:space="preserve">Properties are members of an object, just like instance variables and methods</w:t>
      </w:r>
    </w:p>
    <w:p>
      <w:pPr>
        <w:numPr>
          <w:ilvl w:val="0"/>
          <w:numId w:val="1260"/>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1"/>
          <w:numId w:val="1261"/>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0"/>
          <w:numId w:val="1260"/>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60"/>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0"/>
          <w:numId w:val="1260"/>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accessor for that property</w:t>
      </w:r>
    </w:p>
    <w:p>
      <w:pPr>
        <w:numPr>
          <w:ilvl w:val="1"/>
          <w:numId w:val="1262"/>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accessor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1"/>
          <w:numId w:val="1262"/>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60"/>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accessor for that property, with an argument equal to the right side of the</w:t>
      </w:r>
      <w:r>
        <w:t xml:space="preserve"> </w:t>
      </w:r>
      <w:r>
        <w:rPr>
          <w:rStyle w:val="OperatorTok"/>
        </w:rPr>
        <w:t xml:space="preserve">=</w:t>
      </w:r>
      <w:r>
        <w:t xml:space="preserve"> </w:t>
      </w:r>
      <w:r>
        <w:t xml:space="preserve">operator</w:t>
      </w:r>
    </w:p>
    <w:p>
      <w:pPr>
        <w:numPr>
          <w:ilvl w:val="1"/>
          <w:numId w:val="1263"/>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accessor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1"/>
          <w:numId w:val="1263"/>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bookmarkEnd w:id="118"/>
    <w:bookmarkStart w:id="119" w:name="properties-in-uml"/>
    <w:p>
      <w:pPr>
        <w:pStyle w:val="Heading4"/>
      </w:pPr>
      <w:r>
        <w:t xml:space="preserve">Properties in UML</w:t>
      </w:r>
    </w:p>
    <w:p>
      <w:pPr>
        <w:numPr>
          <w:ilvl w:val="0"/>
          <w:numId w:val="1264"/>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0"/>
          <w:numId w:val="1264"/>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1"/>
          <w:numId w:val="1265"/>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0"/>
          <w:numId w:val="1264"/>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0"/>
          <w:numId w:val="1264"/>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0"/>
          <w:numId w:val="1264"/>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&lt;&lt;property&gt;&gt; Width:</w:t>
            </w:r>
            <w:r>
              <w:t xml:space="preserve"> </w:t>
            </w:r>
            <w:r>
              <w:rPr>
                <w:rStyle w:val="DataTypeTok"/>
              </w:rPr>
              <w:t xml:space="preserve">int</w:t>
            </w:r>
          </w:p>
        </w:tc>
      </w:tr>
      <w:tr>
        <w:tc>
          <w:tcPr/>
          <w:p>
            <w:pPr>
              <w:numPr>
                <w:ilvl w:val="0"/>
                <w:numId w:val="1000"/>
              </w:numPr>
              <w:pStyle w:val="Compact"/>
              <w:jc w:val="left"/>
            </w:pPr>
            <w:r>
              <w:t xml:space="preserve">+ &lt;&lt;property&gt;&gt;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0"/>
          <w:numId w:val="1264"/>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119"/>
    <w:bookmarkEnd w:id="120"/>
    <w:bookmarkEnd w:id="121"/>
    <w:bookmarkStart w:id="124"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6"/>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6"/>
        </w:numPr>
        <w:pStyle w:val="Compact"/>
      </w:pPr>
      <w:r>
        <w:t xml:space="preserve">When there are no more questions, the instructor will move on to the next step.</w:t>
      </w:r>
    </w:p>
    <w:p>
      <w:pPr>
        <w:numPr>
          <w:ilvl w:val="0"/>
          <w:numId w:val="1266"/>
        </w:numPr>
        <w:pStyle w:val="Compact"/>
      </w:pPr>
      <w:r>
        <w:t xml:space="preserve">If there is a quiz scheduled, the next step will be distributing the quiz.</w:t>
      </w:r>
    </w:p>
    <w:p>
      <w:pPr>
        <w:numPr>
          <w:ilvl w:val="0"/>
          <w:numId w:val="1266"/>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6"/>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122">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123"/>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67"/>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67"/>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124"/>
    <w:bookmarkStart w:id="128" w:name="boolean-variables-and-values"/>
    <w:p>
      <w:pPr>
        <w:pStyle w:val="Heading1"/>
      </w:pPr>
      <w:r>
        <w:t xml:space="preserve">Boolean Variables and Values</w:t>
      </w:r>
    </w:p>
    <w:bookmarkStart w:id="125"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variable of type boolean, which is also known as a boolean</w:t>
      </w:r>
      <w:r>
        <w:t xml:space="preserve"> </w:t>
      </w:r>
      <w:r>
        <w:rPr>
          <w:iCs/>
          <w:i/>
        </w:rPr>
        <w:t xml:space="preserve">flag</w:t>
      </w:r>
      <w:r>
        <w:t xml:space="preserve">.</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125"/>
    <w:bookmarkStart w:id="127"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we can use three operations to construct more complex booleans:</w:t>
      </w:r>
    </w:p>
    <w:p>
      <w:pPr>
        <w:numPr>
          <w:ilvl w:val="0"/>
          <w:numId w:val="1268"/>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68"/>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68"/>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69"/>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69"/>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69"/>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126">
        <w:r>
          <w:rPr>
            <w:rStyle w:val="Hyperlink"/>
          </w:rPr>
          <w:t xml:space="preserve">conjunction on wikipedia</w:t>
        </w:r>
      </w:hyperlink>
      <w:r>
        <w:t xml:space="preserve">.</w:t>
      </w:r>
    </w:p>
    <w:bookmarkEnd w:id="127"/>
    <w:bookmarkEnd w:id="128"/>
    <w:bookmarkStart w:id="133"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p>
    <w:p>
      <w:pPr>
        <w:numPr>
          <w:ilvl w:val="0"/>
          <w:numId w:val="1270"/>
        </w:numPr>
        <w:pStyle w:val="Compact"/>
      </w:pPr>
      <w:r>
        <w:t xml:space="preserve">Equality operators test if two values (literal or variable) are the same. This works on all datatypes.</w:t>
      </w:r>
    </w:p>
    <w:p>
      <w:pPr>
        <w:numPr>
          <w:ilvl w:val="0"/>
          <w:numId w:val="1270"/>
        </w:numPr>
        <w:pStyle w:val="Compact"/>
      </w:pPr>
      <w:r>
        <w:t xml:space="preserve">Relational operators test if a value (literal or variable) is greater or smaller (strictly or largely) than an other value or variable.</w:t>
      </w:r>
    </w:p>
    <w:p>
      <w:pPr>
        <w:pStyle w:val="FirstParagraph"/>
      </w:pPr>
      <w:r>
        <w:t xml:space="preserve">Relational operators will be primarily used for numerical values.</w:t>
      </w:r>
    </w:p>
    <w:bookmarkStart w:id="129"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Here are some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129"/>
    <w:bookmarkStart w:id="131"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130">
        <w:r>
          <w:rPr>
            <w:rStyle w:val="Hyperlink"/>
          </w:rPr>
          <w:t xml:space="preserve">in this stack overflow answer</w:t>
        </w:r>
      </w:hyperlink>
      <w:r>
        <w:t xml:space="preserve">).</w:t>
      </w:r>
    </w:p>
    <w:bookmarkEnd w:id="131"/>
    <w:bookmarkStart w:id="132"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1"/>
        </w:numPr>
      </w:pPr>
      <w:r>
        <w:t xml:space="preserve">Operators with higher precedence (higher in the table) are evaluated before operators with lower precedence (lower in the table).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1"/>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1"/>
        </w:numPr>
      </w:pPr>
      <w:r>
        <w:t xml:space="preserve">Forgetting about precedence can lead to errors that can be hard to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parentheses, e.g. you can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132"/>
    <w:bookmarkEnd w:id="133"/>
    <w:bookmarkStart w:id="150" w:name="if-if-else-and-if-else-if-statements"/>
    <w:p>
      <w:pPr>
        <w:pStyle w:val="Heading1"/>
      </w:pPr>
      <w:r>
        <w:t xml:space="preserve">if, if-else and if-else-if Statements</w:t>
      </w:r>
    </w:p>
    <w:bookmarkStart w:id="138" w:name="if-statements"/>
    <w:p>
      <w:pPr>
        <w:pStyle w:val="Heading2"/>
      </w:pPr>
      <w:r>
        <w:t xml:space="preserve">if Statements</w:t>
      </w:r>
    </w:p>
    <w:bookmarkStart w:id="134" w:name="introduction"/>
    <w:p>
      <w:pPr>
        <w:pStyle w:val="Heading4"/>
      </w:pPr>
      <w:r>
        <w:t xml:space="preserve">Introduction</w:t>
      </w:r>
    </w:p>
    <w:p>
      <w:pPr>
        <w:numPr>
          <w:ilvl w:val="0"/>
          <w:numId w:val="1272"/>
        </w:numPr>
        <w:pStyle w:val="Compact"/>
      </w:pPr>
      <w:r>
        <w:t xml:space="preserve">Recall from a previous lecture (Booleans and Comparisons) that decision structures change the flow of code execution based on conditions</w:t>
      </w:r>
    </w:p>
    <w:p>
      <w:pPr>
        <w:numPr>
          <w:ilvl w:val="0"/>
          <w:numId w:val="1272"/>
        </w:numPr>
        <w:pStyle w:val="Compact"/>
      </w:pPr>
      <w:r>
        <w:t xml:space="preserve">Now that we know how to write conditions in C#, we can write decision structures</w:t>
      </w:r>
    </w:p>
    <w:p>
      <w:pPr>
        <w:numPr>
          <w:ilvl w:val="0"/>
          <w:numId w:val="1272"/>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bookmarkEnd w:id="134"/>
    <w:bookmarkStart w:id="136" w:name="example-code-with-an-if-statement"/>
    <w:p>
      <w:pPr>
        <w:pStyle w:val="Heading4"/>
      </w:pPr>
      <w:r>
        <w:t xml:space="preserve">Example code with an</w:t>
      </w:r>
      <w:r>
        <w:t xml:space="preserve"> </w:t>
      </w:r>
      <w:r>
        <w:rPr>
          <w:rStyle w:val="KeywordTok"/>
        </w:rPr>
        <w:t xml:space="preserve">if</w:t>
      </w:r>
      <w:r>
        <w:t xml:space="preserve"> </w:t>
      </w:r>
      <w:r>
        <w:t xml:space="preserve">statement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3"/>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0"/>
          <w:numId w:val="1273"/>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0"/>
          <w:numId w:val="1273"/>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0"/>
          <w:numId w:val="1273"/>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0"/>
          <w:numId w:val="1273"/>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135"/>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 statement</w:t>
      </w:r>
      <w:r>
        <w:t xml:space="preserve">”</w:t>
      </w:r>
    </w:p>
    <w:p>
      <w:pPr>
        <w:numPr>
          <w:ilvl w:val="0"/>
          <w:numId w:val="1273"/>
        </w:numPr>
      </w:pPr>
      <w:r>
        <w:t xml:space="preserve">Example interaction 1:</w:t>
      </w:r>
    </w:p>
    <w:p>
      <w:pPr>
        <w:numPr>
          <w:ilvl w:val="0"/>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0"/>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0"/>
          <w:numId w:val="1273"/>
        </w:numPr>
      </w:pPr>
      <w:r>
        <w:t xml:space="preserve">Example interaction 2:</w:t>
      </w:r>
    </w:p>
    <w:p>
      <w:pPr>
        <w:numPr>
          <w:ilvl w:val="0"/>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0"/>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bookmarkEnd w:id="136"/>
    <w:bookmarkStart w:id="137" w:name="syntax-and-rules-for-if-statements"/>
    <w:p>
      <w:pPr>
        <w:pStyle w:val="Heading4"/>
      </w:pPr>
      <w:r>
        <w:t xml:space="preserve">Syntax and rules for if statements</w:t>
      </w:r>
    </w:p>
    <w:p>
      <w:pPr>
        <w:numPr>
          <w:ilvl w:val="0"/>
          <w:numId w:val="1274"/>
        </w:numPr>
      </w:pPr>
      <w:r>
        <w:t xml:space="preserve">Formally, the syntax for an</w:t>
      </w:r>
      <w:r>
        <w:t xml:space="preserve"> </w:t>
      </w:r>
      <w:r>
        <w:rPr>
          <w:rStyle w:val="KeywordTok"/>
        </w:rPr>
        <w:t xml:space="preserve">if</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274"/>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0"/>
          <w:numId w:val="1274"/>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0"/>
          <w:numId w:val="1274"/>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0"/>
          <w:numId w:val="1274"/>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0"/>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4"/>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137"/>
    <w:bookmarkEnd w:id="138"/>
    <w:bookmarkStart w:id="141" w:name="if-else-statements"/>
    <w:p>
      <w:pPr>
        <w:pStyle w:val="Heading2"/>
      </w:pPr>
      <w:r>
        <w:t xml:space="preserve">if-else Statements</w:t>
      </w:r>
    </w:p>
    <w:p>
      <w:pPr>
        <w:pStyle w:val="FirstParagraph"/>
      </w:pPr>
      <w:r>
        <w:t xml:space="preserve">Example:</w:t>
      </w:r>
    </w:p>
    <w:p>
      <w:p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5"/>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0"/>
          <w:numId w:val="1275"/>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0"/>
          <w:numId w:val="1275"/>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0"/>
          <w:numId w:val="1275"/>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0"/>
          <w:numId w:val="1275"/>
        </w:numPr>
      </w:pPr>
      <w:r>
        <w:t xml:space="preserve">Only one of these blocks of code will be executed; the other will be skipped</w:t>
      </w:r>
    </w:p>
    <w:p>
      <w:pPr>
        <w:numPr>
          <w:ilvl w:val="0"/>
          <w:numId w:val="1275"/>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0"/>
          <w:numId w:val="1275"/>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139"/>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if-else statement</w:t>
      </w:r>
      <w:r>
        <w:t xml:space="preserve">”</w:t>
      </w:r>
    </w:p>
    <w:bookmarkStart w:id="140" w:name="syntax-and-comparison"/>
    <w:p>
      <w:pPr>
        <w:pStyle w:val="Heading4"/>
      </w:pPr>
      <w:r>
        <w:t xml:space="preserve">Syntax and comparison</w:t>
      </w:r>
    </w:p>
    <w:p>
      <w:pPr>
        <w:numPr>
          <w:ilvl w:val="0"/>
          <w:numId w:val="1276"/>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0"/>
          <w:numId w:val="1276"/>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0"/>
          <w:numId w:val="1276"/>
        </w:numPr>
      </w:pPr>
      <w:r>
        <w:t xml:space="preserve">Note that there is no semicolon after the</w:t>
      </w:r>
      <w:r>
        <w:t xml:space="preserve"> </w:t>
      </w:r>
      <w:r>
        <w:rPr>
          <w:rStyle w:val="KeywordTok"/>
        </w:rPr>
        <w:t xml:space="preserve">else</w:t>
      </w:r>
      <w:r>
        <w:t xml:space="preserve"> </w:t>
      </w:r>
      <w:r>
        <w:t xml:space="preserve">keyword</w:t>
      </w:r>
    </w:p>
    <w:p>
      <w:pPr>
        <w:numPr>
          <w:ilvl w:val="0"/>
          <w:numId w:val="1276"/>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0"/>
          <w:numId w:val="1276"/>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0"/>
          <w:numId w:val="1276"/>
        </w:numPr>
      </w:pPr>
      <w:r>
        <w:t xml:space="preserve">This is very similar to an if statement; the difference is what happens if the condition is false</w:t>
      </w:r>
    </w:p>
    <w:p>
      <w:pPr>
        <w:numPr>
          <w:ilvl w:val="1"/>
          <w:numId w:val="1277"/>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1"/>
          <w:numId w:val="1277"/>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140"/>
    <w:bookmarkEnd w:id="141"/>
    <w:bookmarkStart w:id="144" w:name="nested-if-else-statements"/>
    <w:p>
      <w:pPr>
        <w:pStyle w:val="Heading2"/>
      </w:pPr>
      <w:r>
        <w:t xml:space="preserve">Nested if-else Statements</w:t>
      </w:r>
    </w:p>
    <w:p>
      <w:pPr>
        <w:numPr>
          <w:ilvl w:val="0"/>
          <w:numId w:val="1278"/>
        </w:numPr>
      </w:pPr>
      <w:r>
        <w:t xml:space="preserve">If-else statements are used to change program flow based on a condition; they represent making a decision</w:t>
      </w:r>
    </w:p>
    <w:p>
      <w:pPr>
        <w:numPr>
          <w:ilvl w:val="0"/>
          <w:numId w:val="1278"/>
        </w:numPr>
      </w:pPr>
      <w:r>
        <w:t xml:space="preserve">Sometimes decisions are more complex than a single yes/no question: once you know whether a certain condition is true or false, you then need to ask another question (check another condition) based on the outcome</w:t>
      </w:r>
    </w:p>
    <w:p>
      <w:pPr>
        <w:numPr>
          <w:ilvl w:val="0"/>
          <w:numId w:val="1278"/>
        </w:numPr>
      </w:pPr>
      <w:r>
        <w:t xml:space="preserve">For example, we could improve our voting program to ask the user whether he/she is a US citizen, as well as his/her age. This means there are two conditions to evaluate, as shown in this flowchart:</w:t>
      </w:r>
    </w:p>
    <w:p>
      <w:pPr>
        <w:numPr>
          <w:ilvl w:val="0"/>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142"/>
                    <a:stretch>
                      <a:fillRect/>
                    </a:stretch>
                  </pic:blipFill>
                  <pic:spPr bwMode="auto">
                    <a:xfrm>
                      <a:off x="0" y="0"/>
                      <a:ext cx="5334000" cy="405384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nested if-else statement</w:t>
      </w:r>
      <w:r>
        <w:t xml:space="preserve">”</w:t>
      </w:r>
    </w:p>
    <w:p>
      <w:pPr>
        <w:numPr>
          <w:ilvl w:val="1"/>
          <w:numId w:val="1279"/>
        </w:numPr>
        <w:pStyle w:val="Compact"/>
      </w:pPr>
      <w:r>
        <w:t xml:space="preserve">First, the program should test whether the user is a citizen. If not, there is no need to check the user’s age, since he/she can’t vote anyway</w:t>
      </w:r>
    </w:p>
    <w:p>
      <w:pPr>
        <w:numPr>
          <w:ilvl w:val="1"/>
          <w:numId w:val="1279"/>
        </w:numPr>
        <w:pStyle w:val="Compact"/>
      </w:pPr>
      <w:r>
        <w:t xml:space="preserve">If the user is a citizen, the program should then test whether the user is over 18 to determine if he/she is old enough to vote.</w:t>
      </w:r>
    </w:p>
    <w:bookmarkStart w:id="143" w:name="using-nested-if-statements"/>
    <w:p>
      <w:pPr>
        <w:pStyle w:val="Heading4"/>
      </w:pPr>
      <w:r>
        <w:t xml:space="preserve">Using nested if statements</w:t>
      </w:r>
    </w:p>
    <w:p>
      <w:pPr>
        <w:numPr>
          <w:ilvl w:val="0"/>
          <w:numId w:val="1280"/>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0"/>
          <w:numId w:val="1280"/>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0"/>
          <w:numId w:val="1280"/>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1"/>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1"/>
          <w:numId w:val="1281"/>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81"/>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1"/>
          <w:numId w:val="1281"/>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1"/>
          <w:numId w:val="1281"/>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0"/>
          <w:numId w:val="1280"/>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0"/>
          <w:numId w:val="1280"/>
        </w:numPr>
      </w:pPr>
      <w:r>
        <w:t xml:space="preserve">For example, we could change our voting program so that it only asks for the user’s age if he/she is a citizen:</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143"/>
    <w:bookmarkEnd w:id="144"/>
    <w:bookmarkStart w:id="149" w:name="if-else-if-statements"/>
    <w:p>
      <w:pPr>
        <w:pStyle w:val="Heading2"/>
      </w:pPr>
      <w:r>
        <w:t xml:space="preserve">if-else-if Statements</w:t>
      </w:r>
    </w:p>
    <w:p>
      <w:pPr>
        <w:numPr>
          <w:ilvl w:val="0"/>
          <w:numId w:val="1282"/>
        </w:numPr>
        <w:pStyle w:val="Compact"/>
      </w:pPr>
      <w:r>
        <w:t xml:space="preserve">Sometimes your program needs to test multiple conditions at once, and take different actions depending on which one is true</w:t>
      </w:r>
    </w:p>
    <w:p>
      <w:pPr>
        <w:numPr>
          <w:ilvl w:val="0"/>
          <w:numId w:val="1282"/>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1"/>
          <w:numId w:val="1283"/>
        </w:numPr>
        <w:pStyle w:val="Compact"/>
      </w:pPr>
      <w:r>
        <w:t xml:space="preserve">If the room number is between 100 and 200 it’s on the first floor; if it’s between 200 and 300 it’s on the second floor; if it’s greater than 300 it’s on the third floor</w:t>
      </w:r>
    </w:p>
    <w:p>
      <w:pPr>
        <w:numPr>
          <w:ilvl w:val="0"/>
          <w:numId w:val="1282"/>
        </w:numPr>
        <w:pStyle w:val="Compact"/>
      </w:pPr>
      <w:r>
        <w:t xml:space="preserve">There are 3 ranges of numbers to test, and 3 possible results, so we can’t do it with a single if-else statement</w:t>
      </w:r>
    </w:p>
    <w:bookmarkStart w:id="145" w:name="if-else-if-syntax"/>
    <w:p>
      <w:pPr>
        <w:pStyle w:val="Heading4"/>
      </w:pPr>
      <w:r>
        <w:t xml:space="preserve">If-else-if syntax</w:t>
      </w:r>
    </w:p>
    <w:p>
      <w:pPr>
        <w:numPr>
          <w:ilvl w:val="0"/>
          <w:numId w:val="1284"/>
        </w:numPr>
      </w:pPr>
      <w:r>
        <w:t xml:space="preserve">An if-else-if statement looks like this:</w:t>
      </w:r>
    </w:p>
    <w:p>
      <w:pPr>
        <w:numPr>
          <w:ilvl w:val="0"/>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0"/>
          <w:numId w:val="1284"/>
        </w:numPr>
      </w:pPr>
      <w:r>
        <w:t xml:space="preserve">Unlike an</w:t>
      </w:r>
      <w:r>
        <w:t xml:space="preserve"> </w:t>
      </w:r>
      <w:r>
        <w:rPr>
          <w:rStyle w:val="KeywordTok"/>
        </w:rPr>
        <w:t xml:space="preserve">if</w:t>
      </w:r>
      <w:r>
        <w:t xml:space="preserve"> </w:t>
      </w:r>
      <w:r>
        <w:t xml:space="preserve">statement, there are multiple conditions</w:t>
      </w:r>
    </w:p>
    <w:p>
      <w:pPr>
        <w:numPr>
          <w:ilvl w:val="0"/>
          <w:numId w:val="1284"/>
        </w:numPr>
      </w:pPr>
      <w:r>
        <w:t xml:space="preserve">They are evaluated</w:t>
      </w:r>
      <w:r>
        <w:t xml:space="preserve"> </w:t>
      </w:r>
      <w:r>
        <w:rPr>
          <w:iCs/>
          <w:i/>
        </w:rPr>
        <w:t xml:space="preserve">in order</w:t>
      </w:r>
      <w:r>
        <w:t xml:space="preserve">, top to bottom</w:t>
      </w:r>
    </w:p>
    <w:p>
      <w:pPr>
        <w:numPr>
          <w:ilvl w:val="0"/>
          <w:numId w:val="1284"/>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0"/>
          <w:numId w:val="1284"/>
        </w:numPr>
      </w:pPr>
      <w:r>
        <w:t xml:space="preserve">If condition 1 is true, statement block 1 is executed, and everything else is skipped</w:t>
      </w:r>
    </w:p>
    <w:p>
      <w:pPr>
        <w:numPr>
          <w:ilvl w:val="0"/>
          <w:numId w:val="1284"/>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0"/>
          <w:numId w:val="1284"/>
        </w:numPr>
      </w:pPr>
      <w:r>
        <w:t xml:space="preserve">If condition 2 is true, statement block 2 is executed, and everything else is skipped</w:t>
      </w:r>
    </w:p>
    <w:p>
      <w:pPr>
        <w:numPr>
          <w:ilvl w:val="1"/>
          <w:numId w:val="1285"/>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0"/>
          <w:numId w:val="1284"/>
        </w:numPr>
      </w:pPr>
      <w:r>
        <w:t xml:space="preserve">Same process repeats for condition 3: If condition 2 is false, condition 3 is evaluated, and statement block 3 is either executed or skipped</w:t>
      </w:r>
    </w:p>
    <w:p>
      <w:pPr>
        <w:numPr>
          <w:ilvl w:val="0"/>
          <w:numId w:val="1284"/>
        </w:numPr>
      </w:pPr>
      <w:r>
        <w:t xml:space="preserve">If</w:t>
      </w:r>
      <w:r>
        <w:t xml:space="preserve"> </w:t>
      </w:r>
      <w:r>
        <w:rPr>
          <w:iCs/>
          <w:i/>
        </w:rPr>
        <w:t xml:space="preserve">all</w:t>
      </w:r>
      <w:r>
        <w:t xml:space="preserve"> </w:t>
      </w:r>
      <w:r>
        <w:t xml:space="preserve">the conditions are false, the final else block (statement block 4) is executed</w:t>
      </w:r>
    </w:p>
    <w:bookmarkEnd w:id="145"/>
    <w:bookmarkStart w:id="146" w:name="X9c050e777bebcc35b6d8488811be63d74adb8cf"/>
    <w:p>
      <w:pPr>
        <w:pStyle w:val="Heading4"/>
      </w:pPr>
      <w:r>
        <w:t xml:space="preserve">Using if-else-if to solve the</w:t>
      </w:r>
      <w:r>
        <w:t xml:space="preserve"> </w:t>
      </w:r>
      <w:r>
        <w:t xml:space="preserve">“</w:t>
      </w:r>
      <w:r>
        <w:t xml:space="preserve">floors problem</w:t>
      </w:r>
      <w:r>
        <w:t xml:space="preserve">”</w:t>
      </w:r>
    </w:p>
    <w:p>
      <w:pPr>
        <w:numPr>
          <w:ilvl w:val="0"/>
          <w:numId w:val="1286"/>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0"/>
          <w:numId w:val="1286"/>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0"/>
          <w:numId w:val="1286"/>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0"/>
          <w:numId w:val="1286"/>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0"/>
          <w:numId w:val="1286"/>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0"/>
          <w:numId w:val="1286"/>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0"/>
          <w:numId w:val="1286"/>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bookmarkEnd w:id="146"/>
    <w:bookmarkStart w:id="147" w:name="if-else-if-with-different-conditions"/>
    <w:p>
      <w:pPr>
        <w:pStyle w:val="Heading4"/>
      </w:pPr>
      <w:r>
        <w:t xml:space="preserve">if-else-if with different conditions</w:t>
      </w:r>
    </w:p>
    <w:p>
      <w:pPr>
        <w:numPr>
          <w:ilvl w:val="0"/>
          <w:numId w:val="1287"/>
        </w:numPr>
      </w:pPr>
      <w:r>
        <w:t xml:space="preserve">We often use if-else-if statements to test the same variable multiple times, but there is no requirement for the conditions to use the same variable</w:t>
      </w:r>
    </w:p>
    <w:p>
      <w:pPr>
        <w:numPr>
          <w:ilvl w:val="0"/>
          <w:numId w:val="1287"/>
        </w:numPr>
      </w:pPr>
      <w:r>
        <w:t xml:space="preserve">An if-else-if statement can use several different variables, and its conditions can be completely unrelated, like this:</w:t>
      </w:r>
    </w:p>
    <w:p>
      <w:pPr>
        <w:numPr>
          <w:ilvl w:val="0"/>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0"/>
          <w:numId w:val="1287"/>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0"/>
          <w:numId w:val="1287"/>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0"/>
                <w:numId w:val="1000"/>
              </w:numPr>
              <w:pStyle w:val="Compact"/>
              <w:jc w:val="left"/>
            </w:pPr>
            <w:r>
              <w:rPr>
                <w:rStyle w:val="NormalTok"/>
              </w:rPr>
              <w:t xml:space="preserve">myIntVar</w:t>
            </w:r>
          </w:p>
        </w:tc>
        <w:tc>
          <w:tcPr/>
          <w:p>
            <w:pPr>
              <w:numPr>
                <w:ilvl w:val="0"/>
                <w:numId w:val="1000"/>
              </w:numPr>
              <w:pStyle w:val="Compact"/>
              <w:jc w:val="left"/>
            </w:pPr>
            <w:r>
              <w:rPr>
                <w:rStyle w:val="NormalTok"/>
              </w:rPr>
              <w:t xml:space="preserve">myStringVar</w:t>
            </w:r>
          </w:p>
        </w:tc>
        <w:tc>
          <w:tcPr/>
          <w:p>
            <w:pPr>
              <w:numPr>
                <w:ilvl w:val="0"/>
                <w:numId w:val="1000"/>
              </w:numPr>
              <w:pStyle w:val="Compact"/>
              <w:jc w:val="left"/>
            </w:pPr>
            <w:r>
              <w:rPr>
                <w:rStyle w:val="NormalTok"/>
              </w:rPr>
              <w:t xml:space="preserve">myBoolVar</w:t>
            </w:r>
          </w:p>
        </w:tc>
        <w:tc>
          <w:tcPr/>
          <w:p>
            <w:pPr>
              <w:numPr>
                <w:ilvl w:val="0"/>
                <w:numId w:val="1000"/>
              </w:numPr>
              <w:pStyle w:val="Compact"/>
              <w:jc w:val="left"/>
            </w:pPr>
            <w:r>
              <w:rPr>
                <w:rStyle w:val="NormalTok"/>
              </w:rPr>
              <w:t xml:space="preserve">x</w:t>
            </w:r>
          </w:p>
        </w:tc>
      </w:tr>
      <w:tr>
        <w:tc>
          <w:tcPr/>
          <w:p>
            <w:pPr>
              <w:numPr>
                <w:ilvl w:val="0"/>
                <w:numId w:val="1000"/>
              </w:numPr>
              <w:pStyle w:val="Compact"/>
              <w:jc w:val="left"/>
            </w:pPr>
            <w:r>
              <w:t xml:space="preserve">12</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20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10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30</w:t>
            </w:r>
          </w:p>
        </w:tc>
      </w:tr>
      <w:tr>
        <w:tc>
          <w:tcPr/>
          <w:p>
            <w:pPr>
              <w:numPr>
                <w:ilvl w:val="0"/>
                <w:numId w:val="1000"/>
              </w:numPr>
              <w:pStyle w:val="Compact"/>
              <w:jc w:val="left"/>
            </w:pPr>
            <w:r>
              <w:t xml:space="preserve">10</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40</w:t>
            </w:r>
          </w:p>
        </w:tc>
      </w:tr>
    </w:tbl>
    <w:bookmarkEnd w:id="147"/>
    <w:bookmarkStart w:id="148" w:name="if-else-if-vs.-nested-if"/>
    <w:p>
      <w:pPr>
        <w:pStyle w:val="Heading4"/>
      </w:pPr>
      <w:r>
        <w:t xml:space="preserve">if-else-if vs. nested if</w:t>
      </w:r>
    </w:p>
    <w:p>
      <w:pPr>
        <w:numPr>
          <w:ilvl w:val="0"/>
          <w:numId w:val="1288"/>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288"/>
        </w:numPr>
      </w:pPr>
      <w:r>
        <w:t xml:space="preserve">This reduces the amount of indentation in your code, which makes it easier to read</w:t>
      </w:r>
    </w:p>
    <w:p>
      <w:pPr>
        <w:numPr>
          <w:ilvl w:val="0"/>
          <w:numId w:val="1288"/>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0"/>
          <w:numId w:val="1288"/>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0"/>
          <w:numId w:val="1288"/>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0"/>
          <w:numId w:val="1288"/>
        </w:numPr>
      </w:pPr>
      <w:r>
        <w:t xml:space="preserve">For example, we can rewrite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288"/>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0"/>
          <w:numId w:val="1288"/>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0"/>
          <w:numId w:val="1288"/>
        </w:numPr>
      </w:pPr>
      <w:r>
        <w:t xml:space="preserve">For example, in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0"/>
          <w:numId w:val="1288"/>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0"/>
          <w:numId w:val="1288"/>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0"/>
          <w:numId w:val="1288"/>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0"/>
          <w:numId w:val="1288"/>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48"/>
    <w:bookmarkEnd w:id="149"/>
    <w:bookmarkEnd w:id="150"/>
    <w:bookmarkStart w:id="163" w:name="X876daba000dd9c6d033738ba39faf051a134212"/>
    <w:p>
      <w:pPr>
        <w:pStyle w:val="Heading1"/>
      </w:pPr>
      <w:r>
        <w:t xml:space="preserve">Switch Statements and the Conditional Operator</w:t>
      </w:r>
    </w:p>
    <w:bookmarkStart w:id="159" w:name="switch-statements"/>
    <w:p>
      <w:pPr>
        <w:pStyle w:val="Heading2"/>
      </w:pPr>
      <w:r>
        <w:t xml:space="preserve">Switch Statements</w:t>
      </w:r>
    </w:p>
    <w:bookmarkStart w:id="152" w:name="multiple-equality-comparisons"/>
    <w:p>
      <w:pPr>
        <w:pStyle w:val="Heading4"/>
      </w:pPr>
      <w:r>
        <w:t xml:space="preserve">Multiple equality comparisons</w:t>
      </w:r>
    </w:p>
    <w:p>
      <w:pPr>
        <w:numPr>
          <w:ilvl w:val="0"/>
          <w:numId w:val="1289"/>
        </w:numPr>
      </w:pPr>
      <w:r>
        <w:t xml:space="preserve">In some situations, your program will need to test if a variable is equal to one of several values, and perform a different action based on which value the variable matches</w:t>
      </w:r>
    </w:p>
    <w:p>
      <w:pPr>
        <w:numPr>
          <w:ilvl w:val="0"/>
          <w:numId w:val="1289"/>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0"/>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51"/>
                    <a:stretch>
                      <a:fillRect/>
                    </a:stretch>
                  </pic:blipFill>
                  <pic:spPr bwMode="auto">
                    <a:xfrm>
                      <a:off x="0" y="0"/>
                      <a:ext cx="4972050" cy="344805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mapping between month number and name</w:t>
      </w:r>
      <w:r>
        <w:t xml:space="preserve">”</w:t>
      </w:r>
    </w:p>
    <w:p>
      <w:pPr>
        <w:numPr>
          <w:ilvl w:val="0"/>
          <w:numId w:val="1289"/>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89"/>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bookmarkEnd w:id="152"/>
    <w:bookmarkStart w:id="153" w:name="syntax-for-switch-statements"/>
    <w:p>
      <w:pPr>
        <w:pStyle w:val="Heading4"/>
      </w:pPr>
      <w:r>
        <w:t xml:space="preserve">Syntax for</w:t>
      </w:r>
      <w:r>
        <w:t xml:space="preserve"> </w:t>
      </w:r>
      <w:r>
        <w:rPr>
          <w:rStyle w:val="KeywordTok"/>
        </w:rPr>
        <w:t xml:space="preserve">switch</w:t>
      </w:r>
      <w:r>
        <w:t xml:space="preserve"> </w:t>
      </w:r>
      <w:r>
        <w:t xml:space="preserve">statements</w:t>
      </w:r>
    </w:p>
    <w:p>
      <w:pPr>
        <w:numPr>
          <w:ilvl w:val="0"/>
          <w:numId w:val="1290"/>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0"/>
          <w:numId w:val="1290"/>
        </w:numPr>
      </w:pPr>
      <w:r>
        <w:t xml:space="preserve">It is written like this:</w:t>
      </w:r>
    </w:p>
    <w:p>
      <w:pPr>
        <w:numPr>
          <w:ilvl w:val="0"/>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290"/>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0"/>
          <w:numId w:val="1290"/>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0"/>
          <w:numId w:val="1290"/>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0"/>
          <w:numId w:val="1290"/>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0"/>
          <w:numId w:val="1290"/>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0"/>
          <w:numId w:val="1290"/>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bookmarkEnd w:id="153"/>
    <w:bookmarkStart w:id="154" w:name="example-switch-statement"/>
    <w:p>
      <w:pPr>
        <w:pStyle w:val="Heading4"/>
      </w:pPr>
      <w:r>
        <w:t xml:space="preserve">Example</w:t>
      </w:r>
      <w:r>
        <w:t xml:space="preserve"> </w:t>
      </w:r>
      <w:r>
        <w:rPr>
          <w:rStyle w:val="KeywordTok"/>
        </w:rPr>
        <w:t xml:space="preserve">switch</w:t>
      </w:r>
      <w:r>
        <w:t xml:space="preserve"> </w:t>
      </w:r>
      <w:r>
        <w:t xml:space="preserve">statement</w:t>
      </w:r>
    </w:p>
    <w:p>
      <w:pPr>
        <w:numPr>
          <w:ilvl w:val="0"/>
          <w:numId w:val="1291"/>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91"/>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291"/>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0"/>
          <w:numId w:val="1291"/>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bookmarkEnd w:id="154"/>
    <w:bookmarkStart w:id="155" w:name="switch-with-multiple-statements"/>
    <w:p>
      <w:pPr>
        <w:pStyle w:val="Heading4"/>
      </w:pPr>
      <w:r>
        <w:rPr>
          <w:rStyle w:val="KeywordTok"/>
        </w:rPr>
        <w:t xml:space="preserve">switch</w:t>
      </w:r>
      <w:r>
        <w:t xml:space="preserve"> </w:t>
      </w:r>
      <w:r>
        <w:t xml:space="preserve">with multiple statements</w:t>
      </w:r>
    </w:p>
    <w:p>
      <w:pPr>
        <w:numPr>
          <w:ilvl w:val="0"/>
          <w:numId w:val="1292"/>
        </w:numPr>
      </w:pPr>
      <w:r>
        <w:t xml:space="preserve">So far, our examples have used only one line of code in each</w:t>
      </w:r>
      <w:r>
        <w:t xml:space="preserve"> </w:t>
      </w:r>
      <w:r>
        <w:rPr>
          <w:rStyle w:val="KeywordTok"/>
        </w:rPr>
        <w:t xml:space="preserve">case</w:t>
      </w:r>
    </w:p>
    <w:p>
      <w:pPr>
        <w:numPr>
          <w:ilvl w:val="0"/>
          <w:numId w:val="1292"/>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0"/>
          <w:numId w:val="1292"/>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0"/>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0"/>
          <w:numId w:val="1292"/>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bookmarkEnd w:id="155"/>
    <w:bookmarkStart w:id="156" w:name="intentionally-omitting-break"/>
    <w:p>
      <w:pPr>
        <w:pStyle w:val="Heading4"/>
      </w:pPr>
      <w:r>
        <w:t xml:space="preserve">Intentionally omitting</w:t>
      </w:r>
      <w:r>
        <w:t xml:space="preserve"> </w:t>
      </w:r>
      <w:r>
        <w:rPr>
          <w:rStyle w:val="KeywordTok"/>
        </w:rPr>
        <w:t xml:space="preserve">break</w:t>
      </w:r>
    </w:p>
    <w:p>
      <w:pPr>
        <w:numPr>
          <w:ilvl w:val="0"/>
          <w:numId w:val="1293"/>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1"/>
          <w:numId w:val="1294"/>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0"/>
          <w:numId w:val="1293"/>
        </w:numPr>
      </w:pPr>
      <w:r>
        <w:t xml:space="preserve">However, there’s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0"/>
          <w:numId w:val="1293"/>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0"/>
          <w:numId w:val="1293"/>
        </w:numPr>
      </w:pPr>
      <w:r>
        <w:t xml:space="preserve">In a switch statement with this structure:</w:t>
      </w:r>
    </w:p>
    <w:p>
      <w:pPr>
        <w:numPr>
          <w:ilvl w:val="0"/>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0"/>
          <w:numId w:val="1293"/>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0"/>
          <w:numId w:val="1293"/>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293"/>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0"/>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bookmarkEnd w:id="156"/>
    <w:bookmarkStart w:id="157" w:name="scope-and-switch"/>
    <w:p>
      <w:pPr>
        <w:pStyle w:val="Heading4"/>
      </w:pPr>
      <w:r>
        <w:t xml:space="preserve">Scope and</w:t>
      </w:r>
      <w:r>
        <w:t xml:space="preserve"> </w:t>
      </w:r>
      <w:r>
        <w:rPr>
          <w:rStyle w:val="KeywordTok"/>
        </w:rPr>
        <w:t xml:space="preserve">switch</w:t>
      </w:r>
    </w:p>
    <w:p>
      <w:pPr>
        <w:numPr>
          <w:ilvl w:val="0"/>
          <w:numId w:val="1295"/>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0"/>
          <w:numId w:val="1295"/>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0"/>
          <w:numId w:val="1295"/>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0"/>
          <w:numId w:val="1295"/>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bookmarkEnd w:id="157"/>
    <w:bookmarkStart w:id="158" w:name="limitations-of-switch"/>
    <w:p>
      <w:pPr>
        <w:pStyle w:val="Heading4"/>
      </w:pPr>
      <w:r>
        <w:t xml:space="preserve">Limitations of</w:t>
      </w:r>
      <w:r>
        <w:t xml:space="preserve"> </w:t>
      </w:r>
      <w:r>
        <w:rPr>
          <w:rStyle w:val="KeywordTok"/>
        </w:rPr>
        <w:t xml:space="preserve">switch</w:t>
      </w:r>
    </w:p>
    <w:p>
      <w:pPr>
        <w:numPr>
          <w:ilvl w:val="0"/>
          <w:numId w:val="1296"/>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0"/>
          <w:numId w:val="1296"/>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0"/>
          <w:numId w:val="1296"/>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0"/>
          <w:numId w:val="1296"/>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58"/>
    <w:bookmarkEnd w:id="159"/>
    <w:bookmarkStart w:id="162" w:name="the-conditional-operator"/>
    <w:p>
      <w:pPr>
        <w:pStyle w:val="Heading2"/>
      </w:pPr>
      <w:r>
        <w:t xml:space="preserve">The Conditional Operator</w:t>
      </w:r>
    </w:p>
    <w:p>
      <w:pPr>
        <w:numPr>
          <w:ilvl w:val="0"/>
          <w:numId w:val="1297"/>
        </w:numPr>
      </w:pPr>
      <w:r>
        <w:t xml:space="preserve">There are many situations where we need to assign a variable to a different value depending on the result of a condition</w:t>
      </w:r>
    </w:p>
    <w:p>
      <w:pPr>
        <w:numPr>
          <w:ilvl w:val="0"/>
          <w:numId w:val="1297"/>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0"/>
          <w:numId w:val="1297"/>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0"/>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bookmarkStart w:id="160" w:name="assignment-with-the-conditional-operator"/>
    <w:p>
      <w:pPr>
        <w:pStyle w:val="Heading4"/>
      </w:pPr>
      <w:r>
        <w:t xml:space="preserve">Assignment with the conditional operator</w:t>
      </w:r>
    </w:p>
    <w:p>
      <w:pPr>
        <w:numPr>
          <w:ilvl w:val="0"/>
          <w:numId w:val="1298"/>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0"/>
          <w:numId w:val="1298"/>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0"/>
          <w:numId w:val="1298"/>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0"/>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0"/>
          <w:numId w:val="1000"/>
        </w:numPr>
      </w:pPr>
      <w:r>
        <w:t xml:space="preserve">When this line of code is executed:</w:t>
      </w:r>
    </w:p>
    <w:p>
      <w:pPr>
        <w:numPr>
          <w:ilvl w:val="1"/>
          <w:numId w:val="1299"/>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1"/>
          <w:numId w:val="1299"/>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1"/>
          <w:numId w:val="1299"/>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1"/>
          <w:numId w:val="1299"/>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1"/>
          <w:numId w:val="1299"/>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0"/>
          <w:numId w:val="1298"/>
        </w:numPr>
      </w:pPr>
      <w:r>
        <w:t xml:space="preserve">In general, the syntax for the conditional operator is:</w:t>
      </w:r>
    </w:p>
    <w:p>
      <w:pPr>
        <w:numPr>
          <w:ilvl w:val="0"/>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1"/>
          <w:numId w:val="1300"/>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1"/>
          <w:numId w:val="1300"/>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1"/>
          <w:numId w:val="1300"/>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1"/>
          <w:numId w:val="1300"/>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bookmarkEnd w:id="160"/>
    <w:bookmarkStart w:id="161" w:name="conditional-operator-examples"/>
    <w:p>
      <w:pPr>
        <w:pStyle w:val="Heading4"/>
      </w:pPr>
      <w:r>
        <w:t xml:space="preserve">Conditional operator examples</w:t>
      </w:r>
    </w:p>
    <w:p>
      <w:pPr>
        <w:numPr>
          <w:ilvl w:val="0"/>
          <w:numId w:val="1301"/>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0"/>
          <w:numId w:val="1301"/>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0"/>
          <w:numId w:val="1301"/>
        </w:numPr>
      </w:pPr>
      <w:r>
        <w:t xml:space="preserve">The condition can be a Boolean variable by itself, just like in an if statement. This allows you to write code that looks kind of like English, due to the question mark in the conditional operator. For example,</w:t>
      </w:r>
    </w:p>
    <w:p>
      <w:pPr>
        <w:numPr>
          <w:ilvl w:val="0"/>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61"/>
    <w:bookmarkEnd w:id="162"/>
    <w:bookmarkEnd w:id="163"/>
    <w:bookmarkStart w:id="179" w:name="Xe32ec9168bf0d7a259b2b57bd706c3aa1cbe7c7"/>
    <w:p>
      <w:pPr>
        <w:pStyle w:val="Heading1"/>
      </w:pPr>
      <w:r>
        <w:t xml:space="preserve">Loops, Increment Operators, and Input Validation</w:t>
      </w:r>
    </w:p>
    <w:bookmarkStart w:id="167"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bookmarkStart w:id="164" w:name="increment-and-decrement-basics"/>
    <w:p>
      <w:pPr>
        <w:pStyle w:val="Heading4"/>
      </w:pPr>
      <w:r>
        <w:t xml:space="preserve">Increment and decrement basics</w:t>
      </w:r>
    </w:p>
    <w:p>
      <w:pPr>
        <w:numPr>
          <w:ilvl w:val="0"/>
          <w:numId w:val="1302"/>
        </w:numPr>
      </w:pPr>
      <w:r>
        <w:t xml:space="preserve">In C#, we have already seen multiple ways to add 1 to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0"/>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0"/>
          <w:numId w:val="1302"/>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2"/>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0"/>
          <w:numId w:val="1302"/>
        </w:numPr>
      </w:pPr>
      <w:r>
        <w:t xml:space="preserve">Similarly, there are multiple ways to subtract 1 from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2"/>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2"/>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left"/>
            </w:pPr>
            <w:r>
              <w:t xml:space="preserve">Increment</w:t>
            </w:r>
          </w:p>
        </w:tc>
        <w:tc>
          <w:tcPr/>
          <w:p>
            <w:pPr>
              <w:numPr>
                <w:ilvl w:val="0"/>
                <w:numId w:val="1000"/>
              </w:numPr>
              <w:pStyle w:val="Compact"/>
              <w:jc w:val="left"/>
            </w:pPr>
            <w:r>
              <w:t xml:space="preserve">Decrement</w:t>
            </w:r>
          </w:p>
        </w:tc>
      </w:tr>
      <w:tr>
        <w:tc>
          <w:tcPr/>
          <w:p>
            <w:pPr>
              <w:numPr>
                <w:ilvl w:val="0"/>
                <w:numId w:val="1000"/>
              </w:numPr>
              <w:pStyle w:val="Compact"/>
              <w:jc w:val="left"/>
            </w:pPr>
            <w:r>
              <w:t xml:space="preserve">Postfix</w:t>
            </w:r>
          </w:p>
        </w:tc>
        <w:tc>
          <w:tcPr/>
          <w:p>
            <w:pPr>
              <w:numPr>
                <w:ilvl w:val="0"/>
                <w:numId w:val="1000"/>
              </w:numPr>
              <w:pStyle w:val="Compact"/>
              <w:jc w:val="left"/>
            </w:pPr>
            <w:r>
              <w:rPr>
                <w:rStyle w:val="NormalTok"/>
              </w:rPr>
              <w:t xml:space="preserve">myVar</w:t>
            </w:r>
            <w:r>
              <w:rPr>
                <w:rStyle w:val="OperatorTok"/>
              </w:rPr>
              <w:t xml:space="preserve">++</w:t>
            </w:r>
          </w:p>
        </w:tc>
        <w:tc>
          <w:tcPr/>
          <w:p>
            <w:pPr>
              <w:numPr>
                <w:ilvl w:val="0"/>
                <w:numId w:val="1000"/>
              </w:numPr>
              <w:pStyle w:val="Compact"/>
              <w:jc w:val="left"/>
            </w:pPr>
            <w:r>
              <w:rPr>
                <w:rStyle w:val="NormalTok"/>
              </w:rPr>
              <w:t xml:space="preserve">myVar</w:t>
            </w:r>
            <w:r>
              <w:rPr>
                <w:rStyle w:val="OperatorTok"/>
              </w:rPr>
              <w:t xml:space="preserve">--</w:t>
            </w:r>
          </w:p>
        </w:tc>
      </w:tr>
      <w:tr>
        <w:tc>
          <w:tcPr/>
          <w:p>
            <w:pPr>
              <w:numPr>
                <w:ilvl w:val="0"/>
                <w:numId w:val="1000"/>
              </w:numPr>
              <w:pStyle w:val="Compact"/>
              <w:jc w:val="left"/>
            </w:pPr>
            <w:r>
              <w:t xml:space="preserve">Prefix</w:t>
            </w:r>
          </w:p>
        </w:tc>
        <w:tc>
          <w:tcPr/>
          <w:p>
            <w:pPr>
              <w:numPr>
                <w:ilvl w:val="0"/>
                <w:numId w:val="1000"/>
              </w:numPr>
              <w:pStyle w:val="Compact"/>
              <w:jc w:val="left"/>
            </w:pPr>
            <w:r>
              <w:rPr>
                <w:rStyle w:val="OperatorTok"/>
              </w:rPr>
              <w:t xml:space="preserve">++</w:t>
            </w:r>
            <w:r>
              <w:rPr>
                <w:rStyle w:val="NormalTok"/>
              </w:rPr>
              <w:t xml:space="preserve">myVar</w:t>
            </w:r>
          </w:p>
        </w:tc>
        <w:tc>
          <w:tcPr/>
          <w:p>
            <w:pPr>
              <w:numPr>
                <w:ilvl w:val="0"/>
                <w:numId w:val="1000"/>
              </w:numPr>
              <w:pStyle w:val="Compact"/>
              <w:jc w:val="left"/>
            </w:pPr>
            <w:r>
              <w:rPr>
                <w:rStyle w:val="OperatorTok"/>
              </w:rPr>
              <w:t xml:space="preserve">--</w:t>
            </w:r>
            <w:r>
              <w:rPr>
                <w:rStyle w:val="NormalTok"/>
              </w:rPr>
              <w:t xml:space="preserve">myVar</w:t>
            </w:r>
          </w:p>
        </w:tc>
      </w:tr>
    </w:tbl>
    <w:bookmarkEnd w:id="164"/>
    <w:bookmarkStart w:id="165" w:name="difference-between-prefix-and-postfix"/>
    <w:p>
      <w:pPr>
        <w:pStyle w:val="Heading4"/>
      </w:pPr>
      <w:r>
        <w:t xml:space="preserve">Difference between prefix and postfix</w:t>
      </w:r>
    </w:p>
    <w:p>
      <w:pPr>
        <w:numPr>
          <w:ilvl w:val="0"/>
          <w:numId w:val="1303"/>
        </w:numPr>
      </w:pPr>
      <w:r>
        <w:t xml:space="preserve">The prefix and postfix versions of the increment and decrement operators both have the same effect on the variable: Its value increases or decreases by 1</w:t>
      </w:r>
    </w:p>
    <w:p>
      <w:pPr>
        <w:numPr>
          <w:ilvl w:val="0"/>
          <w:numId w:val="1303"/>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0"/>
          <w:numId w:val="1303"/>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1"/>
          <w:numId w:val="1304"/>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1"/>
          <w:numId w:val="1304"/>
        </w:numPr>
      </w:pPr>
      <w:r>
        <w:t xml:space="preserve">Consider this 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4"/>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1"/>
          <w:numId w:val="1304"/>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0"/>
          <w:numId w:val="1303"/>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1"/>
          <w:numId w:val="1305"/>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1"/>
          <w:numId w:val="1305"/>
        </w:numPr>
      </w:pPr>
      <w:r>
        <w:t xml:space="preserve">Consider the same code, but with prefix instead of postfix operators: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5"/>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1"/>
          <w:numId w:val="1305"/>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bookmarkEnd w:id="165"/>
    <w:bookmarkStart w:id="166" w:name="using-incrementdecrement-in-expressions"/>
    <w:p>
      <w:pPr>
        <w:pStyle w:val="Heading4"/>
      </w:pPr>
      <w:r>
        <w:t xml:space="preserve">Using increment/decrement in expressions</w:t>
      </w:r>
    </w:p>
    <w:p>
      <w:pPr>
        <w:numPr>
          <w:ilvl w:val="0"/>
          <w:numId w:val="1306"/>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0"/>
          <w:numId w:val="1306"/>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0"/>
          <w:numId w:val="1306"/>
        </w:numPr>
      </w:pPr>
      <w:r>
        <w:t xml:space="preserve">Consider these examples:</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6"/>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0"/>
          <w:numId w:val="1306"/>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0"/>
          <w:numId w:val="1306"/>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66"/>
    <w:bookmarkEnd w:id="167"/>
    <w:bookmarkStart w:id="174" w:name="while-loops"/>
    <w:p>
      <w:pPr>
        <w:pStyle w:val="Heading2"/>
      </w:pPr>
      <w:r>
        <w:t xml:space="preserve">While Loops</w:t>
      </w:r>
    </w:p>
    <w:bookmarkStart w:id="168" w:name="introduction-to-while-loops"/>
    <w:p>
      <w:pPr>
        <w:pStyle w:val="Heading4"/>
      </w:pPr>
      <w:r>
        <w:t xml:space="preserve">Introduction to</w:t>
      </w:r>
      <w:r>
        <w:t xml:space="preserve"> </w:t>
      </w:r>
      <w:r>
        <w:rPr>
          <w:rStyle w:val="KeywordTok"/>
        </w:rPr>
        <w:t xml:space="preserve">while</w:t>
      </w:r>
      <w:r>
        <w:t xml:space="preserve"> </w:t>
      </w:r>
      <w:r>
        <w:t xml:space="preserve">loops</w:t>
      </w:r>
    </w:p>
    <w:p>
      <w:pPr>
        <w:numPr>
          <w:ilvl w:val="0"/>
          <w:numId w:val="1307"/>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0"/>
          <w:numId w:val="1307"/>
        </w:numPr>
        <w:pStyle w:val="Compact"/>
      </w:pPr>
      <w:r>
        <w:t xml:space="preserve">The second basic decision structure is the loop, which allows the program to execute the same block of code repeatedly, and choose when to stop based on a condition.</w:t>
      </w:r>
    </w:p>
    <w:p>
      <w:pPr>
        <w:numPr>
          <w:ilvl w:val="0"/>
          <w:numId w:val="1307"/>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bookmarkEnd w:id="168"/>
    <w:bookmarkStart w:id="169" w:name="example-code-with-a-while-loop"/>
    <w:p>
      <w:pPr>
        <w:pStyle w:val="Heading4"/>
      </w:pPr>
      <w:r>
        <w:t xml:space="preserve">Example code with a</w:t>
      </w:r>
      <w:r>
        <w:t xml:space="preserve"> </w:t>
      </w:r>
      <w:r>
        <w:rPr>
          <w:rStyle w:val="KeywordTok"/>
        </w:rPr>
        <w:t xml:space="preserve">while</w:t>
      </w:r>
      <w:r>
        <w:t xml:space="preserve"> </w:t>
      </w:r>
      <w:r>
        <w:t xml:space="preserve">loop</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08"/>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0"/>
          <w:numId w:val="1308"/>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0"/>
          <w:numId w:val="1308"/>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0"/>
          <w:numId w:val="1308"/>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0"/>
          <w:numId w:val="1308"/>
        </w:numPr>
      </w:pPr>
      <w:r>
        <w:t xml:space="preserve">This program produces the following output:</w:t>
      </w:r>
    </w:p>
    <w:p>
      <w:pPr>
        <w:numPr>
          <w:ilvl w:val="0"/>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bookmarkEnd w:id="169"/>
    <w:bookmarkStart w:id="170" w:name="syntax-and-rules-for-while-loops"/>
    <w:p>
      <w:pPr>
        <w:pStyle w:val="Heading4"/>
      </w:pPr>
      <w:r>
        <w:t xml:space="preserve">Syntax and rules for</w:t>
      </w:r>
      <w:r>
        <w:t xml:space="preserve"> </w:t>
      </w:r>
      <w:r>
        <w:rPr>
          <w:rStyle w:val="KeywordTok"/>
        </w:rPr>
        <w:t xml:space="preserve">while</w:t>
      </w:r>
      <w:r>
        <w:t xml:space="preserve"> </w:t>
      </w:r>
      <w:r>
        <w:t xml:space="preserve">loops</w:t>
      </w:r>
    </w:p>
    <w:p>
      <w:pPr>
        <w:numPr>
          <w:ilvl w:val="0"/>
          <w:numId w:val="1309"/>
        </w:numPr>
      </w:pPr>
      <w:r>
        <w:t xml:space="preserve">Formally, the syntax for a</w:t>
      </w:r>
      <w:r>
        <w:t xml:space="preserve"> </w:t>
      </w:r>
      <w:r>
        <w:rPr>
          <w:rStyle w:val="KeywordTok"/>
        </w:rPr>
        <w:t xml:space="preserve">while</w:t>
      </w:r>
      <w:r>
        <w:t xml:space="preserve"> </w:t>
      </w:r>
      <w:r>
        <w:t xml:space="preserve">loop is this:</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309"/>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0"/>
          <w:numId w:val="1309"/>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0"/>
          <w:numId w:val="1309"/>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0"/>
          <w:numId w:val="1309"/>
        </w:numPr>
      </w:pPr>
      <w:r>
        <w:t xml:space="preserve">If the condition is true, the loop body is executed</w:t>
      </w:r>
    </w:p>
    <w:p>
      <w:pPr>
        <w:numPr>
          <w:ilvl w:val="0"/>
          <w:numId w:val="1309"/>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0"/>
          <w:numId w:val="1309"/>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09"/>
        </w:numPr>
      </w:pPr>
      <w:r>
        <w:t xml:space="preserve">Examining the example in detail</w:t>
      </w:r>
    </w:p>
    <w:p>
      <w:pPr>
        <w:numPr>
          <w:ilvl w:val="0"/>
          <w:numId w:val="1309"/>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0"/>
          <w:numId w:val="1309"/>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0"/>
          <w:numId w:val="1309"/>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0"/>
          <w:numId w:val="1309"/>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0"/>
          <w:numId w:val="1309"/>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bookmarkEnd w:id="170"/>
    <w:bookmarkStart w:id="171" w:name="while-loops-may-execute-zero-times"/>
    <w:p>
      <w:pPr>
        <w:pStyle w:val="Heading4"/>
      </w:pPr>
      <w:r>
        <w:t xml:space="preserve">While loops may execute zero times</w:t>
      </w:r>
    </w:p>
    <w:p>
      <w:pPr>
        <w:numPr>
          <w:ilvl w:val="0"/>
          <w:numId w:val="1310"/>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0"/>
          <w:numId w:val="1310"/>
        </w:numPr>
      </w:pPr>
      <w:r>
        <w:t xml:space="preserve">If the condition is false when the computer first encounters the loop, the loop body is skipped</w:t>
      </w:r>
    </w:p>
    <w:p>
      <w:pPr>
        <w:numPr>
          <w:ilvl w:val="0"/>
          <w:numId w:val="1310"/>
        </w:numPr>
      </w:pPr>
      <w:r>
        <w:t xml:space="preserve">For example, if we initialize</w:t>
      </w:r>
      <w:r>
        <w:t xml:space="preserve"> </w:t>
      </w:r>
      <w:r>
        <w:rPr>
          <w:rStyle w:val="NormalTok"/>
        </w:rPr>
        <w:t xml:space="preserve">counter</w:t>
      </w:r>
      <w:r>
        <w:t xml:space="preserve"> </w:t>
      </w:r>
      <w:r>
        <w:t xml:space="preserve">to 5 with our previous 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bookmarkEnd w:id="171"/>
    <w:bookmarkStart w:id="172" w:name="ensuring-the-loop-ends"/>
    <w:p>
      <w:pPr>
        <w:pStyle w:val="Heading4"/>
      </w:pPr>
      <w:r>
        <w:t xml:space="preserve">Ensuring the loop ends</w:t>
      </w:r>
    </w:p>
    <w:p>
      <w:pPr>
        <w:numPr>
          <w:ilvl w:val="0"/>
          <w:numId w:val="1311"/>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0"/>
          <w:numId w:val="1311"/>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0"/>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311"/>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0"/>
          <w:numId w:val="1311"/>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1"/>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0"/>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1"/>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1"/>
          <w:numId w:val="1312"/>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1"/>
          <w:numId w:val="1312"/>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1"/>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1"/>
          <w:numId w:val="1312"/>
        </w:numPr>
      </w:pPr>
      <w:r>
        <w:t xml:space="preserve">This loop will run forever, even though it uses the right variable in the loop body, because it multiplies the variable by 0:</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bookmarkEnd w:id="172"/>
    <w:bookmarkStart w:id="173" w:name="principles-of-writing-a-while-loop"/>
    <w:p>
      <w:pPr>
        <w:pStyle w:val="Heading4"/>
      </w:pPr>
      <w:r>
        <w:t xml:space="preserve">Principles of writing a</w:t>
      </w:r>
      <w:r>
        <w:t xml:space="preserve"> </w:t>
      </w:r>
      <w:r>
        <w:rPr>
          <w:rStyle w:val="KeywordTok"/>
        </w:rPr>
        <w:t xml:space="preserve">while</w:t>
      </w:r>
      <w:r>
        <w:t xml:space="preserve"> </w:t>
      </w:r>
      <w:r>
        <w:t xml:space="preserve">loop</w:t>
      </w:r>
    </w:p>
    <w:p>
      <w:pPr>
        <w:numPr>
          <w:ilvl w:val="0"/>
          <w:numId w:val="1313"/>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1"/>
          <w:numId w:val="1314"/>
        </w:numPr>
        <w:pStyle w:val="Compact"/>
      </w:pPr>
      <w:r>
        <w:t xml:space="preserve">When (under what conditions) do I want the loop to continue?</w:t>
      </w:r>
    </w:p>
    <w:p>
      <w:pPr>
        <w:numPr>
          <w:ilvl w:val="1"/>
          <w:numId w:val="1314"/>
        </w:numPr>
        <w:pStyle w:val="Compact"/>
      </w:pPr>
      <w:r>
        <w:t xml:space="preserve">When (under what conditions) do I want the loop to stop?</w:t>
      </w:r>
    </w:p>
    <w:p>
      <w:pPr>
        <w:numPr>
          <w:ilvl w:val="1"/>
          <w:numId w:val="1314"/>
        </w:numPr>
        <w:pStyle w:val="Compact"/>
      </w:pPr>
      <w:r>
        <w:t xml:space="preserve">How will the body of the loop bring it closer to its ending condition?</w:t>
      </w:r>
    </w:p>
    <w:p>
      <w:pPr>
        <w:numPr>
          <w:ilvl w:val="0"/>
          <w:numId w:val="1313"/>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0"/>
          <w:numId w:val="1313"/>
        </w:numPr>
      </w:pPr>
      <w:r>
        <w:t xml:space="preserve">Keep your answer to (3) in mind as you write the body of the loop, and make sure the actions in your loop’s body match the condition you wrote.</w:t>
      </w:r>
    </w:p>
    <w:bookmarkEnd w:id="173"/>
    <w:bookmarkEnd w:id="174"/>
    <w:bookmarkStart w:id="178" w:name="loops-and-input-validation"/>
    <w:p>
      <w:pPr>
        <w:pStyle w:val="Heading2"/>
      </w:pPr>
      <w:r>
        <w:t xml:space="preserve">Loops and Input Validation</w:t>
      </w:r>
    </w:p>
    <w:bookmarkStart w:id="175" w:name="valid-and-invalid-data"/>
    <w:p>
      <w:pPr>
        <w:pStyle w:val="Heading4"/>
      </w:pPr>
      <w:r>
        <w:t xml:space="preserve">Valid and invalid data</w:t>
      </w:r>
    </w:p>
    <w:p>
      <w:pPr>
        <w:numPr>
          <w:ilvl w:val="0"/>
          <w:numId w:val="1315"/>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0"/>
          <w:numId w:val="1315"/>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0"/>
          <w:numId w:val="1315"/>
        </w:numPr>
      </w:pPr>
      <w:r>
        <w:t xml:space="preserve">Consider the</w:t>
      </w:r>
      <w:r>
        <w:t xml:space="preserve"> </w:t>
      </w:r>
      <w:r>
        <w:rPr>
          <w:rStyle w:val="NormalTok"/>
        </w:rPr>
        <w:t xml:space="preserve">Item</w:t>
      </w:r>
      <w:r>
        <w:t xml:space="preserve"> </w:t>
      </w:r>
      <w:r>
        <w:t xml:space="preserve">class, which represents an item sold in a store. It has a</w:t>
      </w:r>
      <w:r>
        <w:t xml:space="preserve"> </w:t>
      </w:r>
      <w:r>
        <w:rPr>
          <w:rStyle w:val="NormalTok"/>
        </w:rPr>
        <w:t xml:space="preserve">price</w:t>
      </w:r>
      <w:r>
        <w:t xml:space="preserve"> </w:t>
      </w:r>
      <w:r>
        <w:t xml:space="preserve">attribute that should only store positive values:</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SetDescription</w:t>
      </w:r>
      <w:r>
        <w:rPr>
          <w:rStyle w:val="OperatorTok"/>
        </w:rPr>
        <w:t xml:space="preserve">(</w:t>
      </w:r>
      <w:r>
        <w:rPr>
          <w:rStyle w:val="DataTypeTok"/>
        </w:rPr>
        <w:t xml:space="preserve">string</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15"/>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0"/>
          <w:numId w:val="1315"/>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0"/>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0"/>
          <w:numId w:val="1315"/>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bookmarkEnd w:id="175"/>
    <w:bookmarkStart w:id="176" w:name="ensuring-data-is-valid-with-a-loop"/>
    <w:p>
      <w:pPr>
        <w:pStyle w:val="Heading4"/>
      </w:pPr>
      <w:r>
        <w:t xml:space="preserve">Ensuring data is valid with a loop</w:t>
      </w:r>
    </w:p>
    <w:p>
      <w:pPr>
        <w:numPr>
          <w:ilvl w:val="0"/>
          <w:numId w:val="1316"/>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0"/>
          <w:numId w:val="1316"/>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0"/>
          <w:numId w:val="1316"/>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17"/>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1"/>
          <w:numId w:val="1317"/>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1"/>
          <w:numId w:val="1317"/>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1"/>
          <w:numId w:val="1317"/>
        </w:numPr>
        <w:pStyle w:val="Compact"/>
      </w:pPr>
      <w:r>
        <w:t xml:space="preserve">If the user still enters a negative price, the loop condition will be true, and the body will execute again (prompting them to try again)</w:t>
      </w:r>
    </w:p>
    <w:p>
      <w:pPr>
        <w:numPr>
          <w:ilvl w:val="1"/>
          <w:numId w:val="1317"/>
        </w:numPr>
        <w:pStyle w:val="Compact"/>
      </w:pPr>
      <w:r>
        <w:t xml:space="preserve">If the user enters a valid price, the loop condition will be false, so the program will proceed to the next line and instantiate the Item</w:t>
      </w:r>
    </w:p>
    <w:p>
      <w:pPr>
        <w:numPr>
          <w:ilvl w:val="1"/>
          <w:numId w:val="1317"/>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bookmarkEnd w:id="176"/>
    <w:bookmarkStart w:id="177" w:name="Xc16627ac01d2e795a84efa5103fb40b67a7d84c"/>
    <w:p>
      <w:pPr>
        <w:pStyle w:val="Heading4"/>
      </w:pPr>
      <w:r>
        <w:t xml:space="preserve">Ensuring the user enters a number with</w:t>
      </w:r>
      <w:r>
        <w:t xml:space="preserve"> </w:t>
      </w:r>
      <w:r>
        <w:rPr>
          <w:rStyle w:val="NormalTok"/>
        </w:rPr>
        <w:t xml:space="preserve">TryParse</w:t>
      </w:r>
    </w:p>
    <w:p>
      <w:pPr>
        <w:numPr>
          <w:ilvl w:val="0"/>
          <w:numId w:val="1318"/>
        </w:numPr>
      </w:pPr>
      <w:r>
        <w:t xml:space="preserve">Another way that user input might be invalid: When asked for a number, the user could enter something that is not a number</w:t>
      </w:r>
    </w:p>
    <w:p>
      <w:pPr>
        <w:numPr>
          <w:ilvl w:val="0"/>
          <w:numId w:val="1318"/>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1"/>
          <w:numId w:val="1319"/>
        </w:numPr>
      </w:pPr>
      <w:r>
        <w:t xml:space="preserve">For example, this program will crash if the user enters</w:t>
      </w:r>
      <w:r>
        <w:t xml:space="preserve"> </w:t>
      </w:r>
      <w:r>
        <w:t xml:space="preserve">“</w:t>
      </w:r>
      <w:r>
        <w:t xml:space="preserve">hello</w:t>
      </w:r>
      <w:r>
        <w:t xml:space="preserve">”</w:t>
      </w:r>
      <w:r>
        <w:t xml:space="preserve"> </w:t>
      </w:r>
      <w:r>
        <w:t xml:space="preserve">instead of a number:</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0"/>
          <w:numId w:val="1318"/>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0"/>
          <w:numId w:val="1318"/>
        </w:numPr>
      </w:pPr>
      <w:r>
        <w:t xml:space="preserve">The</w:t>
      </w:r>
      <w:r>
        <w:t xml:space="preserve"> </w:t>
      </w:r>
      <w:r>
        <w:rPr>
          <w:rStyle w:val="NormalTok"/>
        </w:rPr>
        <w:t xml:space="preserve">TryParse</w:t>
      </w:r>
      <w:r>
        <w:t xml:space="preserve"> </w:t>
      </w:r>
      <w:r>
        <w:t xml:space="preserve">method is used like this:</w:t>
      </w:r>
    </w:p>
    <w:p>
      <w:pPr>
        <w:numPr>
          <w:ilvl w:val="0"/>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1"/>
          <w:numId w:val="1320"/>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1"/>
          <w:numId w:val="1320"/>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1"/>
          <w:numId w:val="1320"/>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1"/>
          <w:numId w:val="1320"/>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1"/>
          <w:numId w:val="1320"/>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1"/>
          <w:numId w:val="1320"/>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0"/>
          <w:numId w:val="1318"/>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0"/>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0"/>
          <w:numId w:val="1318"/>
        </w:numPr>
      </w:pPr>
      <w:r>
        <w:t xml:space="preserve">A more complete example of using</w:t>
      </w:r>
      <w:r>
        <w:t xml:space="preserve"> </w:t>
      </w:r>
      <w:r>
        <w:rPr>
          <w:rStyle w:val="NormalTok"/>
        </w:rPr>
        <w:t xml:space="preserve">TryParse</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1"/>
          <w:numId w:val="1321"/>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1"/>
          <w:numId w:val="1321"/>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1"/>
          <w:numId w:val="1321"/>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1"/>
          <w:numId w:val="1321"/>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0"/>
          <w:numId w:val="1318"/>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0"/>
          <w:numId w:val="1318"/>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1"/>
          <w:numId w:val="1322"/>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1"/>
          <w:numId w:val="1322"/>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77"/>
    <w:bookmarkEnd w:id="178"/>
    <w:bookmarkEnd w:id="179"/>
    <w:bookmarkStart w:id="188" w:name="do-while-loops-and-loop-vocabulary"/>
    <w:p>
      <w:pPr>
        <w:pStyle w:val="Heading1"/>
      </w:pPr>
      <w:r>
        <w:t xml:space="preserve">Do-While Loops and Loop Vocabulary</w:t>
      </w:r>
    </w:p>
    <w:bookmarkStart w:id="185"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bookmarkStart w:id="180" w:name="comparing-while-and-if-statements"/>
    <w:p>
      <w:pPr>
        <w:pStyle w:val="Heading4"/>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0"/>
          <w:numId w:val="1323"/>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0"/>
          <w:numId w:val="1323"/>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0"/>
          <w:numId w:val="1323"/>
        </w:numPr>
      </w:pPr>
      <w:r>
        <w:t xml:space="preserve">Compare these snippets of code:</w:t>
      </w:r>
    </w:p>
    <w:p>
      <w:pPr>
        <w:numPr>
          <w:ilvl w:val="0"/>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and</w:t>
      </w:r>
    </w:p>
    <w:p>
      <w:pPr>
        <w:numPr>
          <w:ilvl w:val="0"/>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1"/>
          <w:numId w:val="1324"/>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1"/>
          <w:numId w:val="1324"/>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bookmarkEnd w:id="180"/>
    <w:bookmarkStart w:id="181" w:name="code-duplication-in-while-loops"/>
    <w:p>
      <w:pPr>
        <w:pStyle w:val="Heading4"/>
      </w:pPr>
      <w:r>
        <w:t xml:space="preserve">Code duplication in</w:t>
      </w:r>
      <w:r>
        <w:t xml:space="preserve"> </w:t>
      </w:r>
      <w:r>
        <w:rPr>
          <w:rStyle w:val="KeywordTok"/>
        </w:rPr>
        <w:t xml:space="preserve">while</w:t>
      </w:r>
      <w:r>
        <w:t xml:space="preserve"> </w:t>
      </w:r>
      <w:r>
        <w:t xml:space="preserve">loops</w:t>
      </w:r>
    </w:p>
    <w:p>
      <w:pPr>
        <w:numPr>
          <w:ilvl w:val="0"/>
          <w:numId w:val="1325"/>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0"/>
          <w:numId w:val="1325"/>
        </w:numPr>
      </w:pPr>
      <w:r>
        <w:t xml:space="preserve">For example, consider an input-validation loop like the one we wrote for Item prices: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25"/>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5"/>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5"/>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0"/>
          <w:numId w:val="1325"/>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bookmarkEnd w:id="181"/>
    <w:bookmarkStart w:id="182" w:name="introduction-to-do-while"/>
    <w:p>
      <w:pPr>
        <w:pStyle w:val="Heading4"/>
      </w:pPr>
      <w:r>
        <w:t xml:space="preserve">Introduction to</w:t>
      </w:r>
      <w:r>
        <w:t xml:space="preserve"> </w:t>
      </w:r>
      <w:r>
        <w:rPr>
          <w:rStyle w:val="KeywordTok"/>
        </w:rPr>
        <w:t xml:space="preserve">do</w:t>
      </w:r>
      <w:r>
        <w:rPr>
          <w:rStyle w:val="OperatorTok"/>
        </w:rPr>
        <w:t xml:space="preserve">-</w:t>
      </w:r>
      <w:r>
        <w:rPr>
          <w:rStyle w:val="KeywordTok"/>
        </w:rPr>
        <w:t xml:space="preserve">while</w:t>
      </w:r>
    </w:p>
    <w:p>
      <w:pPr>
        <w:numPr>
          <w:ilvl w:val="0"/>
          <w:numId w:val="1326"/>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0"/>
          <w:numId w:val="1326"/>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0"/>
          <w:numId w:val="1326"/>
        </w:numPr>
      </w:pPr>
      <w:r>
        <w:t xml:space="preserve">This can reduce repeated code, since the loop body is executed</w:t>
      </w:r>
      <w:r>
        <w:t xml:space="preserve"> </w:t>
      </w:r>
      <w:r>
        <w:rPr>
          <w:iCs/>
          <w:i/>
        </w:rPr>
        <w:t xml:space="preserve">at least once</w:t>
      </w:r>
    </w:p>
    <w:p>
      <w:pPr>
        <w:numPr>
          <w:ilvl w:val="0"/>
          <w:numId w:val="1326"/>
        </w:numPr>
      </w:pPr>
      <w:r>
        <w:t xml:space="preserve">Example:</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27"/>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1"/>
          <w:numId w:val="1327"/>
        </w:numPr>
      </w:pPr>
      <w:r>
        <w:t xml:space="preserve">In the loop body, we prompt the user for input, read and parse the input, and store it in</w:t>
      </w:r>
      <w:r>
        <w:t xml:space="preserve"> </w:t>
      </w:r>
      <w:r>
        <w:rPr>
          <w:rStyle w:val="NormalTok"/>
        </w:rPr>
        <w:t xml:space="preserve">price</w:t>
      </w:r>
    </w:p>
    <w:p>
      <w:pPr>
        <w:numPr>
          <w:ilvl w:val="1"/>
          <w:numId w:val="1327"/>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1"/>
          <w:numId w:val="1327"/>
        </w:numPr>
      </w:pPr>
      <w:r>
        <w:t xml:space="preserve">If the user entered a valid price, and the condition is false, execution simply proceeds to the next line</w:t>
      </w:r>
    </w:p>
    <w:p>
      <w:pPr>
        <w:numPr>
          <w:ilvl w:val="1"/>
          <w:numId w:val="1327"/>
        </w:numPr>
      </w:pPr>
      <w:r>
        <w:t xml:space="preserve">If the user entered a negative price (the condition is true), the computer returns to the beginning of the code block and executes the loop body again</w:t>
      </w:r>
    </w:p>
    <w:p>
      <w:pPr>
        <w:numPr>
          <w:ilvl w:val="1"/>
          <w:numId w:val="1327"/>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1"/>
          <w:numId w:val="1327"/>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bookmarkEnd w:id="182"/>
    <w:bookmarkStart w:id="183" w:name="formal-syntax-and-details-of-do-while"/>
    <w:p>
      <w:pPr>
        <w:pStyle w:val="Heading4"/>
      </w:pPr>
      <w:r>
        <w:t xml:space="preserve">Formal syntax and details of</w:t>
      </w:r>
      <w:r>
        <w:t xml:space="preserve"> </w:t>
      </w:r>
      <w:r>
        <w:rPr>
          <w:rStyle w:val="KeywordTok"/>
        </w:rPr>
        <w:t xml:space="preserve">do</w:t>
      </w:r>
      <w:r>
        <w:rPr>
          <w:rStyle w:val="OperatorTok"/>
        </w:rPr>
        <w:t xml:space="preserve">-</w:t>
      </w:r>
      <w:r>
        <w:rPr>
          <w:rStyle w:val="KeywordTok"/>
        </w:rPr>
        <w:t xml:space="preserve">while</w:t>
      </w:r>
    </w:p>
    <w:p>
      <w:pPr>
        <w:numPr>
          <w:ilvl w:val="0"/>
          <w:numId w:val="1328"/>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0"/>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28"/>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0"/>
          <w:numId w:val="1328"/>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28"/>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0"/>
          <w:numId w:val="1328"/>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0"/>
          <w:numId w:val="1328"/>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0"/>
          <w:numId w:val="1328"/>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0"/>
          <w:numId w:val="1328"/>
        </w:numPr>
      </w:pPr>
      <w:r>
        <w:t xml:space="preserve">If the loop body is only a single statement, you can omit the curly braces, but not the semicolon:</w:t>
      </w:r>
    </w:p>
    <w:p>
      <w:pPr>
        <w:numPr>
          <w:ilvl w:val="0"/>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bookmarkEnd w:id="183"/>
    <w:bookmarkStart w:id="184" w:name="do-while-loops-with-multiple-conditions"/>
    <w:p>
      <w:pPr>
        <w:pStyle w:val="Heading4"/>
      </w:pPr>
      <w:r>
        <w:rPr>
          <w:rStyle w:val="KeywordTok"/>
        </w:rPr>
        <w:t xml:space="preserve">do</w:t>
      </w:r>
      <w:r>
        <w:rPr>
          <w:rStyle w:val="OperatorTok"/>
        </w:rPr>
        <w:t xml:space="preserve">-</w:t>
      </w:r>
      <w:r>
        <w:rPr>
          <w:rStyle w:val="KeywordTok"/>
        </w:rPr>
        <w:t xml:space="preserve">while</w:t>
      </w:r>
      <w:r>
        <w:t xml:space="preserve"> </w:t>
      </w:r>
      <w:r>
        <w:t xml:space="preserve">loops with multiple conditions</w:t>
      </w:r>
    </w:p>
    <w:p>
      <w:pPr>
        <w:numPr>
          <w:ilvl w:val="0"/>
          <w:numId w:val="1329"/>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29"/>
        </w:numPr>
      </w:pPr>
      <w:r>
        <w:t xml:space="preserve">There are two parts to the loop condition: (1) it should be true if the user did not enter a number, and (2) it should be true if the user entered a negative number.</w:t>
      </w:r>
    </w:p>
    <w:p>
      <w:pPr>
        <w:numPr>
          <w:ilvl w:val="0"/>
          <w:numId w:val="1329"/>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0"/>
          <w:numId w:val="1329"/>
        </w:numPr>
      </w:pPr>
      <w:r>
        <w:t xml:space="preserve">Note that both variables must be declared before the loop begins, so that they are in scope both inside and outside the loop body</w:t>
      </w:r>
    </w:p>
    <w:bookmarkEnd w:id="184"/>
    <w:bookmarkEnd w:id="185"/>
    <w:bookmarkStart w:id="186"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86"/>
    <w:bookmarkStart w:id="187"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87"/>
    <w:bookmarkEnd w:id="188"/>
    <w:bookmarkStart w:id="199" w:name="Xd6afd562af2c2d9c093eb27ce6be649dd7c3395"/>
    <w:p>
      <w:pPr>
        <w:pStyle w:val="Heading1"/>
      </w:pPr>
      <w:r>
        <w:t xml:space="preserve">Combining Classes and Decision Structures</w:t>
      </w:r>
    </w:p>
    <w:p>
      <w:pPr>
        <w:pStyle w:val="FirstParagraph"/>
      </w:pPr>
      <w:r>
        <w:t xml:space="preserve">Now that we have learned about decision structures, we can revisit classes and methods. Decision structures can make our methods more flexible, useful, and functional.</w:t>
      </w:r>
    </w:p>
    <w:bookmarkStart w:id="194" w:name="using-if-statements-with-methods"/>
    <w:p>
      <w:pPr>
        <w:pStyle w:val="Heading2"/>
      </w:pPr>
      <w:r>
        <w:t xml:space="preserve">Using</w:t>
      </w:r>
      <w:r>
        <w:t xml:space="preserve"> </w:t>
      </w:r>
      <w:r>
        <w:rPr>
          <w:rStyle w:val="KeywordTok"/>
        </w:rPr>
        <w:t xml:space="preserve">if</w:t>
      </w:r>
      <w:r>
        <w:t xml:space="preserve"> </w:t>
      </w:r>
      <w:r>
        <w:t xml:space="preserve">Statements with Methods</w:t>
      </w:r>
    </w:p>
    <w:p>
      <w:pPr>
        <w:pStyle w:val="FirstParagraph"/>
      </w:pPr>
      <w:r>
        <w:t xml:space="preserve">There are several ways we can use</w:t>
      </w:r>
      <w:r>
        <w:t xml:space="preserve"> </w:t>
      </w:r>
      <w:r>
        <w:rPr>
          <w:rStyle w:val="KeywordTok"/>
        </w:rPr>
        <w:t xml:space="preserve">if</w:t>
      </w:r>
      <w:r>
        <w:rPr>
          <w:rStyle w:val="OperatorTok"/>
        </w:rPr>
        <w:t xml:space="preserve">-</w:t>
      </w:r>
      <w:r>
        <w:rPr>
          <w:rStyle w:val="KeywordTok"/>
        </w:rPr>
        <w:t xml:space="preserve">else</w:t>
      </w:r>
      <w:r>
        <w:t xml:space="preserve"> </w:t>
      </w:r>
      <w:r>
        <w:t xml:space="preserve">and</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with methods:</w:t>
      </w:r>
    </w:p>
    <w:p>
      <w:pPr>
        <w:numPr>
          <w:ilvl w:val="0"/>
          <w:numId w:val="1330"/>
        </w:numPr>
        <w:pStyle w:val="Compact"/>
      </w:pPr>
      <w:r>
        <w:t xml:space="preserve">For input validation in setters and properties</w:t>
      </w:r>
    </w:p>
    <w:p>
      <w:pPr>
        <w:numPr>
          <w:ilvl w:val="0"/>
          <w:numId w:val="1330"/>
        </w:numPr>
        <w:pStyle w:val="Compact"/>
      </w:pPr>
      <w:r>
        <w:t xml:space="preserve">For input validation in constructors</w:t>
      </w:r>
    </w:p>
    <w:p>
      <w:pPr>
        <w:numPr>
          <w:ilvl w:val="0"/>
          <w:numId w:val="1330"/>
        </w:numPr>
        <w:pStyle w:val="Compact"/>
      </w:pPr>
      <w:r>
        <w:t xml:space="preserve">With Boolean parameters to change a method’s behavior</w:t>
      </w:r>
    </w:p>
    <w:p>
      <w:pPr>
        <w:numPr>
          <w:ilvl w:val="0"/>
          <w:numId w:val="1330"/>
        </w:numPr>
        <w:pStyle w:val="Compact"/>
      </w:pPr>
      <w:r>
        <w:t xml:space="preserve">Inside a method to evaluate instance variables</w:t>
      </w:r>
    </w:p>
    <w:bookmarkStart w:id="189" w:name="setters-with-input-validation"/>
    <w:p>
      <w:pPr>
        <w:pStyle w:val="Heading4"/>
      </w:pPr>
      <w:r>
        <w:t xml:space="preserve">Setters with Input Validation</w:t>
      </w:r>
    </w:p>
    <w:p>
      <w:pPr>
        <w:numPr>
          <w:ilvl w:val="0"/>
          <w:numId w:val="1331"/>
        </w:numPr>
      </w:pPr>
      <w:r>
        <w:t xml:space="preserve">Recall that getters and setters are used to implement</w:t>
      </w:r>
      <w:r>
        <w:t xml:space="preserve"> </w:t>
      </w:r>
      <w:r>
        <w:rPr>
          <w:bCs/>
          <w:b/>
        </w:rPr>
        <w:t xml:space="preserve">encapsulation</w:t>
      </w:r>
      <w:r>
        <w:t xml:space="preserve">: an object’s attributes (instance variables) can only be changed by code in that object’s class</w:t>
      </w:r>
    </w:p>
    <w:p>
      <w:pPr>
        <w:numPr>
          <w:ilvl w:val="0"/>
          <w:numId w:val="1331"/>
        </w:numPr>
      </w:pPr>
      <w:r>
        <w:t xml:space="preserve">For example, this Item class (which represents an item for sale in a store) has two attributes, a price and a description. Code outside the Item class (e.g. in the Main method) can only change these attributes by calling</w:t>
      </w:r>
      <w:r>
        <w:t xml:space="preserve"> </w:t>
      </w:r>
      <w:r>
        <w:rPr>
          <w:rStyle w:val="NormalTok"/>
        </w:rPr>
        <w:t xml:space="preserve">SetPrice</w:t>
      </w:r>
      <w:r>
        <w:t xml:space="preserve"> </w:t>
      </w:r>
      <w:r>
        <w:t xml:space="preserve">and</w:t>
      </w:r>
      <w:r>
        <w:t xml:space="preserve"> </w:t>
      </w:r>
      <w:r>
        <w:rPr>
          <w:rStyle w:val="NormalTok"/>
        </w:rPr>
        <w:t xml:space="preserve">SetDescription</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SetDescription</w:t>
      </w:r>
      <w:r>
        <w:rPr>
          <w:rStyle w:val="OperatorTok"/>
        </w:rPr>
        <w:t xml:space="preserve">(</w:t>
      </w:r>
      <w:r>
        <w:rPr>
          <w:rStyle w:val="DataTypeTok"/>
        </w:rPr>
        <w:t xml:space="preserve">string</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31"/>
        </w:numPr>
      </w:pPr>
      <w:r>
        <w:t xml:space="preserve">Right now, it’s possible to set the price to any value, including a negative number, but a negative price doesn’t make sense. If we add an</w:t>
      </w:r>
      <w:r>
        <w:t xml:space="preserve"> </w:t>
      </w:r>
      <w:r>
        <w:rPr>
          <w:rStyle w:val="KeywordTok"/>
        </w:rPr>
        <w:t xml:space="preserve">if</w:t>
      </w:r>
      <w:r>
        <w:t xml:space="preserve"> </w:t>
      </w:r>
      <w:r>
        <w:t xml:space="preserve">statement to SetPrice, we can check that the new value is a valid price before changing the instance variable: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p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2"/>
        </w:numPr>
        <w:pStyle w:val="Compact"/>
      </w:pPr>
      <w:r>
        <w:t xml:space="preserve">If the parameter</w:t>
      </w:r>
      <w:r>
        <w:t xml:space="preserve"> </w:t>
      </w:r>
      <w:r>
        <w:rPr>
          <w:rStyle w:val="NormalTok"/>
        </w:rPr>
        <w:t xml:space="preserve">p</w:t>
      </w:r>
      <w:r>
        <w:t xml:space="preserve"> </w:t>
      </w:r>
      <w:r>
        <w:t xml:space="preserve">is less than 0, we do not assign it to</w:t>
      </w:r>
      <w:r>
        <w:t xml:space="preserve"> </w:t>
      </w:r>
      <w:r>
        <w:rPr>
          <w:rStyle w:val="NormalTok"/>
        </w:rPr>
        <w:t xml:space="preserve">price</w:t>
      </w:r>
      <w:r>
        <w:t xml:space="preserve">; instead we set</w:t>
      </w:r>
      <w:r>
        <w:t xml:space="preserve"> </w:t>
      </w:r>
      <w:r>
        <w:rPr>
          <w:rStyle w:val="NormalTok"/>
        </w:rPr>
        <w:t xml:space="preserve">price</w:t>
      </w:r>
      <w:r>
        <w:t xml:space="preserve"> </w:t>
      </w:r>
      <w:r>
        <w:t xml:space="preserve">to the nearest valid value, which is 0.</w:t>
      </w:r>
    </w:p>
    <w:p>
      <w:pPr>
        <w:numPr>
          <w:ilvl w:val="1"/>
          <w:numId w:val="1332"/>
        </w:numPr>
        <w:pStyle w:val="Compact"/>
      </w:pPr>
      <w:r>
        <w:t xml:space="preserve">Since code outside the Item class can’t access</w:t>
      </w:r>
      <w:r>
        <w:t xml:space="preserve"> </w:t>
      </w:r>
      <w:r>
        <w:rPr>
          <w:rStyle w:val="NormalTok"/>
        </w:rPr>
        <w:t xml:space="preserve">price</w:t>
      </w:r>
      <w:r>
        <w:t xml:space="preserve"> </w:t>
      </w:r>
      <w:r>
        <w:t xml:space="preserve">directly, this means it is now impossible to give an item a negative price: If your code calls</w:t>
      </w:r>
      <w:r>
        <w:t xml:space="preserve"> </w:t>
      </w:r>
      <w:r>
        <w:rPr>
          <w:rStyle w:val="NormalTok"/>
        </w:rPr>
        <w:t xml:space="preserve">myItem</w:t>
      </w:r>
      <w:r>
        <w:rPr>
          <w:rStyle w:val="OperatorTok"/>
        </w:rPr>
        <w:t xml:space="preserve">.</w:t>
      </w:r>
      <w:r>
        <w:rPr>
          <w:rStyle w:val="FunctionTok"/>
        </w:rPr>
        <w:t xml:space="preserve">SetPrice</w:t>
      </w:r>
      <w:r>
        <w:rPr>
          <w:rStyle w:val="OperatorTok"/>
        </w:rPr>
        <w:t xml:space="preserve">(-</w:t>
      </w:r>
      <w:r>
        <w:rPr>
          <w:rStyle w:val="NormalTok"/>
        </w:rPr>
        <w:t xml:space="preserve">90m</w:t>
      </w:r>
      <w:r>
        <w:rPr>
          <w:rStyle w:val="OperatorTok"/>
        </w:rPr>
        <w:t xml:space="preserve">)</w:t>
      </w:r>
      <w:r>
        <w:t xml:space="preserve">,</w:t>
      </w:r>
      <w:r>
        <w:t xml:space="preserve"> </w:t>
      </w:r>
      <w:r>
        <w:rPr>
          <w:rStyle w:val="NormalTok"/>
        </w:rPr>
        <w:t xml:space="preserve">myItem</w:t>
      </w:r>
      <w:r>
        <w:t xml:space="preserve">’s price will be 0, not -90.</w:t>
      </w:r>
    </w:p>
    <w:p>
      <w:pPr>
        <w:numPr>
          <w:ilvl w:val="0"/>
          <w:numId w:val="1331"/>
        </w:numPr>
      </w:pPr>
      <w:r>
        <w:t xml:space="preserve">Alternatively, we could write a setter that simply ignores invalid values, instead of changing the instance variable to the</w:t>
      </w:r>
      <w:r>
        <w:t xml:space="preserve"> </w:t>
      </w:r>
      <w:r>
        <w:t xml:space="preserve">“</w:t>
      </w:r>
      <w:r>
        <w:t xml:space="preserve">nearest valid</w:t>
      </w:r>
      <w:r>
        <w:t xml:space="preserve">”</w:t>
      </w:r>
      <w:r>
        <w:t xml:space="preserve"> </w:t>
      </w:r>
      <w:r>
        <w:t xml:space="preserve">value</w:t>
      </w:r>
    </w:p>
    <w:p>
      <w:pPr>
        <w:numPr>
          <w:ilvl w:val="0"/>
          <w:numId w:val="1331"/>
        </w:numPr>
      </w:pPr>
      <w:r>
        <w:t xml:space="preserve">For example, in the</w:t>
      </w:r>
      <w:r>
        <w:t xml:space="preserve"> </w:t>
      </w:r>
      <w:r>
        <w:rPr>
          <w:rStyle w:val="NormalTok"/>
        </w:rPr>
        <w:t xml:space="preserve">Rectangle</w:t>
      </w:r>
      <w:r>
        <w:t xml:space="preserve"> </w:t>
      </w:r>
      <w:r>
        <w:t xml:space="preserve">class, the length and width attributes must also be non-negative. We could write a setter for width like this: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newWidth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br/>
      </w:r>
      <w:r>
        <w:rPr>
          <w:rStyle w:val="NormalTok"/>
        </w:rPr>
        <w:t xml:space="preserve">    </w:t>
      </w:r>
      <w:r>
        <w:rPr>
          <w:rStyle w:val="OperatorTok"/>
        </w:rPr>
        <w:t xml:space="preserve">}</w:t>
      </w:r>
      <w:r>
        <w:br/>
      </w:r>
      <w:r>
        <w:rPr>
          <w:rStyle w:val="OperatorTok"/>
        </w:rPr>
        <w:t xml:space="preserve">}</w:t>
      </w:r>
    </w:p>
    <w:p>
      <w:pPr>
        <w:numPr>
          <w:ilvl w:val="1"/>
          <w:numId w:val="1333"/>
        </w:numPr>
        <w:pStyle w:val="Compact"/>
      </w:pPr>
      <w:r>
        <w:t xml:space="preserve">This means if</w:t>
      </w:r>
      <w:r>
        <w:t xml:space="preserve"> </w:t>
      </w:r>
      <w:r>
        <w:rPr>
          <w:rStyle w:val="NormalTok"/>
        </w:rPr>
        <w:t xml:space="preserve">myRectangle</w:t>
      </w:r>
      <w:r>
        <w:t xml:space="preserve"> </w:t>
      </w:r>
      <w:r>
        <w:t xml:space="preserve">has a width of 6, and your code calls</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18</w:t>
      </w:r>
      <w:r>
        <w:rPr>
          <w:rStyle w:val="OperatorTok"/>
        </w:rPr>
        <w:t xml:space="preserve">)</w:t>
      </w:r>
      <w:r>
        <w:t xml:space="preserve">, then</w:t>
      </w:r>
      <w:r>
        <w:t xml:space="preserve"> </w:t>
      </w:r>
      <w:r>
        <w:rPr>
          <w:rStyle w:val="NormalTok"/>
        </w:rPr>
        <w:t xml:space="preserve">myRectangle</w:t>
      </w:r>
      <w:r>
        <w:t xml:space="preserve"> </w:t>
      </w:r>
      <w:r>
        <w:t xml:space="preserve">will still have a width of 6.</w:t>
      </w:r>
    </w:p>
    <w:p>
      <w:pPr>
        <w:numPr>
          <w:ilvl w:val="0"/>
          <w:numId w:val="1331"/>
        </w:numPr>
      </w:pPr>
      <w:r>
        <w:t xml:space="preserve">A setter with input validation is a good example of where a conditional operator can be useful. We can write the</w:t>
      </w:r>
      <w:r>
        <w:t xml:space="preserve"> </w:t>
      </w:r>
      <w:r>
        <w:rPr>
          <w:rStyle w:val="NormalTok"/>
        </w:rPr>
        <w:t xml:space="preserve">SetPrice</w:t>
      </w:r>
      <w:r>
        <w:t xml:space="preserve"> </w:t>
      </w:r>
      <w:r>
        <w:t xml:space="preserve">method with one line of code using a conditional operator:</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p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 instance variable</w:t>
      </w:r>
      <w:r>
        <w:t xml:space="preserve"> </w:t>
      </w:r>
      <w:r>
        <w:rPr>
          <w:rStyle w:val="NormalTok"/>
        </w:rPr>
        <w:t xml:space="preserve">price</w:t>
      </w:r>
      <w:r>
        <w:t xml:space="preserve"> </w:t>
      </w:r>
      <w:r>
        <w:t xml:space="preserve">is assigned to the result of the conditional operator, which is either</w:t>
      </w:r>
      <w:r>
        <w:t xml:space="preserve"> </w:t>
      </w:r>
      <w:r>
        <w:rPr>
          <w:rStyle w:val="NormalTok"/>
        </w:rPr>
        <w:t xml:space="preserve">p</w:t>
      </w:r>
      <w:r>
        <w:t xml:space="preserve">, if</w:t>
      </w:r>
      <w:r>
        <w:t xml:space="preserve"> </w:t>
      </w:r>
      <w:r>
        <w:rPr>
          <w:rStyle w:val="NormalTok"/>
        </w:rPr>
        <w:t xml:space="preserve">p</w:t>
      </w:r>
      <w:r>
        <w:t xml:space="preserve"> </w:t>
      </w:r>
      <w:r>
        <w:t xml:space="preserve">is a valid price, or 0, if</w:t>
      </w:r>
      <w:r>
        <w:t xml:space="preserve"> </w:t>
      </w:r>
      <w:r>
        <w:rPr>
          <w:rStyle w:val="NormalTok"/>
        </w:rPr>
        <w:t xml:space="preserve">p</w:t>
      </w:r>
      <w:r>
        <w:t xml:space="preserve"> </w:t>
      </w:r>
      <w:r>
        <w:t xml:space="preserve">is not a valid price.</w:t>
      </w:r>
    </w:p>
    <w:p>
      <w:pPr>
        <w:numPr>
          <w:ilvl w:val="0"/>
          <w:numId w:val="1331"/>
        </w:numPr>
      </w:pPr>
      <w:r>
        <w:t xml:space="preserve">If you have a class that uses properties instead of getters and setters, the same kind of validation can be added to the</w:t>
      </w:r>
      <w:r>
        <w:t xml:space="preserve"> </w:t>
      </w:r>
      <w:r>
        <w:rPr>
          <w:rStyle w:val="NormalTok"/>
        </w:rPr>
        <w:t xml:space="preserve">set</w:t>
      </w:r>
      <w:r>
        <w:t xml:space="preserve"> </w:t>
      </w:r>
      <w:r>
        <w:t xml:space="preserve">component of a property</w:t>
      </w:r>
    </w:p>
    <w:p>
      <w:pPr>
        <w:numPr>
          <w:ilvl w:val="1"/>
          <w:numId w:val="1334"/>
        </w:numPr>
      </w:pPr>
      <w:r>
        <w:t xml:space="preserve">For example, the</w:t>
      </w:r>
      <w:r>
        <w:t xml:space="preserve"> </w:t>
      </w:r>
      <w:r>
        <w:t xml:space="preserve">“</w:t>
      </w:r>
      <w:r>
        <w:t xml:space="preserve">price</w:t>
      </w:r>
      <w:r>
        <w:t xml:space="preserve">”</w:t>
      </w:r>
      <w:r>
        <w:t xml:space="preserve"> </w:t>
      </w:r>
      <w:r>
        <w:t xml:space="preserve">attribute could be implemented with a property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Price</w:t>
      </w:r>
      <w:r>
        <w:br/>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4"/>
        </w:numPr>
      </w:pPr>
      <w:r>
        <w:t xml:space="preserve">We can add an</w:t>
      </w:r>
      <w:r>
        <w:t xml:space="preserve"> </w:t>
      </w:r>
      <w:r>
        <w:rPr>
          <w:rStyle w:val="KeywordTok"/>
        </w:rPr>
        <w:t xml:space="preserve">if</w:t>
      </w:r>
      <w:r>
        <w:t xml:space="preserve"> </w:t>
      </w:r>
      <w:r>
        <w:t xml:space="preserve">statement or a conditional operator to the</w:t>
      </w:r>
      <w:r>
        <w:t xml:space="preserve"> </w:t>
      </w:r>
      <w:r>
        <w:rPr>
          <w:rStyle w:val="NormalTok"/>
        </w:rPr>
        <w:t xml:space="preserve">set</w:t>
      </w:r>
      <w:r>
        <w:t xml:space="preserve"> </w:t>
      </w:r>
      <w:r>
        <w:t xml:space="preserve">accessor to ensure the price is not set to a negative number:</w:t>
      </w:r>
    </w:p>
    <w:p>
      <w:pPr>
        <w:numPr>
          <w:ilvl w:val="1"/>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Price</w:t>
      </w:r>
      <w:r>
        <w:br/>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value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value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31"/>
        </w:numPr>
      </w:pPr>
      <w:r>
        <w:t xml:space="preserve">If a class’s attributes have a more limited range of valid values, we might need to write a more complex condition in the setter. For example, consider the Time class:</w:t>
      </w:r>
    </w:p>
    <w:p>
      <w:pPr>
        <w:numPr>
          <w:ilvl w:val="0"/>
          <w:numId w:val="1000"/>
        </w:numPr>
        <w:pStyle w:val="SourceCode"/>
      </w:pPr>
      <w:r>
        <w:rPr>
          <w:rStyle w:val="KeywordTok"/>
        </w:rPr>
        <w:t xml:space="preserve">class</w:t>
      </w:r>
      <w:r>
        <w:rPr>
          <w:rStyle w:val="NormalTok"/>
        </w:rPr>
        <w:t xml:space="preserve"> Time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hours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minutes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seconds</w:t>
      </w:r>
      <w:r>
        <w:rPr>
          <w:rStyle w:val="OperatorTok"/>
        </w:rPr>
        <w:t xml:space="preserve">;</w:t>
      </w:r>
      <w:r>
        <w:br/>
      </w:r>
      <w:r>
        <w:rPr>
          <w:rStyle w:val="OperatorTok"/>
        </w:rPr>
        <w:t xml:space="preserve">}</w:t>
      </w:r>
    </w:p>
    <w:p>
      <w:pPr>
        <w:numPr>
          <w:ilvl w:val="0"/>
          <w:numId w:val="1331"/>
        </w:numPr>
      </w:pPr>
      <w:r>
        <w:t xml:space="preserve">In a Time object,</w:t>
      </w:r>
      <w:r>
        <w:t xml:space="preserve"> </w:t>
      </w:r>
      <w:r>
        <w:rPr>
          <w:rStyle w:val="NormalTok"/>
        </w:rPr>
        <w:t xml:space="preserve">hours</w:t>
      </w:r>
      <w:r>
        <w:t xml:space="preserve"> </w:t>
      </w:r>
      <w:r>
        <w:t xml:space="preserve">can be any non-negative number, but</w:t>
      </w:r>
      <w:r>
        <w:t xml:space="preserve"> </w:t>
      </w:r>
      <w:r>
        <w:rPr>
          <w:rStyle w:val="NormalTok"/>
        </w:rPr>
        <w:t xml:space="preserve">minutes</w:t>
      </w:r>
      <w:r>
        <w:t xml:space="preserve"> </w:t>
      </w:r>
      <w:r>
        <w:t xml:space="preserve">and</w:t>
      </w:r>
      <w:r>
        <w:t xml:space="preserve"> </w:t>
      </w:r>
      <w:r>
        <w:rPr>
          <w:rStyle w:val="NormalTok"/>
        </w:rPr>
        <w:t xml:space="preserve">seconds</w:t>
      </w:r>
      <w:r>
        <w:t xml:space="preserve"> </w:t>
      </w:r>
      <w:r>
        <w:t xml:space="preserve">must be between 0 and 59 for it to represent a valid time interval</w:t>
      </w:r>
    </w:p>
    <w:p>
      <w:pPr>
        <w:numPr>
          <w:ilvl w:val="0"/>
          <w:numId w:val="1331"/>
        </w:numPr>
      </w:pPr>
      <w:r>
        <w:t xml:space="preserve">The</w:t>
      </w:r>
      <w:r>
        <w:t xml:space="preserve"> </w:t>
      </w:r>
      <w:r>
        <w:rPr>
          <w:rStyle w:val="NormalTok"/>
        </w:rPr>
        <w:t xml:space="preserve">SetMinutes</w:t>
      </w:r>
      <w:r>
        <w:t xml:space="preserve"> </w:t>
      </w:r>
      <w:r>
        <w:t xml:space="preserve">method can be written as follows: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SetMinutes</w:t>
      </w:r>
      <w:r>
        <w:rPr>
          <w:rStyle w:val="OperatorTok"/>
        </w:rPr>
        <w:t xml:space="preserve">(</w:t>
      </w:r>
      <w:r>
        <w:rPr>
          <w:rStyle w:val="DataTypeTok"/>
        </w:rPr>
        <w:t xml:space="preserve">int</w:t>
      </w:r>
      <w:r>
        <w:rPr>
          <w:rStyle w:val="NormalTok"/>
        </w:rPr>
        <w:t xml:space="preserve"> newMinutes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newMinutes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newMinutes </w:t>
      </w:r>
      <w:r>
        <w:rPr>
          <w:rStyle w:val="OperatorTok"/>
        </w:rPr>
        <w:t xml:space="preserve">&lt;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newMinutes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newMinutes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59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5"/>
        </w:numPr>
        <w:pStyle w:val="Compact"/>
      </w:pPr>
      <w:r>
        <w:t xml:space="preserve">If the parameter</w:t>
      </w:r>
      <w:r>
        <w:t xml:space="preserve"> </w:t>
      </w:r>
      <w:r>
        <w:rPr>
          <w:rStyle w:val="NormalTok"/>
        </w:rPr>
        <w:t xml:space="preserve">newMinutes</w:t>
      </w:r>
      <w:r>
        <w:t xml:space="preserve"> </w:t>
      </w:r>
      <w:r>
        <w:t xml:space="preserve">is between 0 and 59 (both greater than or equal to 0 and less than 60), it is valid and can be assigned to</w:t>
      </w:r>
      <w:r>
        <w:t xml:space="preserve"> </w:t>
      </w:r>
      <w:r>
        <w:rPr>
          <w:rStyle w:val="NormalTok"/>
        </w:rPr>
        <w:t xml:space="preserve">minutes</w:t>
      </w:r>
    </w:p>
    <w:p>
      <w:pPr>
        <w:numPr>
          <w:ilvl w:val="1"/>
          <w:numId w:val="1335"/>
        </w:numPr>
        <w:pStyle w:val="Compact"/>
      </w:pPr>
      <w:r>
        <w:t xml:space="preserve">If</w:t>
      </w:r>
      <w:r>
        <w:t xml:space="preserve"> </w:t>
      </w:r>
      <w:r>
        <w:rPr>
          <w:rStyle w:val="NormalTok"/>
        </w:rPr>
        <w:t xml:space="preserve">newMinutes</w:t>
      </w:r>
      <w:r>
        <w:t xml:space="preserve"> </w:t>
      </w:r>
      <w:r>
        <w:t xml:space="preserve">is 60 or greater, we set</w:t>
      </w:r>
      <w:r>
        <w:t xml:space="preserve"> </w:t>
      </w:r>
      <w:r>
        <w:rPr>
          <w:rStyle w:val="NormalTok"/>
        </w:rPr>
        <w:t xml:space="preserve">minutes</w:t>
      </w:r>
      <w:r>
        <w:t xml:space="preserve"> </w:t>
      </w:r>
      <w:r>
        <w:t xml:space="preserve">to the largest possible value, which is 59</w:t>
      </w:r>
    </w:p>
    <w:p>
      <w:pPr>
        <w:numPr>
          <w:ilvl w:val="1"/>
          <w:numId w:val="1335"/>
        </w:numPr>
        <w:pStyle w:val="Compact"/>
      </w:pPr>
      <w:r>
        <w:t xml:space="preserve">If</w:t>
      </w:r>
      <w:r>
        <w:t xml:space="preserve"> </w:t>
      </w:r>
      <w:r>
        <w:rPr>
          <w:rStyle w:val="NormalTok"/>
        </w:rPr>
        <w:t xml:space="preserve">newMinutes</w:t>
      </w:r>
      <w:r>
        <w:t xml:space="preserve"> </w:t>
      </w:r>
      <w:r>
        <w:t xml:space="preserve">is less than 0, we set</w:t>
      </w:r>
      <w:r>
        <w:t xml:space="preserve"> </w:t>
      </w:r>
      <w:r>
        <w:rPr>
          <w:rStyle w:val="NormalTok"/>
        </w:rPr>
        <w:t xml:space="preserve">minutes</w:t>
      </w:r>
      <w:r>
        <w:t xml:space="preserve"> </w:t>
      </w:r>
      <w:r>
        <w:t xml:space="preserve">to the smallest possible value, which is 0</w:t>
      </w:r>
    </w:p>
    <w:p>
      <w:pPr>
        <w:numPr>
          <w:ilvl w:val="1"/>
          <w:numId w:val="1335"/>
        </w:numPr>
        <w:pStyle w:val="Compact"/>
      </w:pPr>
      <w:r>
        <w:t xml:space="preserve">Note that we need an if-else-if statement because there are two different ways that</w:t>
      </w:r>
      <w:r>
        <w:t xml:space="preserve"> </w:t>
      </w:r>
      <w:r>
        <w:rPr>
          <w:rStyle w:val="NormalTok"/>
        </w:rPr>
        <w:t xml:space="preserve">newMinutes</w:t>
      </w:r>
      <w:r>
        <w:t xml:space="preserve"> </w:t>
      </w:r>
      <w:r>
        <w:t xml:space="preserve">can be invalid (too large or too small) and we need to distinguish between them. When the condition</w:t>
      </w:r>
      <w:r>
        <w:t xml:space="preserve"> </w:t>
      </w:r>
      <w:r>
        <w:rPr>
          <w:rStyle w:val="NormalTok"/>
        </w:rPr>
        <w:t xml:space="preserve">newMinutes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newMinutes </w:t>
      </w:r>
      <w:r>
        <w:rPr>
          <w:rStyle w:val="OperatorTok"/>
        </w:rPr>
        <w:t xml:space="preserve">&lt;</w:t>
      </w:r>
      <w:r>
        <w:rPr>
          <w:rStyle w:val="NormalTok"/>
        </w:rPr>
        <w:t xml:space="preserve"> </w:t>
      </w:r>
      <w:r>
        <w:rPr>
          <w:rStyle w:val="DecValTok"/>
        </w:rPr>
        <w:t xml:space="preserve">60</w:t>
      </w:r>
      <w:r>
        <w:t xml:space="preserve"> </w:t>
      </w:r>
      <w:r>
        <w:t xml:space="preserve">is false, it could either be because</w:t>
      </w:r>
      <w:r>
        <w:t xml:space="preserve"> </w:t>
      </w:r>
      <w:r>
        <w:rPr>
          <w:rStyle w:val="NormalTok"/>
        </w:rPr>
        <w:t xml:space="preserve">newMinutes</w:t>
      </w:r>
      <w:r>
        <w:t xml:space="preserve"> </w:t>
      </w:r>
      <w:r>
        <w:t xml:space="preserve">is less than 0 or because</w:t>
      </w:r>
      <w:r>
        <w:t xml:space="preserve"> </w:t>
      </w:r>
      <w:r>
        <w:rPr>
          <w:rStyle w:val="NormalTok"/>
        </w:rPr>
        <w:t xml:space="preserve">newMinutes</w:t>
      </w:r>
      <w:r>
        <w:t xml:space="preserve"> </w:t>
      </w:r>
      <w:r>
        <w:t xml:space="preserve">is greater than 59. The</w:t>
      </w:r>
      <w:r>
        <w:t xml:space="preserve"> </w:t>
      </w:r>
      <w:r>
        <w:rPr>
          <w:rStyle w:val="KeywordTok"/>
        </w:rPr>
        <w:t xml:space="preserve">else</w:t>
      </w:r>
      <w:r>
        <w:rPr>
          <w:rStyle w:val="NormalTok"/>
        </w:rPr>
        <w:t xml:space="preserve"> </w:t>
      </w:r>
      <w:r>
        <w:rPr>
          <w:rStyle w:val="KeywordTok"/>
        </w:rPr>
        <w:t xml:space="preserve">if</w:t>
      </w:r>
      <w:r>
        <w:t xml:space="preserve"> </w:t>
      </w:r>
      <w:r>
        <w:t xml:space="preserve">clause tests which of these possibilities is true.</w:t>
      </w:r>
    </w:p>
    <w:bookmarkEnd w:id="189"/>
    <w:bookmarkStart w:id="190" w:name="constructors-with-input-validation"/>
    <w:p>
      <w:pPr>
        <w:pStyle w:val="Heading4"/>
      </w:pPr>
      <w:r>
        <w:t xml:space="preserve">Constructors with Input Validation</w:t>
      </w:r>
    </w:p>
    <w:p>
      <w:pPr>
        <w:numPr>
          <w:ilvl w:val="0"/>
          <w:numId w:val="1336"/>
        </w:numPr>
      </w:pPr>
      <w:r>
        <w:t xml:space="preserve">A constructor’s job is to initialize the object’s instance variables, so it’s very similar to a</w:t>
      </w:r>
      <w:r>
        <w:t xml:space="preserve"> </w:t>
      </w:r>
      <w:r>
        <w:t xml:space="preserve">“</w:t>
      </w:r>
      <w:r>
        <w:t xml:space="preserve">setter</w:t>
      </w:r>
      <w:r>
        <w:t xml:space="preserve">”</w:t>
      </w:r>
      <w:r>
        <w:t xml:space="preserve"> </w:t>
      </w:r>
      <w:r>
        <w:t xml:space="preserve">for all the instance variables at once</w:t>
      </w:r>
    </w:p>
    <w:p>
      <w:pPr>
        <w:numPr>
          <w:ilvl w:val="0"/>
          <w:numId w:val="1336"/>
        </w:numPr>
      </w:pPr>
      <w:r>
        <w:t xml:space="preserve">If the constructor uses parameters to initialize the instance variables, it can use</w:t>
      </w:r>
      <w:r>
        <w:t xml:space="preserve"> </w:t>
      </w:r>
      <w:r>
        <w:rPr>
          <w:rStyle w:val="KeywordTok"/>
        </w:rPr>
        <w:t xml:space="preserve">if</w:t>
      </w:r>
      <w:r>
        <w:t xml:space="preserve"> </w:t>
      </w:r>
      <w:r>
        <w:t xml:space="preserve">statements to ensure the instance variables are not initialized to</w:t>
      </w:r>
      <w:r>
        <w:t xml:space="preserve"> </w:t>
      </w:r>
      <w:r>
        <w:t xml:space="preserve">“</w:t>
      </w:r>
      <w:r>
        <w:t xml:space="preserve">bad</w:t>
      </w:r>
      <w:r>
        <w:t xml:space="preserve">”</w:t>
      </w:r>
      <w:r>
        <w:t xml:space="preserve"> </w:t>
      </w:r>
      <w:r>
        <w:t xml:space="preserve">values</w:t>
      </w:r>
    </w:p>
    <w:p>
      <w:pPr>
        <w:numPr>
          <w:ilvl w:val="0"/>
          <w:numId w:val="1336"/>
        </w:numPr>
      </w:pPr>
      <w:r>
        <w:t xml:space="preserve">Returning to the</w:t>
      </w:r>
      <w:r>
        <w:t xml:space="preserve"> </w:t>
      </w:r>
      <w:r>
        <w:rPr>
          <w:rStyle w:val="NormalTok"/>
        </w:rPr>
        <w:t xml:space="preserve">Item</w:t>
      </w:r>
      <w:r>
        <w:t xml:space="preserve"> </w:t>
      </w:r>
      <w:r>
        <w:t xml:space="preserve">class, this is how we could write a 2-argument constructor that initializes the price to 0 if the parameter</w:t>
      </w:r>
      <w:r>
        <w:t xml:space="preserve"> </w:t>
      </w:r>
      <w:r>
        <w:rPr>
          <w:rStyle w:val="NormalTok"/>
        </w:rPr>
        <w:t xml:space="preserve">initPrice</w:t>
      </w:r>
      <w:r>
        <w:t xml:space="preserve"> </w:t>
      </w:r>
      <w:r>
        <w:t xml:space="preserve">is not a valid price:</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With both this constructor and the</w:t>
      </w:r>
      <w:r>
        <w:t xml:space="preserve"> </w:t>
      </w:r>
      <w:r>
        <w:rPr>
          <w:rStyle w:val="NormalTok"/>
        </w:rPr>
        <w:t xml:space="preserve">SetPrice</w:t>
      </w:r>
      <w:r>
        <w:t xml:space="preserve"> </w:t>
      </w:r>
      <w:r>
        <w:t xml:space="preserve">method we wrote earlier, we can now guarantee that it’s impossible for an Item object to have a negative price. This will make it easier to write a large program that uses many Item objects without introducing bugs: the program can’t accidentally reduce an item’s price below 0, and it can add up the prices of all the items and be sure to get the correct answer.</w:t>
      </w:r>
    </w:p>
    <w:p>
      <w:pPr>
        <w:numPr>
          <w:ilvl w:val="0"/>
          <w:numId w:val="1336"/>
        </w:numPr>
      </w:pPr>
      <w:r>
        <w:t xml:space="preserve">Recall the</w:t>
      </w:r>
      <w:r>
        <w:t xml:space="preserve"> </w:t>
      </w:r>
      <w:r>
        <w:rPr>
          <w:rStyle w:val="NormalTok"/>
        </w:rPr>
        <w:t xml:space="preserve">ClassRoom</w:t>
      </w:r>
      <w:r>
        <w:t xml:space="preserve"> </w:t>
      </w:r>
      <w:r>
        <w:t xml:space="preserve">class from an earlier lecture, which has a room number as one of its attributes. If we know that no classroom building has more than 3 floors, then the room number must be between 100 and 399. The constructor for</w:t>
      </w:r>
      <w:r>
        <w:t xml:space="preserve"> </w:t>
      </w:r>
      <w:r>
        <w:rPr>
          <w:rStyle w:val="NormalTok"/>
        </w:rPr>
        <w:t xml:space="preserve">ClassRoom</w:t>
      </w:r>
      <w:r>
        <w:t xml:space="preserve"> </w:t>
      </w:r>
      <w:r>
        <w:t xml:space="preserve">could check that the room number is valid using an if-else-if statement, as follows:</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numberParam </w:t>
      </w:r>
      <w:r>
        <w:rPr>
          <w:rStyle w:val="OperatorTok"/>
        </w:rPr>
        <w:t xml:space="preserve">&gt;=</w:t>
      </w:r>
      <w:r>
        <w:rPr>
          <w:rStyle w:val="NormalTok"/>
        </w:rPr>
        <w:t xml:space="preserve"> </w:t>
      </w:r>
      <w:r>
        <w:rPr>
          <w:rStyle w:val="DecValTok"/>
        </w:rPr>
        <w:t xml:space="preserve">400</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399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numberParam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7"/>
        </w:numPr>
        <w:pStyle w:val="Compact"/>
      </w:pPr>
      <w:r>
        <w:t xml:space="preserve">Here, we have used similar logic to the</w:t>
      </w:r>
      <w:r>
        <w:t xml:space="preserve"> </w:t>
      </w:r>
      <w:r>
        <w:rPr>
          <w:rStyle w:val="NormalTok"/>
        </w:rPr>
        <w:t xml:space="preserve">SetMinutes</w:t>
      </w:r>
      <w:r>
        <w:t xml:space="preserve"> </w:t>
      </w:r>
      <w:r>
        <w:t xml:space="preserve">method of the Time class, but with the conditions tested in the opposite order</w:t>
      </w:r>
    </w:p>
    <w:p>
      <w:pPr>
        <w:numPr>
          <w:ilvl w:val="1"/>
          <w:numId w:val="1337"/>
        </w:numPr>
        <w:pStyle w:val="Compact"/>
      </w:pPr>
      <w:r>
        <w:t xml:space="preserve">First, we check if</w:t>
      </w:r>
      <w:r>
        <w:t xml:space="preserve"> </w:t>
      </w:r>
      <w:r>
        <w:rPr>
          <w:rStyle w:val="NormalTok"/>
        </w:rPr>
        <w:t xml:space="preserve">numberParam</w:t>
      </w:r>
      <w:r>
        <w:t xml:space="preserve"> </w:t>
      </w:r>
      <w:r>
        <w:t xml:space="preserve">is too large (greater than 399), and if so, initialize</w:t>
      </w:r>
      <w:r>
        <w:t xml:space="preserve"> </w:t>
      </w:r>
      <w:r>
        <w:rPr>
          <w:rStyle w:val="NormalTok"/>
        </w:rPr>
        <w:t xml:space="preserve">number</w:t>
      </w:r>
      <w:r>
        <w:t xml:space="preserve"> </w:t>
      </w:r>
      <w:r>
        <w:t xml:space="preserve">to 399</w:t>
      </w:r>
    </w:p>
    <w:p>
      <w:pPr>
        <w:numPr>
          <w:ilvl w:val="1"/>
          <w:numId w:val="1337"/>
        </w:numPr>
        <w:pStyle w:val="Compact"/>
      </w:pPr>
      <w:r>
        <w:t xml:space="preserve">Then we check if</w:t>
      </w:r>
      <w:r>
        <w:t xml:space="preserve"> </w:t>
      </w:r>
      <w:r>
        <w:rPr>
          <w:rStyle w:val="NormalTok"/>
        </w:rPr>
        <w:t xml:space="preserve">numberParam</w:t>
      </w:r>
      <w:r>
        <w:t xml:space="preserve"> </w:t>
      </w:r>
      <w:r>
        <w:t xml:space="preserve">is too small (less than 100), and if so, initialize</w:t>
      </w:r>
      <w:r>
        <w:t xml:space="preserve"> </w:t>
      </w:r>
      <w:r>
        <w:rPr>
          <w:rStyle w:val="NormalTok"/>
        </w:rPr>
        <w:t xml:space="preserve">number</w:t>
      </w:r>
      <w:r>
        <w:t xml:space="preserve"> </w:t>
      </w:r>
      <w:r>
        <w:t xml:space="preserve">to 100</w:t>
      </w:r>
    </w:p>
    <w:p>
      <w:pPr>
        <w:numPr>
          <w:ilvl w:val="1"/>
          <w:numId w:val="1337"/>
        </w:numPr>
        <w:pStyle w:val="Compact"/>
      </w:pPr>
      <w:r>
        <w:t xml:space="preserve">If both of these conditions are false, it means</w:t>
      </w:r>
      <w:r>
        <w:t xml:space="preserve"> </w:t>
      </w:r>
      <w:r>
        <w:rPr>
          <w:rStyle w:val="NormalTok"/>
        </w:rPr>
        <w:t xml:space="preserve">numberParam</w:t>
      </w:r>
      <w:r>
        <w:t xml:space="preserve"> </w:t>
      </w:r>
      <w:r>
        <w:t xml:space="preserve">is a valid room number, so we can initialize</w:t>
      </w:r>
      <w:r>
        <w:t xml:space="preserve"> </w:t>
      </w:r>
      <w:r>
        <w:rPr>
          <w:rStyle w:val="NormalTok"/>
        </w:rPr>
        <w:t xml:space="preserve">number</w:t>
      </w:r>
      <w:r>
        <w:t xml:space="preserve"> </w:t>
      </w:r>
      <w:r>
        <w:t xml:space="preserve">to</w:t>
      </w:r>
      <w:r>
        <w:t xml:space="preserve"> </w:t>
      </w:r>
      <w:r>
        <w:rPr>
          <w:rStyle w:val="NormalTok"/>
        </w:rPr>
        <w:t xml:space="preserve">numberParam</w:t>
      </w:r>
    </w:p>
    <w:p>
      <w:pPr>
        <w:numPr>
          <w:ilvl w:val="0"/>
          <w:numId w:val="1336"/>
        </w:numPr>
      </w:pPr>
      <w:r>
        <w:t xml:space="preserve">The</w:t>
      </w:r>
      <w:r>
        <w:t xml:space="preserve"> </w:t>
      </w:r>
      <w:r>
        <w:rPr>
          <w:rStyle w:val="NormalTok"/>
        </w:rPr>
        <w:t xml:space="preserve">Time</w:t>
      </w:r>
      <w:r>
        <w:t xml:space="preserve"> </w:t>
      </w:r>
      <w:r>
        <w:t xml:space="preserve">class also needs a constructor that checks if its parameters are within a valid range, since both minutes and seconds must be between 0 and 59</w:t>
      </w:r>
    </w:p>
    <w:p>
      <w:pPr>
        <w:numPr>
          <w:ilvl w:val="0"/>
          <w:numId w:val="1336"/>
        </w:numPr>
      </w:pPr>
      <w:r>
        <w:t xml:space="preserve">However, with this class we can be</w:t>
      </w:r>
      <w:r>
        <w:t xml:space="preserve"> </w:t>
      </w:r>
      <w:r>
        <w:t xml:space="preserve">“</w:t>
      </w:r>
      <w:r>
        <w:t xml:space="preserve">smarter</w:t>
      </w:r>
      <w:r>
        <w:t xml:space="preserve">”</w:t>
      </w:r>
      <w:r>
        <w:t xml:space="preserve"> </w:t>
      </w:r>
      <w:r>
        <w:t xml:space="preserve">about the way we handle values that are too large. If a user attempts to construct a Time object with a value of 0 hours and 75 minutes, the constructor could</w:t>
      </w:r>
      <w:r>
        <w:t xml:space="preserve"> </w:t>
      </w:r>
      <w:r>
        <w:t xml:space="preserve">“</w:t>
      </w:r>
      <w:r>
        <w:t xml:space="preserve">correct</w:t>
      </w:r>
      <w:r>
        <w:t xml:space="preserve">”</w:t>
      </w:r>
      <w:r>
        <w:t xml:space="preserve"> </w:t>
      </w:r>
      <w:r>
        <w:t xml:space="preserve">this to 1 hour and 15 minutes and initialize the Time object with these equivalent values. In other words, this code:</w:t>
      </w:r>
    </w:p>
    <w:p>
      <w:pPr>
        <w:numPr>
          <w:ilvl w:val="0"/>
          <w:numId w:val="1000"/>
        </w:numPr>
        <w:pStyle w:val="SourceCode"/>
      </w:pPr>
      <w:r>
        <w:rPr>
          <w:rStyle w:val="NormalTok"/>
        </w:rPr>
        <w:t xml:space="preserve">Time classTime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75</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"{classTime.GetHours()} hours, {classTime.GetMinutes()} minutes"</w:t>
      </w:r>
      <w:r>
        <w:rPr>
          <w:rStyle w:val="OperatorTok"/>
        </w:rPr>
        <w:t xml:space="preserve">);</w:t>
      </w:r>
    </w:p>
    <w:p>
      <w:pPr>
        <w:numPr>
          <w:ilvl w:val="0"/>
          <w:numId w:val="1000"/>
        </w:numPr>
      </w:pPr>
      <w:r>
        <w:t xml:space="preserve">should produce the output</w:t>
      </w:r>
      <w:r>
        <w:t xml:space="preserve"> </w:t>
      </w:r>
      <w:r>
        <w:t xml:space="preserve">“</w:t>
      </w:r>
      <w:r>
        <w:t xml:space="preserve">1 hours, 15 minutes</w:t>
      </w:r>
      <w:r>
        <w:t xml:space="preserve">”</w:t>
      </w:r>
      <w:r>
        <w:t xml:space="preserve">, not</w:t>
      </w:r>
      <w:r>
        <w:t xml:space="preserve"> </w:t>
      </w:r>
      <w:r>
        <w:t xml:space="preserve">“</w:t>
      </w:r>
      <w:r>
        <w:t xml:space="preserve">0 hours, 59 minutes</w:t>
      </w:r>
      <w:r>
        <w:t xml:space="preserve">”</w:t>
      </w:r>
    </w:p>
    <w:p>
      <w:pPr>
        <w:numPr>
          <w:ilvl w:val="0"/>
          <w:numId w:val="1336"/>
        </w:numPr>
      </w:pPr>
      <w:r>
        <w:t xml:space="preserve">Here’s a first attempt at writing the Time constructor:</w:t>
      </w:r>
    </w:p>
    <w:p>
      <w:pPr>
        <w:numPr>
          <w:ilvl w:val="0"/>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hours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8"/>
        </w:numPr>
        <w:pStyle w:val="Compact"/>
      </w:pPr>
      <w:r>
        <w:t xml:space="preserve">First, we initialize</w:t>
      </w:r>
      <w:r>
        <w:t xml:space="preserve"> </w:t>
      </w:r>
      <w:r>
        <w:rPr>
          <w:rStyle w:val="NormalTok"/>
        </w:rPr>
        <w:t xml:space="preserve">hours</w:t>
      </w:r>
      <w:r>
        <w:t xml:space="preserve"> </w:t>
      </w:r>
      <w:r>
        <w:t xml:space="preserve">using</w:t>
      </w:r>
      <w:r>
        <w:t xml:space="preserve"> </w:t>
      </w:r>
      <w:r>
        <w:rPr>
          <w:rStyle w:val="NormalTok"/>
        </w:rPr>
        <w:t xml:space="preserve">hourParam</w:t>
      </w:r>
      <w:r>
        <w:t xml:space="preserve">, unless</w:t>
      </w:r>
      <w:r>
        <w:t xml:space="preserve"> </w:t>
      </w:r>
      <w:r>
        <w:rPr>
          <w:rStyle w:val="NormalTok"/>
        </w:rPr>
        <w:t xml:space="preserve">hourParam</w:t>
      </w:r>
      <w:r>
        <w:t xml:space="preserve"> </w:t>
      </w:r>
      <w:r>
        <w:t xml:space="preserve">is negative. There’s no upper limit on the value of</w:t>
      </w:r>
      <w:r>
        <w:t xml:space="preserve"> </w:t>
      </w:r>
      <w:r>
        <w:rPr>
          <w:rStyle w:val="NormalTok"/>
        </w:rPr>
        <w:t xml:space="preserve">hours</w:t>
      </w:r>
    </w:p>
    <w:p>
      <w:pPr>
        <w:numPr>
          <w:ilvl w:val="1"/>
          <w:numId w:val="1338"/>
        </w:numPr>
        <w:pStyle w:val="Compact"/>
      </w:pPr>
      <w:r>
        <w:t xml:space="preserve">If</w:t>
      </w:r>
      <w:r>
        <w:t xml:space="preserve"> </w:t>
      </w:r>
      <w:r>
        <w:rPr>
          <w:rStyle w:val="NormalTok"/>
        </w:rPr>
        <w:t xml:space="preserve">minuteParam</w:t>
      </w:r>
      <w:r>
        <w:t xml:space="preserve"> </w:t>
      </w:r>
      <w:r>
        <w:t xml:space="preserve">is 60 or greater, we perform an integer division by 60 and add the result to</w:t>
      </w:r>
      <w:r>
        <w:t xml:space="preserve"> </w:t>
      </w:r>
      <w:r>
        <w:rPr>
          <w:rStyle w:val="NormalTok"/>
        </w:rPr>
        <w:t xml:space="preserve">hours</w:t>
      </w:r>
      <w:r>
        <w:t xml:space="preserve">, while using the remainder after dividing by 60 to initialize</w:t>
      </w:r>
      <w:r>
        <w:t xml:space="preserve"> </w:t>
      </w:r>
      <w:r>
        <w:rPr>
          <w:rStyle w:val="NormalTok"/>
        </w:rPr>
        <w:t xml:space="preserve">minutes</w:t>
      </w:r>
      <w:r>
        <w:t xml:space="preserve">. This separates the value into a whole number of hours and a remaining, valid, number of minutes. Since</w:t>
      </w:r>
      <w:r>
        <w:t xml:space="preserve"> </w:t>
      </w:r>
      <w:r>
        <w:rPr>
          <w:rStyle w:val="NormalTok"/>
        </w:rPr>
        <w:t xml:space="preserve">hours</w:t>
      </w:r>
      <w:r>
        <w:t xml:space="preserve"> </w:t>
      </w:r>
      <w:r>
        <w:t xml:space="preserve">has already been initialized, it’s important to use</w:t>
      </w:r>
      <w:r>
        <w:t xml:space="preserve"> </w:t>
      </w:r>
      <w:r>
        <w:rPr>
          <w:rStyle w:val="OperatorTok"/>
        </w:rPr>
        <w:t xml:space="preserve">+=</w:t>
      </w:r>
      <w:r>
        <w:t xml:space="preserve"> </w:t>
      </w:r>
      <w:r>
        <w:t xml:space="preserve">(to add to the existing value).</w:t>
      </w:r>
    </w:p>
    <w:p>
      <w:pPr>
        <w:numPr>
          <w:ilvl w:val="1"/>
          <w:numId w:val="1338"/>
        </w:numPr>
        <w:pStyle w:val="Compact"/>
      </w:pPr>
      <w:r>
        <w:t xml:space="preserve">Similarly, if</w:t>
      </w:r>
      <w:r>
        <w:t xml:space="preserve"> </w:t>
      </w:r>
      <w:r>
        <w:rPr>
          <w:rStyle w:val="NormalTok"/>
        </w:rPr>
        <w:t xml:space="preserve">secondParam</w:t>
      </w:r>
      <w:r>
        <w:t xml:space="preserve"> </w:t>
      </w:r>
      <w:r>
        <w:t xml:space="preserve">is 60 or greater, we divide it into a whole number of minutes and a remaining number of seconds, and add the number of minutes to</w:t>
      </w:r>
      <w:r>
        <w:t xml:space="preserve"> </w:t>
      </w:r>
      <w:r>
        <w:rPr>
          <w:rStyle w:val="NormalTok"/>
        </w:rPr>
        <w:t xml:space="preserve">minutes</w:t>
      </w:r>
    </w:p>
    <w:p>
      <w:pPr>
        <w:numPr>
          <w:ilvl w:val="1"/>
          <w:numId w:val="1338"/>
        </w:numPr>
        <w:pStyle w:val="Compact"/>
      </w:pPr>
      <w:r>
        <w:t xml:space="preserve">With all three parameters, any negative value is replaced with 0</w:t>
      </w:r>
    </w:p>
    <w:p>
      <w:pPr>
        <w:numPr>
          <w:ilvl w:val="0"/>
          <w:numId w:val="1336"/>
        </w:numPr>
      </w:pPr>
      <w:r>
        <w:t xml:space="preserve">This constructor has an error, however: If</w:t>
      </w:r>
      <w:r>
        <w:t xml:space="preserve"> </w:t>
      </w:r>
      <w:r>
        <w:rPr>
          <w:rStyle w:val="NormalTok"/>
        </w:rPr>
        <w:t xml:space="preserve">minuteParam</w:t>
      </w:r>
      <w:r>
        <w:t xml:space="preserve"> </w:t>
      </w:r>
      <w:r>
        <w:t xml:space="preserve">is 59 and</w:t>
      </w:r>
      <w:r>
        <w:t xml:space="preserve"> </w:t>
      </w:r>
      <w:r>
        <w:rPr>
          <w:rStyle w:val="NormalTok"/>
        </w:rPr>
        <w:t xml:space="preserve">secondParam</w:t>
      </w:r>
      <w:r>
        <w:t xml:space="preserve"> </w:t>
      </w:r>
      <w:r>
        <w:t xml:space="preserve">is 60 or greater,</w:t>
      </w:r>
      <w:r>
        <w:t xml:space="preserve"> </w:t>
      </w:r>
      <w:r>
        <w:rPr>
          <w:rStyle w:val="NormalTok"/>
        </w:rPr>
        <w:t xml:space="preserve">minutes</w:t>
      </w:r>
      <w:r>
        <w:t xml:space="preserve"> </w:t>
      </w:r>
      <w:r>
        <w:t xml:space="preserve">will be initialized to 59, but then the second if-else-if statement will increase</w:t>
      </w:r>
      <w:r>
        <w:t xml:space="preserve"> </w:t>
      </w:r>
      <w:r>
        <w:rPr>
          <w:rStyle w:val="NormalTok"/>
        </w:rPr>
        <w:t xml:space="preserve">minutes</w:t>
      </w:r>
      <w:r>
        <w:t xml:space="preserve"> </w:t>
      </w:r>
      <w:r>
        <w:t xml:space="preserve">to 60. There are two ways we can fix this problem.</w:t>
      </w:r>
    </w:p>
    <w:p>
      <w:pPr>
        <w:numPr>
          <w:ilvl w:val="1"/>
          <w:numId w:val="1339"/>
        </w:numPr>
      </w:pPr>
      <w:r>
        <w:t xml:space="preserve">One is to add a nested</w:t>
      </w:r>
      <w:r>
        <w:t xml:space="preserve"> </w:t>
      </w:r>
      <w:r>
        <w:rPr>
          <w:rStyle w:val="KeywordTok"/>
        </w:rPr>
        <w:t xml:space="preserve">if</w:t>
      </w:r>
      <w:r>
        <w:t xml:space="preserve"> </w:t>
      </w:r>
      <w:r>
        <w:t xml:space="preserve">statement that checks if</w:t>
      </w:r>
      <w:r>
        <w:t xml:space="preserve"> </w:t>
      </w:r>
      <w:r>
        <w:rPr>
          <w:rStyle w:val="NormalTok"/>
        </w:rPr>
        <w:t xml:space="preserve">minutes</w:t>
      </w:r>
      <w:r>
        <w:t xml:space="preserve"> </w:t>
      </w:r>
      <w:r>
        <w:t xml:space="preserve">has been increased past 59 by</w:t>
      </w:r>
      <w:r>
        <w:t xml:space="preserve"> </w:t>
      </w:r>
      <w:r>
        <w:rPr>
          <w:rStyle w:val="NormalTok"/>
        </w:rPr>
        <w:t xml:space="preserve">secondParam</w:t>
      </w:r>
      <w:r>
        <w:t xml:space="preserve">:</w:t>
      </w:r>
    </w:p>
    <w:p>
      <w:pPr>
        <w:numPr>
          <w:ilvl w:val="1"/>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hours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minutes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hours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9"/>
        </w:numPr>
      </w:pPr>
      <w:r>
        <w:t xml:space="preserve">Another is to use the</w:t>
      </w:r>
      <w:r>
        <w:t xml:space="preserve"> </w:t>
      </w:r>
      <w:r>
        <w:rPr>
          <w:rStyle w:val="NormalTok"/>
        </w:rPr>
        <w:t xml:space="preserve">AddMinutes</w:t>
      </w:r>
      <w:r>
        <w:t xml:space="preserve"> </w:t>
      </w:r>
      <w:r>
        <w:t xml:space="preserve">method we have already written to increase</w:t>
      </w:r>
      <w:r>
        <w:t xml:space="preserve"> </w:t>
      </w:r>
      <w:r>
        <w:rPr>
          <w:rStyle w:val="NormalTok"/>
        </w:rPr>
        <w:t xml:space="preserve">minutes</w:t>
      </w:r>
      <w:r>
        <w:t xml:space="preserve">, rather than the</w:t>
      </w:r>
      <w:r>
        <w:t xml:space="preserve"> </w:t>
      </w:r>
      <w:r>
        <w:rPr>
          <w:rStyle w:val="OperatorTok"/>
        </w:rPr>
        <w:t xml:space="preserve">+=</w:t>
      </w:r>
      <w:r>
        <w:t xml:space="preserve"> </w:t>
      </w:r>
      <w:r>
        <w:t xml:space="preserve">operator, because this method ensures that</w:t>
      </w:r>
      <w:r>
        <w:t xml:space="preserve"> </w:t>
      </w:r>
      <w:r>
        <w:rPr>
          <w:rStyle w:val="NormalTok"/>
        </w:rPr>
        <w:t xml:space="preserve">minutes</w:t>
      </w:r>
      <w:r>
        <w:t xml:space="preserve"> </w:t>
      </w:r>
      <w:r>
        <w:t xml:space="preserve">stays between 0 and 59 and increments</w:t>
      </w:r>
      <w:r>
        <w:t xml:space="preserve"> </w:t>
      </w:r>
      <w:r>
        <w:rPr>
          <w:rStyle w:val="NormalTok"/>
        </w:rPr>
        <w:t xml:space="preserve">hours</w:t>
      </w:r>
      <w:r>
        <w:t xml:space="preserve"> </w:t>
      </w:r>
      <w:r>
        <w:t xml:space="preserve">if necessary:</w:t>
      </w:r>
    </w:p>
    <w:p>
      <w:pPr>
        <w:numPr>
          <w:ilvl w:val="1"/>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AddMinutes</w:t>
      </w:r>
      <w:r>
        <w:rPr>
          <w:rStyle w:val="OperatorTok"/>
        </w:rPr>
        <w:t xml:space="preserve">(</w:t>
      </w:r>
      <w:r>
        <w:rPr>
          <w:rStyle w:val="NormalTok"/>
        </w:rPr>
        <w:t xml:space="preserve">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FunctionTok"/>
        </w:rPr>
        <w:t xml:space="preserve">AddMinutes</w:t>
      </w:r>
      <w:r>
        <w:rPr>
          <w:rStyle w:val="OperatorTok"/>
        </w:rPr>
        <w:t xml:space="preserve">(</w:t>
      </w:r>
      <w:r>
        <w:rPr>
          <w:rStyle w:val="NormalTok"/>
        </w:rPr>
        <w:t xml:space="preserve">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can also use</w:t>
      </w:r>
      <w:r>
        <w:t xml:space="preserve"> </w:t>
      </w:r>
      <w:r>
        <w:rPr>
          <w:rStyle w:val="NormalTok"/>
        </w:rPr>
        <w:t xml:space="preserve">AddMinutes</w:t>
      </w:r>
      <w:r>
        <w:t xml:space="preserve"> </w:t>
      </w:r>
      <w:r>
        <w:t xml:space="preserve">in the first</w:t>
      </w:r>
      <w:r>
        <w:t xml:space="preserve"> </w:t>
      </w:r>
      <w:r>
        <w:rPr>
          <w:rStyle w:val="KeywordTok"/>
        </w:rPr>
        <w:t xml:space="preserve">if</w:t>
      </w:r>
      <w:r>
        <w:t xml:space="preserve"> </w:t>
      </w:r>
      <w:r>
        <w:t xml:space="preserve">statement, since it will perform the same integer division and remainder operations that we originally wrote for</w:t>
      </w:r>
      <w:r>
        <w:t xml:space="preserve"> </w:t>
      </w:r>
      <w:r>
        <w:rPr>
          <w:rStyle w:val="NormalTok"/>
        </w:rPr>
        <w:t xml:space="preserve">minuteParam</w:t>
      </w:r>
      <w:r>
        <w:t xml:space="preserve">.</w:t>
      </w:r>
    </w:p>
    <w:bookmarkEnd w:id="190"/>
    <w:bookmarkStart w:id="191" w:name="boolean-parameters"/>
    <w:p>
      <w:pPr>
        <w:pStyle w:val="Heading4"/>
      </w:pPr>
      <w:r>
        <w:t xml:space="preserve">Boolean Parameters</w:t>
      </w:r>
    </w:p>
    <w:p>
      <w:pPr>
        <w:numPr>
          <w:ilvl w:val="0"/>
          <w:numId w:val="1340"/>
        </w:numPr>
      </w:pPr>
      <w:r>
        <w:t xml:space="preserve">When writing a method, we might want a single method to take one of two different actions depending on some condition, instead of doing the same thing every time. In this case we can declare the method with a</w:t>
      </w:r>
      <w:r>
        <w:t xml:space="preserve"> </w:t>
      </w:r>
      <w:r>
        <w:rPr>
          <w:rStyle w:val="DataTypeTok"/>
        </w:rPr>
        <w:t xml:space="preserve">bool</w:t>
      </w:r>
      <w:r>
        <w:t xml:space="preserve"> </w:t>
      </w:r>
      <w:r>
        <w:t xml:space="preserve">parameter, whose value represents whether the method should (true) or should not (false) have a certain behavior.</w:t>
      </w:r>
    </w:p>
    <w:p>
      <w:pPr>
        <w:numPr>
          <w:ilvl w:val="0"/>
          <w:numId w:val="1340"/>
        </w:numPr>
      </w:pPr>
      <w:r>
        <w:t xml:space="preserve">For example, in the</w:t>
      </w:r>
      <w:r>
        <w:t xml:space="preserve"> </w:t>
      </w:r>
      <w:r>
        <w:rPr>
          <w:rStyle w:val="NormalTok"/>
        </w:rPr>
        <w:t xml:space="preserve">Room</w:t>
      </w:r>
      <w:r>
        <w:t xml:space="preserve"> </w:t>
      </w:r>
      <w:r>
        <w:t xml:space="preserve">class we wrote in lab, we wrote two separate methods to compute the area of the room:</w:t>
      </w:r>
      <w:r>
        <w:t xml:space="preserve"> </w:t>
      </w:r>
      <w:r>
        <w:rPr>
          <w:rStyle w:val="FunctionTok"/>
        </w:rPr>
        <w:t xml:space="preserve">ComputeArea</w:t>
      </w:r>
      <w:r>
        <w:rPr>
          <w:rStyle w:val="OperatorTok"/>
        </w:rPr>
        <w:t xml:space="preserve">()</w:t>
      </w:r>
      <w:r>
        <w:t xml:space="preserve"> </w:t>
      </w:r>
      <w:r>
        <w:t xml:space="preserve">would compute and return the area in meters, while</w:t>
      </w:r>
      <w:r>
        <w:t xml:space="preserve"> </w:t>
      </w:r>
      <w:r>
        <w:rPr>
          <w:rStyle w:val="FunctionTok"/>
        </w:rPr>
        <w:t xml:space="preserve">ComputeAreaFeet</w:t>
      </w:r>
      <w:r>
        <w:rPr>
          <w:rStyle w:val="OperatorTok"/>
        </w:rPr>
        <w:t xml:space="preserve">()</w:t>
      </w:r>
      <w:r>
        <w:t xml:space="preserve"> </w:t>
      </w:r>
      <w:r>
        <w:t xml:space="preserve">would compute and return the area in feet. Instead, we could write a single method that computes the area in either feet or meters depending on a parameter:</w:t>
      </w:r>
    </w:p>
    <w:p>
      <w:pPr>
        <w:numPr>
          <w:ilvl w:val="0"/>
          <w:numId w:val="1000"/>
        </w:numPr>
        <w:pStyle w:val="SourceCode"/>
      </w:pP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ComputeArea</w:t>
      </w:r>
      <w:r>
        <w:rPr>
          <w:rStyle w:val="OperatorTok"/>
        </w:rPr>
        <w:t xml:space="preserve">(</w:t>
      </w:r>
      <w:r>
        <w:rPr>
          <w:rStyle w:val="DataTypeTok"/>
        </w:rPr>
        <w:t xml:space="preserve">bool</w:t>
      </w:r>
      <w:r>
        <w:rPr>
          <w:rStyle w:val="NormalTok"/>
        </w:rPr>
        <w:t xml:space="preserve"> useMeters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useMeters</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KeywordTok"/>
        </w:rPr>
        <w:t xml:space="preserve">return</w:t>
      </w:r>
      <w:r>
        <w:rPr>
          <w:rStyle w:val="NormalTok"/>
        </w:rPr>
        <w:t xml:space="preserve"> </w:t>
      </w:r>
      <w:r>
        <w:rPr>
          <w:rStyle w:val="FunctionTok"/>
        </w:rPr>
        <w:t xml:space="preserve">GetLengthFeet</w:t>
      </w:r>
      <w:r>
        <w:rPr>
          <w:rStyle w:val="OperatorTok"/>
        </w:rPr>
        <w:t xml:space="preserve">()</w:t>
      </w:r>
      <w:r>
        <w:rPr>
          <w:rStyle w:val="NormalTok"/>
        </w:rPr>
        <w:t xml:space="preserve"> </w:t>
      </w:r>
      <w:r>
        <w:rPr>
          <w:rStyle w:val="OperatorTok"/>
        </w:rPr>
        <w:t xml:space="preserve">*</w:t>
      </w:r>
      <w:r>
        <w:rPr>
          <w:rStyle w:val="NormalTok"/>
        </w:rPr>
        <w:t xml:space="preserve"> </w:t>
      </w:r>
      <w:r>
        <w:rPr>
          <w:rStyle w:val="FunctionTok"/>
        </w:rPr>
        <w:t xml:space="preserve">GetWidthFeet</w:t>
      </w:r>
      <w:r>
        <w:rPr>
          <w:rStyle w:val="OperatorTok"/>
        </w:rPr>
        <w:t xml:space="preserve">();</w:t>
      </w:r>
      <w:r>
        <w:br/>
      </w:r>
      <w:r>
        <w:rPr>
          <w:rStyle w:val="OperatorTok"/>
        </w:rPr>
        <w:t xml:space="preserve">}</w:t>
      </w:r>
    </w:p>
    <w:p>
      <w:pPr>
        <w:numPr>
          <w:ilvl w:val="1"/>
          <w:numId w:val="1341"/>
        </w:numPr>
      </w:pPr>
      <w:r>
        <w:t xml:space="preserve">If the</w:t>
      </w:r>
      <w:r>
        <w:t xml:space="preserve"> </w:t>
      </w:r>
      <w:r>
        <w:rPr>
          <w:rStyle w:val="NormalTok"/>
        </w:rPr>
        <w:t xml:space="preserve">useMeters</w:t>
      </w:r>
      <w:r>
        <w:t xml:space="preserve"> </w:t>
      </w:r>
      <w:r>
        <w:t xml:space="preserve">parameter is</w:t>
      </w:r>
      <w:r>
        <w:t xml:space="preserve"> </w:t>
      </w:r>
      <w:r>
        <w:rPr>
          <w:rStyle w:val="KeywordTok"/>
        </w:rPr>
        <w:t xml:space="preserve">true</w:t>
      </w:r>
      <w:r>
        <w:t xml:space="preserve">, this method acts like the original ComputeArea method and returns the area in meters</w:t>
      </w:r>
    </w:p>
    <w:p>
      <w:pPr>
        <w:numPr>
          <w:ilvl w:val="1"/>
          <w:numId w:val="1341"/>
        </w:numPr>
      </w:pPr>
      <w:r>
        <w:t xml:space="preserve">If the</w:t>
      </w:r>
      <w:r>
        <w:t xml:space="preserve"> </w:t>
      </w:r>
      <w:r>
        <w:rPr>
          <w:rStyle w:val="NormalTok"/>
        </w:rPr>
        <w:t xml:space="preserve">useMeters</w:t>
      </w:r>
      <w:r>
        <w:t xml:space="preserve"> </w:t>
      </w:r>
      <w:r>
        <w:t xml:space="preserve">parameter is</w:t>
      </w:r>
      <w:r>
        <w:t xml:space="preserve"> </w:t>
      </w:r>
      <w:r>
        <w:rPr>
          <w:rStyle w:val="KeywordTok"/>
        </w:rPr>
        <w:t xml:space="preserve">false</w:t>
      </w:r>
      <w:r>
        <w:t xml:space="preserve">, this method acts like ComputeAreaFeet and returns the area in feet</w:t>
      </w:r>
    </w:p>
    <w:p>
      <w:pPr>
        <w:numPr>
          <w:ilvl w:val="1"/>
          <w:numId w:val="1341"/>
        </w:numPr>
      </w:pPr>
      <w:r>
        <w:t xml:space="preserve">We can use the method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{myRoom.ComputeArea(false)}"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{myRoom.ComputeArea(true)}"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choice"</w:t>
      </w:r>
      <w:r>
        <w:rPr>
          <w:rStyle w:val="OperatorTok"/>
        </w:rPr>
        <w:t xml:space="preserve">);</w:t>
      </w:r>
      <w:r>
        <w:br/>
      </w:r>
      <w:r>
        <w:rPr>
          <w:rStyle w:val="OperatorTok"/>
        </w:rPr>
        <w:t xml:space="preserve">}</w:t>
      </w:r>
    </w:p>
    <w:p>
      <w:pPr>
        <w:numPr>
          <w:ilvl w:val="1"/>
          <w:numId w:val="1000"/>
        </w:numPr>
      </w:pPr>
      <w:r>
        <w:t xml:space="preserve">Regardless of whether the user requests feet or meters, we can call the same method. Instead of calling</w:t>
      </w:r>
      <w:r>
        <w:t xml:space="preserve"> </w:t>
      </w:r>
      <w:r>
        <w:rPr>
          <w:rStyle w:val="FunctionTok"/>
        </w:rPr>
        <w:t xml:space="preserve">ComputeAreaFeet</w:t>
      </w:r>
      <w:r>
        <w:rPr>
          <w:rStyle w:val="OperatorTok"/>
        </w:rPr>
        <w:t xml:space="preserve">()</w:t>
      </w:r>
      <w:r>
        <w:t xml:space="preserve"> </w:t>
      </w:r>
      <w:r>
        <w:t xml:space="preserve">when the user requests the area in feet, we call</w:t>
      </w:r>
      <w:r>
        <w:t xml:space="preserve"> </w:t>
      </w:r>
      <w:r>
        <w:rPr>
          <w:rStyle w:val="FunctionTok"/>
        </w:rPr>
        <w:t xml:space="preserve">ComputeArea</w:t>
      </w:r>
      <w:r>
        <w:rPr>
          <w:rStyle w:val="OperatorTok"/>
        </w:rPr>
        <w:t xml:space="preserve">(</w:t>
      </w:r>
      <w:r>
        <w:rPr>
          <w:rStyle w:val="KeywordTok"/>
        </w:rPr>
        <w:t xml:space="preserve">false</w:t>
      </w:r>
      <w:r>
        <w:rPr>
          <w:rStyle w:val="OperatorTok"/>
        </w:rPr>
        <w:t xml:space="preserve">)</w:t>
      </w:r>
    </w:p>
    <w:p>
      <w:pPr>
        <w:numPr>
          <w:ilvl w:val="1"/>
          <w:numId w:val="1341"/>
        </w:numPr>
      </w:pPr>
      <w:r>
        <w:t xml:space="preserve">Note that the</w:t>
      </w:r>
      <w:r>
        <w:t xml:space="preserve"> </w:t>
      </w:r>
      <w:r>
        <w:rPr>
          <w:rStyle w:val="DataTypeTok"/>
        </w:rPr>
        <w:t xml:space="preserve">bool</w:t>
      </w:r>
      <w:r>
        <w:t xml:space="preserve"> </w:t>
      </w:r>
      <w:r>
        <w:t xml:space="preserve">argument to</w:t>
      </w:r>
      <w:r>
        <w:t xml:space="preserve"> </w:t>
      </w:r>
      <w:r>
        <w:rPr>
          <w:rStyle w:val="NormalTok"/>
        </w:rPr>
        <w:t xml:space="preserve">ComputeArea</w:t>
      </w:r>
      <w:r>
        <w:t xml:space="preserve"> </w:t>
      </w:r>
      <w:r>
        <w:t xml:space="preserve">can be any expression that results in a Boolean value, not just true or false. This means that we can actually eliminate the</w:t>
      </w:r>
      <w:r>
        <w:t xml:space="preserve"> </w:t>
      </w:r>
      <w:r>
        <w:rPr>
          <w:rStyle w:val="KeywordTok"/>
        </w:rPr>
        <w:t xml:space="preserve">if</w:t>
      </w:r>
      <w:r>
        <w:t xml:space="preserve"> </w:t>
      </w:r>
      <w:r>
        <w:t xml:space="preserve">statement from the previous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bool</w:t>
      </w:r>
      <w:r>
        <w:rPr>
          <w:rStyle w:val="NormalTok"/>
        </w:rPr>
        <w:t xml:space="preserve"> wantsMeters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{myRoom.ComputeArea(wantsMeters)}"</w:t>
      </w:r>
      <w:r>
        <w:rPr>
          <w:rStyle w:val="OperatorTok"/>
        </w:rPr>
        <w:t xml:space="preserve">);</w:t>
      </w:r>
    </w:p>
    <w:p>
      <w:pPr>
        <w:numPr>
          <w:ilvl w:val="1"/>
          <w:numId w:val="1000"/>
        </w:numPr>
      </w:pPr>
      <w:r>
        <w:t xml:space="preserve">The expression</w:t>
      </w:r>
      <w:r>
        <w:t xml:space="preserve"> </w:t>
      </w:r>
      <w:r>
        <w:rPr>
          <w:rStyle w:val="NormalTok"/>
        </w:rPr>
        <w:t xml:space="preserve">userChoice </w:t>
      </w:r>
      <w:r>
        <w:rPr>
          <w:rStyle w:val="OperatorTok"/>
        </w:rPr>
        <w:t xml:space="preserve">==</w:t>
      </w:r>
      <w:r>
        <w:rPr>
          <w:rStyle w:val="NormalTok"/>
        </w:rPr>
        <w:t xml:space="preserve"> </w:t>
      </w:r>
      <w:r>
        <w:rPr>
          <w:rStyle w:val="CharTok"/>
        </w:rPr>
        <w:t xml:space="preserve">'m'</w:t>
      </w:r>
      <w:r>
        <w:t xml:space="preserve"> </w:t>
      </w:r>
      <w:r>
        <w:t xml:space="preserve">is true if the user has requested to see the area in meters. Instead of testing this expression in an</w:t>
      </w:r>
      <w:r>
        <w:t xml:space="preserve"> </w:t>
      </w:r>
      <w:r>
        <w:rPr>
          <w:rStyle w:val="KeywordTok"/>
        </w:rPr>
        <w:t xml:space="preserve">if</w:t>
      </w:r>
      <w:r>
        <w:t xml:space="preserve"> </w:t>
      </w:r>
      <w:r>
        <w:t xml:space="preserve">statement, we can simply use it as the argument to</w:t>
      </w:r>
      <w:r>
        <w:t xml:space="preserve"> </w:t>
      </w:r>
      <w:r>
        <w:rPr>
          <w:rStyle w:val="NormalTok"/>
        </w:rPr>
        <w:t xml:space="preserve">ComputeArea</w:t>
      </w:r>
      <w:r>
        <w:t xml:space="preserve"> </w:t>
      </w:r>
      <w:r>
        <w:t xml:space="preserve">– if the expression is true, we should call</w:t>
      </w:r>
      <w:r>
        <w:t xml:space="preserve"> </w:t>
      </w:r>
      <w:r>
        <w:rPr>
          <w:rStyle w:val="FunctionTok"/>
        </w:rPr>
        <w:t xml:space="preserve">ComputeArea</w:t>
      </w:r>
      <w:r>
        <w:rPr>
          <w:rStyle w:val="OperatorTok"/>
        </w:rPr>
        <w:t xml:space="preserve">(</w:t>
      </w:r>
      <w:r>
        <w:rPr>
          <w:rStyle w:val="KeywordTok"/>
        </w:rPr>
        <w:t xml:space="preserve">true</w:t>
      </w:r>
      <w:r>
        <w:rPr>
          <w:rStyle w:val="OperatorTok"/>
        </w:rPr>
        <w:t xml:space="preserve">)</w:t>
      </w:r>
      <w:r>
        <w:t xml:space="preserve"> </w:t>
      </w:r>
      <w:r>
        <w:t xml:space="preserve">to get the area in meters.</w:t>
      </w:r>
    </w:p>
    <w:p>
      <w:pPr>
        <w:numPr>
          <w:ilvl w:val="0"/>
          <w:numId w:val="1340"/>
        </w:numPr>
      </w:pPr>
      <w:r>
        <w:t xml:space="preserve">Constructors are also methods, and we can add Boolean parameters to constructors as well, if we want to change their behavior. Remember that the parameters of a constructor do not need to correspond directly to instance variables that the constructor will initialize.</w:t>
      </w:r>
    </w:p>
    <w:p>
      <w:pPr>
        <w:numPr>
          <w:ilvl w:val="0"/>
          <w:numId w:val="1340"/>
        </w:numPr>
      </w:pPr>
      <w:r>
        <w:t xml:space="preserve">For example, in the lab we wrote two different constructors for the</w:t>
      </w:r>
      <w:r>
        <w:t xml:space="preserve"> </w:t>
      </w:r>
      <w:r>
        <w:rPr>
          <w:rStyle w:val="NormalTok"/>
        </w:rPr>
        <w:t xml:space="preserve">Room</w:t>
      </w:r>
      <w:r>
        <w:t xml:space="preserve"> </w:t>
      </w:r>
      <w:r>
        <w:t xml:space="preserve">class: one that would interpret its parameters as meters, and one that would interpret its parameters as feet. Since parameter names (</w:t>
      </w:r>
      <w:r>
        <w:t xml:space="preserve">“</w:t>
      </w:r>
      <w:r>
        <w:t xml:space="preserve">meters</w:t>
      </w:r>
      <w:r>
        <w:t xml:space="preserve">”</w:t>
      </w:r>
      <w:r>
        <w:t xml:space="preserve"> </w:t>
      </w:r>
      <w:r>
        <w:t xml:space="preserve">or</w:t>
      </w:r>
      <w:r>
        <w:t xml:space="preserve"> </w:t>
      </w:r>
      <w:r>
        <w:t xml:space="preserve">“</w:t>
      </w:r>
      <w:r>
        <w:t xml:space="preserve">feet</w:t>
      </w:r>
      <w:r>
        <w:t xml:space="preserve">”</w:t>
      </w:r>
      <w:r>
        <w:t xml:space="preserve">) are not part of a method’s signature, we ensured the two constructors had different signatures by omitting the</w:t>
      </w:r>
      <w:r>
        <w:t xml:space="preserve"> </w:t>
      </w:r>
      <w:r>
        <w:t xml:space="preserve">“</w:t>
      </w:r>
      <w:r>
        <w:t xml:space="preserve">name</w:t>
      </w:r>
      <w:r>
        <w:t xml:space="preserve">”</w:t>
      </w:r>
      <w:r>
        <w:t xml:space="preserve"> </w:t>
      </w:r>
      <w:r>
        <w:t xml:space="preserve">parameter from the feet constructor.</w:t>
      </w:r>
    </w:p>
    <w:p>
      <w:pPr>
        <w:numPr>
          <w:ilvl w:val="1"/>
          <w:numId w:val="1342"/>
        </w:numPr>
      </w:pPr>
      <w:r>
        <w:t xml:space="preserve">Meters constructor:</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lengthMeters</w:t>
      </w:r>
      <w:r>
        <w:rPr>
          <w:rStyle w:val="OperatorTok"/>
        </w:rPr>
        <w:t xml:space="preserve">,</w:t>
      </w:r>
      <w:r>
        <w:rPr>
          <w:rStyle w:val="NormalTok"/>
        </w:rPr>
        <w:t xml:space="preserve"> </w:t>
      </w:r>
      <w:r>
        <w:rPr>
          <w:rStyle w:val="DataTypeTok"/>
        </w:rPr>
        <w:t xml:space="preserve">double</w:t>
      </w:r>
      <w:r>
        <w:rPr>
          <w:rStyle w:val="NormalTok"/>
        </w:rPr>
        <w:t xml:space="preserve"> widthMeters</w:t>
      </w:r>
      <w:r>
        <w:rPr>
          <w:rStyle w:val="OperatorTok"/>
        </w:rPr>
        <w:t xml:space="preserve">,</w:t>
      </w:r>
      <w:r>
        <w:rPr>
          <w:rStyle w:val="NormalTok"/>
        </w:rPr>
        <w:t xml:space="preserve"> </w:t>
      </w:r>
      <w:r>
        <w:rPr>
          <w:rStyle w:val="DataTypeTok"/>
        </w:rPr>
        <w:t xml:space="preserve">string</w:t>
      </w:r>
      <w:r>
        <w:rPr>
          <w:rStyle w:val="NormalTok"/>
        </w:rPr>
        <w:t xml:space="preserve"> initName</w:t>
      </w:r>
      <w:r>
        <w:rPr>
          <w:rStyle w:val="OperatorTok"/>
        </w:rPr>
        <w:t xml:space="preserve">)</w:t>
      </w:r>
    </w:p>
    <w:p>
      <w:pPr>
        <w:numPr>
          <w:ilvl w:val="1"/>
          <w:numId w:val="1342"/>
        </w:numPr>
      </w:pPr>
      <w:r>
        <w:t xml:space="preserve">Feet constructor:</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lengthFeet</w:t>
      </w:r>
      <w:r>
        <w:rPr>
          <w:rStyle w:val="OperatorTok"/>
        </w:rPr>
        <w:t xml:space="preserve">,</w:t>
      </w:r>
      <w:r>
        <w:rPr>
          <w:rStyle w:val="NormalTok"/>
        </w:rPr>
        <w:t xml:space="preserve"> </w:t>
      </w:r>
      <w:r>
        <w:rPr>
          <w:rStyle w:val="DataTypeTok"/>
        </w:rPr>
        <w:t xml:space="preserve">double</w:t>
      </w:r>
      <w:r>
        <w:rPr>
          <w:rStyle w:val="NormalTok"/>
        </w:rPr>
        <w:t xml:space="preserve"> widthFeet</w:t>
      </w:r>
      <w:r>
        <w:rPr>
          <w:rStyle w:val="OperatorTok"/>
        </w:rPr>
        <w:t xml:space="preserve">)</w:t>
      </w:r>
    </w:p>
    <w:p>
      <w:pPr>
        <w:numPr>
          <w:ilvl w:val="1"/>
          <w:numId w:val="1342"/>
        </w:numPr>
      </w:pPr>
      <w:r>
        <w:t xml:space="preserve">The problem with this approach is that the feet constructor can’t initialize the name of the room; if we gave it a</w:t>
      </w:r>
      <w:r>
        <w:t xml:space="preserve"> </w:t>
      </w:r>
      <w:r>
        <w:rPr>
          <w:rStyle w:val="DataTypeTok"/>
        </w:rPr>
        <w:t xml:space="preserve">string</w:t>
      </w:r>
      <w:r>
        <w:t xml:space="preserve"> </w:t>
      </w:r>
      <w:r>
        <w:t xml:space="preserve">parameter for the room name, it would have the same signature as the meters constructor.</w:t>
      </w:r>
    </w:p>
    <w:p>
      <w:pPr>
        <w:numPr>
          <w:ilvl w:val="1"/>
          <w:numId w:val="1342"/>
        </w:numPr>
      </w:pPr>
      <w:r>
        <w:t xml:space="preserve">Using a Boolean parameter, we can write a single constructor that accepts either meters or feet, and is equally capable of initializing the name attribute in both cases:</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lengthP</w:t>
      </w:r>
      <w:r>
        <w:rPr>
          <w:rStyle w:val="OperatorTok"/>
        </w:rPr>
        <w:t xml:space="preserve">,</w:t>
      </w:r>
      <w:r>
        <w:rPr>
          <w:rStyle w:val="NormalTok"/>
        </w:rPr>
        <w:t xml:space="preserve"> </w:t>
      </w:r>
      <w:r>
        <w:rPr>
          <w:rStyle w:val="DataTypeTok"/>
        </w:rPr>
        <w:t xml:space="preserve">double</w:t>
      </w:r>
      <w:r>
        <w:rPr>
          <w:rStyle w:val="NormalTok"/>
        </w:rPr>
        <w:t xml:space="preserve"> widthP</w:t>
      </w:r>
      <w:r>
        <w:rPr>
          <w:rStyle w:val="OperatorTok"/>
        </w:rPr>
        <w:t xml:space="preserve">,</w:t>
      </w:r>
      <w:r>
        <w:rPr>
          <w:rStyle w:val="NormalTok"/>
        </w:rPr>
        <w:t xml:space="preserve"> </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bool</w:t>
      </w:r>
      <w:r>
        <w:rPr>
          <w:rStyle w:val="NormalTok"/>
        </w:rPr>
        <w:t xml:space="preserve"> meters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meters</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 </w:t>
      </w:r>
      <w:r>
        <w:rPr>
          <w:rStyle w:val="OperatorTok"/>
        </w:rPr>
        <w:t xml:space="preserve">*</w:t>
      </w:r>
      <w:r>
        <w:rPr>
          <w:rStyle w:val="NormalTok"/>
        </w:rPr>
        <w:t xml:space="preserve"> </w:t>
      </w:r>
      <w:r>
        <w:rPr>
          <w:rStyle w:val="FloatTok"/>
        </w:rPr>
        <w:t xml:space="preserve">0.3048</w:t>
      </w:r>
      <w:r>
        <w:rPr>
          <w:rStyle w:val="OperatorTok"/>
        </w:rPr>
        <w:t xml:space="preserve">;</w:t>
      </w:r>
      <w:r>
        <w:br/>
      </w:r>
      <w:r>
        <w:rPr>
          <w:rStyle w:val="NormalTok"/>
        </w:rPr>
        <w:t xml:space="preserve">        width </w:t>
      </w:r>
      <w:r>
        <w:rPr>
          <w:rStyle w:val="OperatorTok"/>
        </w:rPr>
        <w:t xml:space="preserve">=</w:t>
      </w:r>
      <w:r>
        <w:rPr>
          <w:rStyle w:val="NormalTok"/>
        </w:rPr>
        <w:t xml:space="preserve"> widthP </w:t>
      </w:r>
      <w:r>
        <w:rPr>
          <w:rStyle w:val="OperatorTok"/>
        </w:rPr>
        <w:t xml:space="preserve">*</w:t>
      </w:r>
      <w:r>
        <w:rPr>
          <w:rStyle w:val="NormalTok"/>
        </w:rPr>
        <w:t xml:space="preserve"> </w:t>
      </w:r>
      <w:r>
        <w:rPr>
          <w:rStyle w:val="FloatTok"/>
        </w:rPr>
        <w:t xml:space="preserve">0.3048</w:t>
      </w:r>
      <w:r>
        <w:rPr>
          <w:rStyle w:val="OperatorTok"/>
        </w:rPr>
        <w:t xml:space="preserve">;</w:t>
      </w:r>
      <w:r>
        <w:br/>
      </w:r>
      <w:r>
        <w:rPr>
          <w:rStyle w:val="NormalTok"/>
        </w:rPr>
        <w:t xml:space="preserve">    </w:t>
      </w:r>
      <w:r>
        <w:rPr>
          <w:rStyle w:val="OperatorTok"/>
        </w:rPr>
        <w:t xml:space="preserve">}</w:t>
      </w:r>
      <w:r>
        <w:br/>
      </w:r>
      <w:r>
        <w:rPr>
          <w:rStyle w:val="NormalTok"/>
        </w:rPr>
        <w:t xml:space="preserve">    name </w:t>
      </w:r>
      <w:r>
        <w:rPr>
          <w:rStyle w:val="OperatorTok"/>
        </w:rPr>
        <w:t xml:space="preserve">=</w:t>
      </w:r>
      <w:r>
        <w:rPr>
          <w:rStyle w:val="NormalTok"/>
        </w:rPr>
        <w:t xml:space="preserve"> nameP</w:t>
      </w:r>
      <w:r>
        <w:rPr>
          <w:rStyle w:val="OperatorTok"/>
        </w:rPr>
        <w:t xml:space="preserve">;</w:t>
      </w:r>
      <w:r>
        <w:br/>
      </w:r>
      <w:r>
        <w:rPr>
          <w:rStyle w:val="OperatorTok"/>
        </w:rPr>
        <w:t xml:space="preserve">}</w:t>
      </w:r>
    </w:p>
    <w:p>
      <w:pPr>
        <w:numPr>
          <w:ilvl w:val="1"/>
          <w:numId w:val="1342"/>
        </w:numPr>
      </w:pPr>
      <w:r>
        <w:t xml:space="preserve">If the parameter</w:t>
      </w:r>
      <w:r>
        <w:t xml:space="preserve"> </w:t>
      </w:r>
      <w:r>
        <w:rPr>
          <w:rStyle w:val="NormalTok"/>
        </w:rPr>
        <w:t xml:space="preserve">meters</w:t>
      </w:r>
      <w:r>
        <w:t xml:space="preserve"> </w:t>
      </w:r>
      <w:r>
        <w:t xml:space="preserve">is true, this constructor interprets the length and width parameters as meters (acting like the previous</w:t>
      </w:r>
      <w:r>
        <w:t xml:space="preserve"> </w:t>
      </w:r>
      <w:r>
        <w:t xml:space="preserve">“</w:t>
      </w:r>
      <w:r>
        <w:t xml:space="preserve">meters constructor</w:t>
      </w:r>
      <w:r>
        <w:t xml:space="preserve">”</w:t>
      </w:r>
      <w:r>
        <w:t xml:space="preserve">), but if</w:t>
      </w:r>
      <w:r>
        <w:t xml:space="preserve"> </w:t>
      </w:r>
      <w:r>
        <w:rPr>
          <w:rStyle w:val="NormalTok"/>
        </w:rPr>
        <w:t xml:space="preserve">meters</w:t>
      </w:r>
      <w:r>
        <w:t xml:space="preserve"> </w:t>
      </w:r>
      <w:r>
        <w:t xml:space="preserve">is false, this constructor interprets the length and width parameters as feet (acting like the previous</w:t>
      </w:r>
      <w:r>
        <w:t xml:space="preserve"> </w:t>
      </w:r>
      <w:r>
        <w:t xml:space="preserve">“</w:t>
      </w:r>
      <w:r>
        <w:t xml:space="preserve">feet constructor</w:t>
      </w:r>
      <w:r>
        <w:t xml:space="preserve">”</w:t>
      </w:r>
      <w:r>
        <w:t xml:space="preserve">).</w:t>
      </w:r>
    </w:p>
    <w:bookmarkEnd w:id="191"/>
    <w:bookmarkStart w:id="192" w:name="ordinary-methods-using-if"/>
    <w:p>
      <w:pPr>
        <w:pStyle w:val="Heading4"/>
      </w:pPr>
      <w:r>
        <w:t xml:space="preserve">Ordinary Methods Using</w:t>
      </w:r>
      <w:r>
        <w:t xml:space="preserve"> </w:t>
      </w:r>
      <w:r>
        <w:rPr>
          <w:rStyle w:val="KeywordTok"/>
        </w:rPr>
        <w:t xml:space="preserve">if</w:t>
      </w:r>
    </w:p>
    <w:p>
      <w:pPr>
        <w:numPr>
          <w:ilvl w:val="0"/>
          <w:numId w:val="1343"/>
        </w:numPr>
      </w:pPr>
      <w:r>
        <w:t xml:space="preserve">Besides enhancing our</w:t>
      </w:r>
      <w:r>
        <w:t xml:space="preserve"> </w:t>
      </w:r>
      <w:r>
        <w:t xml:space="preserve">“</w:t>
      </w:r>
      <w:r>
        <w:t xml:space="preserve">setter</w:t>
      </w:r>
      <w:r>
        <w:t xml:space="preserve">”</w:t>
      </w:r>
      <w:r>
        <w:t xml:space="preserve"> </w:t>
      </w:r>
      <w:r>
        <w:t xml:space="preserve">methods, we can also use</w:t>
      </w:r>
      <w:r>
        <w:t xml:space="preserve"> </w:t>
      </w:r>
      <w:r>
        <w:rPr>
          <w:rStyle w:val="KeywordTok"/>
        </w:rPr>
        <w:t xml:space="preserve">if</w:t>
      </w:r>
      <w:r>
        <w:t xml:space="preserve"> </w:t>
      </w:r>
      <w:r>
        <w:t xml:space="preserve">statements to write other methods that change their behavior based on conditions</w:t>
      </w:r>
    </w:p>
    <w:p>
      <w:pPr>
        <w:numPr>
          <w:ilvl w:val="0"/>
          <w:numId w:val="1343"/>
        </w:numPr>
      </w:pPr>
      <w:r>
        <w:t xml:space="preserve">For example, we could add a</w:t>
      </w:r>
      <w:r>
        <w:t xml:space="preserve"> </w:t>
      </w:r>
      <w:r>
        <w:rPr>
          <w:rStyle w:val="NormalTok"/>
        </w:rPr>
        <w:t xml:space="preserve">GetFloor</w:t>
      </w:r>
      <w:r>
        <w:t xml:space="preserve"> </w:t>
      </w:r>
      <w:r>
        <w:t xml:space="preserve">method to</w:t>
      </w:r>
      <w:r>
        <w:t xml:space="preserve"> </w:t>
      </w:r>
      <w:r>
        <w:rPr>
          <w:rStyle w:val="NormalTok"/>
        </w:rPr>
        <w:t xml:space="preserve">ClassRoom</w:t>
      </w:r>
      <w:r>
        <w:t xml:space="preserve"> </w:t>
      </w:r>
      <w:r>
        <w:t xml:space="preserve">that returns a string describing which floor the classroom is on. This looks very similar to the example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we wrote in a previous lecture, but inside the</w:t>
      </w:r>
      <w:r>
        <w:t xml:space="preserve"> </w:t>
      </w:r>
      <w:r>
        <w:rPr>
          <w:rStyle w:val="NormalTok"/>
        </w:rPr>
        <w:t xml:space="preserve">ClassRoom</w:t>
      </w:r>
      <w:r>
        <w:t xml:space="preserve"> </w:t>
      </w:r>
      <w:r>
        <w:t xml:space="preserve">class rather than in a</w:t>
      </w:r>
      <w:r>
        <w:t xml:space="preserve"> </w:t>
      </w:r>
      <w:r>
        <w:rPr>
          <w:rStyle w:val="NormalTok"/>
        </w:rPr>
        <w:t xml:space="preserve">Main</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GetFloor</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"Third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"Invalid room"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4"/>
        </w:numPr>
        <w:pStyle w:val="Compact"/>
      </w:pPr>
      <w:r>
        <w:t xml:space="preserve">Now we can replace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in the</w:t>
      </w:r>
      <w:r>
        <w:t xml:space="preserve"> </w:t>
      </w:r>
      <w:r>
        <w:rPr>
          <w:rStyle w:val="NormalTok"/>
        </w:rPr>
        <w:t xml:space="preserve">Main</w:t>
      </w:r>
      <w:r>
        <w:t xml:space="preserve"> </w:t>
      </w:r>
      <w:r>
        <w:t xml:space="preserve">method with a single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myRoom</w:t>
      </w:r>
      <w:r>
        <w:rPr>
          <w:rStyle w:val="OperatorTok"/>
        </w:rPr>
        <w:t xml:space="preserve">.</w:t>
      </w:r>
      <w:r>
        <w:rPr>
          <w:rStyle w:val="FunctionTok"/>
        </w:rPr>
        <w:t xml:space="preserve">GetFloor</w:t>
      </w:r>
      <w:r>
        <w:rPr>
          <w:rStyle w:val="OperatorTok"/>
        </w:rPr>
        <w:t xml:space="preserve">());</w:t>
      </w:r>
    </w:p>
    <w:p>
      <w:pPr>
        <w:numPr>
          <w:ilvl w:val="0"/>
          <w:numId w:val="1343"/>
        </w:numPr>
      </w:pPr>
      <w:r>
        <w:t xml:space="preserve">We can add a</w:t>
      </w:r>
      <w:r>
        <w:t xml:space="preserve"> </w:t>
      </w:r>
      <w:r>
        <w:rPr>
          <w:rStyle w:val="NormalTok"/>
        </w:rPr>
        <w:t xml:space="preserve">MakeCube</w:t>
      </w:r>
      <w:r>
        <w:t xml:space="preserve"> </w:t>
      </w:r>
      <w:r>
        <w:t xml:space="preserve">method to the</w:t>
      </w:r>
      <w:r>
        <w:t xml:space="preserve"> </w:t>
      </w:r>
      <w:r>
        <w:rPr>
          <w:rStyle w:val="NormalTok"/>
        </w:rPr>
        <w:t xml:space="preserve">Prism</w:t>
      </w:r>
      <w:r>
        <w:t xml:space="preserve"> </w:t>
      </w:r>
      <w:r>
        <w:t xml:space="preserve">class that transforms the prism into a cube by</w:t>
      </w:r>
      <w:r>
        <w:t xml:space="preserve"> </w:t>
      </w:r>
      <w:r>
        <w:t xml:space="preserve">“</w:t>
      </w:r>
      <w:r>
        <w:t xml:space="preserve">shrinking</w:t>
      </w:r>
      <w:r>
        <w:t xml:space="preserve">”</w:t>
      </w:r>
      <w:r>
        <w:t xml:space="preserve"> </w:t>
      </w:r>
      <w:r>
        <w:t xml:space="preserve">two of its three dimensions, so that all three are equal to the smallest dimension. For example, if</w:t>
      </w:r>
      <w:r>
        <w:t xml:space="preserve"> </w:t>
      </w:r>
      <w:r>
        <w:rPr>
          <w:rStyle w:val="NormalTok"/>
        </w:rPr>
        <w:t xml:space="preserve">myPrism</w:t>
      </w:r>
      <w:r>
        <w:t xml:space="preserve"> </w:t>
      </w:r>
      <w:r>
        <w:t xml:space="preserve">is a prism with length 4, width 3, and depth 6,</w:t>
      </w:r>
      <w:r>
        <w:t xml:space="preserve"> </w:t>
      </w:r>
      <w:r>
        <w:rPr>
          <w:rStyle w:val="NormalTok"/>
        </w:rPr>
        <w:t xml:space="preserve">myPrism</w:t>
      </w:r>
      <w:r>
        <w:rPr>
          <w:rStyle w:val="OperatorTok"/>
        </w:rPr>
        <w:t xml:space="preserve">.</w:t>
      </w:r>
      <w:r>
        <w:rPr>
          <w:rStyle w:val="FunctionTok"/>
        </w:rPr>
        <w:t xml:space="preserve">MakeCube</w:t>
      </w:r>
      <w:r>
        <w:rPr>
          <w:rStyle w:val="OperatorTok"/>
        </w:rPr>
        <w:t xml:space="preserve">()</w:t>
      </w:r>
      <w:r>
        <w:t xml:space="preserve"> </w:t>
      </w:r>
      <w:r>
        <w:t xml:space="preserve">should change its length and depth to 3.</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MakeCube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length </w:t>
      </w:r>
      <w:r>
        <w:rPr>
          <w:rStyle w:val="OperatorTok"/>
        </w:rPr>
        <w:t xml:space="preserve">&lt;=</w:t>
      </w:r>
      <w:r>
        <w:rPr>
          <w:rStyle w:val="NormalTok"/>
        </w:rPr>
        <w:t xml:space="preserve"> width </w:t>
      </w:r>
      <w:r>
        <w:rPr>
          <w:rStyle w:val="OperatorTok"/>
        </w:rPr>
        <w:t xml:space="preserve">&amp;&amp;</w:t>
      </w:r>
      <w:r>
        <w:rPr>
          <w:rStyle w:val="NormalTok"/>
        </w:rPr>
        <w:t xml:space="preserve"> length </w:t>
      </w:r>
      <w:r>
        <w:rPr>
          <w:rStyle w:val="OperatorTok"/>
        </w:rPr>
        <w:t xml:space="preserve">&lt;=</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length</w:t>
      </w:r>
      <w:r>
        <w:rPr>
          <w:rStyle w:val="OperatorTok"/>
        </w:rPr>
        <w:t xml:space="preserve">;</w:t>
      </w:r>
      <w:r>
        <w:br/>
      </w:r>
      <w:r>
        <w:rPr>
          <w:rStyle w:val="NormalTok"/>
        </w:rPr>
        <w:t xml:space="preserve">        depth </w:t>
      </w:r>
      <w:r>
        <w:rPr>
          <w:rStyle w:val="OperatorTok"/>
        </w:rPr>
        <w:t xml:space="preserve">=</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width </w:t>
      </w:r>
      <w:r>
        <w:rPr>
          <w:rStyle w:val="OperatorTok"/>
        </w:rPr>
        <w:t xml:space="preserve">&lt;=</w:t>
      </w:r>
      <w:r>
        <w:rPr>
          <w:rStyle w:val="NormalTok"/>
        </w:rPr>
        <w:t xml:space="preserve"> length </w:t>
      </w:r>
      <w:r>
        <w:rPr>
          <w:rStyle w:val="OperatorTok"/>
        </w:rPr>
        <w:t xml:space="preserve">&amp;&amp;</w:t>
      </w:r>
      <w:r>
        <w:rPr>
          <w:rStyle w:val="NormalTok"/>
        </w:rPr>
        <w:t xml:space="preserve"> width </w:t>
      </w:r>
      <w:r>
        <w:rPr>
          <w:rStyle w:val="OperatorTok"/>
        </w:rPr>
        <w:t xml:space="preserve">&lt;=</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depth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depth</w:t>
      </w:r>
      <w:r>
        <w:rPr>
          <w:rStyle w:val="OperatorTok"/>
        </w:rPr>
        <w:t xml:space="preserve">;</w:t>
      </w:r>
      <w:r>
        <w:br/>
      </w:r>
      <w:r>
        <w:rPr>
          <w:rStyle w:val="NormalTok"/>
        </w:rPr>
        <w:t xml:space="preserve">        width </w:t>
      </w:r>
      <w:r>
        <w:rPr>
          <w:rStyle w:val="OperatorTok"/>
        </w:rPr>
        <w:t xml:space="preserve">=</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5"/>
        </w:numPr>
        <w:pStyle w:val="Compact"/>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first checks to see if</w:t>
      </w:r>
      <w:r>
        <w:t xml:space="preserve"> </w:t>
      </w:r>
      <w:r>
        <w:rPr>
          <w:rStyle w:val="NormalTok"/>
        </w:rPr>
        <w:t xml:space="preserve">length</w:t>
      </w:r>
      <w:r>
        <w:t xml:space="preserve"> </w:t>
      </w:r>
      <w:r>
        <w:t xml:space="preserve">is the smallest dimension, and if so, sets the other two dimensions to be equal to</w:t>
      </w:r>
      <w:r>
        <w:t xml:space="preserve"> </w:t>
      </w:r>
      <w:r>
        <w:rPr>
          <w:rStyle w:val="NormalTok"/>
        </w:rPr>
        <w:t xml:space="preserve">length</w:t>
      </w:r>
    </w:p>
    <w:p>
      <w:pPr>
        <w:numPr>
          <w:ilvl w:val="1"/>
          <w:numId w:val="1345"/>
        </w:numPr>
        <w:pStyle w:val="Compact"/>
      </w:pPr>
      <w:r>
        <w:t xml:space="preserve">Similarly, if</w:t>
      </w:r>
      <w:r>
        <w:t xml:space="preserve"> </w:t>
      </w:r>
      <w:r>
        <w:rPr>
          <w:rStyle w:val="NormalTok"/>
        </w:rPr>
        <w:t xml:space="preserve">width</w:t>
      </w:r>
      <w:r>
        <w:t xml:space="preserve"> </w:t>
      </w:r>
      <w:r>
        <w:t xml:space="preserve">is the smallest dimension, it sets both other dimensions to</w:t>
      </w:r>
      <w:r>
        <w:t xml:space="preserve"> </w:t>
      </w:r>
      <w:r>
        <w:rPr>
          <w:rStyle w:val="NormalTok"/>
        </w:rPr>
        <w:t xml:space="preserve">width</w:t>
      </w:r>
    </w:p>
    <w:p>
      <w:pPr>
        <w:numPr>
          <w:ilvl w:val="1"/>
          <w:numId w:val="1345"/>
        </w:numPr>
        <w:pStyle w:val="Compact"/>
      </w:pPr>
      <w:r>
        <w:t xml:space="preserve">No condition is necessary in the</w:t>
      </w:r>
      <w:r>
        <w:t xml:space="preserve"> </w:t>
      </w:r>
      <w:r>
        <w:rPr>
          <w:rStyle w:val="KeywordTok"/>
        </w:rPr>
        <w:t xml:space="preserve">else</w:t>
      </w:r>
      <w:r>
        <w:t xml:space="preserve"> </w:t>
      </w:r>
      <w:r>
        <w:t xml:space="preserve">clause, because one of the three dimensions must be the smallest. If the first two conditions are false,</w:t>
      </w:r>
      <w:r>
        <w:t xml:space="preserve"> </w:t>
      </w:r>
      <w:r>
        <w:rPr>
          <w:rStyle w:val="NormalTok"/>
        </w:rPr>
        <w:t xml:space="preserve">depth</w:t>
      </w:r>
      <w:r>
        <w:t xml:space="preserve"> </w:t>
      </w:r>
      <w:r>
        <w:t xml:space="preserve">must be the smallest dimension.</w:t>
      </w:r>
    </w:p>
    <w:p>
      <w:pPr>
        <w:numPr>
          <w:ilvl w:val="1"/>
          <w:numId w:val="1345"/>
        </w:numPr>
        <w:pStyle w:val="Compact"/>
      </w:pPr>
      <w:r>
        <w:t xml:space="preserve">Note that we need to use</w:t>
      </w:r>
      <w:r>
        <w:t xml:space="preserve"> </w:t>
      </w:r>
      <w:r>
        <w:rPr>
          <w:rStyle w:val="OperatorTok"/>
        </w:rPr>
        <w:t xml:space="preserve">&lt;=</w:t>
      </w:r>
      <w:r>
        <w:t xml:space="preserve"> </w:t>
      </w:r>
      <w:r>
        <w:t xml:space="preserve">in both comparisons, not</w:t>
      </w:r>
      <w:r>
        <w:t xml:space="preserve"> </w:t>
      </w:r>
      <w:r>
        <w:rPr>
          <w:rStyle w:val="OperatorTok"/>
        </w:rPr>
        <w:t xml:space="preserve">&lt;</w:t>
      </w:r>
      <w:r>
        <w:t xml:space="preserve">: if</w:t>
      </w:r>
      <w:r>
        <w:t xml:space="preserve"> </w:t>
      </w:r>
      <w:r>
        <w:rPr>
          <w:rStyle w:val="NormalTok"/>
        </w:rPr>
        <w:t xml:space="preserve">length</w:t>
      </w:r>
      <w:r>
        <w:t xml:space="preserve"> </w:t>
      </w:r>
      <w:r>
        <w:t xml:space="preserve">is equal to</w:t>
      </w:r>
      <w:r>
        <w:t xml:space="preserve"> </w:t>
      </w:r>
      <w:r>
        <w:rPr>
          <w:rStyle w:val="NormalTok"/>
        </w:rPr>
        <w:t xml:space="preserve">width</w:t>
      </w:r>
      <w:r>
        <w:t xml:space="preserve">, but smaller than</w:t>
      </w:r>
      <w:r>
        <w:t xml:space="preserve"> </w:t>
      </w:r>
      <w:r>
        <w:rPr>
          <w:rStyle w:val="NormalTok"/>
        </w:rPr>
        <w:t xml:space="preserve">depth</w:t>
      </w:r>
      <w:r>
        <w:t xml:space="preserve">, we should still set all dimensions to be equal to</w:t>
      </w:r>
      <w:r>
        <w:t xml:space="preserve"> </w:t>
      </w:r>
      <w:r>
        <w:rPr>
          <w:rStyle w:val="NormalTok"/>
        </w:rPr>
        <w:t xml:space="preserve">length</w:t>
      </w:r>
    </w:p>
    <w:bookmarkEnd w:id="192"/>
    <w:bookmarkStart w:id="193" w:name="boolean-instance-variables"/>
    <w:p>
      <w:pPr>
        <w:pStyle w:val="Heading4"/>
      </w:pPr>
      <w:r>
        <w:t xml:space="preserve">Boolean Instance Variables</w:t>
      </w:r>
    </w:p>
    <w:p>
      <w:pPr>
        <w:numPr>
          <w:ilvl w:val="0"/>
          <w:numId w:val="1346"/>
        </w:numPr>
      </w:pPr>
      <w:r>
        <w:t xml:space="preserve">A class might need a</w:t>
      </w:r>
      <w:r>
        <w:t xml:space="preserve"> </w:t>
      </w:r>
      <w:r>
        <w:rPr>
          <w:rStyle w:val="DataTypeTok"/>
        </w:rPr>
        <w:t xml:space="preserve">bool</w:t>
      </w:r>
      <w:r>
        <w:t xml:space="preserve"> </w:t>
      </w:r>
      <w:r>
        <w:t xml:space="preserve">instance variable if it has an attribute that can only be in one of two states, e.g. on/off, feet/meters, on sale/not on sale</w:t>
      </w:r>
    </w:p>
    <w:p>
      <w:pPr>
        <w:numPr>
          <w:ilvl w:val="0"/>
          <w:numId w:val="1346"/>
        </w:numPr>
      </w:pPr>
      <w:r>
        <w:t xml:space="preserve">For example, we can add an instance variable called</w:t>
      </w:r>
      <w:r>
        <w:t xml:space="preserve"> </w:t>
      </w:r>
      <w:r>
        <w:t xml:space="preserve">“</w:t>
      </w:r>
      <w:r>
        <w:t xml:space="preserve">taxable</w:t>
      </w:r>
      <w:r>
        <w:t xml:space="preserve">”</w:t>
      </w:r>
      <w:r>
        <w:t xml:space="preserve"> </w:t>
      </w:r>
      <w:r>
        <w:t xml:space="preserve">to the Item class to indicate whether or not the item should have sales tax added to its price at checkout. The UML diagram for Item with this instance variable would look like this: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Item</w:t>
            </w:r>
          </w:p>
        </w:tc>
      </w:tr>
      <w:tr>
        <w:tc>
          <w:tcPr/>
          <w:p>
            <w:pPr>
              <w:numPr>
                <w:ilvl w:val="0"/>
                <w:numId w:val="1000"/>
              </w:numPr>
              <w:pStyle w:val="Compact"/>
              <w:jc w:val="left"/>
            </w:pPr>
            <w:r>
              <w:t xml:space="preserve">- price:</w:t>
            </w:r>
            <w:r>
              <w:t xml:space="preserve"> </w:t>
            </w:r>
            <w:r>
              <w:rPr>
                <w:rStyle w:val="DataTypeTok"/>
              </w:rPr>
              <w:t xml:space="preserve">decimal</w:t>
            </w:r>
          </w:p>
        </w:tc>
      </w:tr>
      <w:tr>
        <w:tc>
          <w:tcPr/>
          <w:p>
            <w:pPr>
              <w:numPr>
                <w:ilvl w:val="0"/>
                <w:numId w:val="1000"/>
              </w:numPr>
              <w:pStyle w:val="Compact"/>
              <w:jc w:val="left"/>
            </w:pPr>
            <w:r>
              <w:t xml:space="preserve">- description:</w:t>
            </w:r>
            <w:r>
              <w:t xml:space="preserve"> </w:t>
            </w:r>
            <w:r>
              <w:rPr>
                <w:rStyle w:val="DataTypeTok"/>
              </w:rPr>
              <w:t xml:space="preserve">string</w:t>
            </w:r>
          </w:p>
        </w:tc>
      </w:tr>
      <w:tr>
        <w:tc>
          <w:tcPr/>
          <w:p>
            <w:pPr>
              <w:numPr>
                <w:ilvl w:val="0"/>
                <w:numId w:val="1000"/>
              </w:numPr>
              <w:pStyle w:val="Compact"/>
              <w:jc w:val="left"/>
            </w:pPr>
            <w:r>
              <w:t xml:space="preserve">- taxable:</w:t>
            </w:r>
            <w:r>
              <w:t xml:space="preserve"> </w:t>
            </w:r>
            <w:r>
              <w:rPr>
                <w:rStyle w:val="DataTypeTok"/>
              </w:rPr>
              <w:t xml:space="preserve">bool</w:t>
            </w:r>
          </w:p>
        </w:tc>
      </w:tr>
      <w:tr>
        <w:tc>
          <w:tcPr/>
          <w:p>
            <w:pPr>
              <w:numPr>
                <w:ilvl w:val="0"/>
                <w:numId w:val="1000"/>
              </w:numPr>
              <w:pStyle w:val="Compact"/>
              <w:jc w:val="left"/>
            </w:pPr>
            <w:r>
              <w:t xml:space="preserve">+ SALES_TAX:</w:t>
            </w:r>
            <w:r>
              <w:t xml:space="preserve"> </w:t>
            </w:r>
            <w:r>
              <w:rPr>
                <w:rStyle w:val="DataTypeTok"/>
              </w:rPr>
              <w:t xml:space="preserve">decimal</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Item(initDescription:</w:t>
            </w:r>
            <w:r>
              <w:t xml:space="preserve"> </w:t>
            </w:r>
            <w:r>
              <w:rPr>
                <w:rStyle w:val="DataTypeTok"/>
              </w:rPr>
              <w:t xml:space="preserve">string</w:t>
            </w:r>
            <w:r>
              <w:t xml:space="preserve">, initPrice:</w:t>
            </w:r>
            <w:r>
              <w:t xml:space="preserve"> </w:t>
            </w:r>
            <w:r>
              <w:rPr>
                <w:rStyle w:val="DataTypeTok"/>
              </w:rPr>
              <w:t xml:space="preserve">decimal</w:t>
            </w:r>
            <w:r>
              <w:t xml:space="preserve">, isTaxable:</w:t>
            </w:r>
            <w:r>
              <w:t xml:space="preserve"> </w:t>
            </w:r>
            <w:r>
              <w:rPr>
                <w:rStyle w:val="DataTypeTok"/>
              </w:rPr>
              <w:t xml:space="preserve">bool</w:t>
            </w:r>
            <w:r>
              <w:t xml:space="preserve">)</w:t>
            </w:r>
          </w:p>
        </w:tc>
      </w:tr>
      <w:tr>
        <w:tc>
          <w:tcPr/>
          <w:p>
            <w:pPr>
              <w:numPr>
                <w:ilvl w:val="0"/>
                <w:numId w:val="1000"/>
              </w:numPr>
              <w:pStyle w:val="Compact"/>
              <w:jc w:val="left"/>
            </w:pPr>
            <w:r>
              <w:t xml:space="preserve">+ SetPrice(priceParameter:</w:t>
            </w:r>
            <w:r>
              <w:t xml:space="preserve"> </w:t>
            </w:r>
            <w:r>
              <w:rPr>
                <w:rStyle w:val="DataTypeTok"/>
              </w:rPr>
              <w:t xml:space="preserve">decimal</w:t>
            </w:r>
            <w:r>
              <w:t xml:space="preserve">)</w:t>
            </w:r>
          </w:p>
        </w:tc>
      </w:tr>
      <w:tr>
        <w:tc>
          <w:tcPr/>
          <w:p>
            <w:pPr>
              <w:numPr>
                <w:ilvl w:val="0"/>
                <w:numId w:val="1000"/>
              </w:numPr>
              <w:pStyle w:val="Compact"/>
              <w:jc w:val="left"/>
            </w:pPr>
            <w:r>
              <w:t xml:space="preserve">+ GetPrice():</w:t>
            </w:r>
            <w:r>
              <w:t xml:space="preserve"> </w:t>
            </w:r>
            <w:r>
              <w:rPr>
                <w:rStyle w:val="DataTypeTok"/>
              </w:rPr>
              <w:t xml:space="preserve">decimal</w:t>
            </w:r>
          </w:p>
        </w:tc>
      </w:tr>
      <w:tr>
        <w:tc>
          <w:tcPr/>
          <w:p>
            <w:pPr>
              <w:numPr>
                <w:ilvl w:val="0"/>
                <w:numId w:val="1000"/>
              </w:numPr>
              <w:pStyle w:val="Compact"/>
              <w:jc w:val="left"/>
            </w:pPr>
            <w:r>
              <w:t xml:space="preserve">+ SetDescription(descriptionParameter:</w:t>
            </w:r>
            <w:r>
              <w:t xml:space="preserve"> </w:t>
            </w:r>
            <w:r>
              <w:rPr>
                <w:rStyle w:val="DataTypeTok"/>
              </w:rPr>
              <w:t xml:space="preserve">string</w:t>
            </w:r>
            <w:r>
              <w:t xml:space="preserve">)</w:t>
            </w:r>
          </w:p>
        </w:tc>
      </w:tr>
      <w:tr>
        <w:tc>
          <w:tcPr/>
          <w:p>
            <w:pPr>
              <w:numPr>
                <w:ilvl w:val="0"/>
                <w:numId w:val="1000"/>
              </w:numPr>
              <w:pStyle w:val="Compact"/>
              <w:jc w:val="left"/>
            </w:pPr>
            <w:r>
              <w:t xml:space="preserve">+ GetDescription():</w:t>
            </w:r>
            <w:r>
              <w:t xml:space="preserve"> </w:t>
            </w:r>
            <w:r>
              <w:rPr>
                <w:rStyle w:val="DataTypeTok"/>
              </w:rPr>
              <w:t xml:space="preserve">string</w:t>
            </w:r>
          </w:p>
        </w:tc>
      </w:tr>
      <w:tr>
        <w:tc>
          <w:tcPr/>
          <w:p>
            <w:pPr>
              <w:numPr>
                <w:ilvl w:val="0"/>
                <w:numId w:val="1000"/>
              </w:numPr>
              <w:pStyle w:val="Compact"/>
              <w:jc w:val="left"/>
            </w:pPr>
            <w:r>
              <w:t xml:space="preserve">+ SetTaxable(taxableParam:</w:t>
            </w:r>
            <w:r>
              <w:t xml:space="preserve"> </w:t>
            </w:r>
            <w:r>
              <w:rPr>
                <w:rStyle w:val="DataTypeTok"/>
              </w:rPr>
              <w:t xml:space="preserve">bool</w:t>
            </w:r>
            <w:r>
              <w:t xml:space="preserve">)</w:t>
            </w:r>
          </w:p>
        </w:tc>
      </w:tr>
      <w:tr>
        <w:tc>
          <w:tcPr/>
          <w:p>
            <w:pPr>
              <w:numPr>
                <w:ilvl w:val="0"/>
                <w:numId w:val="1000"/>
              </w:numPr>
              <w:pStyle w:val="Compact"/>
              <w:jc w:val="left"/>
            </w:pPr>
            <w:r>
              <w:t xml:space="preserve">+ IsTaxable() :</w:t>
            </w:r>
            <w:r>
              <w:t xml:space="preserve"> </w:t>
            </w:r>
            <w:r>
              <w:rPr>
                <w:rStyle w:val="DataTypeTok"/>
              </w:rPr>
              <w:t xml:space="preserve">bool</w:t>
            </w:r>
          </w:p>
        </w:tc>
      </w:tr>
    </w:tbl>
    <w:p>
      <w:pPr>
        <w:numPr>
          <w:ilvl w:val="1"/>
          <w:numId w:val="1347"/>
        </w:numPr>
        <w:pStyle w:val="Compact"/>
      </w:pPr>
      <w:r>
        <w:t xml:space="preserve">Note that the</w:t>
      </w:r>
      <w:r>
        <w:t xml:space="preserve"> </w:t>
      </w:r>
      <w:r>
        <w:t xml:space="preserve">“</w:t>
      </w:r>
      <w:r>
        <w:t xml:space="preserve">getter</w:t>
      </w:r>
      <w:r>
        <w:t xml:space="preserve">”</w:t>
      </w:r>
      <w:r>
        <w:t xml:space="preserve"> </w:t>
      </w:r>
      <w:r>
        <w:t xml:space="preserve">for a Boolean variable is conventionally named with a word like</w:t>
      </w:r>
      <w:r>
        <w:t xml:space="preserve"> </w:t>
      </w:r>
      <w:r>
        <w:t xml:space="preserve">“</w:t>
      </w:r>
      <w:r>
        <w:t xml:space="preserve">Is</w:t>
      </w:r>
      <w:r>
        <w:t xml:space="preserve">”</w:t>
      </w:r>
      <w:r>
        <w:t xml:space="preserve"> </w:t>
      </w:r>
      <w:r>
        <w:t xml:space="preserve">or</w:t>
      </w:r>
      <w:r>
        <w:t xml:space="preserve"> </w:t>
      </w:r>
      <w:r>
        <w:t xml:space="preserve">“</w:t>
      </w:r>
      <w:r>
        <w:t xml:space="preserve">Has</w:t>
      </w:r>
      <w:r>
        <w:t xml:space="preserve">”</w:t>
      </w:r>
      <w:r>
        <w:t xml:space="preserve"> </w:t>
      </w:r>
      <w:r>
        <w:t xml:space="preserve">rather than</w:t>
      </w:r>
      <w:r>
        <w:t xml:space="preserve"> </w:t>
      </w:r>
      <w:r>
        <w:t xml:space="preserve">“</w:t>
      </w:r>
      <w:r>
        <w:t xml:space="preserve">Get</w:t>
      </w:r>
      <w:r>
        <w:t xml:space="preserve">”</w:t>
      </w:r>
    </w:p>
    <w:p>
      <w:pPr>
        <w:numPr>
          <w:ilvl w:val="1"/>
          <w:numId w:val="1347"/>
        </w:numPr>
        <w:pStyle w:val="Compact"/>
      </w:pPr>
      <w:r>
        <w:t xml:space="preserve">We will add a constant named SALES_TAX to the Item class to store the sales tax rate that should be applied if the item is taxable. The sales tax rate is not likely to change during the program’s execution, but it’s better to store it in a named variable instead of writing the same literal value (e.g. </w:t>
      </w:r>
      <w:r>
        <w:rPr>
          <w:rStyle w:val="FloatTok"/>
        </w:rPr>
        <w:t xml:space="preserve">0.08m</w:t>
      </w:r>
      <w:r>
        <w:t xml:space="preserve">) every time we want to compute a total price with tax.</w:t>
      </w:r>
    </w:p>
    <w:p>
      <w:pPr>
        <w:numPr>
          <w:ilvl w:val="0"/>
          <w:numId w:val="1346"/>
        </w:numPr>
      </w:pPr>
      <w:r>
        <w:t xml:space="preserve">The instance variables and constructor for</w:t>
      </w:r>
      <w:r>
        <w:t xml:space="preserve"> </w:t>
      </w:r>
      <w:r>
        <w:rPr>
          <w:rStyle w:val="NormalTok"/>
        </w:rPr>
        <w:t xml:space="preserve">Item</w:t>
      </w:r>
      <w:r>
        <w:t xml:space="preserve"> </w:t>
      </w:r>
      <w:r>
        <w:t xml:space="preserve">now look like this:</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bool</w:t>
      </w:r>
      <w:r>
        <w:rPr>
          <w:rStyle w:val="NormalTok"/>
        </w:rPr>
        <w:t xml:space="preserve"> taxable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decimal</w:t>
      </w:r>
      <w:r>
        <w:rPr>
          <w:rStyle w:val="NormalTok"/>
        </w:rPr>
        <w:t xml:space="preserve"> SALES_TAX </w:t>
      </w:r>
      <w:r>
        <w:rPr>
          <w:rStyle w:val="OperatorTok"/>
        </w:rPr>
        <w:t xml:space="preserve">=</w:t>
      </w:r>
      <w:r>
        <w:rPr>
          <w:rStyle w:val="NormalTok"/>
        </w:rPr>
        <w:t xml:space="preserve"> </w:t>
      </w:r>
      <w:r>
        <w:rPr>
          <w:rStyle w:val="FloatTok"/>
        </w:rPr>
        <w:t xml:space="preserve">0.08m</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rPr>
          <w:rStyle w:val="NormalTok"/>
        </w:rPr>
        <w:t xml:space="preserve"> </w:t>
      </w:r>
      <w:r>
        <w:rPr>
          <w:rStyle w:val="DataTypeTok"/>
        </w:rPr>
        <w:t xml:space="preserve">bool</w:t>
      </w:r>
      <w:r>
        <w:rPr>
          <w:rStyle w:val="NormalTok"/>
        </w:rPr>
        <w:t xml:space="preserve"> isTaxable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taxable </w:t>
      </w:r>
      <w:r>
        <w:rPr>
          <w:rStyle w:val="OperatorTok"/>
        </w:rPr>
        <w:t xml:space="preserve">=</w:t>
      </w:r>
      <w:r>
        <w:rPr>
          <w:rStyle w:val="NormalTok"/>
        </w:rPr>
        <w:t xml:space="preserve"> isTaxable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OperatorTok"/>
        </w:rPr>
        <w:t xml:space="preserve">}</w:t>
      </w:r>
    </w:p>
    <w:p>
      <w:pPr>
        <w:numPr>
          <w:ilvl w:val="0"/>
          <w:numId w:val="1346"/>
        </w:numPr>
      </w:pPr>
      <w:r>
        <w:t xml:space="preserve">We can use this instance variable in a</w:t>
      </w:r>
      <w:r>
        <w:t xml:space="preserve"> </w:t>
      </w:r>
      <w:r>
        <w:rPr>
          <w:rStyle w:val="NormalTok"/>
        </w:rPr>
        <w:t xml:space="preserve">Main</w:t>
      </w:r>
      <w:r>
        <w:t xml:space="preserve"> </w:t>
      </w:r>
      <w:r>
        <w:t xml:space="preserve">method to compute the final price of an Item based on whether or not it is taxable:</w:t>
      </w:r>
    </w:p>
    <w:p>
      <w:pPr>
        <w:numPr>
          <w:ilvl w:val="0"/>
          <w:numId w:val="1000"/>
        </w:numPr>
        <w:pStyle w:val="SourceCode"/>
      </w:pP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StringTok"/>
        </w:rPr>
        <w:t xml:space="preserve">"Blue Polo Shirt"</w:t>
      </w:r>
      <w:r>
        <w:rPr>
          <w:rStyle w:val="OperatorTok"/>
        </w:rPr>
        <w:t xml:space="preserve">,</w:t>
      </w:r>
      <w:r>
        <w:rPr>
          <w:rStyle w:val="NormalTok"/>
        </w:rPr>
        <w:t xml:space="preserve"> </w:t>
      </w:r>
      <w:r>
        <w:rPr>
          <w:rStyle w:val="FloatTok"/>
        </w:rPr>
        <w:t xml:space="preserve">19.99m</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decimal</w:t>
      </w:r>
      <w:r>
        <w:rPr>
          <w:rStyle w:val="NormalTok"/>
        </w:rPr>
        <w:t xml:space="preserve"> totalPrice </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br/>
      </w:r>
      <w:r>
        <w:rPr>
          <w:rStyle w:val="KeywordTok"/>
        </w:rPr>
        <w:t xml:space="preserve">if</w:t>
      </w:r>
      <w:r>
        <w:rPr>
          <w:rStyle w:val="OperatorTok"/>
        </w:rPr>
        <w:t xml:space="preserve">(</w:t>
      </w:r>
      <w:r>
        <w:rPr>
          <w:rStyle w:val="NormalTok"/>
        </w:rPr>
        <w:t xml:space="preserve">myItem</w:t>
      </w:r>
      <w:r>
        <w:rPr>
          <w:rStyle w:val="OperatorTok"/>
        </w:rPr>
        <w:t xml:space="preserve">.</w:t>
      </w:r>
      <w:r>
        <w:rPr>
          <w:rStyle w:val="FunctionTok"/>
        </w:rPr>
        <w:t xml:space="preserve">isTaxable</w:t>
      </w:r>
      <w:r>
        <w:rPr>
          <w:rStyle w:val="OperatorTok"/>
        </w:rPr>
        <w:t xml:space="preserve">())</w:t>
      </w:r>
      <w:r>
        <w:br/>
      </w:r>
      <w:r>
        <w:rPr>
          <w:rStyle w:val="OperatorTok"/>
        </w:rPr>
        <w:t xml:space="preserve">{</w:t>
      </w:r>
      <w:r>
        <w:br/>
      </w:r>
      <w:r>
        <w:rPr>
          <w:rStyle w:val="NormalTok"/>
        </w:rPr>
        <w:t xml:space="preserve">    totalPrice </w:t>
      </w:r>
      <w:r>
        <w:rPr>
          <w:rStyle w:val="OperatorTok"/>
        </w:rPr>
        <w:t xml:space="preserve">=</w:t>
      </w:r>
      <w:r>
        <w:rPr>
          <w:rStyle w:val="NormalTok"/>
        </w:rPr>
        <w:t xml:space="preserve"> totalPrice </w:t>
      </w:r>
      <w:r>
        <w:rPr>
          <w:rStyle w:val="OperatorTok"/>
        </w:rPr>
        <w:t xml:space="preserve">+</w:t>
      </w:r>
      <w:r>
        <w:rPr>
          <w:rStyle w:val="NormalTok"/>
        </w:rPr>
        <w:t xml:space="preserve"> </w:t>
      </w:r>
      <w:r>
        <w:rPr>
          <w:rStyle w:val="OperatorTok"/>
        </w:rPr>
        <w:t xml:space="preserve">(</w:t>
      </w:r>
      <w:r>
        <w:rPr>
          <w:rStyle w:val="NormalTok"/>
        </w:rPr>
        <w:t xml:space="preserve">totalPrice </w:t>
      </w:r>
      <w:r>
        <w:rPr>
          <w:rStyle w:val="OperatorTok"/>
        </w:rPr>
        <w:t xml:space="preserve">*</w:t>
      </w:r>
      <w:r>
        <w:rPr>
          <w:rStyle w:val="NormalTok"/>
        </w:rPr>
        <w:t xml:space="preserve"> Item</w:t>
      </w:r>
      <w:r>
        <w:rPr>
          <w:rStyle w:val="OperatorTok"/>
        </w:rPr>
        <w:t xml:space="preserve">.</w:t>
      </w:r>
      <w:r>
        <w:rPr>
          <w:rStyle w:val="FunctionTok"/>
        </w:rPr>
        <w:t xml:space="preserve">SALES_TAX</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"Final price: {totalPrice:C}"</w:t>
      </w:r>
      <w:r>
        <w:rPr>
          <w:rStyle w:val="OperatorTok"/>
        </w:rPr>
        <w:t xml:space="preserve">);</w:t>
      </w:r>
    </w:p>
    <w:p>
      <w:pPr>
        <w:numPr>
          <w:ilvl w:val="0"/>
          <w:numId w:val="1346"/>
        </w:numPr>
      </w:pPr>
      <w:r>
        <w:t xml:space="preserve">However, if we were writing a program that handled large numbers of items, we might find it tedious to write this</w:t>
      </w:r>
      <w:r>
        <w:t xml:space="preserve"> </w:t>
      </w:r>
      <w:r>
        <w:rPr>
          <w:rStyle w:val="KeywordTok"/>
        </w:rPr>
        <w:t xml:space="preserve">if</w:t>
      </w:r>
      <w:r>
        <w:t xml:space="preserve"> </w:t>
      </w:r>
      <w:r>
        <w:t xml:space="preserve">statement every time. To make it easier to compute the</w:t>
      </w:r>
      <w:r>
        <w:t xml:space="preserve"> </w:t>
      </w:r>
      <w:r>
        <w:t xml:space="preserve">“</w:t>
      </w:r>
      <w:r>
        <w:t xml:space="preserve">real</w:t>
      </w:r>
      <w:r>
        <w:t xml:space="preserve">”</w:t>
      </w:r>
      <w:r>
        <w:t xml:space="preserve"> </w:t>
      </w:r>
      <w:r>
        <w:t xml:space="preserve">(with tax) price of an item, we could instead modify the</w:t>
      </w:r>
      <w:r>
        <w:t xml:space="preserve"> </w:t>
      </w:r>
      <w:r>
        <w:rPr>
          <w:rStyle w:val="FunctionTok"/>
        </w:rPr>
        <w:t xml:space="preserve">GetPrice</w:t>
      </w:r>
      <w:r>
        <w:rPr>
          <w:rStyle w:val="OperatorTok"/>
        </w:rPr>
        <w:t xml:space="preserve">()</w:t>
      </w:r>
      <w:r>
        <w:t xml:space="preserve"> </w:t>
      </w:r>
      <w:r>
        <w:t xml:space="preserve">method to automatically include sales tax if applicable:</w:t>
      </w:r>
    </w:p>
    <w:p>
      <w:pPr>
        <w:numPr>
          <w:ilvl w:val="0"/>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taxable</w:t>
      </w:r>
      <w:r>
        <w:rPr>
          <w:rStyle w:val="OperatorTok"/>
        </w:rPr>
        <w:t xml:space="preserve">)</w:t>
      </w:r>
      <w:r>
        <w:br/>
      </w:r>
      <w:r>
        <w:rPr>
          <w:rStyle w:val="NormalTok"/>
        </w:rPr>
        <w:t xml:space="preserve">        </w:t>
      </w:r>
      <w:r>
        <w:rPr>
          <w:rStyle w:val="KeywordTok"/>
        </w:rPr>
        <w:t xml:space="preserve">return</w:t>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w:t>
      </w:r>
      <w:r>
        <w:rPr>
          <w:rStyle w:val="NormalTok"/>
        </w:rPr>
        <w:t xml:space="preserve"> SALES_TAX</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OperatorTok"/>
        </w:rPr>
        <w:t xml:space="preserve">}</w:t>
      </w:r>
    </w:p>
    <w:p>
      <w:pPr>
        <w:numPr>
          <w:ilvl w:val="0"/>
          <w:numId w:val="1000"/>
        </w:numPr>
      </w:pPr>
      <w:r>
        <w:t xml:space="preserve">Now,</w:t>
      </w:r>
      <w:r>
        <w:t xml:space="preserve"> </w:t>
      </w:r>
      <w:r>
        <w:rPr>
          <w:rStyle w:val="NormalTok"/>
        </w:rPr>
        <w:t xml:space="preserve">myItem</w:t>
      </w:r>
      <w:r>
        <w:rPr>
          <w:rStyle w:val="OperatorTok"/>
        </w:rPr>
        <w:t xml:space="preserve">.</w:t>
      </w:r>
      <w:r>
        <w:rPr>
          <w:rStyle w:val="FunctionTok"/>
        </w:rPr>
        <w:t xml:space="preserve">GetPrice</w:t>
      </w:r>
      <w:r>
        <w:rPr>
          <w:rStyle w:val="OperatorTok"/>
        </w:rPr>
        <w:t xml:space="preserve">()</w:t>
      </w:r>
      <w:r>
        <w:t xml:space="preserve"> </w:t>
      </w:r>
      <w:r>
        <w:t xml:space="preserve">will return the price with tax if the item is taxable, so our</w:t>
      </w:r>
      <w:r>
        <w:t xml:space="preserve"> </w:t>
      </w:r>
      <w:r>
        <w:rPr>
          <w:rStyle w:val="NormalTok"/>
        </w:rPr>
        <w:t xml:space="preserve">Main</w:t>
      </w:r>
      <w:r>
        <w:t xml:space="preserve"> </w:t>
      </w:r>
      <w:r>
        <w:t xml:space="preserve">method can simply use</w:t>
      </w:r>
      <w:r>
        <w:t xml:space="preserve"> </w:t>
      </w:r>
      <w:r>
        <w:rPr>
          <w:rStyle w:val="NormalTok"/>
        </w:rPr>
        <w:t xml:space="preserve">myItem</w:t>
      </w:r>
      <w:r>
        <w:rPr>
          <w:rStyle w:val="OperatorTok"/>
        </w:rPr>
        <w:t xml:space="preserve">.</w:t>
      </w:r>
      <w:r>
        <w:rPr>
          <w:rStyle w:val="FunctionTok"/>
        </w:rPr>
        <w:t xml:space="preserve">GetPrice</w:t>
      </w:r>
      <w:r>
        <w:rPr>
          <w:rStyle w:val="OperatorTok"/>
        </w:rPr>
        <w:t xml:space="preserve">()</w:t>
      </w:r>
      <w:r>
        <w:t xml:space="preserve"> </w:t>
      </w:r>
      <w:r>
        <w:t xml:space="preserve">as the total price without needing to check</w:t>
      </w:r>
      <w:r>
        <w:t xml:space="preserve"> </w:t>
      </w:r>
      <w:r>
        <w:rPr>
          <w:rStyle w:val="NormalTok"/>
        </w:rPr>
        <w:t xml:space="preserve">myItem</w:t>
      </w:r>
      <w:r>
        <w:rPr>
          <w:rStyle w:val="OperatorTok"/>
        </w:rPr>
        <w:t xml:space="preserve">.</w:t>
      </w:r>
      <w:r>
        <w:rPr>
          <w:rStyle w:val="FunctionTok"/>
        </w:rPr>
        <w:t xml:space="preserve">isTaxable</w:t>
      </w:r>
      <w:r>
        <w:rPr>
          <w:rStyle w:val="OperatorTok"/>
        </w:rPr>
        <w:t xml:space="preserve">()</w:t>
      </w:r>
      <w:r>
        <w:t xml:space="preserve">.</w:t>
      </w:r>
    </w:p>
    <w:bookmarkEnd w:id="193"/>
    <w:bookmarkEnd w:id="194"/>
    <w:bookmarkStart w:id="198" w:name="using-while-loops-with-classes"/>
    <w:p>
      <w:pPr>
        <w:pStyle w:val="Heading2"/>
      </w:pPr>
      <w:r>
        <w:t xml:space="preserve">Using</w:t>
      </w:r>
      <w:r>
        <w:t xml:space="preserve"> </w:t>
      </w:r>
      <w:r>
        <w:rPr>
          <w:rStyle w:val="KeywordTok"/>
        </w:rPr>
        <w:t xml:space="preserve">while</w:t>
      </w:r>
      <w:r>
        <w:t xml:space="preserve"> </w:t>
      </w:r>
      <w:r>
        <w:t xml:space="preserve">Loops with Classes</w:t>
      </w:r>
    </w:p>
    <w:p>
      <w:pPr>
        <w:pStyle w:val="FirstParagraph"/>
      </w:pPr>
      <w:r>
        <w:t xml:space="preserve">There are several ways that</w:t>
      </w:r>
      <w:r>
        <w:t xml:space="preserve"> </w:t>
      </w:r>
      <w:r>
        <w:rPr>
          <w:rStyle w:val="KeywordTok"/>
        </w:rPr>
        <w:t xml:space="preserve">while</w:t>
      </w:r>
      <w:r>
        <w:t xml:space="preserve"> </w:t>
      </w:r>
      <w:r>
        <w:t xml:space="preserve">loops are useful when working with classes and methods:</w:t>
      </w:r>
    </w:p>
    <w:p>
      <w:pPr>
        <w:numPr>
          <w:ilvl w:val="0"/>
          <w:numId w:val="1348"/>
        </w:numPr>
        <w:pStyle w:val="Compact"/>
      </w:pPr>
      <w:r>
        <w:t xml:space="preserve">To validate input before calling a method</w:t>
      </w:r>
    </w:p>
    <w:p>
      <w:pPr>
        <w:numPr>
          <w:ilvl w:val="0"/>
          <w:numId w:val="1348"/>
        </w:numPr>
        <w:pStyle w:val="Compact"/>
      </w:pPr>
      <w:r>
        <w:t xml:space="preserve">Inside a method, to interact with the user</w:t>
      </w:r>
    </w:p>
    <w:p>
      <w:pPr>
        <w:numPr>
          <w:ilvl w:val="0"/>
          <w:numId w:val="1348"/>
        </w:numPr>
        <w:pStyle w:val="Compact"/>
      </w:pPr>
      <w:r>
        <w:t xml:space="preserve">Inside a method, to take repeated action based on the object’s attributes</w:t>
      </w:r>
    </w:p>
    <w:p>
      <w:pPr>
        <w:numPr>
          <w:ilvl w:val="0"/>
          <w:numId w:val="1348"/>
        </w:numPr>
        <w:pStyle w:val="Compact"/>
      </w:pPr>
      <w:r>
        <w:t xml:space="preserve">To control program behavior based on the return value of a method</w:t>
      </w:r>
    </w:p>
    <w:bookmarkStart w:id="195" w:name="input-validation-with-objects"/>
    <w:p>
      <w:pPr>
        <w:pStyle w:val="Heading4"/>
      </w:pPr>
      <w:r>
        <w:t xml:space="preserve">Input Validation with Objects</w:t>
      </w:r>
    </w:p>
    <w:p>
      <w:pPr>
        <w:numPr>
          <w:ilvl w:val="0"/>
          <w:numId w:val="1349"/>
        </w:numPr>
      </w:pPr>
      <w:r>
        <w:t xml:space="preserve">As we have seen in a previous section (Loops and Input Validation),</w:t>
      </w:r>
      <w:r>
        <w:t xml:space="preserve"> </w:t>
      </w:r>
      <w:r>
        <w:rPr>
          <w:rStyle w:val="KeywordTok"/>
        </w:rPr>
        <w:t xml:space="preserve">while</w:t>
      </w:r>
      <w:r>
        <w:t xml:space="preserve"> </w:t>
      </w:r>
      <w:r>
        <w:t xml:space="preserve">loops can be used with the</w:t>
      </w:r>
      <w:r>
        <w:t xml:space="preserve"> </w:t>
      </w:r>
      <w:r>
        <w:rPr>
          <w:rStyle w:val="NormalTok"/>
        </w:rPr>
        <w:t xml:space="preserve">TryParse</w:t>
      </w:r>
      <w:r>
        <w:t xml:space="preserve"> </w:t>
      </w:r>
      <w:r>
        <w:t xml:space="preserve">method to repeatedly prompt the user for input until he/she enters a valid value</w:t>
      </w:r>
    </w:p>
    <w:p>
      <w:pPr>
        <w:numPr>
          <w:ilvl w:val="0"/>
          <w:numId w:val="1349"/>
        </w:numPr>
      </w:pPr>
      <w:r>
        <w:t xml:space="preserve">This is a useful technique to use before initializing an object’s attributes with user-provided data</w:t>
      </w:r>
    </w:p>
    <w:p>
      <w:pPr>
        <w:numPr>
          <w:ilvl w:val="0"/>
          <w:numId w:val="1349"/>
        </w:numPr>
      </w:pPr>
      <w:r>
        <w:t xml:space="preserve">For example, the length and width of a</w:t>
      </w:r>
      <w:r>
        <w:t xml:space="preserve"> </w:t>
      </w:r>
      <w:r>
        <w:rPr>
          <w:rStyle w:val="NormalTok"/>
        </w:rPr>
        <w:t xml:space="preserve">Rectangle</w:t>
      </w:r>
      <w:r>
        <w:t xml:space="preserve"> </w:t>
      </w:r>
      <w:r>
        <w:t xml:space="preserve">object should be non-negative integers. If we want to create a</w:t>
      </w:r>
      <w:r>
        <w:t xml:space="preserve"> </w:t>
      </w:r>
      <w:r>
        <w:rPr>
          <w:rStyle w:val="NormalTok"/>
        </w:rPr>
        <w:t xml:space="preserve">Rectangle</w:t>
      </w:r>
      <w:r>
        <w:t xml:space="preserve"> </w:t>
      </w:r>
      <w:r>
        <w:t xml:space="preserve">with a length and width provided by the user, we can use a</w:t>
      </w:r>
      <w:r>
        <w:t xml:space="preserve"> </w:t>
      </w:r>
      <w:r>
        <w:rPr>
          <w:rStyle w:val="KeywordTok"/>
        </w:rPr>
        <w:t xml:space="preserve">while</w:t>
      </w:r>
      <w:r>
        <w:t xml:space="preserve"> </w:t>
      </w:r>
      <w:r>
        <w:t xml:space="preserve">loop for each attribute to ensure the user enters valid values before constructing the</w:t>
      </w:r>
      <w:r>
        <w:t xml:space="preserve"> </w:t>
      </w:r>
      <w:r>
        <w:rPr>
          <w:rStyle w:val="NormalTok"/>
        </w:rPr>
        <w:t xml:space="preserve">Rectangle</w:t>
      </w:r>
      <w:r>
        <w:t xml:space="preserve">.</w:t>
      </w:r>
    </w:p>
    <w:p>
      <w:pPr>
        <w:numPr>
          <w:ilvl w:val="0"/>
          <w:numId w:val="1000"/>
        </w:numPr>
        <w:pStyle w:val="SourceCode"/>
      </w:pPr>
      <w:r>
        <w:rPr>
          <w:rStyle w:val="DataTypeTok"/>
        </w:rPr>
        <w:t xml:space="preserve">int</w:t>
      </w:r>
      <w:r>
        <w:rPr>
          <w:rStyle w:val="NormalTok"/>
        </w:rPr>
        <w:t xml:space="preserve"> length</w:t>
      </w:r>
      <w:r>
        <w:rPr>
          <w:rStyle w:val="OperatorTok"/>
        </w:rPr>
        <w:t xml:space="preserve">,</w:t>
      </w:r>
      <w:r>
        <w:rPr>
          <w:rStyle w:val="NormalTok"/>
        </w:rPr>
        <w:t xml:space="preserve"> width</w:t>
      </w:r>
      <w:r>
        <w:rPr>
          <w:rStyle w:val="OperatorTok"/>
        </w:rPr>
        <w:t xml:space="preserve">;</w:t>
      </w:r>
      <w:r>
        <w:br/>
      </w:r>
      <w:r>
        <w:rPr>
          <w:rStyle w:val="DataTypeTok"/>
        </w:rPr>
        <w:t xml:space="preserve">bool</w:t>
      </w:r>
      <w:r>
        <w:rPr>
          <w:rStyle w:val="NormalTok"/>
        </w:rPr>
        <w:t xml:space="preserve"> isInt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length"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length</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length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width"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width</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width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length</w:t>
      </w:r>
      <w:r>
        <w:rPr>
          <w:rStyle w:val="OperatorTok"/>
        </w:rPr>
        <w:t xml:space="preserve">,</w:t>
      </w:r>
      <w:r>
        <w:rPr>
          <w:rStyle w:val="NormalTok"/>
        </w:rPr>
        <w:t xml:space="preserve"> width</w:t>
      </w:r>
      <w:r>
        <w:rPr>
          <w:rStyle w:val="OperatorTok"/>
        </w:rPr>
        <w:t xml:space="preserve">);</w:t>
      </w:r>
    </w:p>
    <w:p>
      <w:pPr>
        <w:numPr>
          <w:ilvl w:val="1"/>
          <w:numId w:val="1350"/>
        </w:numPr>
        <w:pStyle w:val="Compact"/>
      </w:pPr>
      <w:r>
        <w:t xml:space="preserve">Each loop asks the user to enter a number, and repeats if the user enters a non-integer (</w:t>
      </w:r>
      <w:r>
        <w:rPr>
          <w:rStyle w:val="NormalTok"/>
        </w:rPr>
        <w:t xml:space="preserve">TryParse</w:t>
      </w:r>
      <w:r>
        <w:t xml:space="preserve"> </w:t>
      </w:r>
      <w:r>
        <w:t xml:space="preserve">returns</w:t>
      </w:r>
      <w:r>
        <w:t xml:space="preserve"> </w:t>
      </w:r>
      <w:r>
        <w:rPr>
          <w:rStyle w:val="KeywordTok"/>
        </w:rPr>
        <w:t xml:space="preserve">false</w:t>
      </w:r>
      <w:r>
        <w:t xml:space="preserve">) or enters a negative number (</w:t>
      </w:r>
      <w:r>
        <w:rPr>
          <w:rStyle w:val="NormalTok"/>
        </w:rPr>
        <w:t xml:space="preserve">length</w:t>
      </w:r>
      <w:r>
        <w:t xml:space="preserve"> </w:t>
      </w:r>
      <w:r>
        <w:t xml:space="preserve">or</w:t>
      </w:r>
      <w:r>
        <w:t xml:space="preserve"> </w:t>
      </w:r>
      <w:r>
        <w:rPr>
          <w:rStyle w:val="NormalTok"/>
        </w:rPr>
        <w:t xml:space="preserve">width</w:t>
      </w:r>
      <w:r>
        <w:t xml:space="preserve"> </w:t>
      </w:r>
      <w:r>
        <w:t xml:space="preserve">is less than 0).</w:t>
      </w:r>
    </w:p>
    <w:p>
      <w:pPr>
        <w:numPr>
          <w:ilvl w:val="1"/>
          <w:numId w:val="1350"/>
        </w:numPr>
        <w:pStyle w:val="Compact"/>
      </w:pPr>
      <w:r>
        <w:t xml:space="preserve">Note that we can re-use the</w:t>
      </w:r>
      <w:r>
        <w:t xml:space="preserve"> </w:t>
      </w:r>
      <w:r>
        <w:rPr>
          <w:rStyle w:val="DataTypeTok"/>
        </w:rPr>
        <w:t xml:space="preserve">bool</w:t>
      </w:r>
      <w:r>
        <w:t xml:space="preserve"> </w:t>
      </w:r>
      <w:r>
        <w:t xml:space="preserve">variable</w:t>
      </w:r>
      <w:r>
        <w:t xml:space="preserve"> </w:t>
      </w:r>
      <w:r>
        <w:rPr>
          <w:rStyle w:val="NormalTok"/>
        </w:rPr>
        <w:t xml:space="preserve">isInt</w:t>
      </w:r>
      <w:r>
        <w:t xml:space="preserve"> </w:t>
      </w:r>
      <w:r>
        <w:t xml:space="preserve">to contain the return value of</w:t>
      </w:r>
      <w:r>
        <w:t xml:space="preserve"> </w:t>
      </w:r>
      <w:r>
        <w:rPr>
          <w:rStyle w:val="NormalTok"/>
        </w:rPr>
        <w:t xml:space="preserve">TryParse</w:t>
      </w:r>
      <w:r>
        <w:t xml:space="preserve"> </w:t>
      </w:r>
      <w:r>
        <w:t xml:space="preserve">in the second loop, since it would otherwise have no purpose or meaning after the first loop ends.</w:t>
      </w:r>
    </w:p>
    <w:p>
      <w:pPr>
        <w:numPr>
          <w:ilvl w:val="1"/>
          <w:numId w:val="1350"/>
        </w:numPr>
        <w:pStyle w:val="Compact"/>
      </w:pPr>
      <w:r>
        <w:t xml:space="preserve">After both loops have ended, we know that</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sensible values to use to construct a</w:t>
      </w:r>
      <w:r>
        <w:t xml:space="preserve"> </w:t>
      </w:r>
      <w:r>
        <w:rPr>
          <w:rStyle w:val="NormalTok"/>
        </w:rPr>
        <w:t xml:space="preserve">Rectangle</w:t>
      </w:r>
    </w:p>
    <w:p>
      <w:pPr>
        <w:numPr>
          <w:ilvl w:val="0"/>
          <w:numId w:val="1349"/>
        </w:numPr>
      </w:pPr>
      <w:r>
        <w:t xml:space="preserve">Similarly, we can use</w:t>
      </w:r>
      <w:r>
        <w:t xml:space="preserve"> </w:t>
      </w:r>
      <w:r>
        <w:rPr>
          <w:rStyle w:val="KeywordTok"/>
        </w:rPr>
        <w:t xml:space="preserve">while</w:t>
      </w:r>
      <w:r>
        <w:t xml:space="preserve"> </w:t>
      </w:r>
      <w:r>
        <w:t xml:space="preserve">loops to validate user input before calling a non-constructor method that takes arguments, such as</w:t>
      </w:r>
      <w:r>
        <w:t xml:space="preserve"> </w:t>
      </w:r>
      <w:r>
        <w:rPr>
          <w:rStyle w:val="NormalTok"/>
        </w:rPr>
        <w:t xml:space="preserve">Rectangle</w:t>
      </w:r>
      <w:r>
        <w:t xml:space="preserve">’s</w:t>
      </w:r>
      <w:r>
        <w:t xml:space="preserve"> </w:t>
      </w:r>
      <w:r>
        <w:rPr>
          <w:rStyle w:val="NormalTok"/>
        </w:rPr>
        <w:t xml:space="preserve">Multiply</w:t>
      </w:r>
      <w:r>
        <w:t xml:space="preserve"> </w:t>
      </w:r>
      <w:r>
        <w:t xml:space="preserve">method or</w:t>
      </w:r>
      <w:r>
        <w:t xml:space="preserve"> </w:t>
      </w:r>
      <w:r>
        <w:rPr>
          <w:rStyle w:val="NormalTok"/>
        </w:rPr>
        <w:t xml:space="preserve">Item</w:t>
      </w:r>
      <w:r>
        <w:t xml:space="preserve">’s</w:t>
      </w:r>
      <w:r>
        <w:t xml:space="preserve"> </w:t>
      </w:r>
      <w:r>
        <w:rPr>
          <w:rStyle w:val="NormalTok"/>
        </w:rPr>
        <w:t xml:space="preserve">SetPrice</w:t>
      </w:r>
      <w:r>
        <w:t xml:space="preserve"> </w:t>
      </w:r>
      <w:r>
        <w:t xml:space="preserve">method</w:t>
      </w:r>
    </w:p>
    <w:p>
      <w:pPr>
        <w:numPr>
          <w:ilvl w:val="0"/>
          <w:numId w:val="1349"/>
        </w:numPr>
      </w:pPr>
      <w:r>
        <w:t xml:space="preserve">For example, if a program has an already-initialized</w:t>
      </w:r>
      <w:r>
        <w:t xml:space="preserve"> </w:t>
      </w:r>
      <w:r>
        <w:rPr>
          <w:rStyle w:val="NormalTok"/>
        </w:rPr>
        <w:t xml:space="preserve">Item</w:t>
      </w:r>
      <w:r>
        <w:t xml:space="preserve"> </w:t>
      </w:r>
      <w:r>
        <w:t xml:space="preserve">object named</w:t>
      </w:r>
      <w:r>
        <w:t xml:space="preserve"> </w:t>
      </w:r>
      <w:r>
        <w:rPr>
          <w:rStyle w:val="NormalTok"/>
        </w:rPr>
        <w:t xml:space="preserve">myItem</w:t>
      </w:r>
      <w:r>
        <w:t xml:space="preserve"> </w:t>
      </w:r>
      <w:r>
        <w:t xml:space="preserve">and wants to use</w:t>
      </w:r>
      <w:r>
        <w:t xml:space="preserve"> </w:t>
      </w:r>
      <w:r>
        <w:rPr>
          <w:rStyle w:val="NormalTok"/>
        </w:rPr>
        <w:t xml:space="preserve">SetPrice</w:t>
      </w:r>
      <w:r>
        <w:t xml:space="preserve"> </w:t>
      </w:r>
      <w:r>
        <w:t xml:space="preserve">to change its price to a user-provided value, we can use a</w:t>
      </w:r>
      <w:r>
        <w:t xml:space="preserve"> </w:t>
      </w:r>
      <w:r>
        <w:rPr>
          <w:rStyle w:val="KeywordTok"/>
        </w:rPr>
        <w:t xml:space="preserve">while</w:t>
      </w:r>
      <w:r>
        <w:t xml:space="preserve"> </w:t>
      </w:r>
      <w:r>
        <w:t xml:space="preserve">loop to keep prompting the user for input until he/she enters a valid price.</w:t>
      </w:r>
    </w:p>
    <w:p>
      <w:pPr>
        <w:numPr>
          <w:ilvl w:val="0"/>
          <w:numId w:val="1000"/>
        </w:numPr>
        <w:pStyle w:val="SourceCode"/>
      </w:pPr>
      <w:r>
        <w:rPr>
          <w:rStyle w:val="DataTypeTok"/>
        </w:rPr>
        <w:t xml:space="preserve">bool</w:t>
      </w:r>
      <w:r>
        <w:rPr>
          <w:rStyle w:val="NormalTok"/>
        </w:rPr>
        <w:t xml:space="preserve"> isNumber</w:t>
      </w:r>
      <w:r>
        <w:rPr>
          <w:rStyle w:val="OperatorTok"/>
        </w:rPr>
        <w:t xml:space="preserve">;</w:t>
      </w:r>
      <w:r>
        <w:br/>
      </w:r>
      <w:r>
        <w:rPr>
          <w:rStyle w:val="DataTypeTok"/>
        </w:rPr>
        <w:t xml:space="preserve">decimal</w:t>
      </w:r>
      <w:r>
        <w:rPr>
          <w:rStyle w:val="NormalTok"/>
        </w:rPr>
        <w:t xml:space="preserve"> newPrice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a new price for {myItem.GetDescription()}"</w:t>
      </w:r>
      <w:r>
        <w:rPr>
          <w:rStyle w:val="OperatorTok"/>
        </w:rPr>
        <w:t xml:space="preserve">);</w:t>
      </w:r>
      <w:r>
        <w:br/>
      </w:r>
      <w:r>
        <w:rPr>
          <w:rStyle w:val="NormalTok"/>
        </w:rPr>
        <w:t xml:space="preserve">    isNumber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newPrice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isNumber </w:t>
      </w:r>
      <w:r>
        <w:rPr>
          <w:rStyle w:val="OperatorTok"/>
        </w:rPr>
        <w:t xml:space="preserve">||</w:t>
      </w:r>
      <w:r>
        <w:rPr>
          <w:rStyle w:val="NormalTok"/>
        </w:rPr>
        <w:t xml:space="preserve"> newPrice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myItem</w:t>
      </w:r>
      <w:r>
        <w:rPr>
          <w:rStyle w:val="OperatorTok"/>
        </w:rPr>
        <w:t xml:space="preserve">.</w:t>
      </w:r>
      <w:r>
        <w:rPr>
          <w:rStyle w:val="FunctionTok"/>
        </w:rPr>
        <w:t xml:space="preserve">SetPrice</w:t>
      </w:r>
      <w:r>
        <w:rPr>
          <w:rStyle w:val="OperatorTok"/>
        </w:rPr>
        <w:t xml:space="preserve">(</w:t>
      </w:r>
      <w:r>
        <w:rPr>
          <w:rStyle w:val="NormalTok"/>
        </w:rPr>
        <w:t xml:space="preserve">newPrice</w:t>
      </w:r>
      <w:r>
        <w:rPr>
          <w:rStyle w:val="OperatorTok"/>
        </w:rPr>
        <w:t xml:space="preserve">);</w:t>
      </w:r>
    </w:p>
    <w:p>
      <w:pPr>
        <w:numPr>
          <w:ilvl w:val="1"/>
          <w:numId w:val="1351"/>
        </w:numPr>
        <w:pStyle w:val="Compact"/>
      </w:pPr>
      <w:r>
        <w:t xml:space="preserve">Like with our previous example, the</w:t>
      </w:r>
      <w:r>
        <w:t xml:space="preserve"> </w:t>
      </w:r>
      <w:r>
        <w:rPr>
          <w:rStyle w:val="KeywordTok"/>
        </w:rPr>
        <w:t xml:space="preserve">while</w:t>
      </w:r>
      <w:r>
        <w:t xml:space="preserve"> </w:t>
      </w:r>
      <w:r>
        <w:t xml:space="preserve">loop’s condition will be</w:t>
      </w:r>
      <w:r>
        <w:t xml:space="preserve"> </w:t>
      </w:r>
      <w:r>
        <w:rPr>
          <w:rStyle w:val="KeywordTok"/>
        </w:rPr>
        <w:t xml:space="preserve">true</w:t>
      </w:r>
      <w:r>
        <w:t xml:space="preserve"> </w:t>
      </w:r>
      <w:r>
        <w:t xml:space="preserve">if the user enters a non-numeric string, or a negative value. Thus the loop will only stop when</w:t>
      </w:r>
      <w:r>
        <w:t xml:space="preserve"> </w:t>
      </w:r>
      <w:r>
        <w:rPr>
          <w:rStyle w:val="NormalTok"/>
        </w:rPr>
        <w:t xml:space="preserve">newPrice</w:t>
      </w:r>
      <w:r>
        <w:t xml:space="preserve"> </w:t>
      </w:r>
      <w:r>
        <w:t xml:space="preserve">contains a valid price provided by the user.</w:t>
      </w:r>
    </w:p>
    <w:p>
      <w:pPr>
        <w:numPr>
          <w:ilvl w:val="1"/>
          <w:numId w:val="1351"/>
        </w:numPr>
        <w:pStyle w:val="Compact"/>
      </w:pPr>
      <w:r>
        <w:t xml:space="preserve">Although it is</w:t>
      </w:r>
      <w:r>
        <w:t xml:space="preserve"> </w:t>
      </w:r>
      <w:r>
        <w:t xml:space="preserve">“</w:t>
      </w:r>
      <w:r>
        <w:t xml:space="preserve">safe</w:t>
      </w:r>
      <w:r>
        <w:t xml:space="preserve">”</w:t>
      </w:r>
      <w:r>
        <w:t xml:space="preserve"> </w:t>
      </w:r>
      <w:r>
        <w:t xml:space="preserve">to pass a negative value as the argument to</w:t>
      </w:r>
      <w:r>
        <w:t xml:space="preserve"> </w:t>
      </w:r>
      <w:r>
        <w:rPr>
          <w:rStyle w:val="NormalTok"/>
        </w:rPr>
        <w:t xml:space="preserve">SetPrice</w:t>
      </w:r>
      <w:r>
        <w:t xml:space="preserve">, now that we added an</w:t>
      </w:r>
      <w:r>
        <w:t xml:space="preserve"> </w:t>
      </w:r>
      <w:r>
        <w:rPr>
          <w:rStyle w:val="KeywordTok"/>
        </w:rPr>
        <w:t xml:space="preserve">if</w:t>
      </w:r>
      <w:r>
        <w:t xml:space="preserve"> </w:t>
      </w:r>
      <w:r>
        <w:t xml:space="preserve">statement to</w:t>
      </w:r>
      <w:r>
        <w:t xml:space="preserve"> </w:t>
      </w:r>
      <w:r>
        <w:rPr>
          <w:rStyle w:val="NormalTok"/>
        </w:rPr>
        <w:t xml:space="preserve">SetPrice</w:t>
      </w:r>
      <w:r>
        <w:t xml:space="preserve">, it can still be useful to write this</w:t>
      </w:r>
      <w:r>
        <w:t xml:space="preserve"> </w:t>
      </w:r>
      <w:r>
        <w:rPr>
          <w:rStyle w:val="KeywordTok"/>
        </w:rPr>
        <w:t xml:space="preserve">while</w:t>
      </w:r>
      <w:r>
        <w:t xml:space="preserve"> </w:t>
      </w:r>
      <w:r>
        <w:t xml:space="preserve">loop</w:t>
      </w:r>
    </w:p>
    <w:p>
      <w:pPr>
        <w:numPr>
          <w:ilvl w:val="1"/>
          <w:numId w:val="1351"/>
        </w:numPr>
        <w:pStyle w:val="Compact"/>
      </w:pPr>
      <w:r>
        <w:t xml:space="preserve">The</w:t>
      </w:r>
      <w:r>
        <w:t xml:space="preserve"> </w:t>
      </w:r>
      <w:r>
        <w:rPr>
          <w:rStyle w:val="NormalTok"/>
        </w:rPr>
        <w:t xml:space="preserve">SetPrice</w:t>
      </w:r>
      <w:r>
        <w:t xml:space="preserve"> </w:t>
      </w:r>
      <w:r>
        <w:t xml:space="preserve">method will use a default value of 0 if its argument is negative, but it will not alert the user that the price they provided is invalid or give them an opportunity to provide a new price</w:t>
      </w:r>
    </w:p>
    <w:p>
      <w:pPr>
        <w:numPr>
          <w:ilvl w:val="0"/>
          <w:numId w:val="1349"/>
        </w:numPr>
      </w:pPr>
      <w:r>
        <w:t xml:space="preserve">The</w:t>
      </w:r>
      <w:r>
        <w:t xml:space="preserve"> </w:t>
      </w:r>
      <w:r>
        <w:rPr>
          <w:rStyle w:val="NormalTok"/>
        </w:rPr>
        <w:t xml:space="preserve">ComputeArea</w:t>
      </w:r>
      <w:r>
        <w:t xml:space="preserve"> </w:t>
      </w:r>
      <w:r>
        <w:t xml:space="preserve">method that we wrote earlier for the</w:t>
      </w:r>
      <w:r>
        <w:t xml:space="preserve"> </w:t>
      </w:r>
      <w:r>
        <w:rPr>
          <w:rStyle w:val="NormalTok"/>
        </w:rPr>
        <w:t xml:space="preserve">Room</w:t>
      </w:r>
      <w:r>
        <w:t xml:space="preserve"> </w:t>
      </w:r>
      <w:r>
        <w:t xml:space="preserve">class demonstrates another situation where it is useful to write a</w:t>
      </w:r>
      <w:r>
        <w:t xml:space="preserve"> </w:t>
      </w:r>
      <w:r>
        <w:rPr>
          <w:rStyle w:val="KeywordTok"/>
        </w:rPr>
        <w:t xml:space="preserve">while</w:t>
      </w:r>
      <w:r>
        <w:t xml:space="preserve"> </w:t>
      </w:r>
      <w:r>
        <w:t xml:space="preserve">loop before calling a method</w:t>
      </w:r>
    </w:p>
    <w:p>
      <w:pPr>
        <w:numPr>
          <w:ilvl w:val="1"/>
          <w:numId w:val="1352"/>
        </w:numPr>
      </w:pPr>
      <w:r>
        <w:t xml:space="preserve">Note that in the version of the code that passes the user’s input directly to the</w:t>
      </w:r>
      <w:r>
        <w:t xml:space="preserve"> </w:t>
      </w:r>
      <w:r>
        <w:rPr>
          <w:rStyle w:val="NormalTok"/>
        </w:rPr>
        <w:t xml:space="preserve">ComputeArea</w:t>
      </w:r>
      <w:r>
        <w:t xml:space="preserve"> </w:t>
      </w:r>
      <w:r>
        <w:t xml:space="preserve">method, instead of using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there is nothing to ensure the user enters one of the choices</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{myRoom.ComputeArea(userChoice == 'm')}"</w:t>
      </w:r>
      <w:r>
        <w:rPr>
          <w:rStyle w:val="OperatorTok"/>
        </w:rPr>
        <w:t xml:space="preserve">);</w:t>
      </w:r>
    </w:p>
    <w:p>
      <w:pPr>
        <w:numPr>
          <w:ilvl w:val="1"/>
          <w:numId w:val="1352"/>
        </w:numPr>
      </w:pPr>
      <w:r>
        <w:t xml:space="preserve">This means that if the user enters a multiple-letter string the program will crash (</w:t>
      </w:r>
      <w:r>
        <w:rPr>
          <w:rStyle w:val="DataTypeTok"/>
        </w:rPr>
        <w:t xml:space="preserve">char</w:t>
      </w:r>
      <w:r>
        <w:rPr>
          <w:rStyle w:val="OperatorTok"/>
        </w:rPr>
        <w:t xml:space="preserve">.</w:t>
      </w:r>
      <w:r>
        <w:rPr>
          <w:rStyle w:val="FunctionTok"/>
        </w:rPr>
        <w:t xml:space="preserve">Parse</w:t>
      </w:r>
      <w:r>
        <w:t xml:space="preserve"> </w:t>
      </w:r>
      <w:r>
        <w:t xml:space="preserve">throws an exception if its input string is larger than one character), and if the user enters a letter other than</w:t>
      </w:r>
      <w:r>
        <w:t xml:space="preserve"> </w:t>
      </w:r>
      <w:r>
        <w:t xml:space="preserve">“</w:t>
      </w:r>
      <w:r>
        <w:t xml:space="preserve">m</w:t>
      </w:r>
      <w:r>
        <w:t xml:space="preserve">”</w:t>
      </w:r>
      <w:r>
        <w:t xml:space="preserve"> </w:t>
      </w:r>
      <w:r>
        <w:t xml:space="preserve">the program will act as if he/she entered</w:t>
      </w:r>
      <w:r>
        <w:t xml:space="preserve"> </w:t>
      </w:r>
      <w:r>
        <w:t xml:space="preserve">“</w:t>
      </w:r>
      <w:r>
        <w:t xml:space="preserve">f</w:t>
      </w:r>
      <w:r>
        <w:t xml:space="preserve">”</w:t>
      </w:r>
    </w:p>
    <w:p>
      <w:pPr>
        <w:numPr>
          <w:ilvl w:val="1"/>
          <w:numId w:val="1352"/>
        </w:numPr>
      </w:pPr>
      <w:r>
        <w:t xml:space="preserve">Instead, we can use</w:t>
      </w:r>
      <w:r>
        <w:t xml:space="preserve"> </w:t>
      </w:r>
      <w:r>
        <w:rPr>
          <w:rStyle w:val="NormalTok"/>
        </w:rPr>
        <w:t xml:space="preserve">TryParse</w:t>
      </w:r>
      <w:r>
        <w:t xml:space="preserve"> </w:t>
      </w:r>
      <w:r>
        <w:t xml:space="preserve">and a</w:t>
      </w:r>
      <w:r>
        <w:t xml:space="preserve"> </w:t>
      </w:r>
      <w:r>
        <w:rPr>
          <w:rStyle w:val="KeywordTok"/>
        </w:rPr>
        <w:t xml:space="preserve">while</w:t>
      </w:r>
      <w:r>
        <w:t xml:space="preserve"> </w:t>
      </w:r>
      <w:r>
        <w:t xml:space="preserve">loop to ensure that</w:t>
      </w:r>
      <w:r>
        <w:t xml:space="preserve"> </w:t>
      </w:r>
      <w:r>
        <w:rPr>
          <w:rStyle w:val="NormalTok"/>
        </w:rPr>
        <w:t xml:space="preserve">userChoice</w:t>
      </w:r>
      <w:r>
        <w:t xml:space="preserve"> </w:t>
      </w:r>
      <w:r>
        <w:t xml:space="preserve">is either</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 </w:t>
      </w:r>
      <w:r>
        <w:t xml:space="preserve">and nothing else</w:t>
      </w:r>
    </w:p>
    <w:p>
      <w:pPr>
        <w:numPr>
          <w:ilvl w:val="1"/>
          <w:numId w:val="1000"/>
        </w:numPr>
        <w:pStyle w:val="SourceCode"/>
      </w:pPr>
      <w:r>
        <w:rPr>
          <w:rStyle w:val="DataTypeTok"/>
        </w:rPr>
        <w:t xml:space="preserve">bool</w:t>
      </w:r>
      <w:r>
        <w:rPr>
          <w:rStyle w:val="NormalTok"/>
        </w:rPr>
        <w:t xml:space="preserve"> validChar</w:t>
      </w:r>
      <w:r>
        <w:rPr>
          <w:rStyle w:val="OperatorTok"/>
        </w:rPr>
        <w:t xml:space="preserve">;</w:t>
      </w:r>
      <w:r>
        <w:br/>
      </w:r>
      <w:r>
        <w:rPr>
          <w:rStyle w:val="DataTypeTok"/>
        </w:rPr>
        <w:t xml:space="preserve">char</w:t>
      </w:r>
      <w:r>
        <w:rPr>
          <w:rStyle w:val="NormalTok"/>
        </w:rPr>
        <w:t xml:space="preserve"> userChoice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NormalTok"/>
        </w:rPr>
        <w:t xml:space="preserve">    validChar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userChoice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validChar </w:t>
      </w:r>
      <w:r>
        <w:rPr>
          <w:rStyle w:val="OperatorTok"/>
        </w:rPr>
        <w:t xml:space="preserve">||</w:t>
      </w:r>
      <w:r>
        <w:rPr>
          <w:rStyle w:val="NormalTok"/>
        </w:rP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{myRoom.ComputeArea(userChoice == 'm')}"</w:t>
      </w:r>
      <w:r>
        <w:rPr>
          <w:rStyle w:val="OperatorTok"/>
        </w:rPr>
        <w:t xml:space="preserve">);</w:t>
      </w:r>
    </w:p>
    <w:p>
      <w:pPr>
        <w:numPr>
          <w:ilvl w:val="1"/>
          <w:numId w:val="1352"/>
        </w:numPr>
      </w:pPr>
      <w:r>
        <w:t xml:space="preserve">This loop will prompt the user for input again if</w:t>
      </w:r>
      <w:r>
        <w:t xml:space="preserve"> </w:t>
      </w:r>
      <w:r>
        <w:rPr>
          <w:rStyle w:val="NormalTok"/>
        </w:rPr>
        <w:t xml:space="preserve">TryParse</w:t>
      </w:r>
      <w:r>
        <w:t xml:space="preserve"> </w:t>
      </w:r>
      <w:r>
        <w:t xml:space="preserve">returns</w:t>
      </w:r>
      <w:r>
        <w:t xml:space="preserve"> </w:t>
      </w:r>
      <w:r>
        <w:rPr>
          <w:rStyle w:val="KeywordTok"/>
        </w:rPr>
        <w:t xml:space="preserve">false</w:t>
      </w:r>
      <w:r>
        <w:t xml:space="preserve">, meaning he/she did not enter a single letter. It will also prompt again if the user’s input was not equal to</w:t>
      </w:r>
      <w:r>
        <w:t xml:space="preserve"> </w:t>
      </w:r>
      <w:r>
        <w:rPr>
          <w:rStyle w:val="CharTok"/>
        </w:rPr>
        <w:t xml:space="preserve">'f'</w:t>
      </w:r>
      <w:r>
        <w:t xml:space="preserve"> </w:t>
      </w:r>
      <w:r>
        <w:t xml:space="preserve">or</w:t>
      </w:r>
      <w:r>
        <w:t xml:space="preserve"> </w:t>
      </w:r>
      <w:r>
        <w:rPr>
          <w:rStyle w:val="CharTok"/>
        </w:rPr>
        <w:t xml:space="preserve">'m'</w:t>
      </w:r>
      <w:r>
        <w:t xml:space="preserve">.</w:t>
      </w:r>
    </w:p>
    <w:p>
      <w:pPr>
        <w:numPr>
          <w:ilvl w:val="1"/>
          <w:numId w:val="1352"/>
        </w:numPr>
      </w:pPr>
      <w:r>
        <w:t xml:space="preserve">Note that we needed to use parentheses around the expression</w:t>
      </w:r>
      <w: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t xml:space="preserve"> </w:t>
      </w:r>
      <w:r>
        <w:t xml:space="preserve">in order to apply the</w:t>
      </w:r>
      <w:r>
        <w:t xml:space="preserve"> </w:t>
      </w:r>
      <w:r>
        <w:rPr>
          <w:rStyle w:val="OperatorTok"/>
        </w:rPr>
        <w:t xml:space="preserve">!</w:t>
      </w:r>
      <w:r>
        <w:t xml:space="preserve"> </w:t>
      </w:r>
      <w:r>
        <w:t xml:space="preserve">operator to the entire</w:t>
      </w:r>
      <w:r>
        <w:t xml:space="preserve"> </w:t>
      </w:r>
      <w:r>
        <w:t xml:space="preserve">“</w:t>
      </w:r>
      <w:r>
        <w:t xml:space="preserve">OR</w:t>
      </w:r>
      <w:r>
        <w:t xml:space="preserve">”</w:t>
      </w:r>
      <w:r>
        <w:t xml:space="preserve"> </w:t>
      </w:r>
      <w:r>
        <w:t xml:space="preserve">condition. This represents the statement</w:t>
      </w:r>
      <w:r>
        <w:t xml:space="preserve"> </w:t>
      </w:r>
      <w:r>
        <w:t xml:space="preserve">“</w:t>
      </w:r>
      <w:r>
        <w:t xml:space="preserve">it is not true that userChoice is equal to</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w:t>
      </w:r>
      <w:r>
        <w:t xml:space="preserve">”</w:t>
      </w:r>
      <w:r>
        <w:t xml:space="preserve"> </w:t>
      </w:r>
      <w:r>
        <w:t xml:space="preserve">We could also write this expression as</w:t>
      </w:r>
      <w: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&amp;&amp;</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t xml:space="preserve">, which represents the equivalent statement</w:t>
      </w:r>
      <w:r>
        <w:t xml:space="preserve"> </w:t>
      </w:r>
      <w:r>
        <w:t xml:space="preserve">“</w:t>
      </w:r>
      <w:r>
        <w:t xml:space="preserve">userChoice is not equal to</w:t>
      </w:r>
      <w:r>
        <w:t xml:space="preserve"> </w:t>
      </w:r>
      <w:r>
        <w:t xml:space="preserve">‘</w:t>
      </w:r>
      <w:r>
        <w:t xml:space="preserve">f</w:t>
      </w:r>
      <w:r>
        <w:t xml:space="preserve">’</w:t>
      </w:r>
      <w:r>
        <w:t xml:space="preserve"> </w:t>
      </w:r>
      <w:r>
        <w:t xml:space="preserve">and also not equal to</w:t>
      </w:r>
      <w:r>
        <w:t xml:space="preserve"> </w:t>
      </w:r>
      <w:r>
        <w:t xml:space="preserve">‘</w:t>
      </w:r>
      <w:r>
        <w:t xml:space="preserve">m</w:t>
      </w:r>
      <w:r>
        <w:t xml:space="preserve">’</w:t>
      </w:r>
      <w:r>
        <w:t xml:space="preserve">.</w:t>
      </w:r>
      <w:r>
        <w:t xml:space="preserve">”</w:t>
      </w:r>
    </w:p>
    <w:bookmarkEnd w:id="195"/>
    <w:bookmarkStart w:id="196" w:name="using-loops-inside-methods"/>
    <w:p>
      <w:pPr>
        <w:pStyle w:val="Heading4"/>
      </w:pPr>
      <w:r>
        <w:t xml:space="preserve">Using Loops Inside Methods</w:t>
      </w:r>
    </w:p>
    <w:p>
      <w:pPr>
        <w:numPr>
          <w:ilvl w:val="0"/>
          <w:numId w:val="1353"/>
        </w:numPr>
      </w:pPr>
      <w:r>
        <w:t xml:space="preserve">A class’s methods can contain</w:t>
      </w:r>
      <w:r>
        <w:t xml:space="preserve"> </w:t>
      </w:r>
      <w:r>
        <w:rPr>
          <w:rStyle w:val="KeywordTok"/>
        </w:rPr>
        <w:t xml:space="preserve">while</w:t>
      </w:r>
      <w:r>
        <w:t xml:space="preserve"> </w:t>
      </w:r>
      <w:r>
        <w:t xml:space="preserve">loops if they need to execute some code repeatedly. This means that when you call such a method, control will not return to the</w:t>
      </w:r>
      <w:r>
        <w:t xml:space="preserve"> </w:t>
      </w:r>
      <w:r>
        <w:rPr>
          <w:rStyle w:val="NormalTok"/>
        </w:rPr>
        <w:t xml:space="preserve">Main</w:t>
      </w:r>
      <w:r>
        <w:t xml:space="preserve"> </w:t>
      </w:r>
      <w:r>
        <w:t xml:space="preserve">program until the loop has stopped.</w:t>
      </w:r>
    </w:p>
    <w:p>
      <w:pPr>
        <w:numPr>
          <w:ilvl w:val="0"/>
          <w:numId w:val="1353"/>
        </w:numPr>
      </w:pPr>
      <w:r>
        <w:t xml:space="preserve">Reading input from the user, validating it, and using it to set the attributes of an object is a common task in the programs we have been writing. If we want to do this for several objects, we might end up writing many very similar</w:t>
      </w:r>
      <w:r>
        <w:t xml:space="preserve"> </w:t>
      </w:r>
      <w:r>
        <w:rPr>
          <w:rStyle w:val="KeywordTok"/>
        </w:rPr>
        <w:t xml:space="preserve">while</w:t>
      </w:r>
      <w:r>
        <w:t xml:space="preserve"> </w:t>
      </w:r>
      <w:r>
        <w:t xml:space="preserve">loops in the</w:t>
      </w:r>
      <w:r>
        <w:t xml:space="preserve"> </w:t>
      </w:r>
      <w:r>
        <w:rPr>
          <w:rStyle w:val="NormalTok"/>
        </w:rPr>
        <w:t xml:space="preserve">Main</w:t>
      </w:r>
      <w:r>
        <w:t xml:space="preserve"> </w:t>
      </w:r>
      <w:r>
        <w:t xml:space="preserve">method. Instead, we could write a method that will read and validate user input for an object’s attribute every time it is called.</w:t>
      </w:r>
    </w:p>
    <w:p>
      <w:pPr>
        <w:numPr>
          <w:ilvl w:val="1"/>
          <w:numId w:val="1354"/>
        </w:numPr>
      </w:pPr>
      <w:r>
        <w:t xml:space="preserve">For example, we could add a method</w:t>
      </w:r>
      <w:r>
        <w:t xml:space="preserve"> </w:t>
      </w:r>
      <w:r>
        <w:rPr>
          <w:rStyle w:val="NormalTok"/>
        </w:rPr>
        <w:t xml:space="preserve">SetLengthFromUser</w:t>
      </w:r>
      <w:r>
        <w:t xml:space="preserve"> </w:t>
      </w:r>
      <w:r>
        <w:t xml:space="preserve">to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SetLengthFromUser</w:t>
      </w:r>
      <w:r>
        <w:rPr>
          <w:rStyle w:val="OperatorTok"/>
        </w:rPr>
        <w:t xml:space="preserve">()</w:t>
      </w:r>
      <w:r>
        <w:br/>
      </w:r>
      <w:r>
        <w:rPr>
          <w:rStyle w:val="OperatorTok"/>
        </w:rPr>
        <w:t xml:space="preserve">{</w:t>
      </w:r>
      <w:r>
        <w:br/>
      </w:r>
      <w:r>
        <w:rPr>
          <w:rStyle w:val="NormalTok"/>
        </w:rPr>
        <w:t xml:space="preserve">    </w:t>
      </w:r>
      <w:r>
        <w:rPr>
          <w:rStyle w:val="DataTypeTok"/>
        </w:rPr>
        <w:t xml:space="preserve">bool</w:t>
      </w:r>
      <w:r>
        <w:rPr>
          <w:rStyle w:val="NormalTok"/>
        </w:rPr>
        <w:t xml:space="preserve"> isInt</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length"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length</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length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354"/>
        </w:numPr>
      </w:pPr>
      <w:r>
        <w:t xml:space="preserve">This method is similar to a setter, but it has no parameters because its only input comes from the user</w:t>
      </w:r>
    </w:p>
    <w:p>
      <w:pPr>
        <w:numPr>
          <w:ilvl w:val="1"/>
          <w:numId w:val="1354"/>
        </w:numPr>
      </w:pPr>
      <w:r>
        <w:t xml:space="preserve">The</w:t>
      </w:r>
      <w:r>
        <w:t xml:space="preserve"> </w:t>
      </w:r>
      <w:r>
        <w:rPr>
          <w:rStyle w:val="KeywordTok"/>
        </w:rPr>
        <w:t xml:space="preserve">while</w:t>
      </w:r>
      <w:r>
        <w:t xml:space="preserve"> </w:t>
      </w:r>
      <w:r>
        <w:t xml:space="preserve">loop is just like the one we wrote before constructing a</w:t>
      </w:r>
      <w:r>
        <w:t xml:space="preserve"> </w:t>
      </w:r>
      <w:r>
        <w:rPr>
          <w:rStyle w:val="NormalTok"/>
        </w:rPr>
        <w:t xml:space="preserve">Rectangle</w:t>
      </w:r>
      <w:r>
        <w:t xml:space="preserve"> </w:t>
      </w:r>
      <w:r>
        <w:t xml:space="preserve">in a previous example, except the</w:t>
      </w:r>
      <w:r>
        <w:t xml:space="preserve"> </w:t>
      </w:r>
      <w:r>
        <w:rPr>
          <w:rStyle w:val="KeywordTok"/>
        </w:rPr>
        <w:t xml:space="preserve">out</w:t>
      </w:r>
      <w:r>
        <w:t xml:space="preserve"> </w:t>
      </w:r>
      <w:r>
        <w:t xml:space="preserve">parameter of</w:t>
      </w:r>
      <w:r>
        <w:t xml:space="preserve"> </w:t>
      </w:r>
      <w:r>
        <w:rPr>
          <w:rStyle w:val="NormalTok"/>
        </w:rPr>
        <w:t xml:space="preserve">TryParse</w:t>
      </w:r>
      <w:r>
        <w:t xml:space="preserve"> </w:t>
      </w:r>
      <w:r>
        <w:t xml:space="preserve">is the instance variable</w:t>
      </w:r>
      <w:r>
        <w:t xml:space="preserve"> </w:t>
      </w:r>
      <w:r>
        <w:rPr>
          <w:rStyle w:val="NormalTok"/>
        </w:rPr>
        <w:t xml:space="preserve">length</w:t>
      </w:r>
      <w:r>
        <w:t xml:space="preserve"> </w:t>
      </w:r>
      <w:r>
        <w:t xml:space="preserve">instead of a local variable in the</w:t>
      </w:r>
      <w:r>
        <w:t xml:space="preserve"> </w:t>
      </w:r>
      <w:r>
        <w:rPr>
          <w:rStyle w:val="NormalTok"/>
        </w:rPr>
        <w:t xml:space="preserve">Main</w:t>
      </w:r>
      <w:r>
        <w:t xml:space="preserve"> </w:t>
      </w:r>
      <w:r>
        <w:t xml:space="preserve">method</w:t>
      </w:r>
    </w:p>
    <w:p>
      <w:pPr>
        <w:numPr>
          <w:ilvl w:val="1"/>
          <w:numId w:val="1354"/>
        </w:numPr>
      </w:pPr>
      <w:r>
        <w:rPr>
          <w:rStyle w:val="NormalTok"/>
        </w:rPr>
        <w:t xml:space="preserve">TryParse</w:t>
      </w:r>
      <w:r>
        <w:t xml:space="preserve"> </w:t>
      </w:r>
      <w:r>
        <w:t xml:space="preserve">will assign the user’s input to the</w:t>
      </w:r>
      <w:r>
        <w:t xml:space="preserve"> </w:t>
      </w:r>
      <w:r>
        <w:rPr>
          <w:rStyle w:val="NormalTok"/>
        </w:rPr>
        <w:t xml:space="preserve">length</w:t>
      </w:r>
      <w:r>
        <w:t xml:space="preserve"> </w:t>
      </w:r>
      <w:r>
        <w:t xml:space="preserve">instance variable when it succeeds, so by the time the loop ends, the Rectangle’s length has been set to the user-provided value</w:t>
      </w:r>
    </w:p>
    <w:p>
      <w:pPr>
        <w:numPr>
          <w:ilvl w:val="1"/>
          <w:numId w:val="1354"/>
        </w:numPr>
      </w:pPr>
      <w:r>
        <w:t xml:space="preserve">Assuming we wrote a similar method</w:t>
      </w:r>
      <w:r>
        <w:t xml:space="preserve"> </w:t>
      </w:r>
      <w:r>
        <w:rPr>
          <w:rStyle w:val="FunctionTok"/>
        </w:rPr>
        <w:t xml:space="preserve">SetWidthFromUser</w:t>
      </w:r>
      <w:r>
        <w:rPr>
          <w:rStyle w:val="OperatorTok"/>
        </w:rPr>
        <w:t xml:space="preserve">()</w:t>
      </w:r>
      <w:r>
        <w:t xml:space="preserve"> </w:t>
      </w:r>
      <w:r>
        <w:t xml:space="preserve">(substituting</w:t>
      </w:r>
      <w:r>
        <w:t xml:space="preserve"> </w:t>
      </w:r>
      <w:r>
        <w:rPr>
          <w:rStyle w:val="NormalTok"/>
        </w:rPr>
        <w:t xml:space="preserve">width</w:t>
      </w:r>
      <w:r>
        <w:t xml:space="preserve"> </w:t>
      </w:r>
      <w:r>
        <w:t xml:space="preserve">for</w:t>
      </w:r>
      <w:r>
        <w:t xml:space="preserve"> </w:t>
      </w:r>
      <w:r>
        <w:rPr>
          <w:rStyle w:val="NormalTok"/>
        </w:rPr>
        <w:t xml:space="preserve">length</w:t>
      </w:r>
      <w:r>
        <w:t xml:space="preserve"> </w:t>
      </w:r>
      <w:r>
        <w:t xml:space="preserve">in the code), we would use these methods in the</w:t>
      </w:r>
      <w:r>
        <w:t xml:space="preserve"> </w:t>
      </w:r>
      <w:r>
        <w:rPr>
          <w:rStyle w:val="NormalTok"/>
        </w:rPr>
        <w:t xml:space="preserve">Main</w:t>
      </w:r>
      <w:r>
        <w:t xml:space="preserve"> </w:t>
      </w:r>
      <w:r>
        <w:t xml:space="preserve">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SetLengthFromUser</w:t>
      </w:r>
      <w:r>
        <w:rPr>
          <w:rStyle w:val="OperatorTok"/>
        </w:rPr>
        <w:t xml:space="preserve">();</w:t>
      </w:r>
      <w:r>
        <w:br/>
      </w:r>
      <w:r>
        <w:rPr>
          <w:rStyle w:val="NormalTok"/>
        </w:rPr>
        <w:t xml:space="preserve">rect1</w:t>
      </w:r>
      <w:r>
        <w:rPr>
          <w:rStyle w:val="OperatorTok"/>
        </w:rPr>
        <w:t xml:space="preserve">.</w:t>
      </w:r>
      <w:r>
        <w:rPr>
          <w:rStyle w:val="FunctionTok"/>
        </w:rPr>
        <w:t xml:space="preserve">SetWidthFromUser</w:t>
      </w:r>
      <w:r>
        <w:rPr>
          <w:rStyle w:val="OperatorTok"/>
        </w:rPr>
        <w:t xml:space="preserve">();</w:t>
      </w:r>
      <w:r>
        <w:br/>
      </w:r>
      <w:r>
        <w:rPr>
          <w:rStyle w:val="NormalTok"/>
        </w:rPr>
        <w:t xml:space="preserve">rect2</w:t>
      </w:r>
      <w:r>
        <w:rPr>
          <w:rStyle w:val="OperatorTok"/>
        </w:rPr>
        <w:t xml:space="preserve">.</w:t>
      </w:r>
      <w:r>
        <w:rPr>
          <w:rStyle w:val="FunctionTok"/>
        </w:rPr>
        <w:t xml:space="preserve">SetLengthFromUser</w:t>
      </w:r>
      <w:r>
        <w:rPr>
          <w:rStyle w:val="OperatorTok"/>
        </w:rPr>
        <w:t xml:space="preserve">();</w:t>
      </w:r>
      <w:r>
        <w:br/>
      </w:r>
      <w:r>
        <w:rPr>
          <w:rStyle w:val="NormalTok"/>
        </w:rPr>
        <w:t xml:space="preserve">rect2</w:t>
      </w:r>
      <w:r>
        <w:rPr>
          <w:rStyle w:val="OperatorTok"/>
        </w:rPr>
        <w:t xml:space="preserve">.</w:t>
      </w:r>
      <w:r>
        <w:rPr>
          <w:rStyle w:val="FunctionTok"/>
        </w:rPr>
        <w:t xml:space="preserve">SetWidthFromUser</w:t>
      </w:r>
      <w:r>
        <w:rPr>
          <w:rStyle w:val="OperatorTok"/>
        </w:rPr>
        <w:t xml:space="preserve">();</w:t>
      </w:r>
    </w:p>
    <w:p>
      <w:pPr>
        <w:numPr>
          <w:ilvl w:val="1"/>
          <w:numId w:val="1000"/>
        </w:numPr>
      </w:pPr>
      <w:r>
        <w:t xml:space="preserve">After executing this code, both</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have been initialized with length and width values the user entered.</w:t>
      </w:r>
    </w:p>
    <w:p>
      <w:pPr>
        <w:numPr>
          <w:ilvl w:val="0"/>
          <w:numId w:val="1353"/>
        </w:numPr>
      </w:pPr>
      <w:r>
        <w:t xml:space="preserve">Methods can also contain</w:t>
      </w:r>
      <w:r>
        <w:t xml:space="preserve"> </w:t>
      </w:r>
      <w:r>
        <w:rPr>
          <w:rStyle w:val="KeywordTok"/>
        </w:rPr>
        <w:t xml:space="preserve">while</w:t>
      </w:r>
      <w:r>
        <w:t xml:space="preserve"> </w:t>
      </w:r>
      <w:r>
        <w:t xml:space="preserve">loops that are not related to validating input. A method might use a</w:t>
      </w:r>
      <w:r>
        <w:t xml:space="preserve"> </w:t>
      </w:r>
      <w:r>
        <w:rPr>
          <w:rStyle w:val="KeywordTok"/>
        </w:rPr>
        <w:t xml:space="preserve">while</w:t>
      </w:r>
      <w:r>
        <w:t xml:space="preserve"> </w:t>
      </w:r>
      <w:r>
        <w:t xml:space="preserve">loop to repeat an action several times based on the object’s instance variables.</w:t>
      </w:r>
    </w:p>
    <w:p>
      <w:pPr>
        <w:numPr>
          <w:ilvl w:val="1"/>
          <w:numId w:val="1355"/>
        </w:numPr>
      </w:pPr>
      <w:r>
        <w:t xml:space="preserve">For example, we could add a method to the</w:t>
      </w:r>
      <w:r>
        <w:t xml:space="preserve"> </w:t>
      </w:r>
      <w:r>
        <w:rPr>
          <w:rStyle w:val="NormalTok"/>
        </w:rPr>
        <w:t xml:space="preserve">Rectangle</w:t>
      </w:r>
      <w:r>
        <w:t xml:space="preserve"> </w:t>
      </w:r>
      <w:r>
        <w:t xml:space="preserve">class that will display the Rectangle object as a rectangle of asterisks on the screen:</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DrawInConsole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width </w:t>
      </w:r>
      <w:r>
        <w:rPr>
          <w:rStyle w:val="OperatorTok"/>
        </w:rPr>
        <w:t xml:space="preserve">*</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 *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counter </w:t>
      </w:r>
      <w:r>
        <w:rPr>
          <w:rStyle w:val="OperatorTok"/>
        </w:rPr>
        <w:t xml:space="preserve">%</w:t>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OperatorTok"/>
        </w:rPr>
        <w:t xml:space="preserve">}</w:t>
      </w:r>
      <w:r>
        <w:br/>
      </w:r>
      <w:r>
        <w:rPr>
          <w:rStyle w:val="NormalTok"/>
        </w:rPr>
        <w:t xml:space="preserve">        counter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55"/>
        </w:numPr>
      </w:pPr>
      <w:r>
        <w:t xml:space="preserve">This</w:t>
      </w:r>
      <w:r>
        <w:t xml:space="preserve"> </w:t>
      </w:r>
      <w:r>
        <w:rPr>
          <w:rStyle w:val="KeywordTok"/>
        </w:rPr>
        <w:t xml:space="preserve">while</w:t>
      </w:r>
      <w:r>
        <w:t xml:space="preserve"> </w:t>
      </w:r>
      <w:r>
        <w:t xml:space="preserve">loop prints a number of asterisks equal to the area of the rectangle. Each time it prints</w:t>
      </w:r>
      <w:r>
        <w:t xml:space="preserve"> </w:t>
      </w:r>
      <w:r>
        <w:rPr>
          <w:rStyle w:val="NormalTok"/>
        </w:rPr>
        <w:t xml:space="preserve">width</w:t>
      </w:r>
      <w:r>
        <w:t xml:space="preserve"> </w:t>
      </w:r>
      <w:r>
        <w:t xml:space="preserve">of them on the same line, it adds a line break with</w:t>
      </w:r>
      <w:r>
        <w:t xml:space="preserve"> </w:t>
      </w:r>
      <w:r>
        <w:rPr>
          <w:rStyle w:val="FunctionTok"/>
        </w:rPr>
        <w:t xml:space="preserve">WriteLine</w:t>
      </w:r>
      <w:r>
        <w:rPr>
          <w:rStyle w:val="OperatorTok"/>
        </w:rPr>
        <w:t xml:space="preserve">()</w:t>
      </w:r>
      <w:r>
        <w:t xml:space="preserve">.</w:t>
      </w:r>
    </w:p>
    <w:bookmarkEnd w:id="196"/>
    <w:bookmarkStart w:id="197" w:name="using-methods-to-control-loops"/>
    <w:p>
      <w:pPr>
        <w:pStyle w:val="Heading4"/>
      </w:pPr>
      <w:r>
        <w:t xml:space="preserve">Using Methods to Control Loops</w:t>
      </w:r>
    </w:p>
    <w:p>
      <w:pPr>
        <w:numPr>
          <w:ilvl w:val="0"/>
          <w:numId w:val="1356"/>
        </w:numPr>
      </w:pPr>
      <w:r>
        <w:t xml:space="preserve">Methods can return Boolean values, as we showed previously in the section on Boolean instance variables</w:t>
      </w:r>
    </w:p>
    <w:p>
      <w:pPr>
        <w:numPr>
          <w:ilvl w:val="0"/>
          <w:numId w:val="1356"/>
        </w:numPr>
      </w:pPr>
      <w:r>
        <w:t xml:space="preserve">Other code can use the return value of an object’s method in the loop condition of a</w:t>
      </w:r>
      <w:r>
        <w:t xml:space="preserve"> </w:t>
      </w:r>
      <w:r>
        <w:rPr>
          <w:rStyle w:val="KeywordTok"/>
        </w:rPr>
        <w:t xml:space="preserve">while</w:t>
      </w:r>
      <w:r>
        <w:t xml:space="preserve"> </w:t>
      </w:r>
      <w:r>
        <w:t xml:space="preserve">loop, so the loop is controlled (in part) by the state of the object</w:t>
      </w:r>
    </w:p>
    <w:p>
      <w:pPr>
        <w:numPr>
          <w:ilvl w:val="0"/>
          <w:numId w:val="1356"/>
        </w:numPr>
      </w:pPr>
      <w:r>
        <w:t xml:space="preserve">For example, recall the</w:t>
      </w:r>
      <w:r>
        <w:t xml:space="preserve"> </w:t>
      </w:r>
      <w:r>
        <w:rPr>
          <w:rStyle w:val="NormalTok"/>
        </w:rPr>
        <w:t xml:space="preserve">Time</w:t>
      </w:r>
      <w:r>
        <w:t xml:space="preserve"> </w:t>
      </w:r>
      <w:r>
        <w:t xml:space="preserve">class, which stores hours, minutes, and seconds in instance variables.</w:t>
      </w:r>
    </w:p>
    <w:p>
      <w:pPr>
        <w:numPr>
          <w:ilvl w:val="1"/>
          <w:numId w:val="1357"/>
        </w:numPr>
      </w:pPr>
      <w:r>
        <w:t xml:space="preserve">In a previous example we wrote a</w:t>
      </w:r>
      <w:r>
        <w:t xml:space="preserve"> </w:t>
      </w:r>
      <w:r>
        <w:rPr>
          <w:rStyle w:val="FunctionTok"/>
        </w:rPr>
        <w:t xml:space="preserve">GetTotalSeconds</w:t>
      </w:r>
      <w:r>
        <w:rPr>
          <w:rStyle w:val="OperatorTok"/>
        </w:rPr>
        <w:t xml:space="preserve">()</w:t>
      </w:r>
      <w:r>
        <w:t xml:space="preserve"> </w:t>
      </w:r>
      <w:r>
        <w:t xml:space="preserve">method to convert these three instance variables into a single value:</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GetTotalSeconds</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hours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seconds</w:t>
      </w:r>
      <w:r>
        <w:rPr>
          <w:rStyle w:val="OperatorTok"/>
        </w:rPr>
        <w:t xml:space="preserve">;</w:t>
      </w:r>
      <w:r>
        <w:br/>
      </w:r>
      <w:r>
        <w:rPr>
          <w:rStyle w:val="OperatorTok"/>
        </w:rPr>
        <w:t xml:space="preserve">}</w:t>
      </w:r>
    </w:p>
    <w:p>
      <w:pPr>
        <w:numPr>
          <w:ilvl w:val="1"/>
          <w:numId w:val="1357"/>
        </w:numPr>
      </w:pPr>
      <w:r>
        <w:t xml:space="preserve">We can now write a method</w:t>
      </w:r>
      <w:r>
        <w:t xml:space="preserve"> </w:t>
      </w:r>
      <w:r>
        <w:rPr>
          <w:rStyle w:val="NormalTok"/>
        </w:rPr>
        <w:t xml:space="preserve">ComesBefore</w:t>
      </w:r>
      <w:r>
        <w:t xml:space="preserve"> </w:t>
      </w:r>
      <w:r>
        <w:t xml:space="preserve">that compares two Time objects:</w:t>
      </w:r>
    </w:p>
    <w:p>
      <w:pPr>
        <w:numPr>
          <w:ilvl w:val="1"/>
          <w:numId w:val="1000"/>
        </w:numPr>
        <w:pStyle w:val="SourceCode"/>
      </w:pPr>
      <w:r>
        <w:rPr>
          <w:rStyle w:val="KeywordTok"/>
        </w:rPr>
        <w:t xml:space="preserve">public</w:t>
      </w:r>
      <w:r>
        <w:rPr>
          <w:rStyle w:val="NormalTok"/>
        </w:rPr>
        <w:t xml:space="preserve"> </w:t>
      </w:r>
      <w:r>
        <w:rPr>
          <w:rStyle w:val="DataTypeTok"/>
        </w:rPr>
        <w:t xml:space="preserve">bool</w:t>
      </w:r>
      <w:r>
        <w:rPr>
          <w:rStyle w:val="NormalTok"/>
        </w:rPr>
        <w:t xml:space="preserve"> </w:t>
      </w:r>
      <w:r>
        <w:rPr>
          <w:rStyle w:val="FunctionTok"/>
        </w:rPr>
        <w:t xml:space="preserve">ComesBefore</w:t>
      </w:r>
      <w:r>
        <w:rPr>
          <w:rStyle w:val="OperatorTok"/>
        </w:rPr>
        <w:t xml:space="preserve">(</w:t>
      </w:r>
      <w:r>
        <w:rPr>
          <w:rStyle w:val="NormalTok"/>
        </w:rPr>
        <w:t xml:space="preserve">Time otherTime</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FunctionTok"/>
        </w:rPr>
        <w:t xml:space="preserve">GetTotalSeconds</w:t>
      </w:r>
      <w:r>
        <w:rPr>
          <w:rStyle w:val="OperatorTok"/>
        </w:rPr>
        <w:t xml:space="preserve">()</w:t>
      </w:r>
      <w:r>
        <w:rPr>
          <w:rStyle w:val="NormalTok"/>
        </w:rPr>
        <w:t xml:space="preserve"> </w:t>
      </w:r>
      <w:r>
        <w:rPr>
          <w:rStyle w:val="OperatorTok"/>
        </w:rPr>
        <w:t xml:space="preserve">&lt;</w:t>
      </w:r>
      <w:r>
        <w:rPr>
          <w:rStyle w:val="NormalTok"/>
        </w:rPr>
        <w:t xml:space="preserve"> otherTime</w:t>
      </w:r>
      <w:r>
        <w:rPr>
          <w:rStyle w:val="OperatorTok"/>
        </w:rPr>
        <w:t xml:space="preserve">.</w:t>
      </w:r>
      <w:r>
        <w:rPr>
          <w:rStyle w:val="FunctionTok"/>
        </w:rPr>
        <w:t xml:space="preserve">GetTotalSeconds</w:t>
      </w:r>
      <w:r>
        <w:rPr>
          <w:rStyle w:val="OperatorTok"/>
        </w:rPr>
        <w:t xml:space="preserve">();</w:t>
      </w:r>
      <w:r>
        <w:br/>
      </w:r>
      <w:r>
        <w:rPr>
          <w:rStyle w:val="OperatorTok"/>
        </w:rPr>
        <w:t xml:space="preserve">}</w:t>
      </w:r>
    </w:p>
    <w:p>
      <w:pPr>
        <w:numPr>
          <w:ilvl w:val="1"/>
          <w:numId w:val="1000"/>
        </w:numPr>
      </w:pPr>
      <w:r>
        <w:t xml:space="preserve">This method will return</w:t>
      </w:r>
      <w:r>
        <w:t xml:space="preserve"> </w:t>
      </w:r>
      <w:r>
        <w:rPr>
          <w:rStyle w:val="KeywordTok"/>
        </w:rPr>
        <w:t xml:space="preserve">true</w:t>
      </w:r>
      <w:r>
        <w:t xml:space="preserve"> </w:t>
      </w:r>
      <w:r>
        <w:t xml:space="preserve">if the calling object (i.e. </w:t>
      </w:r>
      <w:r>
        <w:rPr>
          <w:rStyle w:val="KeywordTok"/>
        </w:rPr>
        <w:t xml:space="preserve">this</w:t>
      </w:r>
      <w:r>
        <w:t xml:space="preserve"> </w:t>
      </w:r>
      <w:r>
        <w:t xml:space="preserve">object) represents a smaller amount of time than the other Time object passed as an argument</w:t>
      </w:r>
    </w:p>
    <w:p>
      <w:pPr>
        <w:numPr>
          <w:ilvl w:val="1"/>
          <w:numId w:val="1357"/>
        </w:numPr>
      </w:pPr>
      <w:r>
        <w:t xml:space="preserve">Since it returns a Boolean value, we can use the</w:t>
      </w:r>
      <w:r>
        <w:t xml:space="preserve"> </w:t>
      </w:r>
      <w:r>
        <w:rPr>
          <w:rStyle w:val="NormalTok"/>
        </w:rPr>
        <w:t xml:space="preserve">ComesBefore</w:t>
      </w:r>
      <w:r>
        <w:t xml:space="preserve"> </w:t>
      </w:r>
      <w:r>
        <w:t xml:space="preserve">method to control a loop. Specifically, we can write a program that asks the user to enter a Time value that is smaller than a specified maximum, and use</w:t>
      </w:r>
      <w:r>
        <w:t xml:space="preserve"> </w:t>
      </w:r>
      <w:r>
        <w:rPr>
          <w:rStyle w:val="NormalTok"/>
        </w:rPr>
        <w:t xml:space="preserve">ComesBefore</w:t>
      </w:r>
      <w:r>
        <w:t xml:space="preserve"> </w:t>
      </w:r>
      <w:r>
        <w:t xml:space="preserve">to validate the user’s input.</w:t>
      </w:r>
    </w:p>
    <w:p>
      <w:pPr>
        <w:numPr>
          <w:ilvl w:val="1"/>
          <w:numId w:val="1000"/>
        </w:numPr>
        <w:pStyle w:val="SourceCode"/>
      </w:pPr>
      <w:r>
        <w:rPr>
          <w:rStyle w:val="NormalTok"/>
        </w:rPr>
        <w:t xml:space="preserve">Time maximumTime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45</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Time userTime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a time less than {maximumTime}"</w:t>
      </w:r>
      <w:r>
        <w:rPr>
          <w:rStyle w:val="OperatorTok"/>
        </w:rPr>
        <w:t xml:space="preserve">);</w:t>
      </w:r>
      <w:r>
        <w:br/>
      </w:r>
      <w:r>
        <w:rPr>
          <w:rStyle w:val="NormalTok"/>
        </w:rPr>
        <w:t xml:space="preserve">    </w:t>
      </w:r>
      <w:r>
        <w:rPr>
          <w:rStyle w:val="DataTypeTok"/>
        </w:rPr>
        <w:t xml:space="preserve">int</w:t>
      </w:r>
      <w:r>
        <w:rPr>
          <w:rStyle w:val="NormalTok"/>
        </w:rPr>
        <w:t xml:space="preserve"> hours</w:t>
      </w:r>
      <w:r>
        <w:rPr>
          <w:rStyle w:val="OperatorTok"/>
        </w:rPr>
        <w:t xml:space="preserve">,</w:t>
      </w:r>
      <w:r>
        <w:rPr>
          <w:rStyle w:val="NormalTok"/>
        </w:rPr>
        <w:t xml:space="preserve"> minutes</w:t>
      </w:r>
      <w:r>
        <w:rPr>
          <w:rStyle w:val="OperatorTok"/>
        </w:rPr>
        <w:t xml:space="preserve">,</w:t>
      </w:r>
      <w:r>
        <w:rPr>
          <w:rStyle w:val="NormalTok"/>
        </w:rPr>
        <w:t xml:space="preserve"> seconds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hours: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hours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minutes: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minutes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seconds: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seconds</w:t>
      </w:r>
      <w:r>
        <w:rPr>
          <w:rStyle w:val="OperatorTok"/>
        </w:rPr>
        <w:t xml:space="preserve">));</w:t>
      </w:r>
      <w:r>
        <w:br/>
      </w:r>
      <w:r>
        <w:rPr>
          <w:rStyle w:val="NormalTok"/>
        </w:rPr>
        <w:t xml:space="preserve">    userTime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NormalTok"/>
        </w:rPr>
        <w:t xml:space="preserve">hours</w:t>
      </w:r>
      <w:r>
        <w:rPr>
          <w:rStyle w:val="OperatorTok"/>
        </w:rPr>
        <w:t xml:space="preserve">,</w:t>
      </w:r>
      <w:r>
        <w:rPr>
          <w:rStyle w:val="NormalTok"/>
        </w:rPr>
        <w:t xml:space="preserve"> minutes</w:t>
      </w:r>
      <w:r>
        <w:rPr>
          <w:rStyle w:val="OperatorTok"/>
        </w:rPr>
        <w:t xml:space="preserve">,</w:t>
      </w:r>
      <w:r>
        <w:rPr>
          <w:rStyle w:val="NormalTok"/>
        </w:rPr>
        <w:t xml:space="preserve"> seconds</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userTime</w:t>
      </w:r>
      <w:r>
        <w:rPr>
          <w:rStyle w:val="OperatorTok"/>
        </w:rPr>
        <w:t xml:space="preserve">.</w:t>
      </w:r>
      <w:r>
        <w:rPr>
          <w:rStyle w:val="FunctionTok"/>
        </w:rPr>
        <w:t xml:space="preserve">ComesBefore</w:t>
      </w:r>
      <w:r>
        <w:rPr>
          <w:rStyle w:val="OperatorTok"/>
        </w:rPr>
        <w:t xml:space="preserve">(</w:t>
      </w:r>
      <w:r>
        <w:rPr>
          <w:rStyle w:val="NormalTok"/>
        </w:rPr>
        <w:t xml:space="preserve">maximumTime</w:t>
      </w:r>
      <w:r>
        <w:rPr>
          <w:rStyle w:val="OperatorTok"/>
        </w:rPr>
        <w:t xml:space="preserve">));</w:t>
      </w:r>
      <w:r>
        <w:br/>
      </w:r>
      <w:r>
        <w:rPr>
          <w:rStyle w:val="CommentTok"/>
        </w:rPr>
        <w:t xml:space="preserve">//At this point, userTime is valid Time object</w:t>
      </w:r>
    </w:p>
    <w:p>
      <w:pPr>
        <w:numPr>
          <w:ilvl w:val="1"/>
          <w:numId w:val="1357"/>
        </w:numPr>
      </w:pPr>
      <w:r>
        <w:t xml:space="preserve">Note that there are</w:t>
      </w:r>
      <w:r>
        <w:t xml:space="preserve"> </w:t>
      </w:r>
      <w:r>
        <w:rPr>
          <w:rStyle w:val="KeywordTok"/>
        </w:rPr>
        <w:t xml:space="preserve">while</w:t>
      </w:r>
      <w:r>
        <w:t xml:space="preserve"> </w:t>
      </w:r>
      <w:r>
        <w:t xml:space="preserve">loops to validate each number the user inputs for hours, minutes, and seconds, as well as an outer</w:t>
      </w:r>
      <w:r>
        <w:t xml:space="preserve"> </w:t>
      </w:r>
      <w:r>
        <w:rPr>
          <w:rStyle w:val="KeywordTok"/>
        </w:rPr>
        <w:t xml:space="preserve">while</w:t>
      </w:r>
      <w:r>
        <w:t xml:space="preserve"> </w:t>
      </w:r>
      <w:r>
        <w:t xml:space="preserve">loop that validates the Time object as a whole.</w:t>
      </w:r>
    </w:p>
    <w:p>
      <w:pPr>
        <w:numPr>
          <w:ilvl w:val="1"/>
          <w:numId w:val="1357"/>
        </w:numPr>
      </w:pPr>
      <w:r>
        <w:t xml:space="preserve">The outer loop will continue until the user enters values that make</w:t>
      </w:r>
      <w:r>
        <w:t xml:space="preserve"> </w:t>
      </w:r>
      <w:r>
        <w:rPr>
          <w:rStyle w:val="NormalTok"/>
        </w:rPr>
        <w:t xml:space="preserve">userTime</w:t>
      </w:r>
      <w:r>
        <w:rPr>
          <w:rStyle w:val="OperatorTok"/>
        </w:rPr>
        <w:t xml:space="preserve">.</w:t>
      </w:r>
      <w:r>
        <w:rPr>
          <w:rStyle w:val="FunctionTok"/>
        </w:rPr>
        <w:t xml:space="preserve">ComesBefore</w:t>
      </w:r>
      <w:r>
        <w:rPr>
          <w:rStyle w:val="OperatorTok"/>
        </w:rPr>
        <w:t xml:space="preserve">(</w:t>
      </w:r>
      <w:r>
        <w:rPr>
          <w:rStyle w:val="NormalTok"/>
        </w:rPr>
        <w:t xml:space="preserve">maximumTime</w:t>
      </w:r>
      <w:r>
        <w:rPr>
          <w:rStyle w:val="OperatorTok"/>
        </w:rPr>
        <w:t xml:space="preserve">)</w:t>
      </w:r>
      <w:r>
        <w:t xml:space="preserve"> </w:t>
      </w:r>
      <w:r>
        <w:t xml:space="preserve">return</w:t>
      </w:r>
      <w:r>
        <w:t xml:space="preserve"> </w:t>
      </w:r>
      <w:r>
        <w:rPr>
          <w:rStyle w:val="KeywordTok"/>
        </w:rPr>
        <w:t xml:space="preserve">true</w:t>
      </w:r>
      <w:r>
        <w:t xml:space="preserve">.</w:t>
      </w:r>
    </w:p>
    <w:bookmarkEnd w:id="197"/>
    <w:bookmarkEnd w:id="198"/>
    <w:bookmarkEnd w:id="199"/>
    <w:bookmarkStart w:id="201" w:name="the-loan-class"/>
    <w:p>
      <w:pPr>
        <w:pStyle w:val="Heading1"/>
      </w:pPr>
      <w:r>
        <w:t xml:space="preserve">The Loan Class</w:t>
      </w:r>
    </w:p>
    <w:p>
      <w:pPr>
        <w:pStyle w:val="FirstParagraph"/>
      </w:pPr>
      <w:r>
        <w:t xml:space="preserve">This class and its associated Main method show how you can use classes, methods, constructors, decision structures, and user input validation all in the same program.</w:t>
      </w:r>
      <w:r>
        <w:t xml:space="preserve"> </w:t>
      </w:r>
      <w:hyperlink r:id="rId200">
        <w:r>
          <w:rPr>
            <w:rStyle w:val="Hyperlink"/>
          </w:rPr>
          <w:t xml:space="preserve">This lab</w:t>
        </w:r>
      </w:hyperlink>
      <w:r>
        <w:t xml:space="preserve"> </w:t>
      </w:r>
      <w:r>
        <w:t xml:space="preserve">asks you to add the user input validation code.</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201"/>
    <w:bookmarkStart w:id="214"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58"/>
        </w:numPr>
        <w:pStyle w:val="Compact"/>
      </w:pPr>
      <w:r>
        <w:t xml:space="preserve">Usually all the elements of an array have the same type.</w:t>
      </w:r>
    </w:p>
    <w:p>
      <w:pPr>
        <w:numPr>
          <w:ilvl w:val="0"/>
          <w:numId w:val="1358"/>
        </w:numPr>
        <w:pStyle w:val="Compact"/>
      </w:pPr>
      <w:r>
        <w:t xml:space="preserve">You limit the type of array elements when you declare the array.</w:t>
      </w:r>
    </w:p>
    <w:p>
      <w:pPr>
        <w:numPr>
          <w:ilvl w:val="0"/>
          <w:numId w:val="1358"/>
        </w:numPr>
        <w:pStyle w:val="Compact"/>
      </w:pPr>
      <w:r>
        <w:t xml:space="preserve">If you want the array to store elements of any type, you can specify object as its type.</w:t>
      </w:r>
    </w:p>
    <w:p>
      <w:pPr>
        <w:pStyle w:val="FirstParagraph"/>
      </w:pPr>
      <w:r>
        <w:t xml:space="preserve">An array can be:</w:t>
      </w:r>
    </w:p>
    <w:p>
      <w:pPr>
        <w:numPr>
          <w:ilvl w:val="0"/>
          <w:numId w:val="1359"/>
        </w:numPr>
        <w:pStyle w:val="Compact"/>
      </w:pPr>
      <w:r>
        <w:t xml:space="preserve">Single-Dimensional</w:t>
      </w:r>
    </w:p>
    <w:p>
      <w:pPr>
        <w:numPr>
          <w:ilvl w:val="0"/>
          <w:numId w:val="1359"/>
        </w:numPr>
        <w:pStyle w:val="Compact"/>
      </w:pPr>
      <w:r>
        <w:t xml:space="preserve">Multidimensional (not covered)</w:t>
      </w:r>
    </w:p>
    <w:p>
      <w:pPr>
        <w:numPr>
          <w:ilvl w:val="0"/>
          <w:numId w:val="1359"/>
        </w:numPr>
        <w:pStyle w:val="Compact"/>
      </w:pPr>
      <w:r>
        <w:t xml:space="preserve">Jagged (not covered)</w:t>
      </w:r>
    </w:p>
    <w:p>
      <w:pPr>
        <w:pStyle w:val="FirstParagraph"/>
      </w:pPr>
      <w:r>
        <w:t xml:space="preserve">Arrays are useful, for instance,</w:t>
      </w:r>
    </w:p>
    <w:p>
      <w:pPr>
        <w:numPr>
          <w:ilvl w:val="0"/>
          <w:numId w:val="1360"/>
        </w:numPr>
        <w:pStyle w:val="Compact"/>
      </w:pPr>
      <w:r>
        <w:t xml:space="preserve">When you want to store a collection of related values,</w:t>
      </w:r>
    </w:p>
    <w:p>
      <w:pPr>
        <w:numPr>
          <w:ilvl w:val="0"/>
          <w:numId w:val="1360"/>
        </w:numPr>
        <w:pStyle w:val="Compact"/>
      </w:pPr>
      <w:r>
        <w:t xml:space="preserve">When you don’t know in advance how many variables we need.</w:t>
      </w:r>
    </w:p>
    <w:p>
      <w:pPr>
        <w:numPr>
          <w:ilvl w:val="0"/>
          <w:numId w:val="1360"/>
        </w:numPr>
        <w:pStyle w:val="Compact"/>
      </w:pPr>
      <w:r>
        <w:t xml:space="preserve">When you need too many variables of the same type.</w:t>
      </w:r>
    </w:p>
    <w:bookmarkStart w:id="206"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61"/>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61"/>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in the array as follows:</w:t>
      </w:r>
    </w:p>
    <w:p>
      <w:p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 type as before,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is a strictly positive integer which will correspond to the size of the array.</w:t>
      </w:r>
    </w:p>
    <w:p>
      <w:pPr>
        <w:numPr>
          <w:ilvl w:val="0"/>
          <w:numId w:val="1362"/>
        </w:numPr>
      </w:pPr>
      <w:r>
        <w:t xml:space="preserve">An element of a single-dimensional array can be accessed and modified by using the name of the array and the index of the element as follows:</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surprising and counter-intuitive, but this is a largely respected convention across programing languages and computer scientists. Some insights on the reasons behind this (collective) choice can be found</w:t>
      </w:r>
      <w:r>
        <w:t xml:space="preserve"> </w:t>
      </w:r>
      <w:hyperlink r:id="rId202">
        <w:r>
          <w:rPr>
            <w:rStyle w:val="Hyperlink"/>
          </w:rPr>
          <w:t xml:space="preserve">in this answer on Computer Science Educators</w:t>
        </w:r>
      </w:hyperlink>
      <w:r>
        <w:t xml:space="preserve">.</w:t>
      </w:r>
    </w:p>
    <w:bookmarkStart w:id="203"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surprising.</w:t>
      </w:r>
      <w:r>
        <w:t xml:space="preserve"> </w:t>
      </w:r>
      <w:r>
        <w:t xml:space="preserve">However, when executing this program,</w:t>
      </w:r>
      <w:r>
        <w:t xml:space="preserve"> </w:t>
      </w:r>
      <w:r>
        <w:rPr>
          <w:iCs/>
          <w:i/>
        </w:rPr>
        <w:t xml:space="preserve">array bounds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203"/>
    <w:bookmarkStart w:id="204"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follows:</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has been created.</w:t>
      </w:r>
    </w:p>
    <w:p>
      <w:pPr>
        <w:pStyle w:val="BodyText"/>
      </w:pPr>
      <w:r>
        <w:t xml:space="preserve">Other datatypes,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204"/>
    <w:bookmarkStart w:id="205" w:name="default-values"/>
    <w:p>
      <w:pPr>
        <w:pStyle w:val="Heading3"/>
      </w:pPr>
      <w:r>
        <w:t xml:space="preserve">Default Values</w:t>
      </w:r>
    </w:p>
    <w:p>
      <w:pPr>
        <w:pStyle w:val="FirstParagraph"/>
      </w:pPr>
      <w:r>
        <w:t xml:space="preserve">If we initialize an array but do not assign any values to its elements, each element will get the default value for that element’s data type. (These are the same default values that are assigned to instance variables if we do not write a constructor, as we learned in</w:t>
      </w:r>
      <w:r>
        <w:t xml:space="preserve"> </w:t>
      </w:r>
      <w:r>
        <w:t xml:space="preserve">“</w:t>
      </w:r>
      <w:r>
        <w:t xml:space="preserve">More Advanced Object Concepts</w:t>
      </w:r>
      <w:r>
        <w:t xml:space="preserve">”</w:t>
      </w:r>
      <w:r>
        <w:t xml:space="preserve">). In the following example, each element of</w:t>
      </w:r>
      <w:r>
        <w:t xml:space="preserve"> </w:t>
      </w:r>
      <w:r>
        <w:rPr>
          <w:rStyle w:val="NormalTok"/>
        </w:rPr>
        <w:t xml:space="preserve">myArray</w:t>
      </w:r>
      <w:r>
        <w:t xml:space="preserve"> </w:t>
      </w:r>
      <w:r>
        <w:t xml:space="preserve">gets initialized to 0, the default value for</w:t>
      </w:r>
      <w:r>
        <w:t xml:space="preserve"> </w:t>
      </w:r>
      <w:r>
        <w:rPr>
          <w:rStyle w:val="DataTypeTok"/>
        </w:rPr>
        <w:t xml:space="preserve">int</w:t>
      </w:r>
      <w:r>
        <w:t xml:space="preserv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CommentTok"/>
        </w:rPr>
        <w:t xml:space="preserve">// Displays "0"</w:t>
      </w:r>
      <w:r>
        <w:br/>
      </w:r>
      <w:r>
        <w:rPr>
          <w:rStyle w:val="NormalTok"/>
        </w:rPr>
        <w:t xml:space="preserve">myArray</w:t>
      </w:r>
      <w:r>
        <w:rPr>
          <w:rStyle w:val="OperatorTok"/>
        </w:rPr>
        <w:t xml:space="preserve">[</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Displays "1"</w:t>
      </w:r>
    </w:p>
    <w:p>
      <w:pPr>
        <w:pStyle w:val="FirstParagraph"/>
      </w:pPr>
      <w:r>
        <w:t xml:space="preserve">However, remember that the default value for any</w:t>
      </w:r>
      <w:r>
        <w:t xml:space="preserve"> </w:t>
      </w:r>
      <w:r>
        <w:rPr>
          <w:iCs/>
          <w:i/>
        </w:rPr>
        <w:t xml:space="preserve">object</w:t>
      </w:r>
      <w:r>
        <w:t xml:space="preserve"> </w:t>
      </w:r>
      <w:r>
        <w:t xml:space="preserve">data type is</w:t>
      </w:r>
      <w:r>
        <w:t xml:space="preserve"> </w:t>
      </w:r>
      <w:r>
        <w:rPr>
          <w:rStyle w:val="KeywordTok"/>
        </w:rPr>
        <w:t xml:space="preserve">null</w:t>
      </w:r>
      <w:r>
        <w:t xml:space="preserve">, which is an object that does not exist. Attempting to call a method on a</w:t>
      </w:r>
      <w:r>
        <w:t xml:space="preserve"> </w:t>
      </w:r>
      <w:r>
        <w:rPr>
          <w:rStyle w:val="KeywordTok"/>
        </w:rPr>
        <w:t xml:space="preserve">null</w:t>
      </w:r>
      <w:r>
        <w:t xml:space="preserve"> </w:t>
      </w:r>
      <w:r>
        <w:t xml:space="preserve">object will cause a run-time error of the type</w:t>
      </w:r>
      <w:r>
        <w:t xml:space="preserve"> </w:t>
      </w:r>
      <w:r>
        <w:rPr>
          <w:rStyle w:val="NormalTok"/>
        </w:rPr>
        <w:t xml:space="preserve">System</w:t>
      </w:r>
      <w:r>
        <w:rPr>
          <w:rStyle w:val="OperatorTok"/>
        </w:rPr>
        <w:t xml:space="preserve">.</w:t>
      </w:r>
      <w:r>
        <w:rPr>
          <w:rStyle w:val="FunctionTok"/>
        </w:rPr>
        <w:t xml:space="preserve">NullReferenceException</w:t>
      </w:r>
      <w:r>
        <w:t xml:space="preserve">;</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3</w:t>
      </w:r>
      <w:r>
        <w:rPr>
          <w:rStyle w:val="OperatorTok"/>
        </w:rPr>
        <w:t xml:space="preserve">];</w:t>
      </w:r>
      <w:r>
        <w:br/>
      </w:r>
      <w:r>
        <w:rPr>
          <w:rStyle w:val="NormalTok"/>
        </w:rPr>
        <w:t xml:space="preserve">shapes</w:t>
      </w:r>
      <w:r>
        <w:rPr>
          <w:rStyle w:val="OperatorTok"/>
        </w:rPr>
        <w:t xml:space="preserve">[</w:t>
      </w:r>
      <w:r>
        <w:rPr>
          <w:rStyle w:val="DecValTok"/>
        </w:rPr>
        <w:t xml:space="preserve">0</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Before we can use an array element that should contain an object, we must instantiate an object and assign it to the array element. For our array of</w:t>
      </w:r>
      <w:r>
        <w:t xml:space="preserve"> </w:t>
      </w:r>
      <w:r>
        <w:rPr>
          <w:rStyle w:val="NormalTok"/>
        </w:rPr>
        <w:t xml:space="preserve">Rectangle</w:t>
      </w:r>
      <w:r>
        <w:t xml:space="preserve"> </w:t>
      </w:r>
      <w:r>
        <w:t xml:space="preserve">objects, we could either write code like this:</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3</w:t>
      </w:r>
      <w:r>
        <w:rPr>
          <w:rStyle w:val="OperatorTok"/>
        </w:rPr>
        <w:t xml:space="preserve">];</w:t>
      </w:r>
      <w:r>
        <w:br/>
      </w:r>
      <w:r>
        <w:rPr>
          <w:rStyle w:val="NormalTok"/>
        </w:rPr>
        <w:t xml:space="preserve">shapes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shapes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shapes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pStyle w:val="FirstParagraph"/>
      </w:pPr>
      <w:r>
        <w:t xml:space="preserve">or use the abridged initialization syntax as follows:</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OperatorTok"/>
        </w:rPr>
        <w:t xml:space="preserve">{</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bookmarkEnd w:id="205"/>
    <w:bookmarkEnd w:id="206"/>
    <w:bookmarkStart w:id="211" w:name="custom-size-and-loops"/>
    <w:p>
      <w:pPr>
        <w:pStyle w:val="Heading2"/>
      </w:pPr>
      <w:r>
        <w:t xml:space="preserve">Custom Size and Loops</w:t>
      </w:r>
    </w:p>
    <w:p>
      <w:pPr>
        <w:pStyle w:val="FirstParagraph"/>
      </w:pPr>
      <w:r>
        <w:t xml:space="preserve">One of the benefits of arrays is that they allow you to specify the number of their elements at run-time: the size declarator can be a variable, not just an integer literal. Hence, depending on run-time conditions such as user input, we can have enough space to store and process any number of values.</w:t>
      </w:r>
    </w:p>
    <w:p>
      <w:pPr>
        <w:pStyle w:val="BodyText"/>
      </w:pPr>
      <w:r>
        <w:t xml:space="preserve">In order to access the elements of whose size is not known until runtime, we will need to use a loop.</w:t>
      </w:r>
      <w:r>
        <w:t xml:space="preserve"> </w:t>
      </w:r>
      <w:r>
        <w:t xml:space="preserve">If the size of</w:t>
      </w:r>
      <w:r>
        <w:t xml:space="preserve"> </w:t>
      </w:r>
      <w:r>
        <w:rPr>
          <w:rStyle w:val="NormalTok"/>
        </w:rPr>
        <w:t xml:space="preserve">myArray</w:t>
      </w:r>
      <w:r>
        <w:t xml:space="preserve"> </w:t>
      </w:r>
      <w:r>
        <w:t xml:space="preserve">comes from user input, it wouldn’t be safe to try to access a specific element like</w:t>
      </w:r>
      <w:r>
        <w:t xml:space="preserve"> </w:t>
      </w:r>
      <w:r>
        <w:rPr>
          <w:rStyle w:val="NormalTok"/>
        </w:rPr>
        <w:t xml:space="preserve">myArray</w:t>
      </w:r>
      <w:r>
        <w:rPr>
          <w:rStyle w:val="OperatorTok"/>
        </w:rPr>
        <w:t xml:space="preserve">[</w:t>
      </w:r>
      <w:r>
        <w:rPr>
          <w:rStyle w:val="DecValTok"/>
        </w:rPr>
        <w:t xml:space="preserve">5</w:t>
      </w:r>
      <w:r>
        <w:rPr>
          <w:rStyle w:val="OperatorTok"/>
        </w:rPr>
        <w:t xml:space="preserve">]</w:t>
      </w:r>
      <w:r>
        <w:t xml:space="preserve">, because we can’t guarantee that the array will have at least 6 elements. Instead, we can write a loop that uses a counter variable to access the array, and use the loop condition to ensure that the variable does not exceed the size of the array.</w:t>
      </w:r>
    </w:p>
    <w:bookmarkStart w:id="207"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63"/>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63"/>
        </w:numPr>
        <w:pStyle w:val="Compact"/>
      </w:pPr>
      <w:r>
        <w:t xml:space="preserve">The loop condition is</w:t>
      </w:r>
      <w:r>
        <w:t xml:space="preserve"> </w:t>
      </w:r>
      <w:r>
        <w:rPr>
          <w:rStyle w:val="NormalTok"/>
        </w:rPr>
        <w:t xml:space="preserve">counter </w:t>
      </w:r>
      <w:r>
        <w:rPr>
          <w:rStyle w:val="OperatorTok"/>
        </w:rPr>
        <w:t xml:space="preserve">&lt;</w:t>
      </w:r>
      <w:r>
        <w:rPr>
          <w:rStyle w:val="NormalTok"/>
        </w:rPr>
        <w:t xml:space="preserve"> size</w:t>
      </w:r>
      <w:r>
        <w:t xml:space="preserve"> </w:t>
      </w:r>
      <w:r>
        <w:t xml:space="preserve">because we do</w:t>
      </w:r>
      <w:r>
        <w:t xml:space="preserve"> </w:t>
      </w:r>
      <w:r>
        <w:rPr>
          <w:iCs/>
          <w:i/>
        </w:rPr>
        <w:t xml:space="preserve">not</w:t>
      </w:r>
      <w:r>
        <w:t xml:space="preserve"> </w:t>
      </w:r>
      <w:r>
        <w:t xml:space="preserve">want the loop to execute when</w:t>
      </w:r>
      <w:r>
        <w:t xml:space="preserve"> </w:t>
      </w:r>
      <w:r>
        <w:rPr>
          <w:rStyle w:val="NormalTok"/>
        </w:rPr>
        <w:t xml:space="preserve">counter</w:t>
      </w:r>
      <w:r>
        <w:t xml:space="preserve"> </w:t>
      </w:r>
      <w:r>
        <w:t xml:space="preserve">is equal to</w:t>
      </w:r>
      <w:r>
        <w:t xml:space="preserve"> </w:t>
      </w:r>
      <w:r>
        <w:rPr>
          <w:rStyle w:val="NormalTok"/>
        </w:rPr>
        <w:t xml:space="preserve">size</w:t>
      </w:r>
      <w:r>
        <w:t xml:space="preserve">. The last valid index in</w:t>
      </w:r>
      <w:r>
        <w:t xml:space="preserve"> </w:t>
      </w:r>
      <w:r>
        <w:rPr>
          <w:rStyle w:val="NormalTok"/>
        </w:rPr>
        <w:t xml:space="preserve">customArray</w:t>
      </w:r>
      <w:r>
        <w:t xml:space="preserve"> </w:t>
      </w:r>
      <w:r>
        <w:t xml:space="preserve">is</w:t>
      </w:r>
      <w:r>
        <w:t xml:space="preserve"> </w:t>
      </w:r>
      <w:r>
        <w:rPr>
          <w:rStyle w:val="NormalTok"/>
        </w:rPr>
        <w:t xml:space="preserve">size </w:t>
      </w:r>
      <w:r>
        <w:rPr>
          <w:rStyle w:val="OperatorTok"/>
        </w:rPr>
        <w:t xml:space="preserve">-</w:t>
      </w:r>
      <w:r>
        <w:rPr>
          <w:rStyle w:val="NormalTok"/>
        </w:rPr>
        <w:t xml:space="preserve"> </w:t>
      </w:r>
      <w:r>
        <w:rPr>
          <w:rStyle w:val="DecValTok"/>
        </w:rPr>
        <w:t xml:space="preserve">1</w:t>
      </w:r>
      <w:r>
        <w:t xml:space="preserve">.</w:t>
      </w:r>
    </w:p>
    <w:p>
      <w:pPr>
        <w:numPr>
          <w:ilvl w:val="0"/>
          <w:numId w:val="1363"/>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sophisticated program would replace</w:t>
      </w:r>
      <w:r>
        <w:t xml:space="preserve"> </w:t>
      </w:r>
      <w:r>
        <w:t xml:space="preserve">“</w:t>
      </w:r>
      <w:r>
        <w:t xml:space="preserve">th</w:t>
      </w:r>
      <w:r>
        <w:t xml:space="preserve">”</w:t>
      </w:r>
      <w:r>
        <w:t xml:space="preserve"> </w:t>
      </w:r>
      <w:r>
        <w:t xml:space="preserve">with</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207"/>
    <w:bookmarkStart w:id="208" w:name="the-length-property"/>
    <w:p>
      <w:pPr>
        <w:pStyle w:val="Heading3"/>
      </w:pPr>
      <w:r>
        <w:t xml:space="preserve">The Length Property</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whose size is not fixed at compile-time, we can use this property to find out the number of elements in the array.</w:t>
      </w:r>
    </w:p>
    <w:bookmarkEnd w:id="208"/>
    <w:bookmarkStart w:id="209"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p>
      <w:pPr>
        <w:pStyle w:val="FirstParagraph"/>
      </w:pPr>
      <w:r>
        <w:t xml:space="preserve">Observe that this code doesn’t need the variable</w:t>
      </w:r>
      <w:r>
        <w:t xml:space="preserve"> </w:t>
      </w:r>
      <w:r>
        <w:rPr>
          <w:rStyle w:val="NormalTok"/>
        </w:rPr>
        <w:t xml:space="preserve">size</w:t>
      </w:r>
      <w:r>
        <w:t xml:space="preserve">.</w:t>
      </w:r>
    </w:p>
    <w:bookmarkEnd w:id="209"/>
    <w:bookmarkStart w:id="210" w:name="loops-with-arrays-of-objects"/>
    <w:p>
      <w:pPr>
        <w:pStyle w:val="Heading3"/>
      </w:pPr>
      <w:r>
        <w:t xml:space="preserve">Loops with Arrays of Objects</w:t>
      </w:r>
    </w:p>
    <w:p>
      <w:pPr>
        <w:pStyle w:val="FirstParagraph"/>
      </w:pPr>
      <w:r>
        <w:t xml:space="preserve">In the following example, we will ask the user how many</w:t>
      </w:r>
      <w:r>
        <w:t xml:space="preserve"> </w:t>
      </w:r>
      <w:r>
        <w:rPr>
          <w:rStyle w:val="NormalTok"/>
        </w:rPr>
        <w:t xml:space="preserve">Item</w:t>
      </w:r>
      <w:r>
        <w:t xml:space="preserve"> </w:t>
      </w:r>
      <w:r>
        <w:t xml:space="preserve">objects they want to create, then fill an array with</w:t>
      </w:r>
      <w:r>
        <w:t xml:space="preserve"> </w:t>
      </w:r>
      <w:r>
        <w:rPr>
          <w:rStyle w:val="NormalTok"/>
        </w:rPr>
        <w:t xml:space="preserve">Item</w:t>
      </w:r>
      <w:r>
        <w:t xml:space="preserve"> </w:t>
      </w:r>
      <w:r>
        <w:t xml:space="preserve">objects initialized from user input: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items would you like to stock?"</w:t>
      </w:r>
      <w:r>
        <w:rPr>
          <w:rStyle w:val="OperatorTok"/>
        </w:rPr>
        <w:t xml:space="preserve">);</w:t>
      </w:r>
      <w:r>
        <w:br/>
      </w:r>
      <w:r>
        <w:rPr>
          <w:rStyle w:val="NormalTok"/>
        </w:rPr>
        <w:t xml:space="preserve">Item</w:t>
      </w:r>
      <w:r>
        <w:rPr>
          <w:rStyle w:val="OperatorTok"/>
        </w:rPr>
        <w:t xml:space="preserve">[]</w:t>
      </w:r>
      <w:r>
        <w:rPr>
          <w:rStyle w:val="NormalTok"/>
        </w:rPr>
        <w:t xml:space="preserve"> items </w:t>
      </w:r>
      <w:r>
        <w:rPr>
          <w:rStyle w:val="OperatorTok"/>
        </w:rPr>
        <w:t xml:space="preserve">=</w:t>
      </w:r>
      <w:r>
        <w:rPr>
          <w:rStyle w:val="NormalTok"/>
        </w:rPr>
        <w:t xml:space="preserve"> </w:t>
      </w:r>
      <w:r>
        <w:rPr>
          <w:rStyle w:val="KeywordTok"/>
        </w:rPr>
        <w:t xml:space="preserve">new</w:t>
      </w:r>
      <w:r>
        <w:rPr>
          <w:rStyle w:val="NormalTok"/>
        </w:rPr>
        <w:t xml:space="preserve"> Item</w:t>
      </w:r>
      <w:r>
        <w:rPr>
          <w:rStyle w:val="OperatorTok"/>
        </w:rPr>
        <w:t xml:space="preserve">[</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items</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description of item {i+1}:"</w:t>
      </w:r>
      <w:r>
        <w:rPr>
          <w:rStyle w:val="OperatorTok"/>
        </w:rPr>
        <w:t xml:space="preserve">);</w:t>
      </w:r>
      <w:r>
        <w:br/>
      </w:r>
      <w:r>
        <w:rPr>
          <w:rStyle w:val="NormalTok"/>
        </w:rPr>
        <w:t xml:space="preserve">    </w:t>
      </w:r>
      <w:r>
        <w:rPr>
          <w:rStyle w:val="DataTypeTok"/>
        </w:rPr>
        <w:t xml:space="preserve">string</w:t>
      </w:r>
      <w:r>
        <w:rPr>
          <w:rStyle w:val="NormalTok"/>
        </w:rPr>
        <w:t xml:space="preserve"> description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price of item {i+1}:"</w:t>
      </w:r>
      <w:r>
        <w:rPr>
          <w:rStyle w:val="OperatorTok"/>
        </w:rPr>
        <w:t xml:space="preserve">);</w:t>
      </w:r>
      <w:r>
        <w:br/>
      </w:r>
      <w:r>
        <w:rPr>
          <w:rStyle w:val="NormalTok"/>
        </w:rPr>
        <w:t xml:space="preserve">    </w:t>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items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description</w:t>
      </w:r>
      <w:r>
        <w:rPr>
          <w:rStyle w:val="OperatorTok"/>
        </w:rPr>
        <w:t xml:space="preserve">,</w:t>
      </w:r>
      <w:r>
        <w:rPr>
          <w:rStyle w:val="NormalTok"/>
        </w:rPr>
        <w:t xml:space="preserve"> price</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Observe that, since we do not perform any user-input validation, we can simply use the result of</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as the size declarator for the</w:t>
      </w:r>
      <w:r>
        <w:t xml:space="preserve"> </w:t>
      </w:r>
      <w:r>
        <w:rPr>
          <w:rStyle w:val="NormalTok"/>
        </w:rPr>
        <w:t xml:space="preserve">items</w:t>
      </w:r>
      <w:r>
        <w:t xml:space="preserve"> </w:t>
      </w:r>
      <w:r>
        <w:t xml:space="preserve">array - no</w:t>
      </w:r>
      <w:r>
        <w:t xml:space="preserve"> </w:t>
      </w:r>
      <w:r>
        <w:rPr>
          <w:rStyle w:val="NormalTok"/>
        </w:rPr>
        <w:t xml:space="preserve">size</w:t>
      </w:r>
      <w:r>
        <w:t xml:space="preserve"> </w:t>
      </w:r>
      <w:r>
        <w:t xml:space="preserve">variable is needed at all.</w:t>
      </w:r>
    </w:p>
    <w:p>
      <w:pPr>
        <w:pStyle w:val="BodyText"/>
      </w:pPr>
      <w:r>
        <w:t xml:space="preserve">We can also use</w:t>
      </w:r>
      <w:r>
        <w:t xml:space="preserve"> </w:t>
      </w:r>
      <w:r>
        <w:rPr>
          <w:rStyle w:val="KeywordTok"/>
        </w:rPr>
        <w:t xml:space="preserve">while</w:t>
      </w:r>
      <w:r>
        <w:t xml:space="preserve"> </w:t>
      </w:r>
      <w:r>
        <w:t xml:space="preserve">loops to search through arrays for a particular value. For example, this code will find and display the lowest-priced item in the array</w:t>
      </w:r>
      <w:r>
        <w:t xml:space="preserve"> </w:t>
      </w:r>
      <w:r>
        <w:rPr>
          <w:rStyle w:val="NormalTok"/>
        </w:rPr>
        <w:t xml:space="preserve">items</w:t>
      </w:r>
      <w:r>
        <w:t xml:space="preserve">, which was initialized by user input:</w:t>
      </w:r>
    </w:p>
    <w:p>
      <w:pPr>
        <w:pStyle w:val="SourceCode"/>
      </w:pPr>
      <w:r>
        <w:rPr>
          <w:rStyle w:val="NormalTok"/>
        </w:rPr>
        <w:t xml:space="preserve">Item lowestItem </w:t>
      </w:r>
      <w:r>
        <w:rPr>
          <w:rStyle w:val="OperatorTok"/>
        </w:rPr>
        <w:t xml:space="preserve">=</w:t>
      </w:r>
      <w:r>
        <w:rPr>
          <w:rStyle w:val="NormalTok"/>
        </w:rPr>
        <w:t xml:space="preserve"> items</w:t>
      </w:r>
      <w:r>
        <w:rPr>
          <w:rStyle w:val="OperatorTok"/>
        </w:rPr>
        <w:t xml:space="preserve">[</w:t>
      </w:r>
      <w:r>
        <w:rPr>
          <w:rStyle w:val="DecValTok"/>
        </w:rPr>
        <w:t xml:space="preserve">0</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items</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items</w:t>
      </w:r>
      <w:r>
        <w:rPr>
          <w:rStyle w:val="OperatorTok"/>
        </w:rPr>
        <w:t xml:space="preserve">[</w:t>
      </w:r>
      <w:r>
        <w:rPr>
          <w:rStyle w:val="NormalTok"/>
        </w:rPr>
        <w:t xml:space="preserve">i</w:t>
      </w:r>
      <w:r>
        <w:rPr>
          <w:rStyle w:val="OperatorTok"/>
        </w:rPr>
        <w:t xml:space="preserve">].</w:t>
      </w:r>
      <w:r>
        <w:rPr>
          <w:rStyle w:val="FunctionTok"/>
        </w:rPr>
        <w:t xml:space="preserve">GetPrice</w:t>
      </w:r>
      <w:r>
        <w:rPr>
          <w:rStyle w:val="OperatorTok"/>
        </w:rPr>
        <w:t xml:space="preserve">()</w:t>
      </w:r>
      <w:r>
        <w:rPr>
          <w:rStyle w:val="NormalTok"/>
        </w:rPr>
        <w:t xml:space="preserve"> </w:t>
      </w:r>
      <w:r>
        <w:rPr>
          <w:rStyle w:val="OperatorTok"/>
        </w:rPr>
        <w:t xml:space="preserve">&lt;</w:t>
      </w:r>
      <w:r>
        <w:rPr>
          <w:rStyle w:val="NormalTok"/>
        </w:rPr>
        <w:t xml:space="preserve"> lowestItem</w:t>
      </w:r>
      <w:r>
        <w:rPr>
          <w:rStyle w:val="OperatorTok"/>
        </w:rPr>
        <w:t xml:space="preserve">.</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lowestItem </w:t>
      </w:r>
      <w:r>
        <w:rPr>
          <w:rStyle w:val="OperatorTok"/>
        </w:rPr>
        <w:t xml:space="preserve">=</w:t>
      </w:r>
      <w:r>
        <w:rPr>
          <w:rStyle w:val="NormalTok"/>
        </w:rPr>
        <w:t xml:space="preserve"> items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lowest-priced item is {lowestItem}"</w:t>
      </w:r>
      <w:r>
        <w:rPr>
          <w:rStyle w:val="OperatorTok"/>
        </w:rPr>
        <w:t xml:space="preserve">);</w:t>
      </w:r>
    </w:p>
    <w:p>
      <w:pPr>
        <w:pStyle w:val="FirstParagraph"/>
      </w:pPr>
      <w:r>
        <w:t xml:space="preserve">Note that the</w:t>
      </w:r>
      <w:r>
        <w:t xml:space="preserve"> </w:t>
      </w:r>
      <w:r>
        <w:rPr>
          <w:rStyle w:val="NormalTok"/>
        </w:rPr>
        <w:t xml:space="preserve">lowestItem</w:t>
      </w:r>
      <w:r>
        <w:t xml:space="preserve"> </w:t>
      </w:r>
      <w:r>
        <w:t xml:space="preserve">variable needs to be initialized to refer to an</w:t>
      </w:r>
      <w:r>
        <w:t xml:space="preserve"> </w:t>
      </w:r>
      <w:r>
        <w:rPr>
          <w:rStyle w:val="NormalTok"/>
        </w:rPr>
        <w:t xml:space="preserve">Item</w:t>
      </w:r>
      <w:r>
        <w:t xml:space="preserve"> </w:t>
      </w:r>
      <w:r>
        <w:t xml:space="preserve">object before we can call the</w:t>
      </w:r>
      <w:r>
        <w:t xml:space="preserve"> </w:t>
      </w:r>
      <w:r>
        <w:rPr>
          <w:rStyle w:val="FunctionTok"/>
        </w:rPr>
        <w:t xml:space="preserve">GetPrice</w:t>
      </w:r>
      <w:r>
        <w:rPr>
          <w:rStyle w:val="OperatorTok"/>
        </w:rPr>
        <w:t xml:space="preserve">()</w:t>
      </w:r>
      <w:r>
        <w:t xml:space="preserve"> </w:t>
      </w:r>
      <w:r>
        <w:t xml:space="preserve">method on it; we can’t call</w:t>
      </w:r>
      <w:r>
        <w:t xml:space="preserve"> </w:t>
      </w:r>
      <w:r>
        <w:rPr>
          <w:rStyle w:val="FunctionTok"/>
        </w:rPr>
        <w:t xml:space="preserve">GetPrice</w:t>
      </w:r>
      <w:r>
        <w:rPr>
          <w:rStyle w:val="OperatorTok"/>
        </w:rPr>
        <w:t xml:space="preserve">()</w:t>
      </w:r>
      <w:r>
        <w:t xml:space="preserve"> </w:t>
      </w:r>
      <w:r>
        <w:t xml:space="preserve">if</w:t>
      </w:r>
      <w:r>
        <w:t xml:space="preserve"> </w:t>
      </w:r>
      <w:r>
        <w:rPr>
          <w:rStyle w:val="NormalTok"/>
        </w:rPr>
        <w:t xml:space="preserve">lowestItem</w:t>
      </w:r>
      <w:r>
        <w:t xml:space="preserve"> </w:t>
      </w:r>
      <w:r>
        <w:t xml:space="preserve">is</w:t>
      </w:r>
      <w:r>
        <w:t xml:space="preserve"> </w:t>
      </w:r>
      <w:r>
        <w:rPr>
          <w:rStyle w:val="KeywordTok"/>
        </w:rPr>
        <w:t xml:space="preserve">null</w:t>
      </w:r>
      <w:r>
        <w:t xml:space="preserve">. We could try to create an</w:t>
      </w:r>
      <w:r>
        <w:t xml:space="preserve"> </w:t>
      </w:r>
      <w:r>
        <w:rPr>
          <w:rStyle w:val="NormalTok"/>
        </w:rPr>
        <w:t xml:space="preserve">Item</w:t>
      </w:r>
      <w:r>
        <w:t xml:space="preserve"> </w:t>
      </w:r>
      <w:r>
        <w:t xml:space="preserve">object with the</w:t>
      </w:r>
      <w:r>
        <w:t xml:space="preserve"> </w:t>
      </w:r>
      <w:r>
        <w:t xml:space="preserve">“</w:t>
      </w:r>
      <w:r>
        <w:t xml:space="preserve">highest possible</w:t>
      </w:r>
      <w:r>
        <w:t xml:space="preserve">”</w:t>
      </w:r>
      <w:r>
        <w:t xml:space="preserve"> </w:t>
      </w:r>
      <w:r>
        <w:t xml:space="preserve">price, but a simpler approach is to initialize</w:t>
      </w:r>
      <w:r>
        <w:t xml:space="preserve"> </w:t>
      </w:r>
      <w:r>
        <w:rPr>
          <w:rStyle w:val="NormalTok"/>
        </w:rPr>
        <w:t xml:space="preserve">lowestItem</w:t>
      </w:r>
      <w:r>
        <w:t xml:space="preserve"> </w:t>
      </w:r>
      <w:r>
        <w:t xml:space="preserve">with</w:t>
      </w:r>
      <w:r>
        <w:t xml:space="preserve"> </w:t>
      </w:r>
      <w:r>
        <w:rPr>
          <w:rStyle w:val="NormalTok"/>
        </w:rPr>
        <w:t xml:space="preserve">items</w:t>
      </w:r>
      <w:r>
        <w:rPr>
          <w:rStyle w:val="OperatorTok"/>
        </w:rPr>
        <w:t xml:space="preserve">[</w:t>
      </w:r>
      <w:r>
        <w:rPr>
          <w:rStyle w:val="DecValTok"/>
        </w:rPr>
        <w:t xml:space="preserve">0</w:t>
      </w:r>
      <w:r>
        <w:rPr>
          <w:rStyle w:val="OperatorTok"/>
        </w:rPr>
        <w:t xml:space="preserve">]</w:t>
      </w:r>
      <w:r>
        <w:t xml:space="preserve">. As long as the array has at least one element,</w:t>
      </w:r>
      <w:r>
        <w:t xml:space="preserve"> </w:t>
      </w:r>
      <w:r>
        <w:rPr>
          <w:rStyle w:val="DecValTok"/>
        </w:rPr>
        <w:t xml:space="preserve">0</w:t>
      </w:r>
      <w:r>
        <w:t xml:space="preserve"> </w:t>
      </w:r>
      <w:r>
        <w:t xml:space="preserve">is a valid index, and the first item in the array can be our first</w:t>
      </w:r>
      <w:r>
        <w:t xml:space="preserve"> </w:t>
      </w:r>
      <w:r>
        <w:t xml:space="preserve">“</w:t>
      </w:r>
      <w:r>
        <w:t xml:space="preserve">guess</w:t>
      </w:r>
      <w:r>
        <w:t xml:space="preserve">”</w:t>
      </w:r>
      <w:r>
        <w:t xml:space="preserve"> </w:t>
      </w:r>
      <w:r>
        <w:t xml:space="preserve">at the lowest-priced item.</w:t>
      </w:r>
    </w:p>
    <w:bookmarkEnd w:id="210"/>
    <w:bookmarkEnd w:id="211"/>
    <w:bookmarkStart w:id="213"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Upon expanding an array, the additional indices will be filled with the default value of the corresponding type. Shrinking an array will cause the data in the removed indices (those beyond the new length) to be lost.</w:t>
      </w:r>
    </w:p>
    <w:bookmarkStart w:id="212"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CommentTok"/>
        </w:rPr>
        <w:t xml:space="preserve">//myArray[3] now contains 0</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t xml:space="preserve">In the above example, all data starting at index 2 is lost.</w:t>
      </w:r>
    </w:p>
    <w:bookmarkEnd w:id="212"/>
    <w:bookmarkEnd w:id="213"/>
    <w:bookmarkEnd w:id="214"/>
    <w:bookmarkStart w:id="227" w:name="for-loops"/>
    <w:p>
      <w:pPr>
        <w:pStyle w:val="Heading1"/>
      </w:pPr>
      <w:r>
        <w:t xml:space="preserve">For Loops</w:t>
      </w:r>
    </w:p>
    <w:bookmarkStart w:id="215" w:name="counter-controlled-loops"/>
    <w:p>
      <w:pPr>
        <w:pStyle w:val="Heading4"/>
      </w:pPr>
      <w:r>
        <w:t xml:space="preserve">Counter-controlled loops</w:t>
      </w:r>
    </w:p>
    <w:p>
      <w:pPr>
        <w:numPr>
          <w:ilvl w:val="0"/>
          <w:numId w:val="1364"/>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0"/>
          <w:numId w:val="1364"/>
        </w:numPr>
      </w:pPr>
      <w:r>
        <w:t xml:space="preserve">Although counter-controlled loops can perform many different kinds of actions in the body of the loop, they all use very similar code for managing the counter variable</w:t>
      </w:r>
    </w:p>
    <w:p>
      <w:pPr>
        <w:numPr>
          <w:ilvl w:val="0"/>
          <w:numId w:val="1364"/>
        </w:numPr>
      </w:pPr>
      <w:r>
        <w:t xml:space="preserve">Two examples of counter-controlled</w:t>
      </w:r>
      <w:r>
        <w:t xml:space="preserve"> </w:t>
      </w:r>
      <w:r>
        <w:rPr>
          <w:rStyle w:val="KeywordTok"/>
        </w:rPr>
        <w:t xml:space="preserve">while</w:t>
      </w:r>
      <w:r>
        <w:t xml:space="preserve"> </w:t>
      </w:r>
      <w:r>
        <w:t xml:space="preserve">loops:</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0"/>
          <w:numId w:val="1000"/>
        </w:numPr>
      </w:pPr>
      <w:r>
        <w:t xml:space="preserve">Notice that in both cases, we’ve written the same three pieces of code:</w:t>
      </w:r>
    </w:p>
    <w:p>
      <w:pPr>
        <w:numPr>
          <w:ilvl w:val="1"/>
          <w:numId w:val="1365"/>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1"/>
          <w:numId w:val="1365"/>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1"/>
          <w:numId w:val="1365"/>
        </w:numPr>
        <w:pStyle w:val="Compact"/>
      </w:pPr>
      <w:r>
        <w:t xml:space="preserve">Increment the counter variable at the end of each loop iteration, as the last line of the body</w:t>
      </w:r>
    </w:p>
    <w:bookmarkEnd w:id="215"/>
    <w:bookmarkStart w:id="216" w:name="for-loop-example-and-syntax"/>
    <w:p>
      <w:pPr>
        <w:pStyle w:val="Heading4"/>
      </w:pPr>
      <w:r>
        <w:rPr>
          <w:rStyle w:val="KeywordTok"/>
        </w:rPr>
        <w:t xml:space="preserve">for</w:t>
      </w:r>
      <w:r>
        <w:t xml:space="preserve"> </w:t>
      </w:r>
      <w:r>
        <w:t xml:space="preserve">loop example and syntax</w:t>
      </w:r>
    </w:p>
    <w:p>
      <w:pPr>
        <w:numPr>
          <w:ilvl w:val="0"/>
          <w:numId w:val="1366"/>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67"/>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1"/>
          <w:numId w:val="1367"/>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1"/>
          <w:numId w:val="1367"/>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1"/>
          <w:numId w:val="1367"/>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0"/>
          <w:numId w:val="1366"/>
        </w:numPr>
      </w:pPr>
      <w:r>
        <w:t xml:space="preserve">In general,</w:t>
      </w:r>
      <w:r>
        <w:t xml:space="preserve"> </w:t>
      </w:r>
      <w:r>
        <w:rPr>
          <w:rStyle w:val="KeywordTok"/>
        </w:rPr>
        <w:t xml:space="preserve">for</w:t>
      </w:r>
      <w:r>
        <w:t xml:space="preserve"> </w:t>
      </w:r>
      <w:r>
        <w:t xml:space="preserve">loops have this syntax:</w:t>
      </w:r>
    </w:p>
    <w:p>
      <w:pPr>
        <w:numPr>
          <w:ilvl w:val="0"/>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68"/>
        </w:numPr>
        <w:pStyle w:val="Compact"/>
      </w:pPr>
      <w:r>
        <w:t xml:space="preserve">The initialization statement is executed once, when the program first reaches the loop. This is where you declare and initialize the counter variable.</w:t>
      </w:r>
    </w:p>
    <w:p>
      <w:pPr>
        <w:numPr>
          <w:ilvl w:val="1"/>
          <w:numId w:val="1368"/>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1"/>
          <w:numId w:val="1368"/>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66"/>
        </w:numPr>
      </w:pPr>
      <w:r>
        <w:t xml:space="preserve">Examining the example in detail</w:t>
      </w:r>
    </w:p>
    <w:p>
      <w:pPr>
        <w:numPr>
          <w:ilvl w:val="1"/>
          <w:numId w:val="1369"/>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69"/>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69"/>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69"/>
        </w:numPr>
        <w:pStyle w:val="Compact"/>
      </w:pPr>
      <w:r>
        <w:t xml:space="preserve">Then it returns to the beginning of the loop and evaluates the condition again. Since it is still true, it executes the loop body again.</w:t>
      </w:r>
    </w:p>
    <w:p>
      <w:pPr>
        <w:numPr>
          <w:ilvl w:val="1"/>
          <w:numId w:val="1369"/>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69"/>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End w:id="216"/>
    <w:bookmarkStart w:id="220"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bookmarkStart w:id="217" w:name="scope-of-the-for-loops-variable"/>
    <w:p>
      <w:pPr>
        <w:pStyle w:val="Heading4"/>
      </w:pPr>
      <w:r>
        <w:t xml:space="preserve">Scope of the</w:t>
      </w:r>
      <w:r>
        <w:t xml:space="preserve"> </w:t>
      </w:r>
      <w:r>
        <w:rPr>
          <w:rStyle w:val="KeywordTok"/>
        </w:rPr>
        <w:t xml:space="preserve">for</w:t>
      </w:r>
      <w:r>
        <w:t xml:space="preserve"> </w:t>
      </w:r>
      <w:r>
        <w:t xml:space="preserve">loop’s variable</w:t>
      </w:r>
    </w:p>
    <w:p>
      <w:pPr>
        <w:numPr>
          <w:ilvl w:val="0"/>
          <w:numId w:val="1370"/>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0"/>
          <w:numId w:val="1370"/>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0"/>
          <w:numId w:val="1370"/>
        </w:numPr>
      </w:pPr>
      <w:r>
        <w:t xml:space="preserve">This means you can’t use a counter variable after the end of the loop. This code will produce a compile error:</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70"/>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0"/>
          <w:numId w:val="1370"/>
        </w:numPr>
      </w:pPr>
      <w:r>
        <w:t xml:space="preserve">This means your loop’s initialization statement will need to assign the variable its starting value, but not declare it</w:t>
      </w:r>
    </w:p>
    <w:p>
      <w:pPr>
        <w:numPr>
          <w:ilvl w:val="0"/>
          <w:numId w:val="1370"/>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bookmarkEnd w:id="217"/>
    <w:bookmarkStart w:id="218" w:name="accidentally-re-declaring-a-variable"/>
    <w:p>
      <w:pPr>
        <w:pStyle w:val="Heading4"/>
      </w:pPr>
      <w:r>
        <w:t xml:space="preserve">Accidentally re-declaring a variable</w:t>
      </w:r>
    </w:p>
    <w:p>
      <w:pPr>
        <w:numPr>
          <w:ilvl w:val="0"/>
          <w:numId w:val="1371"/>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0"/>
          <w:numId w:val="1371"/>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0"/>
          <w:numId w:val="1371"/>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0"/>
          <w:numId w:val="1371"/>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0"/>
          <w:numId w:val="1371"/>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bookmarkEnd w:id="218"/>
    <w:bookmarkStart w:id="219" w:name="X2c38d73846d9064e9d28d5d0d4cffcde006ac21"/>
    <w:p>
      <w:pPr>
        <w:pStyle w:val="Heading4"/>
      </w:pPr>
      <w:r>
        <w:t xml:space="preserve">Accidentally double-incrementing the counter</w:t>
      </w:r>
    </w:p>
    <w:p>
      <w:pPr>
        <w:numPr>
          <w:ilvl w:val="0"/>
          <w:numId w:val="1372"/>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0"/>
          <w:numId w:val="1372"/>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0"/>
          <w:numId w:val="1372"/>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to this</w:t>
      </w:r>
      <w:r>
        <w:t xml:space="preserve"> </w:t>
      </w:r>
      <w:r>
        <w:rPr>
          <w:rStyle w:val="KeywordTok"/>
        </w:rPr>
        <w:t xml:space="preserve">for</w:t>
      </w:r>
      <w:r>
        <w:t xml:space="preserve"> </w:t>
      </w:r>
      <w:r>
        <w:t xml:space="preserve">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219"/>
    <w:bookmarkEnd w:id="220"/>
    <w:bookmarkStart w:id="225" w:name="more-ways-to-use-for-loops"/>
    <w:p>
      <w:pPr>
        <w:pStyle w:val="Heading2"/>
      </w:pPr>
      <w:r>
        <w:t xml:space="preserve">More Ways to use</w:t>
      </w:r>
      <w:r>
        <w:t xml:space="preserve"> </w:t>
      </w:r>
      <w:r>
        <w:rPr>
          <w:rStyle w:val="KeywordTok"/>
        </w:rPr>
        <w:t xml:space="preserve">for</w:t>
      </w:r>
      <w:r>
        <w:t xml:space="preserve"> </w:t>
      </w:r>
      <w:r>
        <w:t xml:space="preserve">Loops</w:t>
      </w:r>
    </w:p>
    <w:bookmarkStart w:id="221" w:name="complex-condition-statements"/>
    <w:p>
      <w:pPr>
        <w:pStyle w:val="Heading4"/>
      </w:pPr>
      <w:r>
        <w:t xml:space="preserve">Complex condition statements</w:t>
      </w:r>
    </w:p>
    <w:p>
      <w:pPr>
        <w:numPr>
          <w:ilvl w:val="0"/>
          <w:numId w:val="1373"/>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0"/>
          <w:numId w:val="1373"/>
        </w:numPr>
      </w:pPr>
      <w:r>
        <w:t xml:space="preserve">If the condition compares the counter to a variable, the number of iterations depends on the variable. If the variable comes from user input, the loop is also user-controlled, like in this example: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0"/>
          <w:numId w:val="1373"/>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bookmarkEnd w:id="221"/>
    <w:bookmarkStart w:id="222" w:name="complex-update-statements"/>
    <w:p>
      <w:pPr>
        <w:pStyle w:val="Heading4"/>
      </w:pPr>
      <w:r>
        <w:t xml:space="preserve">Complex update statements</w:t>
      </w:r>
    </w:p>
    <w:p>
      <w:pPr>
        <w:numPr>
          <w:ilvl w:val="0"/>
          <w:numId w:val="1374"/>
        </w:numPr>
      </w:pPr>
      <w:r>
        <w:t xml:space="preserve">The update statement can be anything, not just an increment operation</w:t>
      </w:r>
    </w:p>
    <w:p>
      <w:pPr>
        <w:numPr>
          <w:ilvl w:val="0"/>
          <w:numId w:val="1374"/>
        </w:numPr>
      </w:pPr>
      <w:r>
        <w:t xml:space="preserve">For example, you can write a loop that only processes the even numbers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74"/>
        </w:numPr>
      </w:pPr>
      <w:r>
        <w:t xml:space="preserve">You can write a loop that decreases the counter variable on every iteration,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bookmarkEnd w:id="222"/>
    <w:bookmarkStart w:id="223" w:name="complex-loop-bodies"/>
    <w:p>
      <w:pPr>
        <w:pStyle w:val="Heading4"/>
      </w:pPr>
      <w:r>
        <w:t xml:space="preserve">Complex loop bodies</w:t>
      </w:r>
    </w:p>
    <w:p>
      <w:pPr>
        <w:numPr>
          <w:ilvl w:val="0"/>
          <w:numId w:val="1375"/>
        </w:numPr>
      </w:pPr>
      <w:r>
        <w:t xml:space="preserve">The loop body can contain more complex statements, including other decision structures</w:t>
      </w:r>
    </w:p>
    <w:p>
      <w:pPr>
        <w:numPr>
          <w:ilvl w:val="0"/>
          <w:numId w:val="1375"/>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0"/>
          <w:numId w:val="1375"/>
        </w:numPr>
      </w:pPr>
      <w:r>
        <w:t xml:space="preserve">For example, in this program:</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0"/>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0"/>
          <w:numId w:val="1375"/>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0"/>
          <w:numId w:val="1375"/>
        </w:numPr>
      </w:pPr>
      <w:r>
        <w:t xml:space="preserve">For example, this program prints a multiplication table: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0"/>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bookmarkEnd w:id="223"/>
    <w:bookmarkStart w:id="224" w:name="combining-for-and-while-loops"/>
    <w:p>
      <w:pPr>
        <w:pStyle w:val="Heading4"/>
      </w:pPr>
      <w:r>
        <w:t xml:space="preserve">Combining</w:t>
      </w:r>
      <w:r>
        <w:t xml:space="preserve"> </w:t>
      </w:r>
      <w:r>
        <w:rPr>
          <w:rStyle w:val="KeywordTok"/>
        </w:rPr>
        <w:t xml:space="preserve">for</w:t>
      </w:r>
      <w:r>
        <w:t xml:space="preserve"> </w:t>
      </w:r>
      <w:r>
        <w:t xml:space="preserve">and</w:t>
      </w:r>
      <w:r>
        <w:t xml:space="preserve"> </w:t>
      </w:r>
      <w:r>
        <w:rPr>
          <w:rStyle w:val="KeywordTok"/>
        </w:rPr>
        <w:t xml:space="preserve">while</w:t>
      </w:r>
      <w:r>
        <w:t xml:space="preserve"> </w:t>
      </w:r>
      <w:r>
        <w:t xml:space="preserve">loops</w:t>
      </w:r>
    </w:p>
    <w:p>
      <w:pPr>
        <w:numPr>
          <w:ilvl w:val="0"/>
          <w:numId w:val="1376"/>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0"/>
          <w:numId w:val="1376"/>
        </w:numPr>
      </w:pPr>
      <w:r>
        <w:t xml:space="preserve">This program asks the user to enter a number, then uses a</w:t>
      </w:r>
      <w:r>
        <w:t xml:space="preserve"> </w:t>
      </w:r>
      <w:r>
        <w:rPr>
          <w:rStyle w:val="KeywordTok"/>
        </w:rPr>
        <w:t xml:space="preserve">for</w:t>
      </w:r>
      <w:r>
        <w:t xml:space="preserve"> </w:t>
      </w:r>
      <w:r>
        <w:t xml:space="preserve">loop to print that number of asterisks on a single line:</w:t>
      </w:r>
    </w:p>
    <w:p>
      <w:pPr>
        <w:numPr>
          <w:ilvl w:val="0"/>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1"/>
          <w:numId w:val="1377"/>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1"/>
          <w:numId w:val="1377"/>
        </w:numPr>
      </w:pPr>
      <w:r>
        <w:t xml:space="preserve">Once the user enters a number, that number is used in the condition for a</w:t>
      </w:r>
      <w:r>
        <w:t xml:space="preserve"> </w:t>
      </w:r>
      <w:r>
        <w:rPr>
          <w:rStyle w:val="KeywordTok"/>
        </w:rPr>
        <w:t xml:space="preserve">for</w:t>
      </w:r>
      <w:r>
        <w:t xml:space="preserve"> </w:t>
      </w:r>
      <w:r>
        <w:t xml:space="preserve">loop that prints asterisks using</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t xml:space="preserve">. After the</w:t>
      </w:r>
      <w:r>
        <w:t xml:space="preserve"> </w:t>
      </w:r>
      <w:r>
        <w:rPr>
          <w:rStyle w:val="KeywordTok"/>
        </w:rPr>
        <w:t xml:space="preserve">for</w:t>
      </w:r>
      <w:r>
        <w:t xml:space="preserve"> </w:t>
      </w:r>
      <w:r>
        <w:t xml:space="preserve">loop ends, we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t xml:space="preserve"> </w:t>
      </w:r>
      <w:r>
        <w:t xml:space="preserve">with no argument to end the line (print a newline).</w:t>
      </w:r>
    </w:p>
    <w:p>
      <w:pPr>
        <w:numPr>
          <w:ilvl w:val="1"/>
          <w:numId w:val="1377"/>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1"/>
          <w:numId w:val="1377"/>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224"/>
    <w:bookmarkEnd w:id="225"/>
    <w:bookmarkStart w:id="226" w:name="for-loops-with-arrays"/>
    <w:p>
      <w:pPr>
        <w:pStyle w:val="Heading2"/>
      </w:pPr>
      <w:r>
        <w:t xml:space="preserve">For Loops With Arrays</w:t>
      </w:r>
    </w:p>
    <w:p>
      <w:pPr>
        <w:numPr>
          <w:ilvl w:val="0"/>
          <w:numId w:val="1378"/>
        </w:numPr>
      </w:pPr>
      <w:r>
        <w:t xml:space="preserve">Previously, we learned that you can iterate over the elements of an array using a</w:t>
      </w:r>
      <w:r>
        <w:t xml:space="preserve"> </w:t>
      </w:r>
      <w:r>
        <w:rPr>
          <w:rStyle w:val="KeywordTok"/>
        </w:rPr>
        <w:t xml:space="preserve">while</w:t>
      </w:r>
      <w:r>
        <w:t xml:space="preserve"> </w:t>
      </w:r>
      <w:r>
        <w:t xml:space="preserve">loop. We can also process arrays using</w:t>
      </w:r>
      <w:r>
        <w:t xml:space="preserve"> </w:t>
      </w:r>
      <w:r>
        <w:rPr>
          <w:rStyle w:val="KeywordTok"/>
        </w:rPr>
        <w:t xml:space="preserve">for</w:t>
      </w:r>
      <w:r>
        <w:t xml:space="preserve"> </w:t>
      </w:r>
      <w:r>
        <w:t xml:space="preserve">loops, and in many cases they are more concise than the equivalent</w:t>
      </w:r>
      <w:r>
        <w:t xml:space="preserve"> </w:t>
      </w:r>
      <w:r>
        <w:rPr>
          <w:rStyle w:val="KeywordTok"/>
        </w:rPr>
        <w:t xml:space="preserve">while</w:t>
      </w:r>
      <w:r>
        <w:t xml:space="preserve"> </w:t>
      </w:r>
      <w:r>
        <w:t xml:space="preserve">loop.</w:t>
      </w:r>
    </w:p>
    <w:p>
      <w:pPr>
        <w:numPr>
          <w:ilvl w:val="0"/>
          <w:numId w:val="1378"/>
        </w:numPr>
      </w:pPr>
      <w:r>
        <w:t xml:space="preserve">For example, consider this code that finds the average of all the elements in an array:</w:t>
      </w:r>
    </w:p>
    <w:p>
      <w:pPr>
        <w:numPr>
          <w:ilvl w:val="0"/>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0"/>
          <w:numId w:val="1378"/>
        </w:numPr>
      </w:pPr>
      <w:r>
        <w:t xml:space="preserve">This can also be written with a</w:t>
      </w:r>
      <w:r>
        <w:t xml:space="preserve"> </w:t>
      </w:r>
      <w:r>
        <w:rPr>
          <w:rStyle w:val="KeywordTok"/>
        </w:rPr>
        <w:t xml:space="preserve">for</w:t>
      </w:r>
      <w:r>
        <w:t xml:space="preserve"> </w:t>
      </w:r>
      <w:r>
        <w:t xml:space="preserve">loop:</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79"/>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1"/>
          <w:numId w:val="1379"/>
        </w:numPr>
        <w:pStyle w:val="Compact"/>
      </w:pPr>
      <w:r>
        <w:t xml:space="preserve">Since we didn’t need to use the counter variable outside the body of the loop, we can declare it in the loop header and limit its scope to the loop’s body</w:t>
      </w:r>
    </w:p>
    <w:p>
      <w:pPr>
        <w:numPr>
          <w:ilvl w:val="0"/>
          <w:numId w:val="1378"/>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0"/>
          <w:numId w:val="1378"/>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0"/>
          <w:numId w:val="1378"/>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bookmarkEnd w:id="226"/>
    <w:bookmarkEnd w:id="227"/>
    <w:bookmarkStart w:id="233" w:name="the-foreach-loop"/>
    <w:p>
      <w:pPr>
        <w:pStyle w:val="Heading1"/>
      </w:pPr>
      <w:r>
        <w:t xml:space="preserve">The foreach Loop</w:t>
      </w:r>
    </w:p>
    <w:p>
      <w:pPr>
        <w:numPr>
          <w:ilvl w:val="0"/>
          <w:numId w:val="1380"/>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0"/>
          <w:numId w:val="1380"/>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0"/>
          <w:numId w:val="1380"/>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0"/>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1"/>
          <w:numId w:val="1381"/>
        </w:numPr>
        <w:pStyle w:val="Compact"/>
      </w:pPr>
      <w:r>
        <w:t xml:space="preserve">The loop will repeat exactly as many times as there are elements in the array</w:t>
      </w:r>
    </w:p>
    <w:p>
      <w:pPr>
        <w:numPr>
          <w:ilvl w:val="1"/>
          <w:numId w:val="1381"/>
        </w:numPr>
        <w:pStyle w:val="Compact"/>
      </w:pPr>
      <w:r>
        <w:t xml:space="preserve">On each iteration of the loop, the variable will be assigned the next value from the array, in order</w:t>
      </w:r>
    </w:p>
    <w:p>
      <w:pPr>
        <w:numPr>
          <w:ilvl w:val="1"/>
          <w:numId w:val="1381"/>
        </w:numPr>
        <w:pStyle w:val="Compact"/>
      </w:pPr>
      <w:r>
        <w:t xml:space="preserve">The variable must be the same type as the array</w:t>
      </w:r>
    </w:p>
    <w:p>
      <w:pPr>
        <w:numPr>
          <w:ilvl w:val="0"/>
          <w:numId w:val="1380"/>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1"/>
          <w:numId w:val="1382"/>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1"/>
          <w:numId w:val="1382"/>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1"/>
          <w:numId w:val="1382"/>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80"/>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0"/>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Start w:id="232"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bookmarkStart w:id="228" w:name="conditional-iteration"/>
    <w:p>
      <w:pPr>
        <w:pStyle w:val="Heading4"/>
      </w:pPr>
      <w:r>
        <w:t xml:space="preserve">Conditional iteration</w:t>
      </w:r>
    </w:p>
    <w:p>
      <w:pPr>
        <w:numPr>
          <w:ilvl w:val="0"/>
          <w:numId w:val="1383"/>
        </w:numPr>
      </w:pPr>
      <w:r>
        <w:t xml:space="preserve">Sometimes, you want to write a loop that will skip some iterations if a certain condition is met</w:t>
      </w:r>
    </w:p>
    <w:p>
      <w:pPr>
        <w:numPr>
          <w:ilvl w:val="0"/>
          <w:numId w:val="1383"/>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0"/>
          <w:numId w:val="1383"/>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bookmarkEnd w:id="228"/>
    <w:bookmarkStart w:id="229" w:name="skipping-iterations-with-continue"/>
    <w:p>
      <w:pPr>
        <w:pStyle w:val="Heading4"/>
      </w:pPr>
      <w:r>
        <w:t xml:space="preserve">Skipping iterations with</w:t>
      </w:r>
      <w:r>
        <w:t xml:space="preserve"> </w:t>
      </w:r>
      <w:r>
        <w:rPr>
          <w:rStyle w:val="KeywordTok"/>
        </w:rPr>
        <w:t xml:space="preserve">continue</w:t>
      </w:r>
    </w:p>
    <w:p>
      <w:pPr>
        <w:numPr>
          <w:ilvl w:val="0"/>
          <w:numId w:val="1384"/>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0"/>
          <w:numId w:val="1384"/>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1"/>
          <w:numId w:val="1385"/>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0"/>
          <w:numId w:val="1384"/>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0"/>
          <w:numId w:val="1384"/>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0"/>
          <w:numId w:val="1384"/>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bookmarkEnd w:id="229"/>
    <w:bookmarkStart w:id="230" w:name="loops-with-multiple-end-conditions"/>
    <w:p>
      <w:pPr>
        <w:pStyle w:val="Heading4"/>
      </w:pPr>
      <w:r>
        <w:t xml:space="preserve">Loops with multiple end conditions</w:t>
      </w:r>
    </w:p>
    <w:p>
      <w:pPr>
        <w:numPr>
          <w:ilvl w:val="0"/>
          <w:numId w:val="1386"/>
        </w:numPr>
      </w:pPr>
      <w:r>
        <w:t xml:space="preserve">More advanced loops may have multiple conditions that affect whether the loop should continue</w:t>
      </w:r>
    </w:p>
    <w:p>
      <w:pPr>
        <w:numPr>
          <w:ilvl w:val="0"/>
          <w:numId w:val="1386"/>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0"/>
          <w:numId w:val="1386"/>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87"/>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1"/>
          <w:numId w:val="1387"/>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1"/>
          <w:numId w:val="1387"/>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bookmarkEnd w:id="230"/>
    <w:bookmarkStart w:id="231" w:name="ending-the-loop-with-break"/>
    <w:p>
      <w:pPr>
        <w:pStyle w:val="Heading4"/>
      </w:pPr>
      <w:r>
        <w:t xml:space="preserve">Ending the loop with</w:t>
      </w:r>
      <w:r>
        <w:t xml:space="preserve"> </w:t>
      </w:r>
      <w:r>
        <w:rPr>
          <w:rStyle w:val="KeywordTok"/>
        </w:rPr>
        <w:t xml:space="preserve">break</w:t>
      </w:r>
    </w:p>
    <w:p>
      <w:pPr>
        <w:numPr>
          <w:ilvl w:val="0"/>
          <w:numId w:val="1388"/>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0"/>
          <w:numId w:val="1388"/>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1"/>
          <w:numId w:val="1389"/>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1"/>
          <w:numId w:val="1389"/>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0"/>
          <w:numId w:val="1388"/>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90"/>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1"/>
          <w:numId w:val="1390"/>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0"/>
          <w:numId w:val="1388"/>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0"/>
          <w:numId w:val="1388"/>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391"/>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1"/>
          <w:numId w:val="1391"/>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p>
      <w:pPr>
        <w:numPr>
          <w:ilvl w:val="0"/>
          <w:numId w:val="1388"/>
        </w:numPr>
      </w:pPr>
      <w:r>
        <w:t xml:space="preserve">Note that in this example, we access each array element once and do not modify them, so we could also write it with a</w:t>
      </w:r>
      <w:r>
        <w:t xml:space="preserve"> </w:t>
      </w:r>
      <w:r>
        <w:rPr>
          <w:rStyle w:val="KeywordTok"/>
        </w:rPr>
        <w:t xml:space="preserve">foreach</w:t>
      </w:r>
      <w:r>
        <w:t xml:space="preserve"> </w:t>
      </w:r>
      <w:r>
        <w:t xml:space="preserve">loop:</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number </w:t>
      </w:r>
      <w:r>
        <w:rPr>
          <w:rStyle w:val="KeywordTok"/>
        </w:rPr>
        <w:t xml:space="preserve">in</w:t>
      </w:r>
      <w:r>
        <w:rPr>
          <w:rStyle w:val="NormalTok"/>
        </w:rPr>
        <w:t xml:space="preserve"> myArray</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number</w:t>
      </w:r>
      <w:r>
        <w:rPr>
          <w:rStyle w:val="OperatorTok"/>
        </w:rPr>
        <w:t xml:space="preserve">;</w:t>
      </w:r>
      <w:r>
        <w:br/>
      </w:r>
      <w:r>
        <w:rPr>
          <w:rStyle w:val="OperatorTok"/>
        </w:rPr>
        <w:t xml:space="preserve">}</w:t>
      </w:r>
    </w:p>
    <w:bookmarkEnd w:id="231"/>
    <w:bookmarkEnd w:id="232"/>
    <w:bookmarkEnd w:id="233"/>
    <w:bookmarkStart w:id="245" w:name="the-static-keyword"/>
    <w:p>
      <w:pPr>
        <w:pStyle w:val="Heading1"/>
      </w:pPr>
      <w:r>
        <w:t xml:space="preserve">The</w:t>
      </w:r>
      <w:r>
        <w:t xml:space="preserve"> </w:t>
      </w:r>
      <w:r>
        <w:rPr>
          <w:rStyle w:val="KeywordTok"/>
        </w:rPr>
        <w:t xml:space="preserve">static</w:t>
      </w:r>
      <w:r>
        <w:t xml:space="preserve"> </w:t>
      </w:r>
      <w:r>
        <w:t xml:space="preserve">Keyword</w:t>
      </w:r>
    </w:p>
    <w:bookmarkStart w:id="238" w:name="static-methods"/>
    <w:p>
      <w:pPr>
        <w:pStyle w:val="Heading2"/>
      </w:pPr>
      <w:r>
        <w:t xml:space="preserve">Static Methods</w:t>
      </w:r>
    </w:p>
    <w:bookmarkStart w:id="234" w:name="different-ways-of-calling-methods"/>
    <w:p>
      <w:pPr>
        <w:pStyle w:val="Heading4"/>
      </w:pPr>
      <w:r>
        <w:t xml:space="preserve">Different ways of calling methods</w:t>
      </w:r>
    </w:p>
    <w:p>
      <w:pPr>
        <w:numPr>
          <w:ilvl w:val="0"/>
          <w:numId w:val="1392"/>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numPr>
          <w:ilvl w:val="0"/>
          <w:numId w:val="1000"/>
        </w:numPr>
        <w:pStyle w:val="SourceCode"/>
      </w:pPr>
      <w:r>
        <w:rPr>
          <w:rStyle w:val="NormalTok"/>
        </w:rPr>
        <w:t xml:space="preserve">Rectangle 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p>
    <w:p>
      <w:pPr>
        <w:numPr>
          <w:ilvl w:val="0"/>
          <w:numId w:val="1000"/>
        </w:numPr>
      </w:pPr>
      <w:r>
        <w:t xml:space="preserve">The</w:t>
      </w:r>
      <w:r>
        <w:t xml:space="preserve"> </w:t>
      </w:r>
      <w:r>
        <w:rPr>
          <w:rStyle w:val="NormalTok"/>
        </w:rPr>
        <w:t xml:space="preserve">SetLength</w:t>
      </w:r>
      <w:r>
        <w:t xml:space="preserve"> </w:t>
      </w:r>
      <w:r>
        <w:t xml:space="preserve">method is defined in the</w:t>
      </w:r>
      <w:r>
        <w:t xml:space="preserve"> </w:t>
      </w:r>
      <w:r>
        <w:rPr>
          <w:rStyle w:val="NormalTok"/>
        </w:rPr>
        <w:t xml:space="preserve">Rectangle</w:t>
      </w:r>
      <w:r>
        <w:t xml:space="preserve"> </w:t>
      </w:r>
      <w:r>
        <w:t xml:space="preserve">class. In order to call it, we need an</w:t>
      </w:r>
      <w:r>
        <w:t xml:space="preserve"> </w:t>
      </w:r>
      <w:r>
        <w:rPr>
          <w:iCs/>
          <w:i/>
        </w:rPr>
        <w:t xml:space="preserve">instance</w:t>
      </w:r>
      <w:r>
        <w:t xml:space="preserve"> </w:t>
      </w:r>
      <w:r>
        <w:t xml:space="preserve">of that class, which in this case is the object</w:t>
      </w:r>
      <w:r>
        <w:t xml:space="preserve"> </w:t>
      </w:r>
      <w:r>
        <w:rPr>
          <w:rStyle w:val="NormalTok"/>
        </w:rPr>
        <w:t xml:space="preserve">rect</w:t>
      </w:r>
      <w:r>
        <w:t xml:space="preserve">.</w:t>
      </w:r>
    </w:p>
    <w:p>
      <w:pPr>
        <w:numPr>
          <w:ilvl w:val="0"/>
          <w:numId w:val="1392"/>
        </w:numPr>
      </w:pPr>
      <w:r>
        <w:t xml:space="preserve">However, sometimes we have written code where we call a method using the dot operator on the name of a class, not an object. For example, the familiar</w:t>
      </w:r>
      <w:r>
        <w:t xml:space="preserve"> </w:t>
      </w:r>
      <w:r>
        <w:rPr>
          <w:rStyle w:val="NormalTok"/>
        </w:rPr>
        <w:t xml:space="preserve">WriteLine</w:t>
      </w:r>
      <w:r>
        <w:t xml:space="preserve"> </w:t>
      </w:r>
      <w:r>
        <w:t xml:space="preserve">method: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0"/>
          <w:numId w:val="1000"/>
        </w:numPr>
      </w:pPr>
      <w:r>
        <w:t xml:space="preserve">Notice that we have never needed to write</w:t>
      </w:r>
      <w:r>
        <w:t xml:space="preserve"> </w:t>
      </w:r>
      <w:r>
        <w:rPr>
          <w:rStyle w:val="KeywordTok"/>
        </w:rPr>
        <w:t xml:space="preserve">new</w:t>
      </w:r>
      <w:r>
        <w:rPr>
          <w:rStyle w:val="NormalTok"/>
        </w:rPr>
        <w:t xml:space="preserve"> </w:t>
      </w:r>
      <w:r>
        <w:rPr>
          <w:rStyle w:val="FunctionTok"/>
        </w:rPr>
        <w:t xml:space="preserve">Console</w:t>
      </w:r>
      <w:r>
        <w:rPr>
          <w:rStyle w:val="OperatorTok"/>
        </w:rPr>
        <w:t xml:space="preserve">()</w:t>
      </w:r>
      <w:r>
        <w:t xml:space="preserve"> </w:t>
      </w:r>
      <w:r>
        <w:t xml:space="preserve">to instantiate a</w:t>
      </w:r>
      <w:r>
        <w:t xml:space="preserve"> </w:t>
      </w:r>
      <w:r>
        <w:rPr>
          <w:rStyle w:val="NormalTok"/>
        </w:rPr>
        <w:t xml:space="preserve">Console</w:t>
      </w:r>
      <w:r>
        <w:t xml:space="preserve"> </w:t>
      </w:r>
      <w:r>
        <w:t xml:space="preserve">object before calling this method.</w:t>
      </w:r>
    </w:p>
    <w:p>
      <w:pPr>
        <w:numPr>
          <w:ilvl w:val="0"/>
          <w:numId w:val="1392"/>
        </w:numPr>
      </w:pPr>
      <w:r>
        <w:t xml:space="preserve">More recently, we learned about the</w:t>
      </w:r>
      <w:r>
        <w:t xml:space="preserve"> </w:t>
      </w:r>
      <w:r>
        <w:rPr>
          <w:rStyle w:val="NormalTok"/>
        </w:rPr>
        <w:t xml:space="preserve">Array</w:t>
      </w:r>
      <w:r>
        <w:rPr>
          <w:rStyle w:val="OperatorTok"/>
        </w:rPr>
        <w:t xml:space="preserve">.</w:t>
      </w:r>
      <w:r>
        <w:rPr>
          <w:rStyle w:val="FunctionTok"/>
        </w:rPr>
        <w:t xml:space="preserve">Resize</w:t>
      </w:r>
      <w:r>
        <w:t xml:space="preserve"> </w:t>
      </w:r>
      <w:r>
        <w:t xml:space="preserve">method, which can be used to resize an array. Even though arrays are objects, we call the</w:t>
      </w:r>
      <w:r>
        <w:t xml:space="preserve"> </w:t>
      </w:r>
      <w:r>
        <w:rPr>
          <w:rStyle w:val="NormalTok"/>
        </w:rPr>
        <w:t xml:space="preserve">Resize</w:t>
      </w:r>
      <w:r>
        <w:t xml:space="preserve"> </w:t>
      </w:r>
      <w:r>
        <w:t xml:space="preserve">method on the</w:t>
      </w:r>
      <w:r>
        <w:t xml:space="preserve"> </w:t>
      </w:r>
      <w:r>
        <w:rPr>
          <w:rStyle w:val="NormalTok"/>
        </w:rPr>
        <w:t xml:space="preserve">Array</w:t>
      </w:r>
      <w:r>
        <w:t xml:space="preserve"> </w:t>
      </w:r>
      <w:r>
        <w:t xml:space="preserve">class, not the particular array object we want to resize:</w:t>
      </w:r>
    </w:p>
    <w:p>
      <w:pPr>
        <w:numPr>
          <w:ilvl w:val="0"/>
          <w:numId w:val="1000"/>
        </w:num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6</w:t>
      </w:r>
      <w:r>
        <w:rPr>
          <w:rStyle w:val="OperatorTok"/>
        </w:rPr>
        <w:t xml:space="preserve">);</w:t>
      </w:r>
    </w:p>
    <w:p>
      <w:pPr>
        <w:numPr>
          <w:ilvl w:val="0"/>
          <w:numId w:val="1392"/>
        </w:numPr>
      </w:pPr>
      <w:r>
        <w:t xml:space="preserve">Methods that are called using the name of the class rather than an instance of that class are</w:t>
      </w:r>
      <w:r>
        <w:t xml:space="preserve"> </w:t>
      </w:r>
      <w:r>
        <w:rPr>
          <w:bCs/>
          <w:b/>
        </w:rPr>
        <w:t xml:space="preserve">static methods</w:t>
      </w:r>
    </w:p>
    <w:bookmarkEnd w:id="234"/>
    <w:bookmarkStart w:id="235" w:name="declaring-static-methods"/>
    <w:p>
      <w:pPr>
        <w:pStyle w:val="Heading4"/>
      </w:pPr>
      <w:r>
        <w:t xml:space="preserve">Declaring</w:t>
      </w:r>
      <w:r>
        <w:t xml:space="preserve"> </w:t>
      </w:r>
      <w:r>
        <w:rPr>
          <w:rStyle w:val="KeywordTok"/>
        </w:rPr>
        <w:t xml:space="preserve">static</w:t>
      </w:r>
      <w:r>
        <w:t xml:space="preserve"> </w:t>
      </w:r>
      <w:r>
        <w:t xml:space="preserve">methods</w:t>
      </w:r>
    </w:p>
    <w:p>
      <w:pPr>
        <w:numPr>
          <w:ilvl w:val="0"/>
          <w:numId w:val="1393"/>
        </w:numPr>
      </w:pPr>
      <w:r>
        <w:t xml:space="preserve">Static methods are declared by adding the</w:t>
      </w:r>
      <w:r>
        <w:t xml:space="preserve"> </w:t>
      </w:r>
      <w:r>
        <w:rPr>
          <w:rStyle w:val="KeywordTok"/>
        </w:rPr>
        <w:t xml:space="preserve">static</w:t>
      </w:r>
      <w:r>
        <w:t xml:space="preserve"> </w:t>
      </w:r>
      <w:r>
        <w:t xml:space="preserve">keyword to the header, like this:</w:t>
      </w:r>
    </w:p>
    <w:p>
      <w:pPr>
        <w:numPr>
          <w:ilvl w:val="0"/>
          <w:numId w:val="1000"/>
        </w:numPr>
        <w:pStyle w:val="SourceCode"/>
      </w:pPr>
      <w:r>
        <w:rPr>
          <w:rStyle w:val="KeywordTok"/>
        </w:rPr>
        <w:t xml:space="preserve">class</w:t>
      </w:r>
      <w:r>
        <w:rPr>
          <w:rStyle w:val="NormalTok"/>
        </w:rPr>
        <w:t xml:space="preserve"> Console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WriteLine</w:t>
      </w:r>
      <w:r>
        <w:rPr>
          <w:rStyle w:val="OperatorTok"/>
        </w:rPr>
        <w:t xml:space="preserve">(</w:t>
      </w:r>
      <w:r>
        <w:rPr>
          <w:rStyle w:val="DataTypeTok"/>
        </w:rPr>
        <w:t xml:space="preserve">string</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93"/>
        </w:numPr>
      </w:pPr>
      <w:r>
        <w:t xml:space="preserve">The</w:t>
      </w:r>
      <w:r>
        <w:t xml:space="preserve"> </w:t>
      </w:r>
      <w:r>
        <w:rPr>
          <w:rStyle w:val="KeywordTok"/>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0"/>
          <w:numId w:val="1393"/>
        </w:numPr>
      </w:pPr>
      <w:r>
        <w:t xml:space="preserve">Thus, you do not need an object (instance of the class) to call a static method; you only need the name of the class</w:t>
      </w:r>
    </w:p>
    <w:bookmarkEnd w:id="235"/>
    <w:bookmarkStart w:id="236" w:name="static-methods-and-instances"/>
    <w:p>
      <w:pPr>
        <w:pStyle w:val="Heading4"/>
      </w:pPr>
      <w:r>
        <w:rPr>
          <w:rStyle w:val="KeywordTok"/>
        </w:rPr>
        <w:t xml:space="preserve">static</w:t>
      </w:r>
      <w:r>
        <w:t xml:space="preserve"> </w:t>
      </w:r>
      <w:r>
        <w:t xml:space="preserve">methods and instances</w:t>
      </w:r>
    </w:p>
    <w:p>
      <w:pPr>
        <w:numPr>
          <w:ilvl w:val="0"/>
          <w:numId w:val="1394"/>
        </w:numPr>
      </w:pPr>
      <w:r>
        <w:t xml:space="preserve">Normal, non-static methods are always associated with a particular instance (object)</w:t>
      </w:r>
    </w:p>
    <w:p>
      <w:pPr>
        <w:numPr>
          <w:ilvl w:val="0"/>
          <w:numId w:val="1394"/>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1"/>
          <w:numId w:val="1395"/>
        </w:numPr>
      </w:pPr>
      <w:r>
        <w:t xml:space="preserve">For example, the</w:t>
      </w:r>
      <w:r>
        <w:t xml:space="preserve"> </w:t>
      </w:r>
      <w:r>
        <w:rPr>
          <w:rStyle w:val="NormalTok"/>
        </w:rPr>
        <w:t xml:space="preserve">SetLength</w:t>
      </w:r>
      <w:r>
        <w:t xml:space="preserve"> </w:t>
      </w:r>
      <w:r>
        <w:t xml:space="preserve">method is defined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When you call the method with</w:t>
      </w:r>
      <w:r>
        <w:t xml:space="preserve"> </w:t>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length</w:t>
      </w:r>
      <w:r>
        <w:t xml:space="preserve"> </w:t>
      </w:r>
      <w:r>
        <w:t xml:space="preserve">variable automatically refers to the</w:t>
      </w:r>
      <w:r>
        <w:t xml:space="preserve"> </w:t>
      </w:r>
      <w:r>
        <w:rPr>
          <w:rStyle w:val="NormalTok"/>
        </w:rPr>
        <w:t xml:space="preserve">length</w:t>
      </w:r>
      <w:r>
        <w:t xml:space="preserve"> </w:t>
      </w:r>
      <w:r>
        <w:t xml:space="preserve">instance variable stored in</w:t>
      </w:r>
      <w:r>
        <w:t xml:space="preserve"> </w:t>
      </w:r>
      <w:r>
        <w:rPr>
          <w:rStyle w:val="NormalTok"/>
        </w:rPr>
        <w:t xml:space="preserve">rect</w:t>
      </w:r>
      <w:r>
        <w:t xml:space="preserve">.</w:t>
      </w:r>
    </w:p>
    <w:p>
      <w:pPr>
        <w:numPr>
          <w:ilvl w:val="0"/>
          <w:numId w:val="1394"/>
        </w:numPr>
      </w:pPr>
      <w:r>
        <w:t xml:space="preserve">Static methods are not associated with any instance, and thus</w:t>
      </w:r>
      <w:r>
        <w:t xml:space="preserve"> </w:t>
      </w:r>
      <w:r>
        <w:rPr>
          <w:bCs/>
          <w:b/>
        </w:rPr>
        <w:t xml:space="preserve">can’t use instance variables</w:t>
      </w:r>
    </w:p>
    <w:p>
      <w:pPr>
        <w:numPr>
          <w:ilvl w:val="0"/>
          <w:numId w:val="1394"/>
        </w:numPr>
      </w:pPr>
      <w:r>
        <w:t xml:space="preserve">For example, we could attempt to declare the</w:t>
      </w:r>
      <w:r>
        <w:t xml:space="preserve"> </w:t>
      </w:r>
      <w:r>
        <w:rPr>
          <w:rStyle w:val="NormalTok"/>
        </w:rPr>
        <w:t xml:space="preserve">ComputeArea</w:t>
      </w:r>
      <w:r>
        <w:t xml:space="preserve"> </w:t>
      </w:r>
      <w:r>
        <w:t xml:space="preserve">method of</w:t>
      </w:r>
      <w:r>
        <w:t xml:space="preserve"> </w:t>
      </w:r>
      <w:r>
        <w:rPr>
          <w:rStyle w:val="NormalTok"/>
        </w:rPr>
        <w:t xml:space="preserve">Rectangle</w:t>
      </w:r>
      <w:r>
        <w:t xml:space="preserve"> </w:t>
      </w:r>
      <w:r>
        <w:t xml:space="preserve">as a static method, but this would not compile: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6"/>
        </w:numPr>
        <w:pStyle w:val="Compact"/>
      </w:pPr>
      <w:r>
        <w:t xml:space="preserve">To call this static method, you would write</w:t>
      </w:r>
      <w:r>
        <w:t xml:space="preserve"> </w:t>
      </w:r>
      <w:r>
        <w:rPr>
          <w:rStyle w:val="NormalTok"/>
        </w:rPr>
        <w:t xml:space="preserve">Rectangle</w:t>
      </w:r>
      <w:r>
        <w:rPr>
          <w:rStyle w:val="OperatorTok"/>
        </w:rPr>
        <w:t xml:space="preserve">.</w:t>
      </w:r>
      <w:r>
        <w:rPr>
          <w:rStyle w:val="FunctionTok"/>
        </w:rPr>
        <w:t xml:space="preserve">ComputeArea</w:t>
      </w:r>
      <w:r>
        <w:rPr>
          <w:rStyle w:val="OperatorTok"/>
        </w:rPr>
        <w:t xml:space="preserve">();</w:t>
      </w:r>
    </w:p>
    <w:p>
      <w:pPr>
        <w:numPr>
          <w:ilvl w:val="1"/>
          <w:numId w:val="1396"/>
        </w:numPr>
        <w:pStyle w:val="Compact"/>
      </w:pPr>
      <w:r>
        <w:t xml:space="preserve">Since no</w:t>
      </w:r>
      <w:r>
        <w:t xml:space="preserve"> </w:t>
      </w:r>
      <w:r>
        <w:rPr>
          <w:rStyle w:val="NormalTok"/>
        </w:rPr>
        <w:t xml:space="preserve">Rectangle</w:t>
      </w:r>
      <w:r>
        <w:t xml:space="preserve"> </w:t>
      </w:r>
      <w:r>
        <w:t xml:space="preserve">object is specified, which object’s length and width should be used in the computation?</w:t>
      </w:r>
    </w:p>
    <w:bookmarkEnd w:id="236"/>
    <w:bookmarkStart w:id="237" w:name="uses-for-static-methods"/>
    <w:p>
      <w:pPr>
        <w:pStyle w:val="Heading4"/>
      </w:pPr>
      <w:r>
        <w:t xml:space="preserve">Uses for</w:t>
      </w:r>
      <w:r>
        <w:t xml:space="preserve"> </w:t>
      </w:r>
      <w:r>
        <w:rPr>
          <w:rStyle w:val="KeywordTok"/>
        </w:rPr>
        <w:t xml:space="preserve">static</w:t>
      </w:r>
      <w:r>
        <w:t xml:space="preserve"> </w:t>
      </w:r>
      <w:r>
        <w:t xml:space="preserve">methods</w:t>
      </w:r>
    </w:p>
    <w:p>
      <w:pPr>
        <w:numPr>
          <w:ilvl w:val="0"/>
          <w:numId w:val="1397"/>
        </w:numPr>
      </w:pPr>
      <w:r>
        <w:t xml:space="preserve">Since static methods can’t access instance variables, they don’t seem very useful</w:t>
      </w:r>
    </w:p>
    <w:p>
      <w:pPr>
        <w:numPr>
          <w:ilvl w:val="0"/>
          <w:numId w:val="1397"/>
        </w:numPr>
      </w:pPr>
      <w:r>
        <w:t xml:space="preserve">One reason to use them: when writing a function that doesn’t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0"/>
          <w:numId w:val="1397"/>
        </w:numPr>
      </w:pPr>
      <w:r>
        <w:t xml:space="preserve">Math-related functions are usually written as static methods. The .NET library comes with a class named</w:t>
      </w:r>
      <w:r>
        <w:t xml:space="preserve"> </w:t>
      </w:r>
      <w:r>
        <w:rPr>
          <w:rStyle w:val="NormalTok"/>
        </w:rPr>
        <w:t xml:space="preserve">Math</w:t>
      </w:r>
      <w:r>
        <w:t xml:space="preserve"> </w:t>
      </w:r>
      <w:r>
        <w:t xml:space="preserve">that defines several static methods, like these:</w:t>
      </w:r>
    </w:p>
    <w:p>
      <w:pPr>
        <w:numPr>
          <w:ilvl w:val="0"/>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x^y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the square root of x</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larger of the two numbers x and 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smaller of the two numbers x and y</w:t>
      </w:r>
      <w:r>
        <w:br/>
      </w:r>
      <w:r>
        <w:rPr>
          <w:rStyle w:val="OperatorTok"/>
        </w:rPr>
        <w:t xml:space="preserve">}</w:t>
      </w:r>
    </w:p>
    <w:p>
      <w:pPr>
        <w:numPr>
          <w:ilvl w:val="0"/>
          <w:numId w:val="1000"/>
        </w:numPr>
      </w:pPr>
      <w:r>
        <w:t xml:space="preserve">Note that none of them need to use any instance variables.</w:t>
      </w:r>
    </w:p>
    <w:p>
      <w:pPr>
        <w:numPr>
          <w:ilvl w:val="0"/>
          <w:numId w:val="1397"/>
        </w:numPr>
      </w:pPr>
      <w:r>
        <w:t xml:space="preserve">Defining several static methods in the same class (like in class</w:t>
      </w:r>
      <w:r>
        <w:t xml:space="preserve"> </w:t>
      </w:r>
      <w:r>
        <w:rPr>
          <w:rStyle w:val="NormalTok"/>
        </w:rPr>
        <w:t xml:space="preserve">Math</w:t>
      </w:r>
      <w:r>
        <w:t xml:space="preserve">) helps to group together similar or related functions, even if you never create an object of that class</w:t>
      </w:r>
    </w:p>
    <w:p>
      <w:pPr>
        <w:numPr>
          <w:ilvl w:val="0"/>
          <w:numId w:val="1397"/>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NormalTok"/>
        </w:rPr>
        <w:t xml:space="preserve">Main</w:t>
      </w:r>
      <w:r>
        <w:t xml:space="preserve"> </w:t>
      </w:r>
      <w:r>
        <w:t xml:space="preserve">method declared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8"/>
        </w:numPr>
        <w:pStyle w:val="Compact"/>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numPr>
          <w:ilvl w:val="1"/>
          <w:numId w:val="1398"/>
        </w:numPr>
        <w:pStyle w:val="Compact"/>
      </w:pPr>
      <w:r>
        <w:t xml:space="preserve">The .NET runtime (the interpreter that runs a C# program) must decide what code to execute to make your program start running</w:t>
      </w:r>
    </w:p>
    <w:p>
      <w:pPr>
        <w:numPr>
          <w:ilvl w:val="1"/>
          <w:numId w:val="1398"/>
        </w:numPr>
        <w:pStyle w:val="Compact"/>
      </w:pPr>
      <w:r>
        <w:t xml:space="preserve">It can call</w:t>
      </w:r>
      <w:r>
        <w:t xml:space="preserve"> </w:t>
      </w:r>
      <w:r>
        <w:rPr>
          <w:rStyle w:val="NormalTok"/>
        </w:rPr>
        <w:t xml:space="preserve">Program</w:t>
      </w:r>
      <w:r>
        <w:rPr>
          <w:rStyle w:val="OperatorTok"/>
        </w:rPr>
        <w:t xml:space="preserve">.</w:t>
      </w:r>
      <w:r>
        <w:rPr>
          <w:rStyle w:val="FunctionTok"/>
        </w:rPr>
        <w:t xml:space="preserve">Main</w:t>
      </w:r>
      <w:r>
        <w:rPr>
          <w:rStyle w:val="OperatorTok"/>
        </w:rPr>
        <w:t xml:space="preserve">()</w:t>
      </w:r>
      <w:r>
        <w:t xml:space="preserve"> </w:t>
      </w:r>
      <w:r>
        <w:t xml:space="preserve">without creating an object, or knowing anything else about your program, because</w:t>
      </w:r>
      <w:r>
        <w:t xml:space="preserve"> </w:t>
      </w:r>
      <w:r>
        <w:rPr>
          <w:rStyle w:val="NormalTok"/>
        </w:rPr>
        <w:t xml:space="preserve">Main</w:t>
      </w:r>
      <w:r>
        <w:t xml:space="preserve"> </w:t>
      </w:r>
      <w:r>
        <w:t xml:space="preserve">is a static method</w:t>
      </w:r>
    </w:p>
    <w:p>
      <w:pPr>
        <w:numPr>
          <w:ilvl w:val="0"/>
          <w:numId w:val="1397"/>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1"/>
          <w:numId w:val="1399"/>
        </w:numPr>
      </w:pPr>
      <w:r>
        <w:t xml:space="preserve">It’s easy to call a static method from within the same class: You can just write the name of the method, without the class name, i.e. </w:t>
      </w:r>
      <w:r>
        <w:rPr>
          <w:rStyle w:val="FunctionTok"/>
        </w:rPr>
        <w:t xml:space="preserve">MethodName</w:t>
      </w:r>
      <w:r>
        <w:rPr>
          <w:rStyle w:val="OperatorTok"/>
        </w:rPr>
        <w:t xml:space="preserve">(</w:t>
      </w:r>
      <w:r>
        <w:rPr>
          <w:rStyle w:val="NormalTok"/>
        </w:rPr>
        <w:t xml:space="preserve">args</w:t>
      </w:r>
      <w:r>
        <w:rPr>
          <w:rStyle w:val="OperatorTok"/>
        </w:rPr>
        <w:t xml:space="preserve">)</w:t>
      </w:r>
      <w:r>
        <w:t xml:space="preserve"> </w:t>
      </w:r>
      <w:r>
        <w:t xml:space="preserve">instead of</w:t>
      </w:r>
      <w:r>
        <w:t xml:space="preserve"> </w:t>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args</w:t>
      </w:r>
      <w:r>
        <w:rPr>
          <w:rStyle w:val="OperatorTok"/>
        </w:rPr>
        <w:t xml:space="preserve">)</w:t>
      </w:r>
    </w:p>
    <w:p>
      <w:pPr>
        <w:numPr>
          <w:ilvl w:val="1"/>
          <w:numId w:val="1399"/>
        </w:numPr>
      </w:pPr>
      <w:r>
        <w:t xml:space="preserve">For example, the</w:t>
      </w:r>
      <w:r>
        <w:t xml:space="preserve"> </w:t>
      </w:r>
      <w:r>
        <w:rPr>
          <w:rStyle w:val="NormalTok"/>
        </w:rPr>
        <w:t xml:space="preserve">Array</w:t>
      </w:r>
      <w:r>
        <w:t xml:space="preserve"> </w:t>
      </w:r>
      <w:r>
        <w:t xml:space="preserve">class has a static method named</w:t>
      </w:r>
      <w:r>
        <w:t xml:space="preserve"> </w:t>
      </w:r>
      <w:r>
        <w:rPr>
          <w:rStyle w:val="NormalTok"/>
        </w:rPr>
        <w:t xml:space="preserve">Copy</w:t>
      </w:r>
      <w:r>
        <w:t xml:space="preserve"> </w:t>
      </w:r>
      <w:r>
        <w:t xml:space="preserve">that copies the contents of one array into another array. This makes it very easy to write the</w:t>
      </w:r>
      <w:r>
        <w:t xml:space="preserve"> </w:t>
      </w:r>
      <w:r>
        <w:rPr>
          <w:rStyle w:val="NormalTok"/>
        </w:rPr>
        <w:t xml:space="preserve">Resize</w:t>
      </w:r>
      <w:r>
        <w:t xml:space="preserve"> </w:t>
      </w:r>
      <w:r>
        <w:t xml:space="preserve">method:</w:t>
      </w:r>
    </w:p>
    <w:p>
      <w:pPr>
        <w:numPr>
          <w:ilvl w:val="1"/>
          <w:numId w:val="1000"/>
        </w:numPr>
        <w:pStyle w:val="SourceCode"/>
      </w:pPr>
      <w:r>
        <w:rPr>
          <w:rStyle w:val="KeywordTok"/>
        </w:rPr>
        <w:t xml:space="preserve">class</w:t>
      </w:r>
      <w:r>
        <w:rPr>
          <w:rStyle w:val="NormalTok"/>
        </w:rPr>
        <w:t xml:space="preserve"> Array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Copy</w:t>
      </w:r>
      <w:r>
        <w:rPr>
          <w:rStyle w:val="OperatorTok"/>
        </w:rPr>
        <w:t xml:space="preserve">(</w:t>
      </w:r>
      <w:r>
        <w:rPr>
          <w:rStyle w:val="NormalTok"/>
        </w:rPr>
        <w:t xml:space="preserve">Array source</w:t>
      </w:r>
      <w:r>
        <w:rPr>
          <w:rStyle w:val="OperatorTok"/>
        </w:rPr>
        <w:t xml:space="preserve">,</w:t>
      </w:r>
      <w:r>
        <w:rPr>
          <w:rStyle w:val="NormalTok"/>
        </w:rPr>
        <w:t xml:space="preserve"> Array dest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//Copy [length] elements from source to dest, in the same order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Resize</w:t>
      </w:r>
      <w:r>
        <w:rPr>
          <w:rStyle w:val="OperatorTok"/>
        </w:rPr>
        <w:t xml:space="preserve">&lt;</w:t>
      </w:r>
      <w:r>
        <w:rPr>
          <w:rStyle w:val="NormalTok"/>
        </w:rPr>
        <w:t xml:space="preserve">T</w:t>
      </w:r>
      <w:r>
        <w:rPr>
          <w:rStyle w:val="OperatorTok"/>
        </w:rPr>
        <w:t xml:space="preserve">&gt;(</w:t>
      </w:r>
      <w:r>
        <w:rPr>
          <w:rStyle w:val="KeywordTok"/>
        </w:rPr>
        <w:t xml:space="preserve">ref</w:t>
      </w:r>
      <w:r>
        <w:rPr>
          <w:rStyle w:val="NormalTok"/>
        </w:rPr>
        <w:t xml:space="preserve"> T</w:t>
      </w:r>
      <w:r>
        <w:rPr>
          <w:rStyle w:val="OperatorTok"/>
        </w:rPr>
        <w:t xml:space="preserve">[]</w:t>
      </w:r>
      <w:r>
        <w:rPr>
          <w:rStyle w:val="NormalTok"/>
        </w:rPr>
        <w:t xml:space="preserve"> array</w:t>
      </w:r>
      <w:r>
        <w:rPr>
          <w:rStyle w:val="OperatorTok"/>
        </w:rPr>
        <w:t xml:space="preserve">,</w:t>
      </w:r>
      <w:r>
        <w:rPr>
          <w:rStyle w:val="NormalTok"/>
        </w:rPr>
        <w:t xml:space="preserve"> </w:t>
      </w:r>
      <w:r>
        <w:rPr>
          <w:rStyle w:val="DataTypeTok"/>
        </w:rPr>
        <w:t xml:space="preserve">int</w:t>
      </w:r>
      <w:r>
        <w:rPr>
          <w:rStyle w:val="NormalTok"/>
        </w:rPr>
        <w:t xml:space="preserve"> newSize</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T</w:t>
      </w:r>
      <w:r>
        <w:rPr>
          <w:rStyle w:val="OperatorTok"/>
        </w:rPr>
        <w:t xml:space="preserve">[</w:t>
      </w:r>
      <w:r>
        <w:rPr>
          <w:rStyle w:val="NormalTok"/>
        </w:rPr>
        <w:t xml:space="preserve">newSize</w:t>
      </w:r>
      <w:r>
        <w:rPr>
          <w:rStyle w:val="OperatorTok"/>
        </w:rPr>
        <w:t xml:space="preserve">]</w:t>
      </w:r>
      <w:r>
        <w:br/>
      </w:r>
      <w:r>
        <w:rPr>
          <w:rStyle w:val="NormalTok"/>
        </w:rPr>
        <w:t xml:space="preserve">        </w:t>
      </w:r>
      <w:r>
        <w:rPr>
          <w:rStyle w:val="FunctionTok"/>
        </w:rPr>
        <w:t xml:space="preserve">Copy</w:t>
      </w:r>
      <w:r>
        <w:rPr>
          <w:rStyle w:val="OperatorTok"/>
        </w:rPr>
        <w:t xml:space="preserve">(</w:t>
      </w:r>
      <w:r>
        <w:rPr>
          <w:rStyle w:val="NormalTok"/>
        </w:rPr>
        <w:t xml:space="preserve">array</w:t>
      </w:r>
      <w:r>
        <w:rPr>
          <w:rStyle w:val="OperatorTok"/>
        </w:rPr>
        <w:t xml:space="preserve">,</w:t>
      </w:r>
      <w:r>
        <w:rPr>
          <w:rStyle w:val="NormalTok"/>
        </w:rPr>
        <w:t xml:space="preserve"> newArray</w:t>
      </w:r>
      <w:r>
        <w:rPr>
          <w:rStyle w:val="OperatorTok"/>
        </w:rPr>
        <w:t xml:space="preserve">,</w:t>
      </w:r>
      <w:r>
        <w:rPr>
          <w:rStyle w:val="NormalTok"/>
        </w:rPr>
        <w:t xml:space="preserve"> Math</w:t>
      </w:r>
      <w:r>
        <w:rPr>
          <w:rStyle w:val="OperatorTok"/>
        </w:rPr>
        <w:t xml:space="preserve">.</w:t>
      </w:r>
      <w:r>
        <w:rPr>
          <w:rStyle w:val="FunctionTok"/>
        </w:rPr>
        <w:t xml:space="preserve">Min</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rPr>
          <w:rStyle w:val="NormalTok"/>
        </w:rPr>
        <w:t xml:space="preserve"> newSize</w:t>
      </w:r>
      <w:r>
        <w:rPr>
          <w:rStyle w:val="OperatorTok"/>
        </w:rPr>
        <w:t xml:space="preserve">));</w:t>
      </w:r>
      <w:r>
        <w:br/>
      </w:r>
      <w:r>
        <w:rPr>
          <w:rStyle w:val="NormalTok"/>
        </w:rPr>
        <w:t xml:space="preserve">        array </w:t>
      </w:r>
      <w:r>
        <w:rPr>
          <w:rStyle w:val="OperatorTok"/>
        </w:rPr>
        <w:t xml:space="preserve">=</w:t>
      </w:r>
      <w:r>
        <w:rPr>
          <w:rStyle w:val="NormalTok"/>
        </w:rPr>
        <w:t xml:space="preserve"> newArray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KeywordTok"/>
        </w:rPr>
        <w:t xml:space="preserve">for</w:t>
      </w:r>
      <w:r>
        <w:t xml:space="preserve"> </w:t>
      </w:r>
      <w:r>
        <w:t xml:space="preserve">loop) is written separately, in the</w:t>
      </w:r>
      <w:r>
        <w:t xml:space="preserve"> </w:t>
      </w:r>
      <w:r>
        <w:rPr>
          <w:rStyle w:val="NormalTok"/>
        </w:rPr>
        <w:t xml:space="preserve">Copy</w:t>
      </w:r>
      <w:r>
        <w:t xml:space="preserve"> </w:t>
      </w:r>
      <w:r>
        <w:t xml:space="preserve">method, and Resize just needs to call</w:t>
      </w:r>
      <w:r>
        <w:t xml:space="preserve"> </w:t>
      </w:r>
      <w:r>
        <w:rPr>
          <w:rStyle w:val="NormalTok"/>
        </w:rPr>
        <w:t xml:space="preserve">Copy</w:t>
      </w:r>
      <w:r>
        <w:t xml:space="preserve">.</w:t>
      </w:r>
    </w:p>
    <w:p>
      <w:pPr>
        <w:numPr>
          <w:ilvl w:val="1"/>
          <w:numId w:val="1399"/>
        </w:numPr>
      </w:pPr>
      <w:r>
        <w:t xml:space="preserve">Similarly, you can add additional static methods to the class that contains</w:t>
      </w:r>
      <w:r>
        <w:t xml:space="preserve"> </w:t>
      </w:r>
      <w:r>
        <w:rPr>
          <w:rStyle w:val="NormalTok"/>
        </w:rPr>
        <w:t xml:space="preserve">Main</w:t>
      </w:r>
      <w:r>
        <w:t xml:space="preserve">, and call them from within</w:t>
      </w:r>
      <w:r>
        <w:t xml:space="preserve"> </w:t>
      </w:r>
      <w:r>
        <w:rPr>
          <w:rStyle w:val="NormalTok"/>
        </w:rPr>
        <w:t xml:space="preserve">Main</w:t>
      </w:r>
      <w:r>
        <w:t xml:space="preserve">. This can help you separate a long program into smaller, easier-to-read chunks. It also allows you to re-use the same code multiple times without copying and pasting it.</w:t>
      </w:r>
    </w:p>
    <w:p>
      <w:pPr>
        <w:numPr>
          <w:ilvl w:val="1"/>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userNum1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userNum2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part1Result </w:t>
      </w:r>
      <w:r>
        <w:rPr>
          <w:rStyle w:val="OperatorTok"/>
        </w:rPr>
        <w:t xml:space="preserve">=</w:t>
      </w:r>
      <w:r>
        <w:rPr>
          <w:rStyle w:val="NormalTok"/>
        </w:rPr>
        <w:t xml:space="preserve"> </w:t>
      </w:r>
      <w:r>
        <w:rPr>
          <w:rStyle w:val="FunctionTok"/>
        </w:rPr>
        <w:t xml:space="preserve">DoPart1</w:t>
      </w:r>
      <w:r>
        <w:rPr>
          <w:rStyle w:val="OperatorTok"/>
        </w:rPr>
        <w:t xml:space="preserve">(</w:t>
      </w:r>
      <w:r>
        <w:rPr>
          <w:rStyle w:val="NormalTok"/>
        </w:rPr>
        <w:t xml:space="preserve">userNum1</w:t>
      </w:r>
      <w:r>
        <w:rPr>
          <w:rStyle w:val="OperatorTok"/>
        </w:rPr>
        <w:t xml:space="preserve">,</w:t>
      </w:r>
      <w:r>
        <w:rPr>
          <w:rStyle w:val="NormalTok"/>
        </w:rPr>
        <w:t xml:space="preserve"> userNum2</w:t>
      </w:r>
      <w:r>
        <w:rPr>
          <w:rStyle w:val="OperatorTok"/>
        </w:rPr>
        <w:t xml:space="preserve">);</w:t>
      </w:r>
      <w:r>
        <w:br/>
      </w:r>
      <w:r>
        <w:rPr>
          <w:rStyle w:val="NormalTok"/>
        </w:rPr>
        <w:t xml:space="preserve">        </w:t>
      </w:r>
      <w:r>
        <w:rPr>
          <w:rStyle w:val="FunctionTok"/>
        </w:rPr>
        <w:t xml:space="preserve">DoPart2</w:t>
      </w:r>
      <w:r>
        <w:rPr>
          <w:rStyle w:val="OperatorTok"/>
        </w:rPr>
        <w:t xml:space="preserve">(</w:t>
      </w:r>
      <w:r>
        <w:rPr>
          <w:rStyle w:val="StringTok"/>
        </w:rPr>
        <w:t xml:space="preserve">"Bananas"</w:t>
      </w:r>
      <w:r>
        <w:rPr>
          <w:rStyle w:val="OperatorTok"/>
        </w:rPr>
        <w:t xml:space="preserve">,</w:t>
      </w:r>
      <w:r>
        <w:rPr>
          <w:rStyle w:val="NormalTok"/>
        </w:rPr>
        <w:t xml:space="preserve"> part1Result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bool</w:t>
      </w:r>
      <w:r>
        <w:rPr>
          <w:rStyle w:val="NormalTok"/>
        </w:rPr>
        <w:t xml:space="preserve"> success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success </w:t>
      </w:r>
      <w:r>
        <w:rPr>
          <w:rStyle w:val="OperatorTok"/>
        </w:rPr>
        <w:t xml:space="preserve">||</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DoPart1</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DoPart2</w:t>
      </w:r>
      <w:r>
        <w:rPr>
          <w:rStyle w:val="OperatorTok"/>
        </w:rPr>
        <w:t xml:space="preserve">(</w:t>
      </w:r>
      <w:r>
        <w:rPr>
          <w:rStyle w:val="DataTypeTok"/>
        </w:rPr>
        <w:t xml:space="preserve">string</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In this example, our program needs to read two different numbers from the user, so we put the input-validation loop into the</w:t>
      </w:r>
      <w:r>
        <w:t xml:space="preserve"> </w:t>
      </w:r>
      <w:r>
        <w:rPr>
          <w:rStyle w:val="NormalTok"/>
        </w:rPr>
        <w:t xml:space="preserve">InputPositiveNumber</w:t>
      </w:r>
      <w:r>
        <w:t xml:space="preserve"> </w:t>
      </w:r>
      <w:r>
        <w:t xml:space="preserve">method instead of writing it twice in the Main 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NormalTok"/>
        </w:rPr>
        <w:t xml:space="preserve">DoPart1</w:t>
      </w:r>
      <w:r>
        <w:t xml:space="preserve"> </w:t>
      </w:r>
      <w:r>
        <w:t xml:space="preserve">and</w:t>
      </w:r>
      <w:r>
        <w:t xml:space="preserve"> </w:t>
      </w:r>
      <w:r>
        <w:rPr>
          <w:rStyle w:val="NormalTok"/>
        </w:rPr>
        <w:t xml:space="preserve">DoPart2</w:t>
      </w:r>
      <w:r>
        <w:t xml:space="preserve">. This makes our actual</w:t>
      </w:r>
      <w:r>
        <w:t xml:space="preserve"> </w:t>
      </w:r>
      <w:r>
        <w:rPr>
          <w:rStyle w:val="NormalTok"/>
        </w:rPr>
        <w:t xml:space="preserve">Main</w:t>
      </w:r>
      <w:r>
        <w:t xml:space="preserve"> </w:t>
      </w:r>
      <w:r>
        <w:t xml:space="preserve">method only 4 lines long.</w:t>
      </w:r>
    </w:p>
    <w:bookmarkEnd w:id="237"/>
    <w:bookmarkEnd w:id="238"/>
    <w:bookmarkStart w:id="243" w:name="static-variables"/>
    <w:p>
      <w:pPr>
        <w:pStyle w:val="Heading2"/>
      </w:pPr>
      <w:r>
        <w:t xml:space="preserve">Static Variables</w:t>
      </w:r>
    </w:p>
    <w:bookmarkStart w:id="239" w:name="defining-static-variables"/>
    <w:p>
      <w:pPr>
        <w:pStyle w:val="Heading4"/>
      </w:pPr>
      <w:r>
        <w:t xml:space="preserve">Defining</w:t>
      </w:r>
      <w:r>
        <w:t xml:space="preserve"> </w:t>
      </w:r>
      <w:r>
        <w:rPr>
          <w:rStyle w:val="KeywordTok"/>
        </w:rPr>
        <w:t xml:space="preserve">static</w:t>
      </w:r>
      <w:r>
        <w:t xml:space="preserve"> </w:t>
      </w:r>
      <w:r>
        <w:t xml:space="preserve">variables</w:t>
      </w:r>
    </w:p>
    <w:p>
      <w:pPr>
        <w:numPr>
          <w:ilvl w:val="0"/>
          <w:numId w:val="1400"/>
        </w:numPr>
      </w:pPr>
      <w:r>
        <w:t xml:space="preserve">The</w:t>
      </w:r>
      <w:r>
        <w:t xml:space="preserve"> </w:t>
      </w:r>
      <w:r>
        <w:rPr>
          <w:rStyle w:val="KeywordTok"/>
        </w:rPr>
        <w:t xml:space="preserve">static</w:t>
      </w:r>
      <w:r>
        <w:t xml:space="preserve"> </w:t>
      </w:r>
      <w:r>
        <w:t xml:space="preserve">keyword can be used in something that looks like an instance variable declaration:</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400"/>
        </w:numPr>
      </w:pPr>
      <w:r>
        <w:t xml:space="preserve">This declares a variable that is stored with the class definition, not inside an object (it is</w:t>
      </w:r>
      <w:r>
        <w:t xml:space="preserve"> </w:t>
      </w:r>
      <w:r>
        <w:rPr>
          <w:iCs/>
          <w:i/>
        </w:rPr>
        <w:t xml:space="preserve">not</w:t>
      </w:r>
      <w:r>
        <w:t xml:space="preserve"> </w:t>
      </w:r>
      <w:r>
        <w:t xml:space="preserve">an instance variable)</w:t>
      </w:r>
    </w:p>
    <w:p>
      <w:pPr>
        <w:numPr>
          <w:ilvl w:val="0"/>
          <w:numId w:val="1400"/>
        </w:numPr>
      </w:pPr>
      <w:r>
        <w:t xml:space="preserve">Unlike an instance variable, there is only one copy in the entire program, and any method that refers to</w:t>
      </w:r>
      <w:r>
        <w:t xml:space="preserve"> </w:t>
      </w:r>
      <w:r>
        <w:rPr>
          <w:rStyle w:val="NormalTok"/>
        </w:rPr>
        <w:t xml:space="preserve">NumRectangles</w:t>
      </w:r>
      <w:r>
        <w:t xml:space="preserve"> </w:t>
      </w:r>
      <w:r>
        <w:t xml:space="preserve">will access the</w:t>
      </w:r>
      <w:r>
        <w:t xml:space="preserve"> </w:t>
      </w:r>
      <w:r>
        <w:rPr>
          <w:iCs/>
          <w:i/>
        </w:rPr>
        <w:t xml:space="preserve">same</w:t>
      </w:r>
      <w:r>
        <w:t xml:space="preserve"> </w:t>
      </w:r>
      <w:r>
        <w:t xml:space="preserve">variable, no matter which object the method is called on</w:t>
      </w:r>
    </w:p>
    <w:p>
      <w:pPr>
        <w:numPr>
          <w:ilvl w:val="0"/>
          <w:numId w:val="1400"/>
        </w:numPr>
      </w:pPr>
      <w:r>
        <w:t xml:space="preserve">Since it is not an instance variable, it does not get initialized in the constructor. Instead, you must initialize it with a value when you declare it, more like a local variable (in this case,</w:t>
      </w:r>
      <w:r>
        <w:t xml:space="preserve"> </w:t>
      </w:r>
      <w:r>
        <w:rPr>
          <w:rStyle w:val="NormalTok"/>
        </w:rPr>
        <w:t xml:space="preserve">NumRectangles</w:t>
      </w:r>
      <w:r>
        <w:t xml:space="preserve"> </w:t>
      </w:r>
      <w:r>
        <w:t xml:space="preserve">is initialized to 0).</w:t>
      </w:r>
    </w:p>
    <w:p>
      <w:pPr>
        <w:numPr>
          <w:ilvl w:val="0"/>
          <w:numId w:val="1400"/>
        </w:numPr>
      </w:pPr>
      <w:r>
        <w:t xml:space="preserve">It’s OK to declare a</w:t>
      </w:r>
      <w:r>
        <w:t xml:space="preserve"> </w:t>
      </w:r>
      <w:r>
        <w:rPr>
          <w:rStyle w:val="KeywordTok"/>
        </w:rPr>
        <w:t xml:space="preserve">static</w:t>
      </w:r>
      <w:r>
        <w:t xml:space="preserve"> </w:t>
      </w:r>
      <w:r>
        <w:t xml:space="preserve">variable with the</w:t>
      </w:r>
      <w:r>
        <w:t xml:space="preserve"> </w:t>
      </w:r>
      <w:r>
        <w:rPr>
          <w:rStyle w:val="KeywordTok"/>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1"/>
          <w:numId w:val="1401"/>
        </w:numPr>
      </w:pPr>
      <w:r>
        <w:t xml:space="preserve">For example, we could use the</w:t>
      </w:r>
      <w:r>
        <w:t xml:space="preserve"> </w:t>
      </w:r>
      <w:r>
        <w:rPr>
          <w:rStyle w:val="NormalTok"/>
        </w:rPr>
        <w:t xml:space="preserve">NumRectangles</w:t>
      </w:r>
      <w:r>
        <w:t xml:space="preserve"> </w:t>
      </w:r>
      <w:r>
        <w:t xml:space="preserve">variable to count the number of rectangles in a program by making it</w:t>
      </w:r>
      <w:r>
        <w:t xml:space="preserve"> </w:t>
      </w:r>
      <w:r>
        <w:rPr>
          <w:rStyle w:val="KeywordTok"/>
        </w:rPr>
        <w:t xml:space="preserve">public</w:t>
      </w:r>
      <w:r>
        <w:t xml:space="preserve">. We could define it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and use it like this, in a</w:t>
      </w:r>
      <w:r>
        <w:t xml:space="preserve"> </w:t>
      </w:r>
      <w:r>
        <w:rPr>
          <w:rStyle w:val="NormalTok"/>
        </w:rPr>
        <w:t xml:space="preserve">Main</w:t>
      </w:r>
      <w:r>
        <w:t xml:space="preserve"> </w:t>
      </w:r>
      <w:r>
        <w:t xml:space="preserve">method:</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r>
        <w:br/>
      </w:r>
      <w:r>
        <w:rPr>
          <w:rStyle w:val="NormalTok"/>
        </w:rPr>
        <w:t xml:space="preserve">Rectangle myOtherRect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p>
    <w:bookmarkEnd w:id="239"/>
    <w:bookmarkStart w:id="240" w:name="using-static-variables"/>
    <w:p>
      <w:pPr>
        <w:pStyle w:val="Heading4"/>
      </w:pPr>
      <w:r>
        <w:t xml:space="preserve">Using</w:t>
      </w:r>
      <w:r>
        <w:t xml:space="preserve"> </w:t>
      </w:r>
      <w:r>
        <w:rPr>
          <w:rStyle w:val="KeywordTok"/>
        </w:rPr>
        <w:t xml:space="preserve">static</w:t>
      </w:r>
      <w:r>
        <w:t xml:space="preserve"> </w:t>
      </w:r>
      <w:r>
        <w:t xml:space="preserve">variables</w:t>
      </w:r>
    </w:p>
    <w:p>
      <w:pPr>
        <w:numPr>
          <w:ilvl w:val="0"/>
          <w:numId w:val="1402"/>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0"/>
          <w:numId w:val="1402"/>
        </w:numPr>
      </w:pPr>
      <w:r>
        <w:t xml:space="preserve">A common use for static variables is to count the number of instances of an object that have been created so far in the program</w:t>
      </w:r>
    </w:p>
    <w:p>
      <w:pPr>
        <w:numPr>
          <w:ilvl w:val="1"/>
          <w:numId w:val="1403"/>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3"/>
        </w:numPr>
      </w:pPr>
      <w:r>
        <w:t xml:space="preserve">Each time this constructor is called, it initializes a new</w:t>
      </w:r>
      <w:r>
        <w:t xml:space="preserve"> </w:t>
      </w:r>
      <w:r>
        <w:rPr>
          <w:rStyle w:val="NormalTok"/>
        </w:rPr>
        <w:t xml:space="preserve">Rectangle</w:t>
      </w:r>
      <w:r>
        <w:t xml:space="preserve"> </w:t>
      </w:r>
      <w:r>
        <w:t xml:space="preserve">object with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variables. It also increments the single copy of the</w:t>
      </w:r>
      <w:r>
        <w:t xml:space="preserve"> </w:t>
      </w:r>
      <w:r>
        <w:rPr>
          <w:rStyle w:val="NormalTok"/>
        </w:rPr>
        <w:t xml:space="preserve">NumRectangles</w:t>
      </w:r>
      <w:r>
        <w:t xml:space="preserve"> </w:t>
      </w:r>
      <w:r>
        <w:t xml:space="preserve">variable that is shared by all</w:t>
      </w:r>
      <w:r>
        <w:t xml:space="preserve"> </w:t>
      </w:r>
      <w:r>
        <w:rPr>
          <w:rStyle w:val="NormalTok"/>
        </w:rPr>
        <w:t xml:space="preserve">Rectangle</w:t>
      </w:r>
      <w:r>
        <w:t xml:space="preserve"> </w:t>
      </w:r>
      <w:r>
        <w:t xml:space="preserve">objects.</w:t>
      </w:r>
    </w:p>
    <w:p>
      <w:pPr>
        <w:numPr>
          <w:ilvl w:val="1"/>
          <w:numId w:val="1403"/>
        </w:numPr>
      </w:pPr>
      <w:r>
        <w:t xml:space="preserve">The variable can still be accessed from the</w:t>
      </w:r>
      <w:r>
        <w:t xml:space="preserve"> </w:t>
      </w:r>
      <w:r>
        <w:rPr>
          <w:rStyle w:val="NormalTok"/>
        </w:rPr>
        <w:t xml:space="preserve">Main</w:t>
      </w:r>
      <w:r>
        <w:t xml:space="preserve"> </w:t>
      </w:r>
      <w:r>
        <w:t xml:space="preserve">method (because it is public), where it could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NumRectangles</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1"/>
          <w:numId w:val="1000"/>
        </w:numPr>
      </w:pPr>
      <w:r>
        <w:t xml:space="preserve">When</w:t>
      </w:r>
      <w:r>
        <w:t xml:space="preserve"> </w:t>
      </w:r>
      <w:r>
        <w:rPr>
          <w:rStyle w:val="NormalTok"/>
        </w:rPr>
        <w:t xml:space="preserve">rect1</w:t>
      </w:r>
      <w:r>
        <w:t xml:space="preserve"> </w:t>
      </w:r>
      <w:r>
        <w:t xml:space="preserve">is instantiated, its copy of</w:t>
      </w:r>
      <w:r>
        <w:t xml:space="preserve"> </w:t>
      </w:r>
      <w:r>
        <w:rPr>
          <w:rStyle w:val="NormalTok"/>
        </w:rPr>
        <w:t xml:space="preserve">length</w:t>
      </w:r>
      <w:r>
        <w:t xml:space="preserve"> </w:t>
      </w:r>
      <w:r>
        <w:t xml:space="preserve">is set to 2 and its copy of</w:t>
      </w:r>
      <w:r>
        <w:t xml:space="preserve"> </w:t>
      </w:r>
      <w:r>
        <w:rPr>
          <w:rStyle w:val="NormalTok"/>
        </w:rPr>
        <w:t xml:space="preserve">width</w:t>
      </w:r>
      <w:r>
        <w:t xml:space="preserve"> </w:t>
      </w:r>
      <w:r>
        <w:t xml:space="preserve">is set to 4, then the single</w:t>
      </w:r>
      <w:r>
        <w:t xml:space="preserve"> </w:t>
      </w:r>
      <w:r>
        <w:rPr>
          <w:rStyle w:val="NormalTok"/>
        </w:rPr>
        <w:t xml:space="preserve">NumRectangles</w:t>
      </w:r>
      <w:r>
        <w:t xml:space="preserve"> </w:t>
      </w:r>
      <w:r>
        <w:t xml:space="preserve">variable is incremented to 1. Then, when</w:t>
      </w:r>
      <w:r>
        <w:t xml:space="preserve"> </w:t>
      </w:r>
      <w:r>
        <w:rPr>
          <w:rStyle w:val="NormalTok"/>
        </w:rPr>
        <w:t xml:space="preserve">rect2</w:t>
      </w:r>
      <w:r>
        <w:t xml:space="preserve"> </w:t>
      </w:r>
      <w:r>
        <w:t xml:space="preserve">is instantiated, its copy of</w:t>
      </w:r>
      <w:r>
        <w:t xml:space="preserve"> </w:t>
      </w:r>
      <w:r>
        <w:rPr>
          <w:rStyle w:val="NormalTok"/>
        </w:rPr>
        <w:t xml:space="preserve">length</w:t>
      </w:r>
      <w:r>
        <w:t xml:space="preserve"> </w:t>
      </w:r>
      <w:r>
        <w:t xml:space="preserve">is set to 7 and its copy of</w:t>
      </w:r>
      <w:r>
        <w:t xml:space="preserve"> </w:t>
      </w:r>
      <w:r>
        <w:rPr>
          <w:rStyle w:val="NormalTok"/>
        </w:rPr>
        <w:t xml:space="preserve">width</w:t>
      </w:r>
      <w:r>
        <w:t xml:space="preserve"> </w:t>
      </w:r>
      <w:r>
        <w:t xml:space="preserve">is set to 5, and the</w:t>
      </w:r>
      <w:r>
        <w:t xml:space="preserve"> </w:t>
      </w:r>
      <w:r>
        <w:rPr>
          <w:rStyle w:val="NormalTok"/>
        </w:rPr>
        <w:t xml:space="preserve">NumRectangles</w:t>
      </w:r>
      <w:r>
        <w:t xml:space="preserve"> </w:t>
      </w:r>
      <w:r>
        <w:t xml:space="preserve">variable is incremented to 2.</w:t>
      </w:r>
    </w:p>
    <w:p>
      <w:pPr>
        <w:numPr>
          <w:ilvl w:val="0"/>
          <w:numId w:val="1402"/>
        </w:numPr>
      </w:pPr>
      <w:r>
        <w:t xml:space="preserve">Static variables are also useful for</w:t>
      </w:r>
      <w:r>
        <w:t xml:space="preserve"> </w:t>
      </w:r>
      <w:r>
        <w:rPr>
          <w:bCs/>
          <w:b/>
        </w:rPr>
        <w:t xml:space="preserve">constants</w:t>
      </w:r>
    </w:p>
    <w:p>
      <w:pPr>
        <w:numPr>
          <w:ilvl w:val="1"/>
          <w:numId w:val="1404"/>
        </w:numPr>
        <w:pStyle w:val="Compact"/>
      </w:pPr>
      <w:r>
        <w:t xml:space="preserve">The</w:t>
      </w:r>
      <w:r>
        <w:t xml:space="preserve"> </w:t>
      </w:r>
      <w:r>
        <w:rPr>
          <w:rStyle w:val="DataTypeTok"/>
        </w:rPr>
        <w:t xml:space="preserve">const</w:t>
      </w:r>
      <w:r>
        <w:t xml:space="preserve"> </w:t>
      </w:r>
      <w:r>
        <w:t xml:space="preserve">keyword, which we learned about earlier, is actually very similar to</w:t>
      </w:r>
      <w:r>
        <w:t xml:space="preserve"> </w:t>
      </w:r>
      <w:r>
        <w:rPr>
          <w:rStyle w:val="KeywordTok"/>
        </w:rPr>
        <w:t xml:space="preserve">static</w:t>
      </w:r>
    </w:p>
    <w:p>
      <w:pPr>
        <w:numPr>
          <w:ilvl w:val="1"/>
          <w:numId w:val="1404"/>
        </w:numPr>
        <w:pStyle w:val="Compact"/>
      </w:pPr>
      <w:r>
        <w:t xml:space="preserve">A</w:t>
      </w:r>
      <w:r>
        <w:t xml:space="preserve"> </w:t>
      </w:r>
      <w:r>
        <w:rPr>
          <w:rStyle w:val="DataTypeTok"/>
        </w:rPr>
        <w:t xml:space="preserve">const</w:t>
      </w:r>
      <w:r>
        <w:t xml:space="preserve"> </w:t>
      </w:r>
      <w:r>
        <w:t xml:space="preserve">variable is just a</w:t>
      </w:r>
      <w:r>
        <w:t xml:space="preserve"> </w:t>
      </w:r>
      <w:r>
        <w:rPr>
          <w:rStyle w:val="KeywordTok"/>
        </w:rPr>
        <w:t xml:space="preserve">static</w:t>
      </w:r>
      <w:r>
        <w:t xml:space="preserve"> </w:t>
      </w:r>
      <w:r>
        <w:t xml:space="preserve">variable that can’t be modified</w:t>
      </w:r>
    </w:p>
    <w:p>
      <w:pPr>
        <w:numPr>
          <w:ilvl w:val="1"/>
          <w:numId w:val="1404"/>
        </w:numPr>
        <w:pStyle w:val="Compact"/>
      </w:pPr>
      <w:r>
        <w:t xml:space="preserve">Like a</w:t>
      </w:r>
      <w:r>
        <w:t xml:space="preserve"> </w:t>
      </w:r>
      <w:r>
        <w:rPr>
          <w:rStyle w:val="KeywordTok"/>
        </w:rPr>
        <w:t xml:space="preserve">static</w:t>
      </w:r>
      <w:r>
        <w:t xml:space="preserve"> </w:t>
      </w:r>
      <w:r>
        <w:t xml:space="preserve">variable, it can be accessed using the name of the class where it is defined (e.g. </w:t>
      </w:r>
      <w:r>
        <w:rPr>
          <w:rStyle w:val="NormalTok"/>
        </w:rPr>
        <w:t xml:space="preserve">Math</w:t>
      </w:r>
      <w:r>
        <w:rPr>
          <w:rStyle w:val="OperatorTok"/>
        </w:rPr>
        <w:t xml:space="preserve">.</w:t>
      </w:r>
      <w:r>
        <w:rPr>
          <w:rStyle w:val="FunctionTok"/>
        </w:rPr>
        <w:t xml:space="preserve">PI</w:t>
      </w:r>
      <w:r>
        <w:t xml:space="preserve">), and there is only one copy for the entire program</w:t>
      </w:r>
    </w:p>
    <w:bookmarkEnd w:id="240"/>
    <w:bookmarkStart w:id="241" w:name="static-methods-and-variables"/>
    <w:p>
      <w:pPr>
        <w:pStyle w:val="Heading4"/>
      </w:pPr>
      <w:r>
        <w:t xml:space="preserve">Static methods and variables</w:t>
      </w:r>
    </w:p>
    <w:p>
      <w:pPr>
        <w:numPr>
          <w:ilvl w:val="0"/>
          <w:numId w:val="1405"/>
        </w:numPr>
      </w:pPr>
      <w:r>
        <w:t xml:space="preserve">Static methods cannot access instance variables, but they</w:t>
      </w:r>
      <w:r>
        <w:t xml:space="preserve"> </w:t>
      </w:r>
      <w:r>
        <w:rPr>
          <w:iCs/>
          <w:i/>
        </w:rPr>
        <w:t xml:space="preserve">can</w:t>
      </w:r>
      <w:r>
        <w:t xml:space="preserve"> </w:t>
      </w:r>
      <w:r>
        <w:t xml:space="preserve">access static variables</w:t>
      </w:r>
    </w:p>
    <w:p>
      <w:pPr>
        <w:numPr>
          <w:ilvl w:val="0"/>
          <w:numId w:val="1405"/>
        </w:numPr>
      </w:pPr>
      <w:r>
        <w:t xml:space="preserve">There’s no ambiguity when accessing a static variable: you don’t need to know which object’s variable to access, because there is only one copy of the static variable shared by all objects</w:t>
      </w:r>
    </w:p>
    <w:p>
      <w:pPr>
        <w:numPr>
          <w:ilvl w:val="0"/>
          <w:numId w:val="1405"/>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it’s a static method. For example, we could improve our</w:t>
      </w:r>
      <w:r>
        <w:t xml:space="preserve"> </w:t>
      </w:r>
      <w:r>
        <w:rPr>
          <w:rStyle w:val="NormalTok"/>
        </w:rPr>
        <w:t xml:space="preserve">NumRectangles</w:t>
      </w:r>
      <w:r>
        <w:t xml:space="preserve"> </w:t>
      </w:r>
      <w:r>
        <w:t xml:space="preserve">counter by ensuring that the Main method can only read it through a getter method,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6"/>
        </w:numPr>
      </w:pPr>
      <w:r>
        <w:t xml:space="preserve">The</w:t>
      </w:r>
      <w:r>
        <w:t xml:space="preserve"> </w:t>
      </w:r>
      <w:r>
        <w:rPr>
          <w:rStyle w:val="NormalTok"/>
        </w:rPr>
        <w:t xml:space="preserve">NumRectangles</w:t>
      </w:r>
      <w:r>
        <w:t xml:space="preserve"> </w:t>
      </w:r>
      <w:r>
        <w:t xml:space="preserve">variable is now declared</w:t>
      </w:r>
      <w:r>
        <w:t xml:space="preserve"> </w:t>
      </w:r>
      <w:r>
        <w:rPr>
          <w:rStyle w:val="KeywordTok"/>
        </w:rPr>
        <w:t xml:space="preserve">private</w:t>
      </w:r>
      <w:r>
        <w:t xml:space="preserve">, which means only the Rectangle constructor will be able to increment it. Before, it would have been possible for the Main method to execute something liek</w:t>
      </w:r>
      <w:r>
        <w:t xml:space="preserve"> </w:t>
      </w:r>
      <w:r>
        <w:rPr>
          <w:rStyle w:val="NormalTok"/>
        </w:rPr>
        <w:t xml:space="preserve">Rectangle</w:t>
      </w:r>
      <w:r>
        <w:rPr>
          <w:rStyle w:val="OperatorTok"/>
        </w:rPr>
        <w:t xml:space="preserve">.</w:t>
      </w:r>
      <w:r>
        <w:rPr>
          <w:rStyle w:val="FunctionTok"/>
        </w:rPr>
        <w:t xml:space="preserve">NumRectangles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t xml:space="preserve"> </w:t>
      </w:r>
      <w:r>
        <w:t xml:space="preserve">and throw off the count.</w:t>
      </w:r>
    </w:p>
    <w:p>
      <w:pPr>
        <w:numPr>
          <w:ilvl w:val="1"/>
          <w:numId w:val="1406"/>
        </w:numPr>
      </w:pPr>
      <w:r>
        <w:t xml:space="preserve">The</w:t>
      </w:r>
      <w:r>
        <w:t xml:space="preserve"> </w:t>
      </w:r>
      <w:r>
        <w:rPr>
          <w:rStyle w:val="NormalTok"/>
        </w:rPr>
        <w:t xml:space="preserve">GetNumRectangles</w:t>
      </w:r>
      <w:r>
        <w:t xml:space="preserve"> </w:t>
      </w:r>
      <w:r>
        <w:t xml:space="preserve">method can’t access</w:t>
      </w:r>
      <w:r>
        <w:t xml:space="preserve"> </w:t>
      </w:r>
      <w:r>
        <w:rPr>
          <w:rStyle w:val="NormalTok"/>
        </w:rPr>
        <w:t xml:space="preserve">length</w:t>
      </w:r>
      <w:r>
        <w:t xml:space="preserve"> </w:t>
      </w:r>
      <w:r>
        <w:t xml:space="preserve">or</w:t>
      </w:r>
      <w:r>
        <w:t xml:space="preserve"> </w:t>
      </w:r>
      <w:r>
        <w:rPr>
          <w:rStyle w:val="NormalTok"/>
        </w:rPr>
        <w:t xml:space="preserve">width</w:t>
      </w:r>
      <w:r>
        <w:t xml:space="preserve"> </w:t>
      </w:r>
      <w:r>
        <w:t xml:space="preserve">because they are instance variables, but it can access</w:t>
      </w:r>
      <w:r>
        <w:t xml:space="preserve"> </w:t>
      </w:r>
      <w:r>
        <w:rPr>
          <w:rStyle w:val="NormalTok"/>
        </w:rPr>
        <w:t xml:space="preserve">NumRectangles</w:t>
      </w:r>
    </w:p>
    <w:p>
      <w:pPr>
        <w:numPr>
          <w:ilvl w:val="1"/>
          <w:numId w:val="1406"/>
        </w:numPr>
      </w:pPr>
      <w:r>
        <w:t xml:space="preserve">The static method would be called from the Main 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bookmarkEnd w:id="241"/>
    <w:bookmarkStart w:id="242" w:name="summary-of-static-access-rules"/>
    <w:p>
      <w:pPr>
        <w:pStyle w:val="Heading4"/>
      </w:pPr>
      <w:r>
        <w:t xml:space="preserve">Summary of</w:t>
      </w:r>
      <w:r>
        <w:t xml:space="preserve"> </w:t>
      </w:r>
      <w:r>
        <w:rPr>
          <w:rStyle w:val="KeywordTok"/>
        </w:rPr>
        <w:t xml:space="preserve">static</w:t>
      </w:r>
      <w:r>
        <w:t xml:space="preserve"> </w:t>
      </w:r>
      <w:r>
        <w:t xml:space="preserve">access rules</w:t>
      </w:r>
    </w:p>
    <w:p>
      <w:pPr>
        <w:numPr>
          <w:ilvl w:val="0"/>
          <w:numId w:val="1407"/>
        </w:numPr>
      </w:pPr>
      <w:r>
        <w:t xml:space="preserve">Static variables and instance variables are both</w:t>
      </w:r>
      <w:r>
        <w:t xml:space="preserve"> </w:t>
      </w:r>
      <w:r>
        <w:rPr>
          <w:bCs/>
          <w:b/>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0"/>
          <w:numId w:val="1407"/>
        </w:numPr>
      </w:pPr>
      <w:r>
        <w:t xml:space="preserve">This table summarizes how methods are allowed to access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center"/>
            </w:pPr>
            <w:r>
              <w:t xml:space="preserve">Static Field</w:t>
            </w:r>
          </w:p>
        </w:tc>
        <w:tc>
          <w:tcPr/>
          <w:p>
            <w:pPr>
              <w:numPr>
                <w:ilvl w:val="0"/>
                <w:numId w:val="1000"/>
              </w:numPr>
              <w:pStyle w:val="Compact"/>
              <w:jc w:val="center"/>
            </w:pPr>
            <w:r>
              <w:t xml:space="preserve">Non-static Field</w:t>
            </w:r>
          </w:p>
        </w:tc>
      </w:tr>
      <w:tr>
        <w:tc>
          <w:tcPr/>
          <w:p>
            <w:pPr>
              <w:numPr>
                <w:ilvl w:val="0"/>
                <w:numId w:val="1000"/>
              </w:numPr>
              <w:pStyle w:val="Compact"/>
              <w:jc w:val="center"/>
            </w:pPr>
            <w:r>
              <w:t xml:space="preserve">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No</w:t>
            </w:r>
          </w:p>
        </w:tc>
      </w:tr>
      <w:tr>
        <w:tc>
          <w:tcPr/>
          <w:p>
            <w:pPr>
              <w:numPr>
                <w:ilvl w:val="0"/>
                <w:numId w:val="1000"/>
              </w:numPr>
              <w:pStyle w:val="Compact"/>
              <w:jc w:val="center"/>
            </w:pPr>
            <w:r>
              <w:t xml:space="preserve">Non-static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Yes</w:t>
            </w:r>
          </w:p>
        </w:tc>
      </w:tr>
    </w:tbl>
    <w:bookmarkEnd w:id="242"/>
    <w:bookmarkEnd w:id="243"/>
    <w:bookmarkStart w:id="244" w:name="static-classes"/>
    <w:p>
      <w:pPr>
        <w:pStyle w:val="Heading2"/>
      </w:pPr>
      <w:r>
        <w:t xml:space="preserve">Static Classes</w:t>
      </w:r>
    </w:p>
    <w:p>
      <w:pPr>
        <w:numPr>
          <w:ilvl w:val="0"/>
          <w:numId w:val="1408"/>
        </w:numPr>
      </w:pPr>
      <w:r>
        <w:t xml:space="preserve">The</w:t>
      </w:r>
      <w:r>
        <w:t xml:space="preserve"> </w:t>
      </w:r>
      <w:r>
        <w:rPr>
          <w:rStyle w:val="KeywordTok"/>
        </w:rPr>
        <w:t xml:space="preserve">static</w:t>
      </w:r>
      <w:r>
        <w:t xml:space="preserve"> </w:t>
      </w:r>
      <w:r>
        <w:t xml:space="preserve">keyword can also be used in a class declaration</w:t>
      </w:r>
    </w:p>
    <w:p>
      <w:pPr>
        <w:numPr>
          <w:ilvl w:val="0"/>
          <w:numId w:val="1408"/>
        </w:numPr>
      </w:pPr>
      <w:r>
        <w:t xml:space="preserve">If a class is declared</w:t>
      </w:r>
      <w:r>
        <w:t xml:space="preserve"> </w:t>
      </w:r>
      <w:r>
        <w:rPr>
          <w:rStyle w:val="KeywordTok"/>
        </w:rPr>
        <w:t xml:space="preserve">static</w:t>
      </w:r>
      <w:r>
        <w:t xml:space="preserve">, all of its members (fields and methods) must be static</w:t>
      </w:r>
    </w:p>
    <w:p>
      <w:pPr>
        <w:numPr>
          <w:ilvl w:val="0"/>
          <w:numId w:val="1408"/>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408"/>
        </w:numPr>
      </w:pPr>
      <w:r>
        <w:t xml:space="preserve">For example, the</w:t>
      </w:r>
      <w:r>
        <w:t xml:space="preserve"> </w:t>
      </w:r>
      <w:r>
        <w:rPr>
          <w:rStyle w:val="NormalTok"/>
        </w:rPr>
        <w:t xml:space="preserve">Math</w:t>
      </w:r>
      <w:r>
        <w:t xml:space="preserve"> </w:t>
      </w:r>
      <w:r>
        <w:t xml:space="preserve">class is declared like this:</w:t>
      </w:r>
    </w:p>
    <w:p>
      <w:pPr>
        <w:numPr>
          <w:ilvl w:val="0"/>
          <w:numId w:val="1000"/>
        </w:num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Math</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There is no need to ever create a</w:t>
      </w:r>
      <w:r>
        <w:t xml:space="preserve"> </w:t>
      </w:r>
      <w:r>
        <w:rPr>
          <w:rStyle w:val="NormalTok"/>
        </w:rPr>
        <w:t xml:space="preserve">Math</w:t>
      </w:r>
      <w:r>
        <w:t xml:space="preserve"> </w:t>
      </w:r>
      <w:r>
        <w:t xml:space="preserve">object, but all of these methods belong together (within the same class) because they all implement standard mathematical functions.</w:t>
      </w:r>
    </w:p>
    <w:bookmarkEnd w:id="244"/>
    <w:bookmarkEnd w:id="245"/>
    <w:bookmarkStart w:id="248" w:name="random"/>
    <w:p>
      <w:pPr>
        <w:pStyle w:val="Heading1"/>
      </w:pPr>
      <w:r>
        <w:t xml:space="preserve">Random</w:t>
      </w:r>
    </w:p>
    <w:p>
      <w:pPr>
        <w:numPr>
          <w:ilvl w:val="0"/>
          <w:numId w:val="1409"/>
        </w:numPr>
      </w:pPr>
      <w:r>
        <w:t xml:space="preserve">Random Number Generation</w:t>
      </w:r>
    </w:p>
    <w:p>
      <w:pPr>
        <w:numPr>
          <w:ilvl w:val="1"/>
          <w:numId w:val="1410"/>
        </w:numPr>
        <w:pStyle w:val="Compact"/>
      </w:pPr>
      <w:r>
        <w:t xml:space="preserve">Produce a number within some bounds following some statistical rules.</w:t>
      </w:r>
    </w:p>
    <w:p>
      <w:pPr>
        <w:numPr>
          <w:ilvl w:val="1"/>
          <w:numId w:val="1410"/>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410"/>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410"/>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409"/>
        </w:numPr>
      </w:pPr>
      <w:r>
        <w:t xml:space="preserve">Random Class in C#</w:t>
      </w:r>
    </w:p>
    <w:p>
      <w:pPr>
        <w:numPr>
          <w:ilvl w:val="1"/>
          <w:numId w:val="1411"/>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411"/>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411"/>
        </w:numPr>
      </w:pPr>
      <w:r>
        <w:t xml:space="preserve">A seed tells the generator where to start its sequence. Using the same seed will always reproduce the same sequence of numbers.</w:t>
      </w:r>
    </w:p>
    <w:p>
      <w:pPr>
        <w:numPr>
          <w:ilvl w:val="1"/>
          <w:numId w:val="1411"/>
        </w:numPr>
      </w:pPr>
      <w:r>
        <w:t xml:space="preserve">The default constructor still has a seed value, but it is a hidden value pulled from the clock time during instantiation.</w:t>
      </w:r>
    </w:p>
    <w:p>
      <w:pPr>
        <w:numPr>
          <w:ilvl w:val="1"/>
          <w:numId w:val="1411"/>
        </w:numPr>
      </w:pPr>
      <w:r>
        <w:t xml:space="preserve">Time-based seeds only reset approximately every 15 milliseconds.</w:t>
      </w:r>
    </w:p>
    <w:p>
      <w:pPr>
        <w:numPr>
          <w:ilvl w:val="1"/>
          <w:numId w:val="1411"/>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411"/>
        </w:numPr>
      </w:pPr>
      <w:r>
        <w:t xml:space="preserve">For cryptographic randomness, use the</w:t>
      </w:r>
      <w:r>
        <w:t xml:space="preserve"> </w:t>
      </w:r>
      <w:hyperlink r:id="rId246">
        <w:r>
          <w:rPr>
            <w:rStyle w:val="Hyperlink"/>
          </w:rPr>
          <w:t xml:space="preserve">RNGCryptoServiceProvider</w:t>
        </w:r>
      </w:hyperlink>
      <w:r>
        <w:t xml:space="preserve"> </w:t>
      </w:r>
      <w:r>
        <w:t xml:space="preserve">class or</w:t>
      </w:r>
      <w:r>
        <w:t xml:space="preserve"> </w:t>
      </w:r>
      <w:hyperlink r:id="rId247">
        <w:r>
          <w:rPr>
            <w:rStyle w:val="Hyperlink"/>
          </w:rPr>
          <w:t xml:space="preserve">System.Security.Cryptography.RandomNumberGenerator</w:t>
        </w:r>
      </w:hyperlink>
      <w:r>
        <w:t xml:space="preserve">.</w:t>
      </w:r>
    </w:p>
    <w:p>
      <w:pPr>
        <w:numPr>
          <w:ilvl w:val="0"/>
          <w:numId w:val="1409"/>
        </w:numPr>
      </w:pPr>
      <w:r>
        <w:t xml:space="preserve">Using Random</w:t>
      </w:r>
    </w:p>
    <w:p>
      <w:pPr>
        <w:numPr>
          <w:ilvl w:val="1"/>
          <w:numId w:val="1412"/>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412"/>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412"/>
        </w:numPr>
      </w:pPr>
      <w:r>
        <w:t xml:space="preserve">What if we wanted to create a random number between 0 and 100?</w:t>
      </w:r>
    </w:p>
    <w:p>
      <w:pPr>
        <w:numPr>
          <w:ilvl w:val="1"/>
          <w:numId w:val="1412"/>
        </w:numPr>
      </w:pPr>
      <w:r>
        <w:t xml:space="preserve">We could use rand.Next() and then use modulo to cut down the answer range!</w:t>
      </w:r>
    </w:p>
    <w:p>
      <w:pPr>
        <w:numPr>
          <w:ilvl w:val="1"/>
          <w:numId w:val="1412"/>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412"/>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412"/>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412"/>
        </w:numPr>
      </w:pPr>
      <w:r>
        <w:t xml:space="preserve">The ceiling value is still exclusive, but the floor is</w:t>
      </w:r>
      <w:r>
        <w:t xml:space="preserve"> </w:t>
      </w:r>
      <w:r>
        <w:rPr>
          <w:bCs/>
          <w:b/>
        </w:rPr>
        <w:t xml:space="preserve">inclusive</w:t>
      </w:r>
      <w:r>
        <w:t xml:space="preserve">.</w:t>
      </w:r>
    </w:p>
    <w:p>
      <w:pPr>
        <w:numPr>
          <w:ilvl w:val="1"/>
          <w:numId w:val="1412"/>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412"/>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412"/>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412"/>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409"/>
        </w:numPr>
      </w:pPr>
      <w:r>
        <w:t xml:space="preserve">Creating Random Strings</w:t>
      </w:r>
    </w:p>
    <w:p>
      <w:pPr>
        <w:numPr>
          <w:ilvl w:val="1"/>
          <w:numId w:val="1413"/>
        </w:numPr>
      </w:pPr>
      <w:r>
        <w:t xml:space="preserve">What if we want to construct random strings made of a, b, c, and d?</w:t>
      </w:r>
    </w:p>
    <w:p>
      <w:pPr>
        <w:numPr>
          <w:ilvl w:val="1"/>
          <w:numId w:val="1413"/>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 w:numId="1411">
    <w:abstractNumId w:val="991"/>
  </w:num>
  <w:num w:numId="1412">
    <w:abstractNumId w:val="991"/>
  </w:num>
  <w:num w:numId="14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51" Target="media/rId151.svg" /><Relationship Type="http://schemas.openxmlformats.org/officeDocument/2006/relationships/image" Id="rId123" Target="media/rId123.svg" /><Relationship Type="http://schemas.openxmlformats.org/officeDocument/2006/relationships/image" Id="rId135" Target="media/rId135.svg" /><Relationship Type="http://schemas.openxmlformats.org/officeDocument/2006/relationships/image" Id="rId139" Target="media/rId139.svg" /><Relationship Type="http://schemas.openxmlformats.org/officeDocument/2006/relationships/image" Id="rId142" Target="media/rId142.svg" /><Relationship Type="http://schemas.openxmlformats.org/officeDocument/2006/relationships/image" Id="rId70" Target="media/rId70.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71" Target="../datatypes_in_csharp.html#result-type-of-operations" TargetMode="External" /><Relationship Type="http://schemas.openxmlformats.org/officeDocument/2006/relationships/hyperlink" Id="rId200" Target="/labs/ValidatingInput"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202" Target="https://cseducators.stackexchange.com/a/5026" TargetMode="External" /><Relationship Type="http://schemas.openxmlformats.org/officeDocument/2006/relationships/hyperlink" Id="rId247" Target="https://docs.microsoft.com/en-us/dotnet/api/system.security.cryptography.randomnumbergenerator?view=net-5.0" TargetMode="External" /><Relationship Type="http://schemas.openxmlformats.org/officeDocument/2006/relationships/hyperlink" Id="rId246"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12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12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13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71" Target="../datatypes_in_csharp.html#result-type-of-operations" TargetMode="External" /><Relationship Type="http://schemas.openxmlformats.org/officeDocument/2006/relationships/hyperlink" Id="rId200" Target="/labs/ValidatingInput"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202" Target="https://cseducators.stackexchange.com/a/5026" TargetMode="External" /><Relationship Type="http://schemas.openxmlformats.org/officeDocument/2006/relationships/hyperlink" Id="rId247" Target="https://docs.microsoft.com/en-us/dotnet/api/system.security.cryptography.randomnumbergenerator?view=net-5.0" TargetMode="External" /><Relationship Type="http://schemas.openxmlformats.org/officeDocument/2006/relationships/hyperlink" Id="rId246"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12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12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13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2021-11-23T19:25:52Z</dcterms:created>
  <dcterms:modified xsi:type="dcterms:W3CDTF">2021-11-23T19:25:52Z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23, 2021 (02:24:01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