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 2, 2021 (02:43:08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array-manipulation-practice"/>
    <w:p>
      <w:pPr>
        <w:pStyle w:val="Heading1"/>
      </w:pPr>
      <w:r>
        <w:t xml:space="preserve">Array Manipulation Practice</w:t>
      </w:r>
    </w:p>
    <w:p>
      <w:pPr>
        <w:pStyle w:val="FirstParagraph"/>
      </w:pPr>
      <w:r>
        <w:t xml:space="preserve">Read the following instructions (</w:t>
      </w:r>
      <w:r>
        <w:t xml:space="preserve">“</w:t>
      </w:r>
      <w:r>
        <w:t xml:space="preserve">set-up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your goal</w:t>
      </w:r>
      <w:r>
        <w:t xml:space="preserve">”</w:t>
      </w:r>
      <w:r>
        <w:t xml:space="preserve">) completely and carefully before starting.</w:t>
      </w:r>
    </w:p>
    <w:bookmarkStart w:id="22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1"/>
        </w:numPr>
        <w:pStyle w:val="Compact"/>
      </w:pPr>
      <w:r>
        <w:t xml:space="preserve">Download and extract</w:t>
      </w:r>
      <w:r>
        <w:t xml:space="preserve"> </w:t>
      </w:r>
      <w:hyperlink r:id="rId21">
        <w:r>
          <w:rPr>
            <w:rStyle w:val="Hyperlink"/>
          </w:rPr>
          <w:t xml:space="preserve">ArrayManipulation</w:t>
        </w:r>
      </w:hyperlink>
      <w:r>
        <w:t xml:space="preserve"> </w:t>
      </w:r>
      <w:r>
        <w:t xml:space="preserve">project.</w:t>
      </w:r>
    </w:p>
    <w:p>
      <w:pPr>
        <w:numPr>
          <w:ilvl w:val="0"/>
          <w:numId w:val="1001"/>
        </w:numPr>
        <w:pStyle w:val="Compact"/>
      </w:pPr>
      <w:r>
        <w:t xml:space="preserve">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Compile and execute it.</w:t>
      </w:r>
    </w:p>
    <w:p>
      <w:pPr>
        <w:numPr>
          <w:ilvl w:val="0"/>
          <w:numId w:val="1001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method was written for you.</w:t>
      </w:r>
    </w:p>
    <w:bookmarkEnd w:id="22"/>
    <w:bookmarkStart w:id="24" w:name="your-goal"/>
    <w:p>
      <w:pPr>
        <w:pStyle w:val="Heading2"/>
      </w:pPr>
      <w:r>
        <w:t xml:space="preserve">Your goal</w:t>
      </w:r>
    </w:p>
    <w:p>
      <w:pPr>
        <w:numPr>
          <w:ilvl w:val="0"/>
          <w:numId w:val="1002"/>
        </w:numPr>
        <w:pStyle w:val="Compact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Do not change any method headers 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Modify only method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implement them in any order.</w:t>
      </w:r>
    </w:p>
    <w:p>
      <w:pPr>
        <w:numPr>
          <w:ilvl w:val="0"/>
          <w:numId w:val="1002"/>
        </w:numPr>
        <w:pStyle w:val="Compact"/>
      </w:pPr>
      <w:r>
        <w:t xml:space="preserve">Some of them are actually easier to write, and they are not the first ones: can you find a method that seems easy enough to start your project?</w:t>
      </w:r>
    </w:p>
    <w:p>
      <w:pPr>
        <w:pStyle w:val="FirstParagraph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</w:p>
    <w:p>
      <w:pPr>
        <w:pStyle w:val="BodyText"/>
      </w:pPr>
      <w:r>
        <w:t xml:space="preserve">You can find a possible solution</w:t>
      </w:r>
      <w:r>
        <w:t xml:space="preserve"> </w:t>
      </w:r>
      <w:hyperlink r:id="rId23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4"/>
    <w:bookmarkEnd w:id="25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Since arrays are reference types, it is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6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2021-09-02T18:43:23Z</dcterms:created>
  <dcterms:modified xsi:type="dcterms:W3CDTF">2021-09-02T18:43:23Z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 2, 2021 (02:43:08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