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F9B" w:rsidRDefault="008E6E66" w:rsidP="008E6E66">
      <w:pPr>
        <w:pStyle w:val="1"/>
        <w:jc w:val="center"/>
      </w:pPr>
      <w:r>
        <w:rPr>
          <w:rFonts w:hint="eastAsia"/>
        </w:rPr>
        <w:t>Log4j</w:t>
      </w:r>
      <w:r>
        <w:rPr>
          <w:rFonts w:hint="eastAsia"/>
        </w:rPr>
        <w:t>的配置和使用</w:t>
      </w:r>
    </w:p>
    <w:p w:rsidR="00315A8B" w:rsidRDefault="00315A8B" w:rsidP="00315A8B">
      <w:r>
        <w:t>L</w:t>
      </w:r>
      <w:r>
        <w:rPr>
          <w:rFonts w:hint="eastAsia"/>
        </w:rPr>
        <w:t>og4j</w:t>
      </w:r>
      <w:r>
        <w:rPr>
          <w:rFonts w:hint="eastAsia"/>
        </w:rPr>
        <w:t>的简介：</w:t>
      </w:r>
    </w:p>
    <w:p w:rsidR="00315A8B" w:rsidRDefault="00315A8B" w:rsidP="00315A8B">
      <w:pPr>
        <w:rPr>
          <w:rFonts w:hint="eastAsia"/>
        </w:rPr>
      </w:pPr>
      <w:r>
        <w:rPr>
          <w:rFonts w:hint="eastAsia"/>
        </w:rPr>
        <w:t xml:space="preserve">  log4j</w:t>
      </w:r>
      <w:r>
        <w:rPr>
          <w:rFonts w:hint="eastAsia"/>
        </w:rPr>
        <w:t>是一个很强大的日志记录工具，可以在系统中记录一些操作信息，帮助管理人员后台分析与管理相关的数据。</w:t>
      </w:r>
      <w:r w:rsidR="00120114">
        <w:rPr>
          <w:rFonts w:hint="eastAsia"/>
        </w:rPr>
        <w:t>可以将你需要记录的数据控制台、文件、接口服务器、</w:t>
      </w:r>
      <w:r w:rsidR="00120114">
        <w:rPr>
          <w:rFonts w:hint="eastAsia"/>
        </w:rPr>
        <w:t>GUI</w:t>
      </w:r>
      <w:r w:rsidR="00120114">
        <w:rPr>
          <w:rFonts w:hint="eastAsia"/>
        </w:rPr>
        <w:t>组件。用户可以通过配置，也可以通过自己的配置，灵活的记录日志格式，从而达到数据分析、系统分析的效果</w:t>
      </w:r>
      <w:r w:rsidR="008F72C0">
        <w:rPr>
          <w:rFonts w:hint="eastAsia"/>
        </w:rPr>
        <w:t>。好了，废话少说，收先配置一个简单的</w:t>
      </w:r>
      <w:r w:rsidR="008F72C0">
        <w:rPr>
          <w:rFonts w:hint="eastAsia"/>
        </w:rPr>
        <w:t>log4j</w:t>
      </w:r>
      <w:r w:rsidR="008F72C0">
        <w:rPr>
          <w:rFonts w:hint="eastAsia"/>
        </w:rPr>
        <w:t>的日志系统。</w:t>
      </w:r>
    </w:p>
    <w:p w:rsidR="00D36080" w:rsidRDefault="00D36080" w:rsidP="00315A8B">
      <w:pPr>
        <w:rPr>
          <w:rFonts w:hint="eastAsia"/>
        </w:rPr>
      </w:pP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公社（</w:t>
      </w:r>
      <w:r>
        <w:rPr>
          <w:rFonts w:ascii="Tahoma" w:hAnsi="Tahoma" w:cs="Tahoma"/>
          <w:color w:val="333333"/>
          <w:sz w:val="18"/>
          <w:szCs w:val="18"/>
        </w:rPr>
        <w:t>LinuxIDC.com</w:t>
      </w:r>
      <w:r>
        <w:rPr>
          <w:rFonts w:ascii="Tahoma" w:hAnsi="Tahoma" w:cs="Tahoma"/>
          <w:color w:val="333333"/>
          <w:sz w:val="18"/>
          <w:szCs w:val="18"/>
        </w:rPr>
        <w:t>）于</w:t>
      </w:r>
      <w:r>
        <w:rPr>
          <w:rFonts w:ascii="Tahoma" w:hAnsi="Tahoma" w:cs="Tahoma"/>
          <w:color w:val="333333"/>
          <w:sz w:val="18"/>
          <w:szCs w:val="18"/>
        </w:rPr>
        <w:t>2006</w:t>
      </w:r>
      <w:r>
        <w:rPr>
          <w:rFonts w:ascii="Tahoma" w:hAnsi="Tahoma" w:cs="Tahoma"/>
          <w:color w:val="333333"/>
          <w:sz w:val="18"/>
          <w:szCs w:val="18"/>
        </w:rPr>
        <w:t>年</w:t>
      </w:r>
      <w:r>
        <w:rPr>
          <w:rFonts w:ascii="Tahoma" w:hAnsi="Tahoma" w:cs="Tahoma"/>
          <w:color w:val="333333"/>
          <w:sz w:val="18"/>
          <w:szCs w:val="18"/>
        </w:rPr>
        <w:t>9</w:t>
      </w:r>
      <w:r>
        <w:rPr>
          <w:rFonts w:ascii="Tahoma" w:hAnsi="Tahoma" w:cs="Tahoma"/>
          <w:color w:val="333333"/>
          <w:sz w:val="18"/>
          <w:szCs w:val="18"/>
        </w:rPr>
        <w:t>月</w:t>
      </w:r>
      <w:r>
        <w:rPr>
          <w:rFonts w:ascii="Tahoma" w:hAnsi="Tahoma" w:cs="Tahoma"/>
          <w:color w:val="333333"/>
          <w:sz w:val="18"/>
          <w:szCs w:val="18"/>
        </w:rPr>
        <w:t>25</w:t>
      </w:r>
      <w:r>
        <w:rPr>
          <w:rFonts w:ascii="Tahoma" w:hAnsi="Tahoma" w:cs="Tahoma"/>
          <w:color w:val="333333"/>
          <w:sz w:val="18"/>
          <w:szCs w:val="18"/>
        </w:rPr>
        <w:t>日注册并开通网站，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现在已经成为一种广受关注和支持的一种操作系统，</w:t>
      </w:r>
      <w:r>
        <w:rPr>
          <w:rFonts w:ascii="Tahoma" w:hAnsi="Tahoma" w:cs="Tahoma"/>
          <w:color w:val="333333"/>
          <w:sz w:val="18"/>
          <w:szCs w:val="18"/>
        </w:rPr>
        <w:t>IDC</w:t>
      </w:r>
      <w:r>
        <w:rPr>
          <w:rFonts w:ascii="Tahoma" w:hAnsi="Tahoma" w:cs="Tahoma"/>
          <w:color w:val="333333"/>
          <w:sz w:val="18"/>
          <w:szCs w:val="18"/>
        </w:rPr>
        <w:t>是互联网数据中心，</w:t>
      </w:r>
      <w:r>
        <w:rPr>
          <w:rFonts w:ascii="Tahoma" w:hAnsi="Tahoma" w:cs="Tahoma"/>
          <w:color w:val="333333"/>
          <w:sz w:val="18"/>
          <w:szCs w:val="18"/>
        </w:rPr>
        <w:t>LinuxIDC</w:t>
      </w:r>
      <w:r>
        <w:rPr>
          <w:rFonts w:ascii="Tahoma" w:hAnsi="Tahoma" w:cs="Tahoma"/>
          <w:color w:val="333333"/>
          <w:sz w:val="18"/>
          <w:szCs w:val="18"/>
        </w:rPr>
        <w:t>就是关于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的数据中心。</w:t>
      </w: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公社是专业的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系统门户网站，实时发布最新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资讯，包括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Ubuntu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Fedora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RedHat</w:t>
      </w:r>
      <w:r>
        <w:rPr>
          <w:rFonts w:ascii="Tahoma" w:hAnsi="Tahoma" w:cs="Tahoma"/>
          <w:color w:val="333333"/>
          <w:sz w:val="18"/>
          <w:szCs w:val="18"/>
        </w:rPr>
        <w:t>、红旗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教程、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认证、</w:t>
      </w:r>
      <w:r>
        <w:rPr>
          <w:rFonts w:ascii="Tahoma" w:hAnsi="Tahoma" w:cs="Tahoma"/>
          <w:color w:val="333333"/>
          <w:sz w:val="18"/>
          <w:szCs w:val="18"/>
        </w:rPr>
        <w:t>SUSE Linux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Android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Oracle</w:t>
      </w:r>
      <w:r>
        <w:rPr>
          <w:rFonts w:ascii="Tahoma" w:hAnsi="Tahoma" w:cs="Tahoma"/>
          <w:color w:val="333333"/>
          <w:sz w:val="18"/>
          <w:szCs w:val="18"/>
        </w:rPr>
        <w:t>、</w:t>
      </w:r>
      <w:r>
        <w:rPr>
          <w:rFonts w:ascii="Tahoma" w:hAnsi="Tahoma" w:cs="Tahoma"/>
          <w:color w:val="333333"/>
          <w:sz w:val="18"/>
          <w:szCs w:val="18"/>
        </w:rPr>
        <w:t>Hadoop</w:t>
      </w:r>
      <w:r>
        <w:rPr>
          <w:rFonts w:ascii="Tahoma" w:hAnsi="Tahoma" w:cs="Tahoma"/>
          <w:color w:val="333333"/>
          <w:sz w:val="18"/>
          <w:szCs w:val="18"/>
        </w:rPr>
        <w:t>等技术。</w:t>
      </w: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并被收录到</w:t>
      </w:r>
      <w:r>
        <w:rPr>
          <w:rFonts w:ascii="Tahoma" w:hAnsi="Tahoma" w:cs="Tahoma"/>
          <w:color w:val="333333"/>
          <w:sz w:val="18"/>
          <w:szCs w:val="18"/>
        </w:rPr>
        <w:t xml:space="preserve">Google </w:t>
      </w:r>
      <w:r>
        <w:rPr>
          <w:rFonts w:ascii="Tahoma" w:hAnsi="Tahoma" w:cs="Tahoma"/>
          <w:color w:val="333333"/>
          <w:sz w:val="18"/>
          <w:szCs w:val="18"/>
        </w:rPr>
        <w:t>网页目录</w:t>
      </w:r>
      <w:r>
        <w:rPr>
          <w:rFonts w:ascii="Tahoma" w:hAnsi="Tahoma" w:cs="Tahoma"/>
          <w:color w:val="333333"/>
          <w:sz w:val="18"/>
          <w:szCs w:val="18"/>
        </w:rPr>
        <w:t>-</w:t>
      </w:r>
      <w:r>
        <w:rPr>
          <w:rFonts w:ascii="Tahoma" w:hAnsi="Tahoma" w:cs="Tahoma"/>
          <w:color w:val="333333"/>
          <w:sz w:val="18"/>
          <w:szCs w:val="18"/>
        </w:rPr>
        <w:t>计算机</w:t>
      </w:r>
      <w:r>
        <w:rPr>
          <w:rFonts w:ascii="Tahoma" w:hAnsi="Tahoma" w:cs="Tahoma"/>
          <w:color w:val="333333"/>
          <w:sz w:val="18"/>
          <w:szCs w:val="18"/>
        </w:rPr>
        <w:t xml:space="preserve"> &gt; </w:t>
      </w:r>
      <w:r>
        <w:rPr>
          <w:rFonts w:ascii="Tahoma" w:hAnsi="Tahoma" w:cs="Tahoma"/>
          <w:color w:val="333333"/>
          <w:sz w:val="18"/>
          <w:szCs w:val="18"/>
        </w:rPr>
        <w:t>软件</w:t>
      </w:r>
      <w:r>
        <w:rPr>
          <w:rFonts w:ascii="Tahoma" w:hAnsi="Tahoma" w:cs="Tahoma"/>
          <w:color w:val="333333"/>
          <w:sz w:val="18"/>
          <w:szCs w:val="18"/>
        </w:rPr>
        <w:t xml:space="preserve"> &gt; </w:t>
      </w:r>
      <w:r>
        <w:rPr>
          <w:rFonts w:ascii="Tahoma" w:hAnsi="Tahoma" w:cs="Tahoma"/>
          <w:color w:val="333333"/>
          <w:sz w:val="18"/>
          <w:szCs w:val="18"/>
        </w:rPr>
        <w:t>操作系统</w:t>
      </w:r>
      <w:r>
        <w:rPr>
          <w:rFonts w:ascii="Tahoma" w:hAnsi="Tahoma" w:cs="Tahoma"/>
          <w:color w:val="333333"/>
          <w:sz w:val="18"/>
          <w:szCs w:val="18"/>
        </w:rPr>
        <w:t xml:space="preserve"> &gt; Linux </w:t>
      </w:r>
      <w:r>
        <w:rPr>
          <w:rFonts w:ascii="Tahoma" w:hAnsi="Tahoma" w:cs="Tahoma"/>
          <w:color w:val="333333"/>
          <w:sz w:val="18"/>
          <w:szCs w:val="18"/>
        </w:rPr>
        <w:t>目录下。</w:t>
      </w: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公社（</w:t>
      </w:r>
      <w:r>
        <w:rPr>
          <w:rFonts w:ascii="Tahoma" w:hAnsi="Tahoma" w:cs="Tahoma"/>
          <w:color w:val="333333"/>
          <w:sz w:val="18"/>
          <w:szCs w:val="18"/>
        </w:rPr>
        <w:t>LinuxIDC.com</w:t>
      </w:r>
      <w:r>
        <w:rPr>
          <w:rFonts w:ascii="Tahoma" w:hAnsi="Tahoma" w:cs="Tahoma"/>
          <w:color w:val="333333"/>
          <w:sz w:val="18"/>
          <w:szCs w:val="18"/>
        </w:rPr>
        <w:t>）设置了有一定影响力的</w:t>
      </w:r>
      <w:r>
        <w:rPr>
          <w:rFonts w:ascii="Tahoma" w:hAnsi="Tahoma" w:cs="Tahoma"/>
          <w:color w:val="333333"/>
          <w:sz w:val="18"/>
          <w:szCs w:val="18"/>
        </w:rPr>
        <w:t>Linux</w:t>
      </w:r>
      <w:r>
        <w:rPr>
          <w:rFonts w:ascii="Tahoma" w:hAnsi="Tahoma" w:cs="Tahoma"/>
          <w:color w:val="333333"/>
          <w:sz w:val="18"/>
          <w:szCs w:val="18"/>
        </w:rPr>
        <w:t>专题栏目。</w:t>
      </w: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包括：</w:t>
      </w:r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7" w:history="1">
        <w:r>
          <w:rPr>
            <w:rStyle w:val="a8"/>
            <w:rFonts w:ascii="Tahoma" w:hAnsi="Tahoma" w:cs="Tahoma"/>
            <w:sz w:val="18"/>
            <w:szCs w:val="18"/>
          </w:rPr>
          <w:t>Ubuntu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8" w:history="1">
        <w:r>
          <w:rPr>
            <w:rStyle w:val="a8"/>
            <w:rFonts w:ascii="Tahoma" w:hAnsi="Tahoma" w:cs="Tahoma"/>
            <w:sz w:val="18"/>
            <w:szCs w:val="18"/>
          </w:rPr>
          <w:t>Fedora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9" w:history="1">
        <w:r>
          <w:rPr>
            <w:rStyle w:val="a8"/>
            <w:rFonts w:ascii="Tahoma" w:hAnsi="Tahoma" w:cs="Tahoma"/>
            <w:sz w:val="18"/>
            <w:szCs w:val="18"/>
          </w:rPr>
          <w:t>Android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10" w:history="1">
        <w:r>
          <w:rPr>
            <w:rStyle w:val="a8"/>
            <w:rFonts w:ascii="Tahoma" w:hAnsi="Tahoma" w:cs="Tahoma"/>
            <w:sz w:val="18"/>
            <w:szCs w:val="18"/>
          </w:rPr>
          <w:t>Oracle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11" w:history="1">
        <w:r>
          <w:rPr>
            <w:rStyle w:val="a8"/>
            <w:rFonts w:ascii="Tahoma" w:hAnsi="Tahoma" w:cs="Tahoma"/>
            <w:sz w:val="18"/>
            <w:szCs w:val="18"/>
          </w:rPr>
          <w:t>Hadoop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12" w:history="1">
        <w:r>
          <w:rPr>
            <w:rStyle w:val="a8"/>
            <w:rFonts w:ascii="Tahoma" w:hAnsi="Tahoma" w:cs="Tahoma"/>
            <w:sz w:val="18"/>
            <w:szCs w:val="18"/>
          </w:rPr>
          <w:t>RedHat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13" w:history="1">
        <w:r>
          <w:rPr>
            <w:rStyle w:val="a8"/>
            <w:rFonts w:ascii="Tahoma" w:hAnsi="Tahoma" w:cs="Tahoma"/>
            <w:sz w:val="18"/>
            <w:szCs w:val="18"/>
          </w:rPr>
          <w:t>SUSE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Default="00D36080" w:rsidP="00D36080">
      <w:pPr>
        <w:pStyle w:val="a7"/>
        <w:rPr>
          <w:rFonts w:ascii="Tahoma" w:hAnsi="Tahoma" w:cs="Tahoma"/>
          <w:color w:val="333333"/>
          <w:sz w:val="18"/>
          <w:szCs w:val="18"/>
        </w:rPr>
      </w:pPr>
      <w:hyperlink r:id="rId14" w:history="1">
        <w:r>
          <w:rPr>
            <w:rStyle w:val="a8"/>
            <w:rFonts w:ascii="Tahoma" w:hAnsi="Tahoma" w:cs="Tahoma"/>
            <w:sz w:val="18"/>
            <w:szCs w:val="18"/>
          </w:rPr>
          <w:t>红旗</w:t>
        </w:r>
        <w:r>
          <w:rPr>
            <w:rStyle w:val="a8"/>
            <w:rFonts w:ascii="Tahoma" w:hAnsi="Tahoma" w:cs="Tahoma"/>
            <w:sz w:val="18"/>
            <w:szCs w:val="18"/>
          </w:rPr>
          <w:t>Linux</w:t>
        </w:r>
        <w:r>
          <w:rPr>
            <w:rStyle w:val="a8"/>
            <w:rFonts w:ascii="Tahoma" w:hAnsi="Tahoma" w:cs="Tahoma"/>
            <w:sz w:val="18"/>
            <w:szCs w:val="18"/>
          </w:rPr>
          <w:t>专题</w:t>
        </w:r>
      </w:hyperlink>
    </w:p>
    <w:p w:rsidR="00D36080" w:rsidRPr="00D36080" w:rsidRDefault="00D36080" w:rsidP="00315A8B"/>
    <w:p w:rsidR="008E6E66" w:rsidRDefault="008E6E66" w:rsidP="008E6E66">
      <w:pPr>
        <w:pStyle w:val="2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的简单使用：</w:t>
      </w:r>
    </w:p>
    <w:p w:rsidR="009F4DBC" w:rsidRDefault="009F4DBC" w:rsidP="00C4231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首先，导入</w:t>
      </w:r>
      <w:r>
        <w:rPr>
          <w:rFonts w:hint="eastAsia"/>
        </w:rPr>
        <w:t>log4j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包：</w:t>
      </w:r>
      <w:r w:rsidRPr="009F4DBC">
        <w:t xml:space="preserve">log4j-1.2.16.jar </w:t>
      </w:r>
      <w:r w:rsidR="008E0AFA">
        <w:rPr>
          <w:rFonts w:hint="eastAsia"/>
        </w:rPr>
        <w:t>包，放到</w:t>
      </w:r>
      <w:r w:rsidR="008E0AFA">
        <w:rPr>
          <w:rFonts w:hint="eastAsia"/>
        </w:rPr>
        <w:t>lib</w:t>
      </w:r>
      <w:r w:rsidR="008E0AFA">
        <w:rPr>
          <w:rFonts w:hint="eastAsia"/>
        </w:rPr>
        <w:t>下面就好</w:t>
      </w:r>
      <w:r w:rsidR="00055F7E">
        <w:rPr>
          <w:rFonts w:hint="eastAsia"/>
        </w:rPr>
        <w:t>了。</w:t>
      </w:r>
    </w:p>
    <w:p w:rsidR="00F2121B" w:rsidRDefault="00C42315" w:rsidP="00B620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log4j</w:t>
      </w:r>
      <w:r>
        <w:rPr>
          <w:rFonts w:hint="eastAsia"/>
        </w:rPr>
        <w:t>的文件，名字为</w:t>
      </w:r>
      <w:r w:rsidRPr="00C42315">
        <w:t>log4j.properties</w:t>
      </w:r>
      <w:r w:rsidR="00F2121B">
        <w:rPr>
          <w:rFonts w:hint="eastAsia"/>
        </w:rPr>
        <w:t>，将这个文件放到</w:t>
      </w:r>
      <w:r w:rsidR="00F2121B">
        <w:rPr>
          <w:rFonts w:hint="eastAsia"/>
        </w:rPr>
        <w:t>src</w:t>
      </w:r>
      <w:r w:rsidR="00F2121B">
        <w:rPr>
          <w:rFonts w:hint="eastAsia"/>
        </w:rPr>
        <w:t>目录下面就好，如下图：</w:t>
      </w:r>
    </w:p>
    <w:p w:rsidR="00B62053" w:rsidRPr="00B62053" w:rsidRDefault="00B62053" w:rsidP="008D2F0C">
      <w:pPr>
        <w:pStyle w:val="a5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1619250" cy="2657475"/>
            <wp:effectExtent l="0" t="0" r="0" b="9525"/>
            <wp:docPr id="5" name="图片 5" descr="C:\Users\Administrator\AppData\Roaming\Tencent\Users\316048157\QQ\WinTemp\RichOle\U9HV{%$V~LFD6I~HQMHJ[8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316048157\QQ\WinTemp\RichOle\U9HV{%$V~LFD6I~HQMHJ[8J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053" w:rsidRDefault="00B62053" w:rsidP="00B62053"/>
    <w:p w:rsidR="00B62053" w:rsidRDefault="0076561E" w:rsidP="0076561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log4j</w:t>
      </w:r>
      <w:r>
        <w:rPr>
          <w:rFonts w:hint="eastAsia"/>
        </w:rPr>
        <w:t>文件，具体代码如下：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log4j.rootLogger=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debug,B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log4j.appender.B.File = </w:t>
      </w:r>
      <w:r w:rsidR="008A7A75">
        <w:rPr>
          <w:rFonts w:ascii="Consolas" w:hAnsi="Consolas" w:cs="Consolas" w:hint="eastAsia"/>
          <w:color w:val="2A00FF"/>
          <w:kern w:val="0"/>
          <w:sz w:val="24"/>
          <w:szCs w:val="24"/>
        </w:rPr>
        <w:t>G:/test/</w:t>
      </w:r>
      <w:r w:rsidR="004E22C8">
        <w:rPr>
          <w:rFonts w:ascii="Consolas" w:hAnsi="Consolas" w:cs="Consolas" w:hint="eastAsia"/>
          <w:color w:val="2A00FF"/>
          <w:kern w:val="0"/>
          <w:sz w:val="24"/>
          <w:szCs w:val="24"/>
        </w:rPr>
        <w:t>error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.log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log4j.appender.B.DatePattern=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'.'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ERROR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A4701E" w:rsidRDefault="00A4701E" w:rsidP="00A4701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%n%d%p[%c]-%m</w:t>
      </w:r>
    </w:p>
    <w:p w:rsidR="00B62053" w:rsidRDefault="00A4701E" w:rsidP="00A4701E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log4j.appender.B.MaxFileSize=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1024KB</w:t>
      </w:r>
    </w:p>
    <w:p w:rsidR="00B62053" w:rsidRDefault="00F16BEB" w:rsidP="00B62053">
      <w:r>
        <w:rPr>
          <w:rFonts w:hint="eastAsia"/>
        </w:rPr>
        <w:t>注释：</w:t>
      </w:r>
    </w:p>
    <w:p w:rsidR="00F16BEB" w:rsidRPr="00CE2C59" w:rsidRDefault="00F16BEB" w:rsidP="00F16BEB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log4j.rootLogger=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debug,B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//</w:t>
      </w:r>
      <w:r w:rsidRPr="00CE2C59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这是一个全局变量</w:t>
      </w:r>
      <w:r w:rsidR="00821CBD" w:rsidRPr="00CE2C59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，是必须要配置的</w:t>
      </w:r>
      <w:r w:rsidR="00AF191E" w:rsidRPr="00CE2C59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 xml:space="preserve"> B</w:t>
      </w:r>
      <w:r w:rsidR="00AF191E" w:rsidRPr="00CE2C59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是这个别名，很明显，在下面可以看到这个别名的用法。</w:t>
      </w:r>
    </w:p>
    <w:p w:rsidR="00F16BEB" w:rsidRDefault="00F70A4C" w:rsidP="00B62053">
      <w:pPr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//</w:t>
      </w:r>
      <w:r w:rsidRPr="00F70A4C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表示输出方式，表示每天产生一个日志文件</w:t>
      </w:r>
    </w:p>
    <w:p w:rsidR="00F70A4C" w:rsidRPr="00607A37" w:rsidRDefault="00F70A4C" w:rsidP="00B62053">
      <w:pPr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log4j.appender.B.File = 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G:/test/error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.log</w:t>
      </w:r>
      <w:r w:rsidR="00216622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//</w:t>
      </w:r>
      <w:r w:rsidR="00216622" w:rsidRPr="00607A37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表示将日志输出到</w:t>
      </w:r>
      <w:r w:rsidR="00216622" w:rsidRPr="00607A37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G</w:t>
      </w:r>
      <w:r w:rsidR="00216622" w:rsidRPr="00607A37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盘符下面的</w:t>
      </w:r>
      <w:r w:rsidR="00216622" w:rsidRPr="00607A37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test</w:t>
      </w:r>
      <w:r w:rsidR="00216622" w:rsidRPr="00607A37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文件夹中。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这样，再利用的时候，就会在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G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盘的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test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文件夹下面，有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log</w:t>
      </w:r>
      <w:r w:rsidR="00252CD5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日志了。</w:t>
      </w:r>
    </w:p>
    <w:p w:rsidR="00964D3A" w:rsidRPr="000422F9" w:rsidRDefault="003B5FDA" w:rsidP="00B62053">
      <w:pPr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log4j.appender.B.DatePattern=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'.'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  <w:r w:rsidR="00F12554">
        <w:rPr>
          <w:rFonts w:ascii="Consolas" w:hAnsi="Consolas" w:cs="Consolas" w:hint="eastAsia"/>
          <w:color w:val="2A00FF"/>
          <w:kern w:val="0"/>
          <w:sz w:val="24"/>
          <w:szCs w:val="24"/>
        </w:rPr>
        <w:t>//</w:t>
      </w:r>
      <w:r w:rsidR="00F12554" w:rsidRPr="000422F9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表示在文件的后面添加一个日期格式的名字，这样，每天生成的日志，都会在后面有一个日期的名字了。</w:t>
      </w:r>
    </w:p>
    <w:p w:rsidR="00964D3A" w:rsidRDefault="00C62B8B" w:rsidP="00C62B8B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  <w:r>
        <w:rPr>
          <w:rFonts w:ascii="Consolas" w:hAnsi="Consolas" w:cs="Consolas" w:hint="eastAsia"/>
          <w:kern w:val="0"/>
          <w:sz w:val="24"/>
          <w:szCs w:val="24"/>
        </w:rPr>
        <w:t xml:space="preserve">  //</w:t>
      </w:r>
      <w:r w:rsidRPr="003A1DD0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表示是追加的，不是重写的，如果不设置的话，一个</w:t>
      </w:r>
      <w:r w:rsidRPr="003A1DD0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log</w:t>
      </w:r>
      <w:r w:rsidRPr="003A1DD0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日志中，可能就会只出现一条日志记录。</w:t>
      </w:r>
    </w:p>
    <w:p w:rsidR="0072625F" w:rsidRPr="00D6678A" w:rsidRDefault="007954F4" w:rsidP="00C62B8B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ERROR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//</w:t>
      </w:r>
      <w:r w:rsidRPr="00D6678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表示日志的级别，</w:t>
      </w:r>
      <w:r w:rsidRPr="00D6678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log4j</w:t>
      </w:r>
      <w:r w:rsidRPr="00D6678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一共有</w:t>
      </w:r>
      <w:r w:rsidRPr="00D6678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5</w:t>
      </w:r>
      <w:r w:rsidRPr="00D6678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个级别，这个后面有注释。</w:t>
      </w:r>
    </w:p>
    <w:p w:rsidR="00964D3A" w:rsidRDefault="00437E8A" w:rsidP="00B62053">
      <w:pPr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  <w:r w:rsidR="00A55B39"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//</w:t>
      </w:r>
      <w:r w:rsidR="0051120D" w:rsidRPr="000F502A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表示可以灵活的制定布局模式</w:t>
      </w:r>
    </w:p>
    <w:p w:rsidR="005B7B72" w:rsidRDefault="005B7B72" w:rsidP="005B7B72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%n%d%p[%c]-%m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//</w:t>
      </w:r>
      <w:r w:rsidRPr="00E27ADB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布局模式</w:t>
      </w:r>
      <w:r w:rsidR="003A562D" w:rsidRPr="00E27ADB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，日志以种种格式数出来的。</w:t>
      </w:r>
      <w:r w:rsidR="008A34B7" w:rsidRPr="008A34B7"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  <w:t>2013-12-17 19:29:34,984ERROR[errorlog]-msg</w:t>
      </w:r>
    </w:p>
    <w:p w:rsidR="008A34B7" w:rsidRDefault="008A34B7" w:rsidP="005B7B72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log4j.appender.B.MaxFileSize=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1024KB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 xml:space="preserve">  //</w:t>
      </w:r>
      <w:r w:rsidRPr="00F80CE0">
        <w:rPr>
          <w:rFonts w:ascii="Consolas" w:hAnsi="Consolas" w:cs="Consolas" w:hint="eastAsia"/>
          <w:color w:val="31849B" w:themeColor="accent5" w:themeShade="BF"/>
          <w:kern w:val="0"/>
          <w:sz w:val="18"/>
          <w:szCs w:val="18"/>
        </w:rPr>
        <w:t>表示最大的日志文件时多少，当超过这个限制的时候，就创建一个新的文件</w:t>
      </w:r>
    </w:p>
    <w:p w:rsidR="00FD46E0" w:rsidRDefault="00FD46E0" w:rsidP="005B7B72">
      <w:pPr>
        <w:autoSpaceDE w:val="0"/>
        <w:autoSpaceDN w:val="0"/>
        <w:adjustRightInd w:val="0"/>
        <w:jc w:val="left"/>
        <w:rPr>
          <w:rFonts w:ascii="Consolas" w:hAnsi="Consolas" w:cs="Consolas"/>
          <w:color w:val="31849B" w:themeColor="accent5" w:themeShade="BF"/>
          <w:kern w:val="0"/>
          <w:sz w:val="18"/>
          <w:szCs w:val="18"/>
        </w:rPr>
      </w:pPr>
    </w:p>
    <w:p w:rsidR="00B324CA" w:rsidRDefault="00B324CA" w:rsidP="00B324CA">
      <w:pPr>
        <w:pStyle w:val="a5"/>
        <w:numPr>
          <w:ilvl w:val="0"/>
          <w:numId w:val="1"/>
        </w:numPr>
        <w:ind w:firstLineChars="0"/>
      </w:pPr>
      <w:r w:rsidRPr="00B324CA">
        <w:rPr>
          <w:rFonts w:hint="eastAsia"/>
        </w:rPr>
        <w:t>编写</w:t>
      </w:r>
      <w:r w:rsidRPr="00B324CA">
        <w:rPr>
          <w:rFonts w:hint="eastAsia"/>
        </w:rPr>
        <w:t>java</w:t>
      </w:r>
    </w:p>
    <w:p w:rsidR="00EB2826" w:rsidRDefault="00EB2826" w:rsidP="00EB2826">
      <w:pPr>
        <w:pStyle w:val="a5"/>
        <w:ind w:left="360" w:firstLineChars="0" w:firstLine="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代码如下：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com.zy.other;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org.apache.log4j.Logger;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org.apache.log4j.PropertyConfigurator;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{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//Logger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实例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类封装成单实例的模式，独立于其他类。以后要用到日志的地方只要获得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的实例就可以方便使用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构造函数，用于初始化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配置需要的属性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Log()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获得当前目录路径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String filePath=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.getClass().getResource(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).getPath();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log4j.properties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配置文件所在的目录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已经创建好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filePath=filePath.substring(1).replace(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"src"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获得日志类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loger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的实例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.getClass());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loger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所需的配置文件路径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PropertyConfigurator.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configure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+filePath+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"log4j.properties"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filePath;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getLoger()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errorlog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Log();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测试函数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args[])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 log=Log.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"msg"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writelog(Exception e){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 log=Log.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.error(e.getMessage(), e);</w:t>
      </w:r>
    </w:p>
    <w:p w:rsidR="00E23DDC" w:rsidRDefault="00E23DDC" w:rsidP="00E23DD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EB2826" w:rsidRDefault="00E23DDC" w:rsidP="00E23DDC">
      <w:pPr>
        <w:pStyle w:val="a5"/>
        <w:ind w:left="360" w:firstLineChars="0" w:firstLine="0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580971" w:rsidRDefault="00580971" w:rsidP="00580971">
      <w:r>
        <w:rPr>
          <w:rFonts w:hint="eastAsia"/>
        </w:rPr>
        <w:t>运行一下主函数，就会在你的对应的文件创建一个</w:t>
      </w:r>
      <w:r>
        <w:rPr>
          <w:rFonts w:hint="eastAsia"/>
        </w:rPr>
        <w:t>log</w:t>
      </w:r>
      <w:r>
        <w:rPr>
          <w:rFonts w:hint="eastAsia"/>
        </w:rPr>
        <w:t>日志了。</w:t>
      </w:r>
    </w:p>
    <w:p w:rsidR="006B2683" w:rsidRDefault="006F70FB" w:rsidP="00580971">
      <w:r>
        <w:rPr>
          <w:rFonts w:hint="eastAsia"/>
        </w:rPr>
        <w:t>注意：上面的每天生成一个备份文件，当天的是没有日期的，只有到了第二天，才会出现上一天的日志文件。</w:t>
      </w:r>
    </w:p>
    <w:p w:rsidR="006B2683" w:rsidRDefault="006B2683" w:rsidP="00580971"/>
    <w:p w:rsidR="009D3ABC" w:rsidRDefault="009D3ABC" w:rsidP="00B00EA6">
      <w:pPr>
        <w:pStyle w:val="2"/>
      </w:pPr>
      <w:r>
        <w:rPr>
          <w:rFonts w:hint="eastAsia"/>
        </w:rPr>
        <w:t>Log4j</w:t>
      </w:r>
      <w:r>
        <w:rPr>
          <w:rFonts w:hint="eastAsia"/>
        </w:rPr>
        <w:t>的多文件配置</w:t>
      </w:r>
    </w:p>
    <w:p w:rsidR="00CF0A64" w:rsidRDefault="00CF0A64" w:rsidP="00CF0A64">
      <w:r>
        <w:rPr>
          <w:rFonts w:hint="eastAsia"/>
        </w:rPr>
        <w:t>有的时候，日志不可能只是记录一个事情，可能还要记录其他的义务数据，但是又不能记录到一个文件中，如果这样的话，就太乱了，最好就是分类记录，这样的话，想看什么数据，就看什么文件就好了啊。</w:t>
      </w:r>
      <w:r>
        <w:t>L</w:t>
      </w:r>
      <w:r>
        <w:rPr>
          <w:rFonts w:hint="eastAsia"/>
        </w:rPr>
        <w:t>og4j</w:t>
      </w:r>
      <w:r>
        <w:rPr>
          <w:rFonts w:hint="eastAsia"/>
        </w:rPr>
        <w:t>这么使用也很简单：</w:t>
      </w:r>
    </w:p>
    <w:p w:rsidR="00CF0A64" w:rsidRDefault="00007242" w:rsidP="00CF0A64">
      <w:r>
        <w:rPr>
          <w:rFonts w:hint="eastAsia"/>
        </w:rPr>
        <w:t>首先，看一下</w:t>
      </w:r>
      <w:r>
        <w:rPr>
          <w:rFonts w:hint="eastAsia"/>
        </w:rPr>
        <w:t>log4j</w:t>
      </w:r>
      <w:r>
        <w:rPr>
          <w:rFonts w:hint="eastAsia"/>
        </w:rPr>
        <w:t>的配置文件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log4j.rootLogger=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INFO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log4j.logger.errorlog=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ERROR,error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log4j.logger.paylog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INFO,pay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</w:p>
    <w:p w:rsidR="00854117" w:rsidRDefault="00854117" w:rsidP="005E458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log4j.appender.error.File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G:/</w:t>
      </w:r>
      <w:r w:rsidR="003E7380" w:rsidRPr="00C07A86"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/error.log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log4j.appender.error.DatePattern=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'.'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ERROR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%n%d%p[%c]-%m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log4j.appender.errorlog.MaxFileSize=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10240KB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log4j.appender.pay.File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G:/</w:t>
      </w:r>
      <w:r w:rsidR="00B46F5B" w:rsidRPr="00B46F5B">
        <w:rPr>
          <w:rFonts w:ascii="Consolas" w:hAnsi="Consolas" w:cs="Consolas" w:hint="eastAsia"/>
          <w:color w:val="2A00FF"/>
          <w:kern w:val="0"/>
          <w:sz w:val="24"/>
          <w:szCs w:val="24"/>
        </w:rPr>
        <w:t>test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/paylog.log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log4j.appender.pay.DatePattern=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'.'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INFO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854117" w:rsidRDefault="00854117" w:rsidP="0085411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%n%d%p[%c]-%m</w:t>
      </w:r>
    </w:p>
    <w:p w:rsidR="00007242" w:rsidRPr="00CF0A64" w:rsidRDefault="00854117" w:rsidP="00854117"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log4j.appender.paylog.MaxFileSize=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1024000KB</w:t>
      </w:r>
    </w:p>
    <w:p w:rsidR="0034614D" w:rsidRPr="005B7B72" w:rsidRDefault="0034614D" w:rsidP="00572157"/>
    <w:p w:rsidR="00964D3A" w:rsidRDefault="00572157" w:rsidP="00B62053">
      <w:r>
        <w:rPr>
          <w:rFonts w:hint="eastAsia"/>
        </w:rPr>
        <w:t>上面的配置，跟一开始的配置差不多，就是多定义了两个</w:t>
      </w:r>
      <w:r>
        <w:rPr>
          <w:rFonts w:hint="eastAsia"/>
        </w:rPr>
        <w:t xml:space="preserve"> logger</w:t>
      </w:r>
      <w:r>
        <w:rPr>
          <w:rFonts w:hint="eastAsia"/>
        </w:rPr>
        <w:t>，在后台记录的时候，根据这个</w:t>
      </w:r>
      <w:r>
        <w:rPr>
          <w:rFonts w:hint="eastAsia"/>
        </w:rPr>
        <w:t>logger</w:t>
      </w:r>
      <w:r>
        <w:rPr>
          <w:rFonts w:hint="eastAsia"/>
        </w:rPr>
        <w:t>获取记录日志源，然后分别取记录到不同的文件中</w:t>
      </w:r>
    </w:p>
    <w:p w:rsidR="005929F9" w:rsidRDefault="005929F9" w:rsidP="00B62053">
      <w:r>
        <w:rPr>
          <w:rFonts w:hint="eastAsia"/>
        </w:rPr>
        <w:t>下面是</w:t>
      </w:r>
      <w:r>
        <w:rPr>
          <w:rFonts w:hint="eastAsia"/>
        </w:rPr>
        <w:t>java</w:t>
      </w:r>
      <w:r>
        <w:rPr>
          <w:rFonts w:hint="eastAsia"/>
        </w:rPr>
        <w:t>代码：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com.zy.ywyd.gameoperators.until;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org.apache.commons.logging.LogFactory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org.apache.log4j.Logger;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org.apache.log4j.PropertyConfigurator;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{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//Logger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实例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errrorloger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Logger 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paylogger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将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类封装成单实例的模式，独立于其他类。以后要用到日志的地方只要获得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的实例就可以方便使用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String 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构造函数，用于初始化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配置需要的属性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Log()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获得当前目录路径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String filePath=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.getClass().getResource(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).getPath();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找到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log4j.properties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配置文件所在的目录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已经创建好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 xml:space="preserve">)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filePath=filePath.substring(1).replace(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"bin"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"src"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获得日志类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loger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的实例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this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.getClass());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errrorloger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"errorlog"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C0"/>
          <w:kern w:val="0"/>
          <w:sz w:val="24"/>
          <w:szCs w:val="24"/>
        </w:rPr>
        <w:t>paylogger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Logger.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"paylog"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loger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所需的配置文件路径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PropertyConfigurator.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configure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"/"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+filePath+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"log4j.properties"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filePath;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 getLoger()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!=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null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returnnew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Log();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测试函数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 args[])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{ 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ab/>
        <w:t xml:space="preserve"> Log logc = 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logc.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errrorloger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"error,error,errorqqq"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logc.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paylogger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.info(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"info info info wwww"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记录错误日志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errorLog(Exception e){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 log=Log.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errrorloger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.error(e.getMessage(), e);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记录回复日志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publicstaticvoid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payLog(String msg){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 log=Log.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getLoger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();  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System.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i/>
          <w:iCs/>
          <w:color w:val="0000C0"/>
          <w:kern w:val="0"/>
          <w:sz w:val="24"/>
          <w:szCs w:val="24"/>
        </w:rPr>
        <w:t>str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log.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paylogger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.error(msg);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}</w:t>
      </w:r>
    </w:p>
    <w:p w:rsidR="008715BF" w:rsidRDefault="008715BF" w:rsidP="008715B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C516B8" w:rsidRDefault="008715BF" w:rsidP="008715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}</w:t>
      </w:r>
    </w:p>
    <w:p w:rsidR="00A86C92" w:rsidRDefault="00A86C92" w:rsidP="008715B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86C92" w:rsidRDefault="00A86C92" w:rsidP="008715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这样的话，直接调用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main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主函数应该就会生成相应的文件了。</w:t>
      </w:r>
    </w:p>
    <w:p w:rsidR="0054514F" w:rsidRDefault="0054514F" w:rsidP="008715BF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54514F" w:rsidRDefault="0054514F" w:rsidP="008715B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备注：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  <w:shd w:val="clear" w:color="auto" w:fill="FFFFFF"/>
        </w:rPr>
        <w:t>#appender名字定义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log4j.rootLogger=INFO,FILE,consoleAppender,RollingFile,MAIL,DailyRollingFile,DATABASE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log4j.addivity.org.apache=true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#配置日志信息输出目的地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#log4j.appender.appenderName = fully.qualified.name.of.appender.class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#(如：log4j.appender.RollingFile = org.apache.log4j.RollingFileAppender)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1.org.apache.log4j.ConsoleAppender（控制台）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2.org.apache.log4j.FileAppender（文件）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3.org.apache.log4j.DailyRollingFileAppender（每天产生一个日志文件）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# 4.org.apache.log4j.RollingFileAppender（文件大小到达指定尺寸的时候产生一个新的文件）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5.org.apache.log4j.WriterAppender（将日志信息以流格式发送到任意指定的地方）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#配置日志信息的格式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#log4j.appender.appenderName.layout = fully.qualified.name.of.layout.class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#(如：log4j.appender.RollingFile.layout = org.apache.log4j.HTMLLayout)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1.org.apache.log4j.HTMLLayout（以HTML表格形式布局），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2.org.apache.log4j.PatternLayout（可以灵活地指定布局模式），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3.org.apache.log4j.SimpleLayout（包含日志信息的级别和信息字符串），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4.org.apache.log4j.TTCCLayout（包含日志产生的时间、线程、类别等等信息）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#日记记录的优先级：priority，优先级由高到低分为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OFF ,FATAL ,ERROR ,WARN ,INFO ,DEBUG ,ALL。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Log4j建议只使用FATAL ,ERROR ,WARN ,INFO ,DEBUG这五个级别。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ERROR 为严重错误 主要是程序的错误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WARN 为一般警告，比如session丢失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INFO 为一般要显示的信息，比如登录登出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DEBUG 为程序的调试信息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#输出格式：layout中的参数都以%开始，后面不同的参数代表不同的格式化信息（参数按字母表顺序列出）：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%c 输出所属类的全名，可在修改为 %d{Num} ,Num类名输出的维（如："org.apache.elathen.ClassName",%C{2}将输出elathen.ClassName）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 xml:space="preserve"># %d 输出日志时间其格式为 %d{yyyy-MM-dd HH:mm:ss,SSS}，可指定格式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如 %d{HH:mm:ss}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%l 输出日志事件发生位置，包括类目名、发生线程，在代码中的行数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%n 换行符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%m 输出代码指定信息，如info(“message”),输出message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%p 输出优先级，即 FATAL ,ERROR 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%r 输出从启动到显示该log信息所耗费的毫秒数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%t 输出产生该日志事件的线程名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#ConsoleAppender，控制台输出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#FileAppender，文件日志输出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#SMTPAppender，发邮件输出日志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#SocketAppender，Socket日志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#NTEventLogAppender，Window NT日志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#SyslogAppender，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#JMSAppender，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#AsyncAppender，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#NullAppender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文件输出：FileAppender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log4j.appender.FILE=org.apache.log4j.FileAppender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log4j.appender.FILE.File=../logs/file.log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log4j.appender.FILE.Append=false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log4j.appender.FILE.layout=org.apache.log4j.PatternLayout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log4j.appender.FILE.layout.ConversionPattern=[framework] %d - %c -%-4r [%t] %-5p %c %x - %m%n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Use this layout for LogFactor 5 analysis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滚动文件输出：RollingFileAppender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log4j.appender.RollingFile = org.apache.log4j.RollingFileAppender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输出以上的INFO信息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log4j.appender.RollingFile.Threshold = DEBUG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#保存log文件路径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log4j.appender.RollingFile.File = ../logs/chenya.html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#默认为true，添加到末尾，false在每次启动时进行覆盖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log4j.appender.RollingFile.Append = true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#一个log文件的大小，KB、MB、GB表示. 在日志文件到达该大小时，将会自动滚动，即将原来的内容移到chenya.html.1文件。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log4j.appender.RollingFile.MaxFileSize = 1MB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#最多保存3个滚动文件备份（chenya.html.1、chenya.html.2、chenya.html.3）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log4j.appender.RollingFile.MaxBackupIndex = 3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#输出文件的格式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log4j.appender.RollingFile.layout = org.apache.log4j.HTMLLayout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#是否显示类名和行数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log4j.appender.RollingFile.layout.LocationInfo = true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#html页面的 &lt; title &gt;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log4j.appender.RollingFile.layout.Title =title:\u63d0\u9192\u60a8\uff1a\u7cfb\u7edf\u53d1\u751f\u4e86\u4e25\u91cd\u9519\u8bef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############################## SampleLayout ####################################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 = org.apache.log4j.SampleLayout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############################## PatternLayout ###################################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 = org.apache.log4j.PatternLayout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log4j.appender.RollingFile.layout.ConversionPattern =% d % p [ % c] - % m % n % d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############################## XMLLayout #######################################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 = org.apache.log4j.XMLLayout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log4j.appender.RollingFile.layout.LocationInfo = true #是否显示类名和行数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############################## TTCCLayout ######################################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 = org.apache.log4j.TTCCLayout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log4j.appender.RollingFile.layout.DateFormat = ISO8601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#NULL, RELATIVE, ABSOLUTE, DATE or ISO8601.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log4j.appender.RollingFile.layout.TimeZoneID = GMT - 8 : 00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log4j.appender.RollingFile.layout.CategoryPrefixing = false ##默认为true 打印类别名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log4j.appender.RollingFile.layout.ContextPrinting = false ##默认为true 打印上下文信息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log4j.appender.RollingFile.layout.ThreadPrinting = false ##默认为true 打印线程名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打印信息如下：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#2007 - 09 - 13 14 : 45 : 39 , 765 [http - 8080 - 1 ] ERROR com.poxool.test.test - error成功关闭链接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###############################################################################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每天文件的输出：DailyRollingFileAppender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log4j.appender.DailyRollingFile = org.apache.log4j.DailyRollingFileAppender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log4j.appender.DailyRollingFile.Threshold = DEBUG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log4j.appender.DailyRollingFile.File = ../logs/cheny.log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log4j.appender.DailyRollingFile.Append = true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#默认为true，添加到末尾，false在每次启动时进行覆盖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log4j.appender.DailyRollingFile.ImmediateFlush = true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#直接输出，不进行缓存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# ' . ' yyyy - MM: 每个月更新一个log日志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' . ' yyyy - ww: 每个星期更新一个log日志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' . ' yyyy - MM - dd: 每天更新一个log日志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' . ' yyyy - MM - dd - a: 每天的午夜和正午更新一个log日志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' . ' yyyy - MM - dd - HH: 每小时更新一个log日志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' . ' yyyy - MM - dd - HH - mm: 每分钟更新一个log日志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log4j.appender.DailyRollingFile.DatePattern = ' . ' yyyy - MM - dd ' .log '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#文件名称的格式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log4j.appender.DailyRollingFile.layout = org.apache.log4j.PatternLayout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log4j.appender.DailyRollingFile.layout.ConversionPattern =%d %p [ %c] - %m %n %d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控制台输出：ConsoleAppender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 = org.apache.log4j.ConsoleAppender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log4j.appender.consoleAppender.Threshold = DEBUG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log4j.appender.consoleAppender.layout = org.apache.log4j.PatternLayout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log4j.appender.consoleAppender.layout.ConversionPattern =%d %-5p %m %n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log4j.appender.consoleAppender.ImmediateFlush = true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直接输出，不进行缓存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log4j.appender.consoleAppender.Target = System.err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默认是System.out方式输出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lastRenderedPageBreak/>
        <w:t>########################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发送邮件：SMTPAppender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log4j的邮件发送appender，如果有必要你可以写自己的appender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log4j.appender.MAIL=org.apache.log4j.net.SMTPAppender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#设置发送邮件的门槛，仅当等于或高于ERROR（比如FATAL）时，邮件才被发送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log4j.appender.MAIL.Threshold=DEBUG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#邮件缓冲区大小 日志达到10K时发送Email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log4j.appender.MAIL.BufferSize=10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#发送邮件的邮箱帐号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hyperlink r:id="rId16" w:history="1">
        <w:r>
          <w:rPr>
            <w:rStyle w:val="a8"/>
            <w:rFonts w:ascii="微软雅黑" w:eastAsia="微软雅黑" w:hAnsi="微软雅黑" w:hint="eastAsia"/>
            <w:color w:val="FF8373"/>
          </w:rPr>
          <w:t>log4j.appender.MAIL.From=mail@163.com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#SMTP邮件发送服务器地址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log4j.appender.MAIL.SMTPHost=smtp.163.com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#SMTP发送认证的帐号名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hyperlink r:id="rId17" w:history="1">
        <w:r>
          <w:rPr>
            <w:rStyle w:val="a8"/>
            <w:rFonts w:ascii="微软雅黑" w:eastAsia="微软雅黑" w:hAnsi="微软雅黑" w:hint="eastAsia"/>
            <w:color w:val="FF8373"/>
          </w:rPr>
          <w:t>log4j.appender.MAIL.SMTPUsername=mail@163.com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#SMTP发送认证帐号的密码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log4j.appender.MAIL.SMTPPassword=password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#是否打印调试信息，如果选true，则会输出和SMTP之间的握手等详细信息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log4j.appender.MAIL.SMTPDebug=true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#邮件主题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log4j.appender.MAIL.Subject= 警告 log4J Message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#发送到什么邮箱，如果要发送给多个邮箱，则用逗号分隔；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#如果需要bcc给某人，则加入下列行：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hyperlink r:id="rId18" w:history="1">
        <w:r>
          <w:rPr>
            <w:rStyle w:val="a8"/>
            <w:rFonts w:ascii="微软雅黑" w:eastAsia="微软雅黑" w:hAnsi="微软雅黑" w:hint="eastAsia"/>
            <w:color w:val="FF8373"/>
          </w:rPr>
          <w:t>log4j.appender.MAIL.Bcc=mail@163.com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hyperlink r:id="rId19" w:history="1">
        <w:r>
          <w:rPr>
            <w:rStyle w:val="a8"/>
            <w:rFonts w:ascii="微软雅黑" w:eastAsia="微软雅黑" w:hAnsi="微软雅黑" w:hint="eastAsia"/>
            <w:color w:val="FF8373"/>
          </w:rPr>
          <w:t>log4j.appender.MAIL.To=mail@163.com</w:t>
        </w:r>
      </w:hyperlink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#设置输出样式和内容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log4j.appender.MAIL.layout=org.apache.log4j.PatternLayout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log4j.appender.MAIL.layout.ConversionPattern =%d - %c -%-4r [%t] %-5p %c %x - %m %n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#数据库：JDBCAppender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######################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log4j.appender.DATABASE.Threshold = ERROR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 = org.apache.log4j.jdbc.JDBCAppender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log4j.appender.DATABASE.URL = jdbc:mysql://localhost:3306/db_oa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log4j.appender.DATABASE.driver = com.mysql.jdbc.Driver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log4j.appender.DATABASE.user = root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log4j.appender.DATABASE.password = 123456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#log4j.appender.DATABASE.sql = INSERT INTO tb_log(text) VALUES( ' %d - %c %-5p %c %x - %m%n ' )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log4j.appender.DATABASE.sql = INSERT INTO tb_log(text) VALUES('%d,%-5p,%C,%L,%x')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log4j.appender.DATABASE.layout = org.apache.log4j.PatternLayout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 xml:space="preserve">log4j.appender.DATABASE.layout.ConversionPattern =% d - % c -%- 4r [ % t] %- 5p % c % 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lastRenderedPageBreak/>
        <w:t>x - % m % n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#数据库的链接会有问题，可以重写org.apache.log4j.jdbc.JDBCAppender的getConnection() 使用数据库链接池去得链接，可以避免insert一条就链接一次数据库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#log4j官方建议把其提供的JDBCAppender作为基类来使用，然后Override三个父类的方法：getConnection(),closeConnection(Connection con)和getLogStatement(LoggingEvent event)。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#原来如此，那就写一个子类JDBCPoolAppender来替代这个JDBCAppender</w:t>
      </w:r>
    </w:p>
    <w:p w:rsidR="0080567B" w:rsidRDefault="0080567B" w:rsidP="008C00FF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微软雅黑" w:eastAsia="微软雅黑" w:hAnsi="微软雅黑" w:hint="eastAsia"/>
          <w:color w:val="FF0000"/>
          <w:sz w:val="20"/>
          <w:szCs w:val="20"/>
        </w:rPr>
        <w:t>####################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 Socket Appender </w:t>
      </w:r>
      <w:r>
        <w:rPr>
          <w:rFonts w:ascii="微软雅黑" w:eastAsia="微软雅黑" w:hAnsi="微软雅黑" w:hint="eastAsia"/>
          <w:color w:val="FF0000"/>
          <w:sz w:val="20"/>
          <w:szCs w:val="20"/>
        </w:rPr>
        <w:br/>
        <w:t>####################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t>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#log4j.appender.SOCKET=org.apache.log4j.RollingFileAppender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#log4j.appender.SOCKET.RemoteHost=localhost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#log4j.appender.SOCKET.Port=5001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#log4j.appender.SOCKET.LocationInfo=true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 Set up for Log Facter 5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#log4j.appender.SOCKET.layout=org.apache.log4j.PatternLayout 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  <w:t>#log4j.appender.SOCET.layout.ConversionPattern=[start]%d{DATE}[DATE]%n%p[PRIORITY]%n%x[NDC]%n%t[THREAD]%n%c[CATEGORY]%n%m[MESSAGE]%n%n</w:t>
      </w:r>
    </w:p>
    <w:p w:rsidR="000F35D6" w:rsidRPr="000F35D6" w:rsidRDefault="000F35D6" w:rsidP="008C00FF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Simsun" w:eastAsia="微软雅黑" w:hAnsi="Simsun"/>
          <w:color w:val="333333"/>
          <w:sz w:val="21"/>
          <w:szCs w:val="21"/>
        </w:rPr>
        <w:t>level</w:t>
      </w:r>
      <w:r>
        <w:rPr>
          <w:rFonts w:ascii="Simsun" w:eastAsia="微软雅黑" w:hAnsi="Simsun"/>
          <w:color w:val="333333"/>
          <w:sz w:val="21"/>
          <w:szCs w:val="21"/>
        </w:rPr>
        <w:t>指大于该级别的日志才显示，</w:t>
      </w:r>
      <w:r>
        <w:rPr>
          <w:rFonts w:ascii="Simsun" w:eastAsia="微软雅黑" w:hAnsi="Simsun"/>
          <w:color w:val="333333"/>
          <w:sz w:val="21"/>
          <w:szCs w:val="21"/>
        </w:rPr>
        <w:t xml:space="preserve"> error&gt;warn&gt;info&gt;debug</w:t>
      </w:r>
      <w:r>
        <w:rPr>
          <w:rFonts w:ascii="微软雅黑" w:eastAsia="微软雅黑" w:hAnsi="微软雅黑" w:hint="eastAsia"/>
          <w:color w:val="333333"/>
          <w:sz w:val="20"/>
          <w:szCs w:val="20"/>
        </w:rPr>
        <w:br/>
      </w:r>
      <w:r>
        <w:rPr>
          <w:rFonts w:ascii="Simsun" w:eastAsia="微软雅黑" w:hAnsi="Simsun"/>
          <w:color w:val="333333"/>
          <w:sz w:val="21"/>
          <w:szCs w:val="21"/>
        </w:rPr>
        <w:t>threshold</w:t>
      </w:r>
      <w:r>
        <w:rPr>
          <w:rFonts w:ascii="Simsun" w:eastAsia="微软雅黑" w:hAnsi="Simsun"/>
          <w:color w:val="333333"/>
          <w:sz w:val="21"/>
          <w:szCs w:val="21"/>
        </w:rPr>
        <w:t>起过滤作用，即低于过滤条件的日志不显示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Simsun" w:eastAsia="微软雅黑" w:hAnsi="Simsun"/>
          <w:color w:val="333333"/>
          <w:sz w:val="21"/>
          <w:szCs w:val="21"/>
        </w:rPr>
        <w:t>---------------------------------------------------------------------------------------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Simsun" w:eastAsia="微软雅黑" w:hAnsi="Simsun"/>
          <w:color w:val="333333"/>
          <w:sz w:val="21"/>
          <w:szCs w:val="21"/>
        </w:rPr>
        <w:t>my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Simsun" w:eastAsia="微软雅黑" w:hAnsi="Simsun"/>
          <w:color w:val="333333"/>
          <w:sz w:val="21"/>
          <w:szCs w:val="21"/>
        </w:rPr>
        <w:lastRenderedPageBreak/>
        <w:t>log4j.logger.com.tuan.partner.service.api=info,apiFile</w:t>
      </w:r>
    </w:p>
    <w:p w:rsidR="0080567B" w:rsidRDefault="0080567B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Simsun" w:eastAsia="微软雅黑" w:hAnsi="Simsun" w:hint="eastAsia"/>
          <w:color w:val="333333"/>
          <w:sz w:val="21"/>
          <w:szCs w:val="21"/>
        </w:rPr>
      </w:pPr>
      <w:r>
        <w:rPr>
          <w:rFonts w:ascii="Simsun" w:eastAsia="微软雅黑" w:hAnsi="Simsun"/>
          <w:color w:val="333333"/>
          <w:sz w:val="21"/>
          <w:szCs w:val="21"/>
        </w:rPr>
        <w:t>log4j.appender.apiFile=org.apache.log4j.DailyRollingFileAppender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log4j.appender.apiFile.Append=true</w:t>
      </w:r>
      <w:r>
        <w:rPr>
          <w:rFonts w:ascii="Simsun" w:eastAsia="微软雅黑" w:hAnsi="Simsun"/>
          <w:color w:val="333333"/>
          <w:sz w:val="21"/>
          <w:szCs w:val="21"/>
        </w:rPr>
        <w:br/>
        <w:t>#log4j.appender.apiFile.File=c:/partner-api.log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log4j.appender.apiFile.File=/data/application/logs/partner/api/partner-api.log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log4j.appender.apiFile.ImmediateFlush=true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log4j.appender.apiFile.layout = org.apache.log4j.PatternLayout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log4j.appender.apiFile.DatePattern  = '_'yyyy-MM-dd-HH'.log'</w:t>
      </w:r>
      <w:r>
        <w:rPr>
          <w:rFonts w:ascii="Simsun" w:eastAsia="微软雅黑" w:hAnsi="Simsun"/>
          <w:color w:val="333333"/>
          <w:sz w:val="21"/>
          <w:szCs w:val="21"/>
        </w:rPr>
        <w:br/>
        <w:t>log4j.appender.apiFile.layout.ConversionPattern = %d{yyyy-MM-dd HH\:mm\:ss} [%t] %-5p (%c\:%L) - %m%n</w:t>
      </w:r>
    </w:p>
    <w:p w:rsidR="000F35D6" w:rsidRDefault="000F35D6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Simsun" w:eastAsia="微软雅黑" w:hAnsi="Simsun" w:hint="eastAsia"/>
          <w:color w:val="333333"/>
          <w:sz w:val="21"/>
          <w:szCs w:val="21"/>
        </w:rPr>
      </w:pPr>
    </w:p>
    <w:p w:rsidR="000F35D6" w:rsidRDefault="000F35D6" w:rsidP="0080567B">
      <w:pPr>
        <w:pStyle w:val="a7"/>
        <w:shd w:val="clear" w:color="auto" w:fill="FFFFFF"/>
        <w:spacing w:before="0" w:beforeAutospacing="0" w:after="0" w:afterAutospacing="0" w:line="345" w:lineRule="atLeast"/>
        <w:rPr>
          <w:rFonts w:ascii="微软雅黑" w:eastAsia="微软雅黑" w:hAnsi="微软雅黑"/>
          <w:color w:val="333333"/>
          <w:sz w:val="20"/>
          <w:szCs w:val="20"/>
        </w:rPr>
      </w:pPr>
      <w:r>
        <w:rPr>
          <w:rFonts w:ascii="Simsun" w:eastAsia="微软雅黑" w:hAnsi="Simsun" w:hint="eastAsia"/>
          <w:color w:val="333333"/>
          <w:sz w:val="21"/>
          <w:szCs w:val="21"/>
        </w:rPr>
        <w:t>附录资源来自：</w:t>
      </w:r>
      <w:hyperlink r:id="rId20" w:history="1">
        <w:r>
          <w:rPr>
            <w:rStyle w:val="a8"/>
          </w:rPr>
          <w:t>http://my.oschina.net/heguangdong/blog/13679</w:t>
        </w:r>
      </w:hyperlink>
      <w:r>
        <w:rPr>
          <w:rFonts w:hint="eastAsia"/>
        </w:rPr>
        <w:t xml:space="preserve"> 感谢朋友的支持</w:t>
      </w:r>
      <w:bookmarkStart w:id="0" w:name="_GoBack"/>
      <w:bookmarkEnd w:id="0"/>
    </w:p>
    <w:p w:rsidR="0054514F" w:rsidRPr="0080567B" w:rsidRDefault="0054514F" w:rsidP="008715BF"/>
    <w:p w:rsidR="00964D3A" w:rsidRPr="00B62053" w:rsidRDefault="00964D3A" w:rsidP="00B62053"/>
    <w:sectPr w:rsidR="00964D3A" w:rsidRPr="00B62053" w:rsidSect="00D867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B25" w:rsidRDefault="00FB7B25" w:rsidP="008E6E66">
      <w:r>
        <w:separator/>
      </w:r>
    </w:p>
  </w:endnote>
  <w:endnote w:type="continuationSeparator" w:id="1">
    <w:p w:rsidR="00FB7B25" w:rsidRDefault="00FB7B25" w:rsidP="008E6E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B25" w:rsidRDefault="00FB7B25" w:rsidP="008E6E66">
      <w:r>
        <w:separator/>
      </w:r>
    </w:p>
  </w:footnote>
  <w:footnote w:type="continuationSeparator" w:id="1">
    <w:p w:rsidR="00FB7B25" w:rsidRDefault="00FB7B25" w:rsidP="008E6E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63E11"/>
    <w:multiLevelType w:val="hybridMultilevel"/>
    <w:tmpl w:val="EDDA5EAA"/>
    <w:lvl w:ilvl="0" w:tplc="32FAED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2439"/>
    <w:rsid w:val="00007242"/>
    <w:rsid w:val="0002461E"/>
    <w:rsid w:val="000422F9"/>
    <w:rsid w:val="00055F7E"/>
    <w:rsid w:val="000F35D6"/>
    <w:rsid w:val="000F502A"/>
    <w:rsid w:val="00120114"/>
    <w:rsid w:val="00216622"/>
    <w:rsid w:val="00252CD5"/>
    <w:rsid w:val="00265529"/>
    <w:rsid w:val="00312CA0"/>
    <w:rsid w:val="00315A8B"/>
    <w:rsid w:val="0034614D"/>
    <w:rsid w:val="003A1DD0"/>
    <w:rsid w:val="003A562D"/>
    <w:rsid w:val="003B5FDA"/>
    <w:rsid w:val="003E7380"/>
    <w:rsid w:val="00437E8A"/>
    <w:rsid w:val="004E22C8"/>
    <w:rsid w:val="0051120D"/>
    <w:rsid w:val="0054514F"/>
    <w:rsid w:val="00572157"/>
    <w:rsid w:val="00580971"/>
    <w:rsid w:val="005929F9"/>
    <w:rsid w:val="005B7B72"/>
    <w:rsid w:val="005E458D"/>
    <w:rsid w:val="005F3ACC"/>
    <w:rsid w:val="00607A37"/>
    <w:rsid w:val="006B2683"/>
    <w:rsid w:val="006C42C8"/>
    <w:rsid w:val="006F70FB"/>
    <w:rsid w:val="0072625F"/>
    <w:rsid w:val="0076561E"/>
    <w:rsid w:val="00783596"/>
    <w:rsid w:val="007954F4"/>
    <w:rsid w:val="007B75D6"/>
    <w:rsid w:val="0080567B"/>
    <w:rsid w:val="00821CBD"/>
    <w:rsid w:val="00854117"/>
    <w:rsid w:val="008715BF"/>
    <w:rsid w:val="008A34B7"/>
    <w:rsid w:val="008A7A75"/>
    <w:rsid w:val="008C00FF"/>
    <w:rsid w:val="008C4DA3"/>
    <w:rsid w:val="008D2F0C"/>
    <w:rsid w:val="008E0AFA"/>
    <w:rsid w:val="008E6E66"/>
    <w:rsid w:val="008F72C0"/>
    <w:rsid w:val="00964D3A"/>
    <w:rsid w:val="009D3ABC"/>
    <w:rsid w:val="009F4DBC"/>
    <w:rsid w:val="00A4701E"/>
    <w:rsid w:val="00A55B39"/>
    <w:rsid w:val="00A86C92"/>
    <w:rsid w:val="00AF191E"/>
    <w:rsid w:val="00B00EA6"/>
    <w:rsid w:val="00B02924"/>
    <w:rsid w:val="00B324CA"/>
    <w:rsid w:val="00B46F5B"/>
    <w:rsid w:val="00B62053"/>
    <w:rsid w:val="00BB4CF8"/>
    <w:rsid w:val="00BC1158"/>
    <w:rsid w:val="00C07A86"/>
    <w:rsid w:val="00C42315"/>
    <w:rsid w:val="00C516B8"/>
    <w:rsid w:val="00C62B8B"/>
    <w:rsid w:val="00C77E61"/>
    <w:rsid w:val="00CE2C59"/>
    <w:rsid w:val="00CF0A64"/>
    <w:rsid w:val="00D36080"/>
    <w:rsid w:val="00D6678A"/>
    <w:rsid w:val="00D86749"/>
    <w:rsid w:val="00DA2439"/>
    <w:rsid w:val="00DC0B7F"/>
    <w:rsid w:val="00DC6F9B"/>
    <w:rsid w:val="00E23DDC"/>
    <w:rsid w:val="00E27ADB"/>
    <w:rsid w:val="00EB2826"/>
    <w:rsid w:val="00ED73F4"/>
    <w:rsid w:val="00F12554"/>
    <w:rsid w:val="00F16BEB"/>
    <w:rsid w:val="00F2121B"/>
    <w:rsid w:val="00F25102"/>
    <w:rsid w:val="00F70A4C"/>
    <w:rsid w:val="00F80CE0"/>
    <w:rsid w:val="00FB7B25"/>
    <w:rsid w:val="00FD46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674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E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23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12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21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0567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6E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6E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E6E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E6E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E6E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E6E6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6E6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E6E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42315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2121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2121B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056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0567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4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2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uxidc.com/topicnews.aspx?tid=5" TargetMode="External"/><Relationship Id="rId13" Type="http://schemas.openxmlformats.org/officeDocument/2006/relationships/hyperlink" Target="http://www.linuxidc.com/topicnews.aspx?tid=3" TargetMode="External"/><Relationship Id="rId18" Type="http://schemas.openxmlformats.org/officeDocument/2006/relationships/hyperlink" Target="mailto:log4j.appender.MAIL.Bcc=pesport@163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linuxidc.com/topicnews.aspx?tid=2" TargetMode="External"/><Relationship Id="rId12" Type="http://schemas.openxmlformats.org/officeDocument/2006/relationships/hyperlink" Target="http://www.linuxidc.com/topicnews.aspx?tid=10" TargetMode="External"/><Relationship Id="rId17" Type="http://schemas.openxmlformats.org/officeDocument/2006/relationships/hyperlink" Target="mailto:log4j.appender.MAIL.SMTPUsername=pesport@163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log4j.appender.MAIL.From=mail@163.com" TargetMode="External"/><Relationship Id="rId20" Type="http://schemas.openxmlformats.org/officeDocument/2006/relationships/hyperlink" Target="http://my.oschina.net/heguangdong/blog/1367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linuxidc.com/topicnews.aspx?tid=13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23" Type="http://schemas.microsoft.com/office/2007/relationships/stylesWithEffects" Target="stylesWithEffects.xml"/><Relationship Id="rId10" Type="http://schemas.openxmlformats.org/officeDocument/2006/relationships/hyperlink" Target="http://www.linuxidc.com/topicnews.aspx?tid=12" TargetMode="External"/><Relationship Id="rId19" Type="http://schemas.openxmlformats.org/officeDocument/2006/relationships/hyperlink" Target="mailto:log4j.appender.MAIL.To=pesport@163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uxidc.com/topicnews.aspx?tid=11" TargetMode="External"/><Relationship Id="rId14" Type="http://schemas.openxmlformats.org/officeDocument/2006/relationships/hyperlink" Target="http://www.linuxidc.com/topicnews.aspx?tid=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2291</Words>
  <Characters>13064</Characters>
  <Application>Microsoft Office Word</Application>
  <DocSecurity>0</DocSecurity>
  <Lines>108</Lines>
  <Paragraphs>30</Paragraphs>
  <ScaleCrop>false</ScaleCrop>
  <Company>Sky123.Org</Company>
  <LinksUpToDate>false</LinksUpToDate>
  <CharactersWithSpaces>15325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ChinaUser</dc:creator>
  <cp:keywords/>
  <dc:description/>
  <cp:lastModifiedBy>Windows 用户</cp:lastModifiedBy>
  <cp:revision>125</cp:revision>
  <dcterms:created xsi:type="dcterms:W3CDTF">2013-12-17T11:47:00Z</dcterms:created>
  <dcterms:modified xsi:type="dcterms:W3CDTF">2014-01-01T02:43:00Z</dcterms:modified>
</cp:coreProperties>
</file>