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C67CB" w14:textId="77777777" w:rsidR="00AE2CB2" w:rsidRDefault="00AE2CB2">
      <w:pPr>
        <w:jc w:val="center"/>
        <w:rPr>
          <w:rFonts w:ascii="隶书" w:eastAsia="隶书"/>
          <w:sz w:val="36"/>
          <w:szCs w:val="36"/>
        </w:rPr>
      </w:pPr>
      <w:bookmarkStart w:id="0" w:name="OLE_LINK1"/>
    </w:p>
    <w:p w14:paraId="1AE69769" w14:textId="77777777" w:rsidR="00AE2CB2" w:rsidRDefault="00906048">
      <w:pPr>
        <w:jc w:val="center"/>
        <w:rPr>
          <w:rFonts w:ascii="隶书" w:eastAsia="隶书"/>
          <w:b/>
          <w:sz w:val="18"/>
          <w:szCs w:val="18"/>
        </w:rPr>
      </w:pPr>
      <w:r>
        <w:rPr>
          <w:rFonts w:ascii="隶书" w:eastAsia="隶书" w:hint="eastAsia"/>
          <w:b/>
          <w:sz w:val="48"/>
          <w:szCs w:val="48"/>
        </w:rPr>
        <w:t>南 京 师 范 大 学</w:t>
      </w:r>
    </w:p>
    <w:p w14:paraId="1B4B679F" w14:textId="77777777" w:rsidR="00AE2CB2" w:rsidRDefault="00AE2CB2">
      <w:pPr>
        <w:jc w:val="center"/>
        <w:rPr>
          <w:rFonts w:ascii="隶书" w:eastAsia="隶书"/>
          <w:b/>
          <w:sz w:val="18"/>
          <w:szCs w:val="18"/>
        </w:rPr>
      </w:pPr>
    </w:p>
    <w:p w14:paraId="36D2F563" w14:textId="76D3E989" w:rsidR="00AE2CB2" w:rsidRDefault="00906048">
      <w:pPr>
        <w:jc w:val="center"/>
        <w:rPr>
          <w:rFonts w:ascii="楷体" w:eastAsia="楷体" w:hAnsi="楷体"/>
          <w:b/>
          <w:sz w:val="56"/>
          <w:szCs w:val="72"/>
        </w:rPr>
      </w:pPr>
      <w:r>
        <w:rPr>
          <w:rFonts w:ascii="楷体" w:eastAsia="楷体" w:hAnsi="楷体" w:hint="eastAsia"/>
          <w:b/>
          <w:sz w:val="56"/>
          <w:szCs w:val="72"/>
        </w:rPr>
        <w:t>《</w:t>
      </w:r>
      <w:r w:rsidR="00191AAA">
        <w:rPr>
          <w:rFonts w:ascii="楷体" w:eastAsia="楷体" w:hAnsi="楷体" w:hint="eastAsia"/>
          <w:b/>
          <w:sz w:val="56"/>
          <w:szCs w:val="72"/>
        </w:rPr>
        <w:t>软件体系结构</w:t>
      </w:r>
      <w:r>
        <w:rPr>
          <w:rFonts w:ascii="楷体" w:eastAsia="楷体" w:hAnsi="楷体" w:hint="eastAsia"/>
          <w:b/>
          <w:sz w:val="56"/>
          <w:szCs w:val="72"/>
        </w:rPr>
        <w:t>》</w:t>
      </w:r>
    </w:p>
    <w:p w14:paraId="561C9A66" w14:textId="77777777" w:rsidR="00AE2CB2" w:rsidRDefault="00906048">
      <w:pPr>
        <w:jc w:val="center"/>
        <w:rPr>
          <w:rFonts w:ascii="楷体" w:eastAsia="楷体" w:hAnsi="楷体"/>
          <w:b/>
          <w:sz w:val="52"/>
          <w:szCs w:val="72"/>
        </w:rPr>
      </w:pPr>
      <w:r>
        <w:rPr>
          <w:rFonts w:ascii="楷体" w:eastAsia="楷体" w:hAnsi="楷体" w:hint="eastAsia"/>
          <w:b/>
          <w:sz w:val="52"/>
          <w:szCs w:val="72"/>
        </w:rPr>
        <w:t>课程设计报告</w:t>
      </w:r>
    </w:p>
    <w:p w14:paraId="225C272E" w14:textId="77777777" w:rsidR="00AE2CB2" w:rsidRDefault="00AE2CB2">
      <w:pPr>
        <w:jc w:val="center"/>
        <w:rPr>
          <w:rFonts w:ascii="楷体" w:eastAsia="楷体" w:hAnsi="楷体"/>
          <w:b/>
          <w:sz w:val="48"/>
          <w:szCs w:val="72"/>
        </w:rPr>
      </w:pPr>
    </w:p>
    <w:p w14:paraId="4457C74F" w14:textId="77777777" w:rsidR="00AE2CB2" w:rsidRDefault="00906048">
      <w:pPr>
        <w:jc w:val="center"/>
      </w:pPr>
      <w:r>
        <w:rPr>
          <w:noProof/>
        </w:rPr>
        <w:drawing>
          <wp:inline distT="0" distB="0" distL="0" distR="0" wp14:anchorId="4D57FC10" wp14:editId="436DDC10">
            <wp:extent cx="1837055" cy="1908175"/>
            <wp:effectExtent l="0" t="0" r="0" b="0"/>
            <wp:docPr id="244" name="图片 244" descr="校标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244" descr="校标-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05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F2FE" w14:textId="77777777" w:rsidR="00AE2CB2" w:rsidRDefault="00AE2CB2">
      <w:pPr>
        <w:jc w:val="center"/>
      </w:pPr>
    </w:p>
    <w:p w14:paraId="0BC7FD8D" w14:textId="77777777" w:rsidR="00AE2CB2" w:rsidRDefault="00AE2CB2">
      <w:pPr>
        <w:jc w:val="center"/>
      </w:pPr>
    </w:p>
    <w:p w14:paraId="1256C6B1" w14:textId="329F3803" w:rsidR="00AE2CB2" w:rsidRDefault="00906048">
      <w:pPr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/>
        </w:rPr>
        <w:t xml:space="preserve">        </w:t>
      </w:r>
      <w:r>
        <w:rPr>
          <w:rFonts w:ascii="黑体" w:eastAsia="黑体" w:hint="eastAsia"/>
          <w:b/>
          <w:sz w:val="32"/>
          <w:szCs w:val="32"/>
        </w:rPr>
        <w:t>题    目：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</w:t>
      </w:r>
      <w:r w:rsidR="009E50AA">
        <w:rPr>
          <w:rFonts w:ascii="黑体" w:eastAsia="黑体" w:hint="eastAsia"/>
          <w:b/>
          <w:sz w:val="32"/>
          <w:szCs w:val="32"/>
          <w:u w:val="single"/>
        </w:rPr>
        <w:t>软件体系结构课程设计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</w:t>
      </w:r>
    </w:p>
    <w:p w14:paraId="26113E2F" w14:textId="51485A7D" w:rsidR="00AE2CB2" w:rsidRDefault="00906048">
      <w:pPr>
        <w:ind w:left="420" w:firstLine="420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学    院：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</w:t>
      </w:r>
      <w:r w:rsidR="00C50202">
        <w:rPr>
          <w:rFonts w:ascii="黑体" w:eastAsia="黑体" w:hint="eastAsia"/>
          <w:b/>
          <w:sz w:val="32"/>
          <w:szCs w:val="32"/>
          <w:u w:val="single"/>
        </w:rPr>
        <w:t>计算机科学与技术学院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</w:t>
      </w:r>
    </w:p>
    <w:p w14:paraId="7E8B484B" w14:textId="60A3C6C7" w:rsidR="00AE2CB2" w:rsidRDefault="00906048">
      <w:pPr>
        <w:ind w:left="420" w:firstLine="420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专    业：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</w:t>
      </w:r>
      <w:r w:rsidR="00C50202"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</w:t>
      </w:r>
      <w:r w:rsidR="00C50202">
        <w:rPr>
          <w:rFonts w:ascii="黑体" w:eastAsia="黑体" w:hint="eastAsia"/>
          <w:b/>
          <w:sz w:val="32"/>
          <w:szCs w:val="32"/>
          <w:u w:val="single"/>
        </w:rPr>
        <w:t xml:space="preserve">软件工程 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 </w:t>
      </w:r>
    </w:p>
    <w:p w14:paraId="4061606E" w14:textId="209A5A3A" w:rsidR="00AE2CB2" w:rsidRDefault="00906048">
      <w:pPr>
        <w:ind w:left="420" w:firstLine="420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姓    名：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 </w:t>
      </w:r>
      <w:r w:rsidR="00A27D28">
        <w:rPr>
          <w:rFonts w:ascii="黑体" w:eastAsia="黑体" w:hint="eastAsia"/>
          <w:b/>
          <w:sz w:val="32"/>
          <w:szCs w:val="32"/>
          <w:u w:val="single"/>
        </w:rPr>
        <w:t>陈义旻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   </w:t>
      </w:r>
    </w:p>
    <w:p w14:paraId="72BD271C" w14:textId="3045F204" w:rsidR="00AE2CB2" w:rsidRDefault="00906048">
      <w:pPr>
        <w:ind w:left="420" w:firstLine="420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学    号：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</w:t>
      </w:r>
      <w:r w:rsidR="00321611">
        <w:rPr>
          <w:rFonts w:ascii="黑体" w:eastAsia="黑体" w:hint="eastAsia"/>
          <w:b/>
          <w:sz w:val="32"/>
          <w:szCs w:val="32"/>
          <w:u w:val="single"/>
        </w:rPr>
        <w:t>19170318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  </w:t>
      </w:r>
    </w:p>
    <w:p w14:paraId="5D92647E" w14:textId="23FFDC79" w:rsidR="00AE2CB2" w:rsidRDefault="00906048">
      <w:pPr>
        <w:ind w:left="420" w:firstLine="420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任课教师：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 </w:t>
      </w:r>
      <w:r w:rsidR="009E50AA">
        <w:rPr>
          <w:rFonts w:ascii="黑体" w:eastAsia="黑体" w:hint="eastAsia"/>
          <w:b/>
          <w:sz w:val="32"/>
          <w:szCs w:val="32"/>
          <w:u w:val="single"/>
        </w:rPr>
        <w:t>赵千里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   </w:t>
      </w:r>
    </w:p>
    <w:p w14:paraId="54261169" w14:textId="77777777" w:rsidR="00AE2CB2" w:rsidRDefault="00AE2CB2">
      <w:pPr>
        <w:jc w:val="center"/>
        <w:rPr>
          <w:rFonts w:ascii="宋体" w:hAnsi="宋体"/>
          <w:b/>
          <w:sz w:val="28"/>
          <w:szCs w:val="28"/>
        </w:rPr>
      </w:pPr>
    </w:p>
    <w:p w14:paraId="5376C89A" w14:textId="77777777" w:rsidR="00AE2CB2" w:rsidRDefault="00AE2CB2">
      <w:pPr>
        <w:jc w:val="center"/>
        <w:rPr>
          <w:rFonts w:ascii="宋体" w:hAnsi="宋体"/>
          <w:b/>
          <w:sz w:val="28"/>
          <w:szCs w:val="28"/>
        </w:rPr>
      </w:pPr>
    </w:p>
    <w:p w14:paraId="0EFAA586" w14:textId="77777777" w:rsidR="00AE2CB2" w:rsidRDefault="00906048">
      <w:pPr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计算机科学与技术学院   制</w:t>
      </w:r>
    </w:p>
    <w:p w14:paraId="40ACB689" w14:textId="6DB15AE9" w:rsidR="00AE2CB2" w:rsidRDefault="00906048">
      <w:pPr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二</w:t>
      </w:r>
      <w:r>
        <w:rPr>
          <w:rFonts w:hint="eastAsia"/>
          <w:b/>
          <w:bCs/>
          <w:sz w:val="30"/>
        </w:rPr>
        <w:t>O</w:t>
      </w:r>
      <w:r w:rsidR="00865D5C">
        <w:rPr>
          <w:rFonts w:hint="eastAsia"/>
          <w:b/>
          <w:bCs/>
          <w:sz w:val="30"/>
        </w:rPr>
        <w:t>二</w:t>
      </w:r>
      <w:r w:rsidR="00865D5C">
        <w:rPr>
          <w:rFonts w:hint="eastAsia"/>
          <w:b/>
          <w:bCs/>
          <w:sz w:val="30"/>
        </w:rPr>
        <w:t>O</w:t>
      </w:r>
      <w:r>
        <w:rPr>
          <w:rFonts w:hint="eastAsia"/>
          <w:b/>
          <w:bCs/>
          <w:sz w:val="30"/>
        </w:rPr>
        <w:t>年</w:t>
      </w:r>
      <w:r>
        <w:rPr>
          <w:rFonts w:hint="eastAsia"/>
          <w:b/>
          <w:bCs/>
          <w:sz w:val="30"/>
        </w:rPr>
        <w:t xml:space="preserve">  </w:t>
      </w:r>
      <w:r w:rsidR="00865D5C">
        <w:rPr>
          <w:rFonts w:hint="eastAsia"/>
          <w:b/>
          <w:bCs/>
          <w:sz w:val="30"/>
        </w:rPr>
        <w:t>一</w:t>
      </w:r>
      <w:r>
        <w:rPr>
          <w:rFonts w:hint="eastAsia"/>
          <w:b/>
          <w:bCs/>
          <w:sz w:val="30"/>
        </w:rPr>
        <w:t xml:space="preserve">  </w:t>
      </w:r>
      <w:r>
        <w:rPr>
          <w:rFonts w:hint="eastAsia"/>
          <w:b/>
          <w:bCs/>
          <w:sz w:val="30"/>
        </w:rPr>
        <w:t>月</w:t>
      </w:r>
      <w:r>
        <w:rPr>
          <w:rFonts w:hint="eastAsia"/>
          <w:b/>
          <w:bCs/>
          <w:sz w:val="30"/>
        </w:rPr>
        <w:t xml:space="preserve">  </w:t>
      </w:r>
      <w:r w:rsidR="00570B40">
        <w:rPr>
          <w:rFonts w:hint="eastAsia"/>
          <w:b/>
          <w:bCs/>
          <w:sz w:val="30"/>
        </w:rPr>
        <w:t>十六</w:t>
      </w:r>
      <w:r>
        <w:rPr>
          <w:rFonts w:hint="eastAsia"/>
          <w:b/>
          <w:bCs/>
          <w:sz w:val="30"/>
        </w:rPr>
        <w:t xml:space="preserve">  </w:t>
      </w:r>
      <w:r>
        <w:rPr>
          <w:rFonts w:hint="eastAsia"/>
          <w:b/>
          <w:bCs/>
          <w:sz w:val="30"/>
        </w:rPr>
        <w:t>日</w:t>
      </w:r>
      <w:bookmarkEnd w:id="0"/>
    </w:p>
    <w:p w14:paraId="3CE369BB" w14:textId="77777777" w:rsidR="00AE2CB2" w:rsidRDefault="00906048">
      <w:pPr>
        <w:pStyle w:val="TOC1"/>
        <w:tabs>
          <w:tab w:val="right" w:leader="dot" w:pos="8306"/>
        </w:tabs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lastRenderedPageBreak/>
        <w:t>目</w:t>
      </w:r>
      <w:r>
        <w:rPr>
          <w:rFonts w:hint="eastAsia"/>
          <w:sz w:val="84"/>
          <w:szCs w:val="84"/>
        </w:rPr>
        <w:t xml:space="preserve">   </w:t>
      </w:r>
      <w:r>
        <w:rPr>
          <w:rFonts w:hint="eastAsia"/>
          <w:sz w:val="84"/>
          <w:szCs w:val="84"/>
        </w:rPr>
        <w:t>录</w:t>
      </w:r>
    </w:p>
    <w:p w14:paraId="7B5BFB1B" w14:textId="77777777" w:rsidR="00AE2CB2" w:rsidRDefault="00AE2CB2">
      <w:pPr>
        <w:pStyle w:val="TOC1"/>
        <w:tabs>
          <w:tab w:val="right" w:leader="dot" w:pos="8306"/>
        </w:tabs>
      </w:pPr>
    </w:p>
    <w:p w14:paraId="12BD224A" w14:textId="77777777" w:rsidR="00AE2CB2" w:rsidRDefault="00AE2CB2">
      <w:pPr>
        <w:pStyle w:val="TOC1"/>
        <w:tabs>
          <w:tab w:val="right" w:leader="dot" w:pos="8306"/>
        </w:tabs>
      </w:pPr>
    </w:p>
    <w:p w14:paraId="7CD91E83" w14:textId="77777777" w:rsidR="00AE2CB2" w:rsidRDefault="00AE2CB2">
      <w:pPr>
        <w:pStyle w:val="TOC1"/>
        <w:tabs>
          <w:tab w:val="right" w:leader="dot" w:pos="8306"/>
        </w:tabs>
      </w:pPr>
    </w:p>
    <w:p w14:paraId="3074792F" w14:textId="77777777" w:rsidR="00AE2CB2" w:rsidRDefault="00906048">
      <w:pPr>
        <w:pStyle w:val="TOC1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hyperlink w:anchor="_Toc24796" w:history="1">
        <w:r>
          <w:t xml:space="preserve">1. </w:t>
        </w:r>
        <w:r>
          <w:rPr>
            <w:rFonts w:hint="eastAsia"/>
          </w:rPr>
          <w:t>项目介绍</w:t>
        </w:r>
        <w:r>
          <w:tab/>
        </w:r>
        <w:fldSimple w:instr=" PAGEREF _Toc24796 ">
          <w:r>
            <w:t>- 3 -</w:t>
          </w:r>
        </w:fldSimple>
      </w:hyperlink>
    </w:p>
    <w:p w14:paraId="7F59C1A2" w14:textId="77777777" w:rsidR="00AE2CB2" w:rsidRDefault="008C0F96">
      <w:pPr>
        <w:pStyle w:val="TOC2"/>
        <w:tabs>
          <w:tab w:val="right" w:leader="dot" w:pos="8306"/>
        </w:tabs>
      </w:pPr>
      <w:hyperlink w:anchor="_Toc23794" w:history="1">
        <w:r w:rsidR="00906048">
          <w:rPr>
            <w:szCs w:val="24"/>
          </w:rPr>
          <w:t xml:space="preserve">1.1. </w:t>
        </w:r>
        <w:r w:rsidR="00906048">
          <w:rPr>
            <w:rFonts w:hint="eastAsia"/>
          </w:rPr>
          <w:t>课程设计要求</w:t>
        </w:r>
        <w:r w:rsidR="00906048">
          <w:tab/>
        </w:r>
        <w:fldSimple w:instr=" PAGEREF _Toc23794 ">
          <w:r w:rsidR="00906048">
            <w:t>- 3 -</w:t>
          </w:r>
        </w:fldSimple>
      </w:hyperlink>
    </w:p>
    <w:p w14:paraId="31666195" w14:textId="77777777" w:rsidR="00AE2CB2" w:rsidRDefault="008C0F96">
      <w:pPr>
        <w:pStyle w:val="TOC2"/>
        <w:tabs>
          <w:tab w:val="right" w:leader="dot" w:pos="8306"/>
        </w:tabs>
      </w:pPr>
      <w:hyperlink w:anchor="_Toc32577" w:history="1">
        <w:r w:rsidR="00906048">
          <w:t xml:space="preserve">1.2. </w:t>
        </w:r>
        <w:r w:rsidR="00906048">
          <w:rPr>
            <w:rFonts w:hint="eastAsia"/>
          </w:rPr>
          <w:t>开发环境和开发语言</w:t>
        </w:r>
        <w:r w:rsidR="00906048">
          <w:tab/>
        </w:r>
        <w:fldSimple w:instr=" PAGEREF _Toc32577 ">
          <w:r w:rsidR="00906048">
            <w:t>- 3 -</w:t>
          </w:r>
        </w:fldSimple>
      </w:hyperlink>
    </w:p>
    <w:p w14:paraId="3FBA632D" w14:textId="77777777" w:rsidR="00AE2CB2" w:rsidRDefault="008C0F96">
      <w:pPr>
        <w:pStyle w:val="TOC2"/>
        <w:tabs>
          <w:tab w:val="right" w:leader="dot" w:pos="8306"/>
        </w:tabs>
      </w:pPr>
      <w:hyperlink w:anchor="_Toc26706" w:history="1">
        <w:r w:rsidR="00906048">
          <w:rPr>
            <w:rFonts w:hint="eastAsia"/>
          </w:rPr>
          <w:t>1.3.</w:t>
        </w:r>
        <w:r w:rsidR="00906048">
          <w:rPr>
            <w:rFonts w:hint="eastAsia"/>
          </w:rPr>
          <w:t>算法思想</w:t>
        </w:r>
        <w:r w:rsidR="00906048">
          <w:tab/>
        </w:r>
        <w:fldSimple w:instr=" PAGEREF _Toc26706 ">
          <w:r w:rsidR="00906048">
            <w:t>- 3 -</w:t>
          </w:r>
        </w:fldSimple>
      </w:hyperlink>
    </w:p>
    <w:p w14:paraId="6C7B8B37" w14:textId="77777777" w:rsidR="00AE2CB2" w:rsidRDefault="008C0F96">
      <w:pPr>
        <w:pStyle w:val="TOC2"/>
        <w:tabs>
          <w:tab w:val="right" w:leader="dot" w:pos="8306"/>
        </w:tabs>
      </w:pPr>
      <w:hyperlink w:anchor="_Toc16921" w:history="1">
        <w:r w:rsidR="00906048">
          <w:rPr>
            <w:rFonts w:hint="eastAsia"/>
          </w:rPr>
          <w:t>1.4.</w:t>
        </w:r>
        <w:r w:rsidR="00906048">
          <w:rPr>
            <w:rFonts w:hint="eastAsia"/>
          </w:rPr>
          <w:t>程序结构</w:t>
        </w:r>
        <w:r w:rsidR="00906048">
          <w:tab/>
        </w:r>
        <w:fldSimple w:instr=" PAGEREF _Toc16921 ">
          <w:r w:rsidR="00906048">
            <w:t>- 3 -</w:t>
          </w:r>
        </w:fldSimple>
      </w:hyperlink>
    </w:p>
    <w:p w14:paraId="5A989CF6" w14:textId="77777777" w:rsidR="00AE2CB2" w:rsidRDefault="008C0F96">
      <w:pPr>
        <w:pStyle w:val="TOC2"/>
        <w:tabs>
          <w:tab w:val="right" w:leader="dot" w:pos="8306"/>
        </w:tabs>
      </w:pPr>
      <w:hyperlink w:anchor="_Toc9987" w:history="1">
        <w:r w:rsidR="00906048">
          <w:rPr>
            <w:rFonts w:hint="eastAsia"/>
          </w:rPr>
          <w:t>1.5</w:t>
        </w:r>
        <w:r w:rsidR="00906048">
          <w:rPr>
            <w:rFonts w:hint="eastAsia"/>
          </w:rPr>
          <w:t>性能比较</w:t>
        </w:r>
        <w:r w:rsidR="00906048">
          <w:tab/>
        </w:r>
        <w:fldSimple w:instr=" PAGEREF _Toc9987 ">
          <w:r w:rsidR="00906048">
            <w:t>- 3 -</w:t>
          </w:r>
        </w:fldSimple>
      </w:hyperlink>
    </w:p>
    <w:p w14:paraId="2BCA7D6F" w14:textId="77777777" w:rsidR="00AE2CB2" w:rsidRDefault="008C0F96">
      <w:pPr>
        <w:pStyle w:val="TOC2"/>
        <w:tabs>
          <w:tab w:val="right" w:leader="dot" w:pos="8306"/>
        </w:tabs>
      </w:pPr>
      <w:hyperlink w:anchor="_Toc19956" w:history="1">
        <w:r w:rsidR="00906048">
          <w:rPr>
            <w:rFonts w:hint="eastAsia"/>
          </w:rPr>
          <w:t>1.6</w:t>
        </w:r>
        <w:r w:rsidR="00906048">
          <w:rPr>
            <w:rFonts w:hint="eastAsia"/>
          </w:rPr>
          <w:t>运行结果分析</w:t>
        </w:r>
        <w:r w:rsidR="00906048">
          <w:tab/>
        </w:r>
        <w:fldSimple w:instr=" PAGEREF _Toc19956 ">
          <w:r w:rsidR="00906048">
            <w:t>- 3 -</w:t>
          </w:r>
        </w:fldSimple>
      </w:hyperlink>
    </w:p>
    <w:p w14:paraId="123ACCAA" w14:textId="77777777" w:rsidR="00AE2CB2" w:rsidRDefault="008C0F96">
      <w:pPr>
        <w:pStyle w:val="TOC1"/>
        <w:tabs>
          <w:tab w:val="right" w:leader="dot" w:pos="8306"/>
        </w:tabs>
      </w:pPr>
      <w:hyperlink w:anchor="_Toc4804" w:history="1">
        <w:r w:rsidR="00906048">
          <w:t xml:space="preserve">2. </w:t>
        </w:r>
        <w:r w:rsidR="00906048">
          <w:rPr>
            <w:rFonts w:hint="eastAsia"/>
          </w:rPr>
          <w:t>收获与体会</w:t>
        </w:r>
        <w:r w:rsidR="00906048">
          <w:tab/>
        </w:r>
        <w:fldSimple w:instr=" PAGEREF _Toc4804 ">
          <w:r w:rsidR="00906048">
            <w:t>- 3 -</w:t>
          </w:r>
        </w:fldSimple>
      </w:hyperlink>
    </w:p>
    <w:p w14:paraId="74CA5837" w14:textId="77777777" w:rsidR="00AE2CB2" w:rsidRDefault="008C0F96">
      <w:pPr>
        <w:pStyle w:val="TOC2"/>
        <w:tabs>
          <w:tab w:val="right" w:leader="dot" w:pos="8306"/>
        </w:tabs>
      </w:pPr>
      <w:hyperlink w:anchor="_Toc10075" w:history="1">
        <w:r w:rsidR="00906048">
          <w:rPr>
            <w:rFonts w:hint="eastAsia"/>
          </w:rPr>
          <w:t>2.1</w:t>
        </w:r>
        <w:r w:rsidR="00906048">
          <w:tab/>
        </w:r>
        <w:fldSimple w:instr=" PAGEREF _Toc10075 ">
          <w:r w:rsidR="00906048">
            <w:t>- 3 -</w:t>
          </w:r>
        </w:fldSimple>
      </w:hyperlink>
    </w:p>
    <w:p w14:paraId="11A73A9B" w14:textId="77777777" w:rsidR="00AE2CB2" w:rsidRDefault="008C0F96">
      <w:pPr>
        <w:pStyle w:val="TOC2"/>
        <w:tabs>
          <w:tab w:val="right" w:leader="dot" w:pos="8306"/>
        </w:tabs>
      </w:pPr>
      <w:hyperlink w:anchor="_Toc20658" w:history="1">
        <w:r w:rsidR="00906048">
          <w:rPr>
            <w:rFonts w:hint="eastAsia"/>
          </w:rPr>
          <w:t>2.2</w:t>
        </w:r>
        <w:r w:rsidR="00906048">
          <w:tab/>
        </w:r>
        <w:fldSimple w:instr=" PAGEREF _Toc20658 ">
          <w:r w:rsidR="00906048">
            <w:t>- 3 -</w:t>
          </w:r>
        </w:fldSimple>
      </w:hyperlink>
    </w:p>
    <w:p w14:paraId="57801344" w14:textId="77777777" w:rsidR="00AE2CB2" w:rsidRDefault="008C0F96">
      <w:pPr>
        <w:pStyle w:val="TOC2"/>
        <w:tabs>
          <w:tab w:val="right" w:leader="dot" w:pos="8306"/>
        </w:tabs>
      </w:pPr>
      <w:hyperlink w:anchor="_Toc11975" w:history="1">
        <w:r w:rsidR="00906048">
          <w:rPr>
            <w:rFonts w:hint="eastAsia"/>
          </w:rPr>
          <w:t>2.3</w:t>
        </w:r>
        <w:r w:rsidR="00906048">
          <w:tab/>
        </w:r>
        <w:fldSimple w:instr=" PAGEREF _Toc11975 ">
          <w:r w:rsidR="00906048">
            <w:t>- 3 -</w:t>
          </w:r>
        </w:fldSimple>
      </w:hyperlink>
    </w:p>
    <w:p w14:paraId="676FF211" w14:textId="77777777" w:rsidR="00AE2CB2" w:rsidRDefault="008C0F96">
      <w:pPr>
        <w:pStyle w:val="TOC1"/>
        <w:tabs>
          <w:tab w:val="right" w:leader="dot" w:pos="8306"/>
        </w:tabs>
      </w:pPr>
      <w:hyperlink w:anchor="_Toc6125" w:history="1">
        <w:r w:rsidR="00906048">
          <w:t xml:space="preserve">3. </w:t>
        </w:r>
        <w:r w:rsidR="00906048">
          <w:rPr>
            <w:rFonts w:hint="eastAsia"/>
          </w:rPr>
          <w:t>参考文献</w:t>
        </w:r>
        <w:r w:rsidR="00906048">
          <w:tab/>
        </w:r>
        <w:fldSimple w:instr=" PAGEREF _Toc6125 ">
          <w:r w:rsidR="00906048">
            <w:t>- 3 -</w:t>
          </w:r>
        </w:fldSimple>
      </w:hyperlink>
    </w:p>
    <w:p w14:paraId="4CA65243" w14:textId="77777777" w:rsidR="00AE2CB2" w:rsidRDefault="00906048">
      <w:pPr>
        <w:pStyle w:val="1"/>
      </w:pPr>
      <w:r>
        <w:rPr>
          <w:rFonts w:hint="eastAsia"/>
        </w:rPr>
        <w:fldChar w:fldCharType="end"/>
      </w:r>
    </w:p>
    <w:p w14:paraId="23AEB73F" w14:textId="24ABEFC5" w:rsidR="000A6DD5" w:rsidRDefault="000A6DD5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4A2D51C3" w14:textId="77777777" w:rsidR="00AE2CB2" w:rsidRDefault="00906048">
      <w:pPr>
        <w:pStyle w:val="1"/>
        <w:numPr>
          <w:ilvl w:val="0"/>
          <w:numId w:val="1"/>
        </w:numPr>
        <w:tabs>
          <w:tab w:val="left" w:pos="318"/>
        </w:tabs>
      </w:pPr>
      <w:r>
        <w:rPr>
          <w:rFonts w:hint="eastAsia"/>
        </w:rPr>
        <w:lastRenderedPageBreak/>
        <w:tab/>
      </w:r>
      <w:bookmarkStart w:id="1" w:name="_Toc24796"/>
      <w:r>
        <w:rPr>
          <w:rFonts w:hint="eastAsia"/>
        </w:rPr>
        <w:t>项目介绍</w:t>
      </w:r>
      <w:bookmarkEnd w:id="1"/>
    </w:p>
    <w:p w14:paraId="32C3BA15" w14:textId="39D5BD33" w:rsidR="000A6DD5" w:rsidRDefault="00906048" w:rsidP="000A6DD5">
      <w:pPr>
        <w:pStyle w:val="2"/>
        <w:numPr>
          <w:ilvl w:val="1"/>
          <w:numId w:val="1"/>
        </w:numPr>
      </w:pPr>
      <w:bookmarkStart w:id="2" w:name="_Toc23794"/>
      <w:r>
        <w:rPr>
          <w:rFonts w:hint="eastAsia"/>
        </w:rPr>
        <w:t>课程设计要求</w:t>
      </w:r>
      <w:bookmarkEnd w:id="2"/>
    </w:p>
    <w:p w14:paraId="45044DAD" w14:textId="065476F5" w:rsidR="00FF0984" w:rsidRDefault="00FA7697" w:rsidP="00FA769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webstorm</w:t>
      </w:r>
      <w:r>
        <w:rPr>
          <w:rFonts w:hint="eastAsia"/>
        </w:rPr>
        <w:t>对前端页面进行编码和设计；</w:t>
      </w:r>
    </w:p>
    <w:p w14:paraId="58B21186" w14:textId="77777777" w:rsidR="00FA7697" w:rsidRDefault="00FA7697" w:rsidP="00FA769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intelliJ</w:t>
      </w:r>
      <w:r>
        <w:t xml:space="preserve"> IDEA</w:t>
      </w:r>
      <w:r>
        <w:rPr>
          <w:rFonts w:hint="eastAsia"/>
        </w:rPr>
        <w:t>对后端服务器进行配置以及对数据问进行访问；</w:t>
      </w:r>
    </w:p>
    <w:p w14:paraId="57C81708" w14:textId="248A7F1A" w:rsidR="000A6DD5" w:rsidRDefault="00FA7697" w:rsidP="00FA769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在虚拟机上使用</w:t>
      </w:r>
      <w:r>
        <w:rPr>
          <w:rFonts w:hint="eastAsia"/>
        </w:rPr>
        <w:t>docker</w:t>
      </w:r>
      <w:r>
        <w:rPr>
          <w:rFonts w:hint="eastAsia"/>
        </w:rPr>
        <w:t>容器部署服务器</w:t>
      </w:r>
      <w:r w:rsidR="00015C39">
        <w:rPr>
          <w:rFonts w:hint="eastAsia"/>
        </w:rPr>
        <w:t>；</w:t>
      </w:r>
    </w:p>
    <w:p w14:paraId="2F144D93" w14:textId="724B3F1B" w:rsidR="00015C39" w:rsidRPr="000A6DD5" w:rsidRDefault="00015C39" w:rsidP="00015C39">
      <w:pPr>
        <w:pStyle w:val="a9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通过本技能训练，了解微服务架构、前后端分离架构的设计思路，提高编码实战能力。</w:t>
      </w:r>
      <w:r>
        <w:t xml:space="preserve"> </w:t>
      </w:r>
    </w:p>
    <w:p w14:paraId="58CADB5D" w14:textId="052EA01C" w:rsidR="00AE2CB2" w:rsidRDefault="00906048">
      <w:pPr>
        <w:pStyle w:val="2"/>
        <w:numPr>
          <w:ilvl w:val="1"/>
          <w:numId w:val="1"/>
        </w:numPr>
      </w:pPr>
      <w:bookmarkStart w:id="3" w:name="_Toc32577"/>
      <w:r>
        <w:rPr>
          <w:rFonts w:hint="eastAsia"/>
        </w:rPr>
        <w:t>开发环境和开发语言</w:t>
      </w:r>
      <w:bookmarkEnd w:id="3"/>
    </w:p>
    <w:p w14:paraId="68C1130F" w14:textId="48F31F63" w:rsidR="008D05CE" w:rsidRDefault="008D05CE" w:rsidP="008D05CE">
      <w:r>
        <w:rPr>
          <w:rFonts w:hint="eastAsia"/>
        </w:rPr>
        <w:t>VMWare</w:t>
      </w:r>
      <w:r>
        <w:rPr>
          <w:rFonts w:hint="eastAsia"/>
        </w:rPr>
        <w:t>虚拟机</w:t>
      </w:r>
      <w:r w:rsidR="00DB58B7">
        <w:rPr>
          <w:rFonts w:hint="eastAsia"/>
        </w:rPr>
        <w:t>安装</w:t>
      </w:r>
      <w:r>
        <w:rPr>
          <w:rFonts w:hint="eastAsia"/>
        </w:rPr>
        <w:t>Linux</w:t>
      </w:r>
      <w:r>
        <w:rPr>
          <w:rFonts w:hint="eastAsia"/>
        </w:rPr>
        <w:t>系统</w:t>
      </w:r>
      <w:r>
        <w:rPr>
          <w:rFonts w:hint="eastAsia"/>
        </w:rPr>
        <w:t>centos</w:t>
      </w:r>
      <w:r>
        <w:rPr>
          <w:rFonts w:hint="eastAsia"/>
        </w:rPr>
        <w:t>，将</w:t>
      </w:r>
      <w:r>
        <w:rPr>
          <w:rFonts w:hint="eastAsia"/>
        </w:rPr>
        <w:t>docker</w:t>
      </w:r>
      <w:r>
        <w:rPr>
          <w:rFonts w:hint="eastAsia"/>
        </w:rPr>
        <w:t>容器运行在虚拟机上；</w:t>
      </w:r>
    </w:p>
    <w:p w14:paraId="56129749" w14:textId="5D3609A0" w:rsidR="00702D93" w:rsidRDefault="00702D93" w:rsidP="00702D93">
      <w:r>
        <w:rPr>
          <w:rFonts w:hint="eastAsia"/>
        </w:rPr>
        <w:t>微服务相关：</w:t>
      </w:r>
      <w:r>
        <w:rPr>
          <w:rFonts w:hint="eastAsia"/>
        </w:rPr>
        <w:t>springcloud</w:t>
      </w:r>
    </w:p>
    <w:p w14:paraId="74B9EA77" w14:textId="7D1C1E5B" w:rsidR="00702D93" w:rsidRDefault="00702D93" w:rsidP="00702D93">
      <w:r>
        <w:rPr>
          <w:rFonts w:hint="eastAsia"/>
        </w:rPr>
        <w:t>前端：</w:t>
      </w:r>
      <w:r>
        <w:rPr>
          <w:rFonts w:hint="eastAsia"/>
        </w:rPr>
        <w:t>nginx vue</w:t>
      </w:r>
    </w:p>
    <w:p w14:paraId="06FFCB32" w14:textId="2F44E23A" w:rsidR="00702D93" w:rsidRDefault="00702D93" w:rsidP="00702D93">
      <w:r>
        <w:rPr>
          <w:rFonts w:hint="eastAsia"/>
        </w:rPr>
        <w:t>数据库：</w:t>
      </w:r>
      <w:r>
        <w:rPr>
          <w:rFonts w:hint="eastAsia"/>
        </w:rPr>
        <w:t>mysql redis</w:t>
      </w:r>
    </w:p>
    <w:p w14:paraId="555DCAC8" w14:textId="1E22EE9E" w:rsidR="00702D93" w:rsidRPr="008D05CE" w:rsidRDefault="00702D93" w:rsidP="00702D93">
      <w:r>
        <w:rPr>
          <w:rFonts w:hint="eastAsia"/>
        </w:rPr>
        <w:t>部署环境：</w:t>
      </w:r>
      <w:r>
        <w:rPr>
          <w:rFonts w:hint="eastAsia"/>
        </w:rPr>
        <w:t xml:space="preserve"> docker</w:t>
      </w:r>
    </w:p>
    <w:p w14:paraId="794E697B" w14:textId="2D159AAD" w:rsidR="00AE2CB2" w:rsidRDefault="00906048" w:rsidP="00DB58B7">
      <w:pPr>
        <w:pStyle w:val="2"/>
        <w:numPr>
          <w:ilvl w:val="1"/>
          <w:numId w:val="1"/>
        </w:numPr>
      </w:pPr>
      <w:bookmarkStart w:id="4" w:name="_Toc26706"/>
      <w:r>
        <w:rPr>
          <w:rFonts w:hint="eastAsia"/>
        </w:rPr>
        <w:t>算法思想</w:t>
      </w:r>
      <w:bookmarkEnd w:id="4"/>
    </w:p>
    <w:p w14:paraId="159FC357" w14:textId="25072FF9" w:rsidR="00DB58B7" w:rsidRDefault="00DB58B7" w:rsidP="00DB58B7">
      <w:r>
        <w:rPr>
          <w:rFonts w:hint="eastAsia"/>
          <w:noProof/>
        </w:rPr>
        <w:drawing>
          <wp:inline distT="0" distB="0" distL="0" distR="0" wp14:anchorId="204F23FB" wp14:editId="5C357476">
            <wp:extent cx="5274310" cy="18643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项目架构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2579" w14:textId="4DE726E2" w:rsidR="00702D93" w:rsidRDefault="00702D93" w:rsidP="00DB58B7">
      <w:r>
        <w:rPr>
          <w:rFonts w:hint="eastAsia"/>
        </w:rPr>
        <w:t>用户登录网址访问网页，并通过账号密码</w:t>
      </w:r>
      <w:r w:rsidR="00663520">
        <w:rPr>
          <w:rFonts w:hint="eastAsia"/>
        </w:rPr>
        <w:t>登录；若账号密码正确，则用户进入抢购界面，否则无法登录；当用户发出抢购请求，则网页转发用户请求到服务网关，并从注册发现中心获取服务列表，之后再产生请求抢购服务，检查用户是否有抢购资格，若有资格则获取商品库存信息，最后</w:t>
      </w:r>
      <w:r w:rsidR="008D320E">
        <w:rPr>
          <w:rFonts w:hint="eastAsia"/>
        </w:rPr>
        <w:t>执行</w:t>
      </w:r>
      <w:r w:rsidR="00663520">
        <w:rPr>
          <w:rFonts w:hint="eastAsia"/>
        </w:rPr>
        <w:t>抢购，</w:t>
      </w:r>
      <w:r w:rsidR="008D320E">
        <w:rPr>
          <w:rFonts w:hint="eastAsia"/>
        </w:rPr>
        <w:t>减少库存。</w:t>
      </w:r>
    </w:p>
    <w:p w14:paraId="37CB97D9" w14:textId="188D4151" w:rsidR="006038C1" w:rsidRDefault="006038C1" w:rsidP="00DB58B7"/>
    <w:p w14:paraId="7E0F7FF6" w14:textId="6CA07206" w:rsidR="006038C1" w:rsidRDefault="006038C1" w:rsidP="00DB58B7">
      <w:r>
        <w:rPr>
          <w:rFonts w:hint="eastAsia"/>
        </w:rPr>
        <w:t>实现步骤：</w:t>
      </w:r>
    </w:p>
    <w:p w14:paraId="0F0FBB5C" w14:textId="77777777" w:rsidR="006038C1" w:rsidRDefault="006038C1" w:rsidP="006038C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）应用系统分析，建立该系统的功能模块框图以及界面的组织和设计；</w:t>
      </w:r>
    </w:p>
    <w:p w14:paraId="69937530" w14:textId="77777777" w:rsidR="006038C1" w:rsidRDefault="006038C1" w:rsidP="006038C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）分析系统中的各个实体及它们之间的关系；</w:t>
      </w:r>
      <w:r>
        <w:rPr>
          <w:rFonts w:hint="eastAsia"/>
        </w:rPr>
        <w:t xml:space="preserve"> </w:t>
      </w:r>
    </w:p>
    <w:p w14:paraId="59039830" w14:textId="77777777" w:rsidR="006038C1" w:rsidRDefault="006038C1" w:rsidP="006038C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）根据问题描述，设计系统的类层次；</w:t>
      </w:r>
      <w:r>
        <w:rPr>
          <w:rFonts w:hint="eastAsia"/>
        </w:rPr>
        <w:t xml:space="preserve"> </w:t>
      </w:r>
    </w:p>
    <w:p w14:paraId="79F25CE6" w14:textId="20A33E48" w:rsidR="006038C1" w:rsidRDefault="006038C1" w:rsidP="006038C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）按照微服务架构对业务和数据库进行拆分；</w:t>
      </w:r>
      <w:r>
        <w:rPr>
          <w:rFonts w:hint="eastAsia"/>
        </w:rPr>
        <w:t xml:space="preserve"> </w:t>
      </w:r>
    </w:p>
    <w:p w14:paraId="61E2E03C" w14:textId="46825C57" w:rsidR="006038C1" w:rsidRDefault="006038C1" w:rsidP="006038C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8A685E">
        <w:rPr>
          <w:rFonts w:hint="eastAsia"/>
        </w:rPr>
        <w:t>编写</w:t>
      </w:r>
      <w:r>
        <w:rPr>
          <w:rFonts w:hint="eastAsia"/>
        </w:rPr>
        <w:t>各个业务服务的代码编写；</w:t>
      </w:r>
      <w:r>
        <w:rPr>
          <w:rFonts w:hint="eastAsia"/>
        </w:rPr>
        <w:t xml:space="preserve"> </w:t>
      </w:r>
    </w:p>
    <w:p w14:paraId="57C1413A" w14:textId="09B31070" w:rsidR="006038C1" w:rsidRDefault="006038C1" w:rsidP="006038C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8A685E">
        <w:rPr>
          <w:rFonts w:hint="eastAsia"/>
        </w:rPr>
        <w:t>编写</w:t>
      </w:r>
      <w:r>
        <w:rPr>
          <w:rFonts w:hint="eastAsia"/>
        </w:rPr>
        <w:t>服务发现注册、路由器网关、客户端负载均衡、熔断器；</w:t>
      </w:r>
      <w:r>
        <w:rPr>
          <w:rFonts w:hint="eastAsia"/>
        </w:rPr>
        <w:t xml:space="preserve"> </w:t>
      </w:r>
    </w:p>
    <w:p w14:paraId="624341D8" w14:textId="300AFB0B" w:rsidR="006038C1" w:rsidRDefault="006038C1" w:rsidP="006038C1">
      <w:r>
        <w:rPr>
          <w:rFonts w:hint="eastAsia"/>
        </w:rPr>
        <w:lastRenderedPageBreak/>
        <w:t>（</w:t>
      </w:r>
      <w:r>
        <w:rPr>
          <w:rFonts w:hint="eastAsia"/>
        </w:rPr>
        <w:t>7</w:t>
      </w:r>
      <w:r>
        <w:rPr>
          <w:rFonts w:hint="eastAsia"/>
        </w:rPr>
        <w:t>）将服务部署用容器的方式部署（</w:t>
      </w:r>
      <w:r>
        <w:rPr>
          <w:rFonts w:hint="eastAsia"/>
        </w:rPr>
        <w:t>docker</w:t>
      </w:r>
      <w:r>
        <w:rPr>
          <w:rFonts w:hint="eastAsia"/>
        </w:rPr>
        <w:t>）；</w:t>
      </w:r>
    </w:p>
    <w:p w14:paraId="304DAC10" w14:textId="77777777" w:rsidR="008A685E" w:rsidRPr="00DB58B7" w:rsidRDefault="008A685E" w:rsidP="006038C1">
      <w:pPr>
        <w:rPr>
          <w:rFonts w:hint="eastAsia"/>
        </w:rPr>
      </w:pPr>
    </w:p>
    <w:p w14:paraId="503186B3" w14:textId="3548DAF0" w:rsidR="00AE2CB2" w:rsidRDefault="00906048" w:rsidP="004251CA">
      <w:pPr>
        <w:pStyle w:val="2"/>
        <w:numPr>
          <w:ilvl w:val="1"/>
          <w:numId w:val="1"/>
        </w:numPr>
      </w:pPr>
      <w:bookmarkStart w:id="5" w:name="_Toc16921"/>
      <w:r>
        <w:rPr>
          <w:rFonts w:hint="eastAsia"/>
        </w:rPr>
        <w:t>程序结构</w:t>
      </w:r>
      <w:bookmarkEnd w:id="5"/>
    </w:p>
    <w:p w14:paraId="1C3EEE4E" w14:textId="4844458D" w:rsidR="004251CA" w:rsidRPr="004251CA" w:rsidRDefault="004251CA" w:rsidP="004251CA">
      <w:r>
        <w:rPr>
          <w:rFonts w:hint="eastAsia"/>
          <w:noProof/>
        </w:rPr>
        <w:drawing>
          <wp:inline distT="0" distB="0" distL="0" distR="0" wp14:anchorId="61A9D1C8" wp14:editId="5D6CED42">
            <wp:extent cx="5274310" cy="372872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登录流程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E5924B4" wp14:editId="0A0C41E8">
            <wp:extent cx="5274310" cy="3728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获取商品流程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E2D0697" wp14:editId="13490E3E">
            <wp:extent cx="5274310" cy="3728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抢购流程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53FA" w14:textId="0A3B9D28" w:rsidR="00AE2CB2" w:rsidRDefault="00906048">
      <w:pPr>
        <w:pStyle w:val="2"/>
      </w:pPr>
      <w:bookmarkStart w:id="6" w:name="_Toc9987"/>
      <w:r>
        <w:rPr>
          <w:rFonts w:hint="eastAsia"/>
        </w:rPr>
        <w:t>1.5</w:t>
      </w:r>
      <w:r>
        <w:rPr>
          <w:rFonts w:hint="eastAsia"/>
        </w:rPr>
        <w:t>性能比较</w:t>
      </w:r>
      <w:bookmarkEnd w:id="6"/>
    </w:p>
    <w:p w14:paraId="2C08B637" w14:textId="2C467909" w:rsidR="00ED6AE1" w:rsidRPr="00ED6AE1" w:rsidRDefault="00ED6AE1" w:rsidP="00ED6AE1">
      <w:r>
        <w:rPr>
          <w:rFonts w:hint="eastAsia"/>
        </w:rPr>
        <w:t>在将本机代码</w:t>
      </w:r>
      <w:r w:rsidR="004251CA">
        <w:rPr>
          <w:rFonts w:hint="eastAsia"/>
        </w:rPr>
        <w:t>移植到虚拟机</w:t>
      </w:r>
      <w:r w:rsidR="004251CA">
        <w:rPr>
          <w:rFonts w:hint="eastAsia"/>
        </w:rPr>
        <w:t>docker</w:t>
      </w:r>
      <w:r w:rsidR="004251CA">
        <w:rPr>
          <w:rFonts w:hint="eastAsia"/>
        </w:rPr>
        <w:t>中时有两种方法，第一种方法是手动配置</w:t>
      </w:r>
      <w:r w:rsidR="004251CA">
        <w:rPr>
          <w:rFonts w:hint="eastAsia"/>
        </w:rPr>
        <w:t>rush-store</w:t>
      </w:r>
      <w:r w:rsidR="004251CA">
        <w:t>,main-server,rush-server,registry-server</w:t>
      </w:r>
      <w:r w:rsidR="004251CA">
        <w:rPr>
          <w:rFonts w:hint="eastAsia"/>
        </w:rPr>
        <w:t>和</w:t>
      </w:r>
      <w:r w:rsidR="004251CA">
        <w:rPr>
          <w:rFonts w:hint="eastAsia"/>
        </w:rPr>
        <w:t>fr</w:t>
      </w:r>
      <w:r w:rsidR="004251CA">
        <w:t>ont-app</w:t>
      </w:r>
      <w:r w:rsidR="004251CA">
        <w:rPr>
          <w:rFonts w:hint="eastAsia"/>
        </w:rPr>
        <w:t>的容器，第二种方法是利用</w:t>
      </w:r>
      <w:r w:rsidR="004251CA">
        <w:rPr>
          <w:rFonts w:hint="eastAsia"/>
        </w:rPr>
        <w:t>dock</w:t>
      </w:r>
      <w:r w:rsidR="004251CA">
        <w:t>er-compose</w:t>
      </w:r>
      <w:r w:rsidR="004251CA">
        <w:rPr>
          <w:rFonts w:hint="eastAsia"/>
        </w:rPr>
        <w:t>自动配置各个容器。手动配置的优点是配置时各自独立，利于快速发现和定位问题，但是整体比较繁琐；自动配置的优点是操作简洁，只需配置一项</w:t>
      </w:r>
      <w:r w:rsidR="004251CA">
        <w:rPr>
          <w:rFonts w:hint="eastAsia"/>
        </w:rPr>
        <w:t>yaml</w:t>
      </w:r>
      <w:r w:rsidR="004251CA">
        <w:rPr>
          <w:rFonts w:hint="eastAsia"/>
        </w:rPr>
        <w:t>文件即可自动完成容器配置工作，但当遇到错误时不容易找出问题定位，且必须整体重配。</w:t>
      </w:r>
    </w:p>
    <w:p w14:paraId="1F9C1BED" w14:textId="70D0BC63" w:rsidR="000F3E08" w:rsidRDefault="00906048">
      <w:pPr>
        <w:pStyle w:val="2"/>
      </w:pPr>
      <w:bookmarkStart w:id="7" w:name="_Toc19956"/>
      <w:r>
        <w:rPr>
          <w:rFonts w:hint="eastAsia"/>
        </w:rPr>
        <w:t>1.6</w:t>
      </w:r>
      <w:r>
        <w:rPr>
          <w:rFonts w:hint="eastAsia"/>
        </w:rPr>
        <w:t>运行结果分析</w:t>
      </w:r>
      <w:bookmarkEnd w:id="7"/>
    </w:p>
    <w:p w14:paraId="2F79305C" w14:textId="533979D8" w:rsidR="00E45AB6" w:rsidRDefault="00E45AB6" w:rsidP="00BB5E5E">
      <w:r>
        <w:t>D</w:t>
      </w:r>
      <w:r>
        <w:rPr>
          <w:rFonts w:hint="eastAsia"/>
        </w:rPr>
        <w:t>ocker</w:t>
      </w:r>
      <w:r>
        <w:rPr>
          <w:rFonts w:hint="eastAsia"/>
        </w:rPr>
        <w:t>容器配置：</w:t>
      </w:r>
    </w:p>
    <w:p w14:paraId="5F0422F7" w14:textId="00BF62DB" w:rsidR="00E45AB6" w:rsidRDefault="00E45AB6" w:rsidP="00BB5E5E">
      <w:pPr>
        <w:rPr>
          <w:rFonts w:hint="eastAsia"/>
        </w:rPr>
      </w:pPr>
      <w:r>
        <w:rPr>
          <w:noProof/>
        </w:rPr>
        <w:drawing>
          <wp:inline distT="0" distB="0" distL="0" distR="0" wp14:anchorId="49401093" wp14:editId="637639C5">
            <wp:extent cx="5274310" cy="22866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ADED" w14:textId="33ADD961" w:rsidR="000F3E08" w:rsidRDefault="000F3E08" w:rsidP="00BB5E5E">
      <w:r>
        <w:rPr>
          <w:rFonts w:hint="eastAsia"/>
        </w:rPr>
        <w:lastRenderedPageBreak/>
        <w:t>前端</w:t>
      </w:r>
      <w:r>
        <w:rPr>
          <w:rFonts w:hint="eastAsia"/>
        </w:rPr>
        <w:t>Login</w:t>
      </w:r>
      <w:r>
        <w:rPr>
          <w:rFonts w:hint="eastAsia"/>
        </w:rPr>
        <w:t>页面和抢购页面</w:t>
      </w:r>
      <w:r w:rsidR="00BB5E5E">
        <w:rPr>
          <w:rFonts w:hint="eastAsia"/>
        </w:rPr>
        <w:t>：</w:t>
      </w:r>
    </w:p>
    <w:p w14:paraId="5BE75438" w14:textId="12D81894" w:rsidR="00AE2CB2" w:rsidRDefault="00DD26C7">
      <w:pPr>
        <w:pStyle w:val="2"/>
      </w:pPr>
      <w:r>
        <w:rPr>
          <w:noProof/>
        </w:rPr>
        <w:drawing>
          <wp:inline distT="0" distB="0" distL="0" distR="0" wp14:anchorId="22299303" wp14:editId="0A0C08AD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D31C" w14:textId="6925354E" w:rsidR="004251CA" w:rsidRDefault="00DD26C7" w:rsidP="004251CA">
      <w:r>
        <w:rPr>
          <w:noProof/>
        </w:rPr>
        <w:drawing>
          <wp:inline distT="0" distB="0" distL="0" distR="0" wp14:anchorId="5000E9B6" wp14:editId="6C158933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C369" w14:textId="0A05443B" w:rsidR="000F3E08" w:rsidRDefault="000F3E08" w:rsidP="004251CA">
      <w:r>
        <w:rPr>
          <w:rFonts w:hint="eastAsia"/>
        </w:rPr>
        <w:t>后端服务器列表：</w:t>
      </w:r>
    </w:p>
    <w:p w14:paraId="537AD477" w14:textId="7A60CA8F" w:rsidR="000F3E08" w:rsidRDefault="000F3E08" w:rsidP="004251CA">
      <w:r>
        <w:rPr>
          <w:noProof/>
        </w:rPr>
        <w:lastRenderedPageBreak/>
        <w:drawing>
          <wp:inline distT="0" distB="0" distL="0" distR="0" wp14:anchorId="73050054" wp14:editId="5EBFAD1B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DA6C" w14:textId="77777777" w:rsidR="00DD26C7" w:rsidRPr="004251CA" w:rsidRDefault="00DD26C7" w:rsidP="004251CA"/>
    <w:p w14:paraId="5496BD3D" w14:textId="77777777" w:rsidR="00AE2CB2" w:rsidRDefault="00906048">
      <w:pPr>
        <w:pStyle w:val="1"/>
        <w:numPr>
          <w:ilvl w:val="0"/>
          <w:numId w:val="1"/>
        </w:numPr>
      </w:pPr>
      <w:bookmarkStart w:id="8" w:name="_Toc4804"/>
      <w:r>
        <w:rPr>
          <w:rFonts w:hint="eastAsia"/>
        </w:rPr>
        <w:t>收获与体会</w:t>
      </w:r>
      <w:bookmarkEnd w:id="8"/>
    </w:p>
    <w:p w14:paraId="677239DD" w14:textId="002D41CE" w:rsidR="00AE2CB2" w:rsidRPr="001D4610" w:rsidRDefault="00182CE2">
      <w:pPr>
        <w:pStyle w:val="a9"/>
        <w:spacing w:line="360" w:lineRule="auto"/>
        <w:ind w:firstLineChars="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通过本次软件体系结构实训，我们收获了很多。从物质层面来讲，我们在老师的帮助下完成了可以说是我们第一项大的软件工程，这对我们来说意义重大，我们十分</w:t>
      </w:r>
      <w:r w:rsidR="00987AA0">
        <w:rPr>
          <w:rFonts w:asciiTheme="minorEastAsia" w:hAnsiTheme="minorEastAsia" w:cstheme="minorEastAsia" w:hint="eastAsia"/>
          <w:sz w:val="24"/>
          <w:szCs w:val="24"/>
        </w:rPr>
        <w:t>欣慰和高兴</w:t>
      </w:r>
      <w:r>
        <w:rPr>
          <w:rFonts w:asciiTheme="minorEastAsia" w:hAnsiTheme="minorEastAsia" w:cstheme="minorEastAsia" w:hint="eastAsia"/>
          <w:sz w:val="24"/>
          <w:szCs w:val="24"/>
        </w:rPr>
        <w:t>。从精神层面上讲，我们这五天身处于编程氛围浓厚的环境中</w:t>
      </w:r>
      <w:r w:rsidR="00987AA0">
        <w:rPr>
          <w:rFonts w:asciiTheme="minorEastAsia" w:hAnsiTheme="minorEastAsia" w:cstheme="minorEastAsia" w:hint="eastAsia"/>
          <w:sz w:val="24"/>
          <w:szCs w:val="24"/>
        </w:rPr>
        <w:t>，在老师的耳濡目染下从青涩的大学生一步一步迈向程序员。通过这次机会，我们还认识到了自己的不足，学海无涯，我们的知识还太肤浅了，遇到问题应该学会自己解决，深入研究</w:t>
      </w:r>
      <w:r w:rsidR="00C04446">
        <w:rPr>
          <w:rFonts w:asciiTheme="minorEastAsia" w:hAnsiTheme="minorEastAsia" w:cstheme="minorEastAsia" w:hint="eastAsia"/>
          <w:sz w:val="24"/>
          <w:szCs w:val="24"/>
        </w:rPr>
        <w:t>，这样我们才能不断提升自己，成为一个对社会有用的人</w:t>
      </w:r>
      <w:r w:rsidR="00987AA0">
        <w:rPr>
          <w:rFonts w:asciiTheme="minorEastAsia" w:hAnsiTheme="minorEastAsia" w:cstheme="minorEastAsia" w:hint="eastAsia"/>
          <w:sz w:val="24"/>
          <w:szCs w:val="24"/>
        </w:rPr>
        <w:t>。</w:t>
      </w:r>
      <w:r w:rsidR="001D4610" w:rsidRPr="001D4610">
        <w:rPr>
          <w:rFonts w:asciiTheme="minorEastAsia" w:hAnsiTheme="minorEastAsia" w:cstheme="minorEastAsia" w:hint="eastAsia"/>
          <w:sz w:val="24"/>
          <w:szCs w:val="24"/>
        </w:rPr>
        <w:t>通过本技能训练，</w:t>
      </w:r>
      <w:r w:rsidR="001D4610">
        <w:rPr>
          <w:rFonts w:asciiTheme="minorEastAsia" w:hAnsiTheme="minorEastAsia" w:cstheme="minorEastAsia" w:hint="eastAsia"/>
          <w:sz w:val="24"/>
          <w:szCs w:val="24"/>
        </w:rPr>
        <w:t>我们还</w:t>
      </w:r>
      <w:r w:rsidR="001D4610" w:rsidRPr="001D4610">
        <w:rPr>
          <w:rFonts w:asciiTheme="minorEastAsia" w:hAnsiTheme="minorEastAsia" w:cstheme="minorEastAsia" w:hint="eastAsia"/>
          <w:sz w:val="24"/>
          <w:szCs w:val="24"/>
        </w:rPr>
        <w:t>了解</w:t>
      </w:r>
      <w:r w:rsidR="001D4610">
        <w:rPr>
          <w:rFonts w:asciiTheme="minorEastAsia" w:hAnsiTheme="minorEastAsia" w:cstheme="minorEastAsia" w:hint="eastAsia"/>
          <w:sz w:val="24"/>
          <w:szCs w:val="24"/>
        </w:rPr>
        <w:t>了</w:t>
      </w:r>
      <w:r w:rsidR="001D4610" w:rsidRPr="001D4610">
        <w:rPr>
          <w:rFonts w:asciiTheme="minorEastAsia" w:hAnsiTheme="minorEastAsia" w:cstheme="minorEastAsia" w:hint="eastAsia"/>
          <w:sz w:val="24"/>
          <w:szCs w:val="24"/>
        </w:rPr>
        <w:t>微服务架构、前后端分离架构的设计思路，提高</w:t>
      </w:r>
      <w:r w:rsidR="001D4610">
        <w:rPr>
          <w:rFonts w:asciiTheme="minorEastAsia" w:hAnsiTheme="minorEastAsia" w:cstheme="minorEastAsia" w:hint="eastAsia"/>
          <w:sz w:val="24"/>
          <w:szCs w:val="24"/>
        </w:rPr>
        <w:t>了</w:t>
      </w:r>
      <w:r w:rsidR="001D4610" w:rsidRPr="001D4610">
        <w:rPr>
          <w:rFonts w:asciiTheme="minorEastAsia" w:hAnsiTheme="minorEastAsia" w:cstheme="minorEastAsia" w:hint="eastAsia"/>
          <w:sz w:val="24"/>
          <w:szCs w:val="24"/>
        </w:rPr>
        <w:t>编码实战能力</w:t>
      </w:r>
      <w:r w:rsidR="00597A8A">
        <w:rPr>
          <w:rFonts w:asciiTheme="minorEastAsia" w:hAnsiTheme="minorEastAsia" w:cstheme="minorEastAsia" w:hint="eastAsia"/>
          <w:sz w:val="24"/>
          <w:szCs w:val="24"/>
        </w:rPr>
        <w:t>，</w:t>
      </w:r>
      <w:r w:rsidR="00597A8A" w:rsidRPr="00597A8A">
        <w:rPr>
          <w:rFonts w:asciiTheme="minorEastAsia" w:hAnsiTheme="minorEastAsia" w:cstheme="minorEastAsia" w:hint="eastAsia"/>
          <w:sz w:val="24"/>
          <w:szCs w:val="24"/>
        </w:rPr>
        <w:t>了解</w:t>
      </w:r>
      <w:r w:rsidR="00597A8A">
        <w:rPr>
          <w:rFonts w:asciiTheme="minorEastAsia" w:hAnsiTheme="minorEastAsia" w:cstheme="minorEastAsia" w:hint="eastAsia"/>
          <w:sz w:val="24"/>
          <w:szCs w:val="24"/>
        </w:rPr>
        <w:t>了</w:t>
      </w:r>
      <w:r w:rsidR="00597A8A" w:rsidRPr="00597A8A">
        <w:rPr>
          <w:rFonts w:asciiTheme="minorEastAsia" w:hAnsiTheme="minorEastAsia" w:cstheme="minorEastAsia" w:hint="eastAsia"/>
          <w:sz w:val="24"/>
          <w:szCs w:val="24"/>
        </w:rPr>
        <w:t>目前在企业级应用领域的主要技术方向，掌握</w:t>
      </w:r>
      <w:r w:rsidR="00597A8A">
        <w:rPr>
          <w:rFonts w:asciiTheme="minorEastAsia" w:hAnsiTheme="minorEastAsia" w:cstheme="minorEastAsia" w:hint="eastAsia"/>
          <w:sz w:val="24"/>
          <w:szCs w:val="24"/>
        </w:rPr>
        <w:t>了</w:t>
      </w:r>
      <w:r w:rsidR="00597A8A" w:rsidRPr="00597A8A">
        <w:rPr>
          <w:rFonts w:asciiTheme="minorEastAsia" w:hAnsiTheme="minorEastAsia" w:cstheme="minorEastAsia" w:hint="eastAsia"/>
          <w:sz w:val="24"/>
          <w:szCs w:val="24"/>
        </w:rPr>
        <w:t>互联网企业架构层面的发展趋势，通过实践提高实际编码能力。通过对业务逻辑的拆分，领会到微服务架构的特点，以及为什么要使用微服务架构来应付互联网“三高”应用场景，通过项目实践提高实战编码能力，贴合现实应用场景，真正的理解</w:t>
      </w:r>
      <w:r w:rsidR="00597A8A">
        <w:rPr>
          <w:rFonts w:asciiTheme="minorEastAsia" w:hAnsiTheme="minorEastAsia" w:cstheme="minorEastAsia" w:hint="eastAsia"/>
          <w:sz w:val="24"/>
          <w:szCs w:val="24"/>
        </w:rPr>
        <w:t>了</w:t>
      </w:r>
      <w:r w:rsidR="00597A8A" w:rsidRPr="00597A8A">
        <w:rPr>
          <w:rFonts w:asciiTheme="minorEastAsia" w:hAnsiTheme="minorEastAsia" w:cstheme="minorEastAsia" w:hint="eastAsia"/>
          <w:sz w:val="24"/>
          <w:szCs w:val="24"/>
        </w:rPr>
        <w:t>企业级应用的架构重要性和目的</w:t>
      </w:r>
      <w:r w:rsidR="00597A8A">
        <w:rPr>
          <w:rFonts w:asciiTheme="minorEastAsia" w:hAnsiTheme="minorEastAsia" w:cstheme="minorEastAsia" w:hint="eastAsia"/>
          <w:sz w:val="24"/>
          <w:szCs w:val="24"/>
        </w:rPr>
        <w:t>。</w:t>
      </w:r>
    </w:p>
    <w:p w14:paraId="2422BE6F" w14:textId="77777777" w:rsidR="00AE2CB2" w:rsidRDefault="00AE2CB2">
      <w:pPr>
        <w:pStyle w:val="a9"/>
        <w:spacing w:line="360" w:lineRule="auto"/>
        <w:ind w:firstLineChars="0"/>
        <w:rPr>
          <w:rFonts w:asciiTheme="minorEastAsia" w:hAnsiTheme="minorEastAsia" w:cstheme="minorEastAsia"/>
          <w:sz w:val="24"/>
          <w:szCs w:val="24"/>
        </w:rPr>
      </w:pPr>
    </w:p>
    <w:p w14:paraId="63F0786C" w14:textId="77777777" w:rsidR="00AE2CB2" w:rsidRDefault="00906048">
      <w:pPr>
        <w:pStyle w:val="1"/>
        <w:numPr>
          <w:ilvl w:val="0"/>
          <w:numId w:val="1"/>
        </w:numPr>
      </w:pPr>
      <w:bookmarkStart w:id="9" w:name="_Toc507777931"/>
      <w:bookmarkStart w:id="10" w:name="_Toc6125"/>
      <w:r>
        <w:rPr>
          <w:rFonts w:hint="eastAsia"/>
        </w:rPr>
        <w:lastRenderedPageBreak/>
        <w:t>参考</w:t>
      </w:r>
      <w:bookmarkEnd w:id="9"/>
      <w:r>
        <w:rPr>
          <w:rFonts w:hint="eastAsia"/>
        </w:rPr>
        <w:t>文献</w:t>
      </w:r>
      <w:bookmarkEnd w:id="10"/>
    </w:p>
    <w:p w14:paraId="1B48A7BF" w14:textId="5E9CE399" w:rsidR="00AE2CB2" w:rsidRDefault="00FF0984" w:rsidP="00FF0984">
      <w:pPr>
        <w:pStyle w:val="a9"/>
        <w:numPr>
          <w:ilvl w:val="0"/>
          <w:numId w:val="2"/>
        </w:numPr>
        <w:spacing w:line="360" w:lineRule="auto"/>
        <w:ind w:firstLineChars="0"/>
        <w:rPr>
          <w:rStyle w:val="a7"/>
          <w:rFonts w:ascii="宋体" w:eastAsia="宋体" w:hAnsi="宋体" w:cstheme="minorEastAsia"/>
          <w:color w:val="auto"/>
          <w:szCs w:val="21"/>
          <w:u w:val="none"/>
        </w:rPr>
      </w:pPr>
      <w:r>
        <w:rPr>
          <w:rStyle w:val="a7"/>
          <w:rFonts w:ascii="宋体" w:eastAsia="宋体" w:hAnsi="宋体" w:cstheme="minorEastAsia" w:hint="eastAsia"/>
          <w:color w:val="auto"/>
          <w:szCs w:val="21"/>
          <w:u w:val="none"/>
        </w:rPr>
        <w:t>docker镜像构建.</w:t>
      </w:r>
      <w:r>
        <w:rPr>
          <w:rStyle w:val="a7"/>
          <w:rFonts w:ascii="宋体" w:eastAsia="宋体" w:hAnsi="宋体" w:cstheme="minorEastAsia"/>
          <w:color w:val="auto"/>
          <w:szCs w:val="21"/>
          <w:u w:val="none"/>
        </w:rPr>
        <w:t>md</w:t>
      </w:r>
    </w:p>
    <w:p w14:paraId="4A69F9B1" w14:textId="05FF9089" w:rsidR="00FF0984" w:rsidRDefault="00FF0984" w:rsidP="00FF0984">
      <w:pPr>
        <w:pStyle w:val="a9"/>
        <w:numPr>
          <w:ilvl w:val="0"/>
          <w:numId w:val="2"/>
        </w:numPr>
        <w:spacing w:line="360" w:lineRule="auto"/>
        <w:ind w:firstLineChars="0"/>
        <w:rPr>
          <w:rStyle w:val="a7"/>
          <w:rFonts w:ascii="宋体" w:eastAsia="宋体" w:hAnsi="宋体" w:cstheme="minorEastAsia"/>
          <w:color w:val="auto"/>
          <w:szCs w:val="21"/>
          <w:u w:val="none"/>
        </w:rPr>
      </w:pPr>
      <w:r>
        <w:rPr>
          <w:rStyle w:val="a7"/>
          <w:rFonts w:ascii="宋体" w:eastAsia="宋体" w:hAnsi="宋体" w:cstheme="minorEastAsia" w:hint="eastAsia"/>
          <w:color w:val="auto"/>
          <w:szCs w:val="21"/>
          <w:u w:val="none"/>
        </w:rPr>
        <w:t>项目介绍.</w:t>
      </w:r>
      <w:r>
        <w:rPr>
          <w:rStyle w:val="a7"/>
          <w:rFonts w:ascii="宋体" w:eastAsia="宋体" w:hAnsi="宋体" w:cstheme="minorEastAsia"/>
          <w:color w:val="auto"/>
          <w:szCs w:val="21"/>
          <w:u w:val="none"/>
        </w:rPr>
        <w:t>md</w:t>
      </w:r>
    </w:p>
    <w:p w14:paraId="38588EC5" w14:textId="30567AA7" w:rsidR="00FF0984" w:rsidRDefault="00FF0984" w:rsidP="00FF0984">
      <w:pPr>
        <w:pStyle w:val="a9"/>
        <w:numPr>
          <w:ilvl w:val="0"/>
          <w:numId w:val="2"/>
        </w:numPr>
        <w:spacing w:line="360" w:lineRule="auto"/>
        <w:ind w:firstLineChars="0"/>
        <w:rPr>
          <w:rStyle w:val="a7"/>
          <w:rFonts w:ascii="宋体" w:eastAsia="宋体" w:hAnsi="宋体" w:cstheme="minorEastAsia"/>
          <w:color w:val="auto"/>
          <w:szCs w:val="21"/>
          <w:u w:val="none"/>
        </w:rPr>
      </w:pPr>
      <w:r>
        <w:rPr>
          <w:rStyle w:val="a7"/>
          <w:rFonts w:ascii="宋体" w:eastAsia="宋体" w:hAnsi="宋体" w:cstheme="minorEastAsia" w:hint="eastAsia"/>
          <w:color w:val="auto"/>
          <w:szCs w:val="21"/>
          <w:u w:val="none"/>
        </w:rPr>
        <w:t>前端网页服务.</w:t>
      </w:r>
      <w:r>
        <w:rPr>
          <w:rStyle w:val="a7"/>
          <w:rFonts w:ascii="宋体" w:eastAsia="宋体" w:hAnsi="宋体" w:cstheme="minorEastAsia"/>
          <w:color w:val="auto"/>
          <w:szCs w:val="21"/>
          <w:u w:val="none"/>
        </w:rPr>
        <w:t>md</w:t>
      </w:r>
    </w:p>
    <w:p w14:paraId="00AC2673" w14:textId="508C3412" w:rsidR="007C1195" w:rsidRDefault="007C1195" w:rsidP="00FF0984">
      <w:pPr>
        <w:pStyle w:val="a9"/>
        <w:numPr>
          <w:ilvl w:val="0"/>
          <w:numId w:val="2"/>
        </w:numPr>
        <w:spacing w:line="360" w:lineRule="auto"/>
        <w:ind w:firstLineChars="0"/>
        <w:rPr>
          <w:rStyle w:val="a7"/>
          <w:rFonts w:ascii="宋体" w:eastAsia="宋体" w:hAnsi="宋体" w:cstheme="minorEastAsia"/>
          <w:color w:val="auto"/>
          <w:szCs w:val="21"/>
          <w:u w:val="none"/>
        </w:rPr>
      </w:pPr>
      <w:r>
        <w:rPr>
          <w:rStyle w:val="a7"/>
          <w:rFonts w:ascii="宋体" w:eastAsia="宋体" w:hAnsi="宋体" w:cstheme="minorEastAsia" w:hint="eastAsia"/>
          <w:color w:val="auto"/>
          <w:szCs w:val="21"/>
          <w:u w:val="none"/>
        </w:rPr>
        <w:t>课程实践训练任务书</w:t>
      </w:r>
      <w:bookmarkStart w:id="11" w:name="_GoBack"/>
      <w:bookmarkEnd w:id="11"/>
    </w:p>
    <w:sectPr w:rsidR="007C1195">
      <w:headerReference w:type="default" r:id="rId18"/>
      <w:footerReference w:type="default" r:id="rId19"/>
      <w:footerReference w:type="first" r:id="rId20"/>
      <w:pgSz w:w="11906" w:h="16838"/>
      <w:pgMar w:top="1440" w:right="1800" w:bottom="1440" w:left="1800" w:header="851" w:footer="992" w:gutter="0"/>
      <w:pgNumType w:fmt="numberInDash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0E37CD" w14:textId="77777777" w:rsidR="008C0F96" w:rsidRDefault="008C0F96">
      <w:r>
        <w:separator/>
      </w:r>
    </w:p>
  </w:endnote>
  <w:endnote w:type="continuationSeparator" w:id="0">
    <w:p w14:paraId="66564302" w14:textId="77777777" w:rsidR="008C0F96" w:rsidRDefault="008C0F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F54B2F" w14:textId="77777777" w:rsidR="00AE2CB2" w:rsidRDefault="00906048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6BD69E8" wp14:editId="4B94AEF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47" name="文本框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E1FCA9" w14:textId="77777777" w:rsidR="00AE2CB2" w:rsidRDefault="00906048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F23B36">
                            <w:rPr>
                              <w:noProof/>
                            </w:rPr>
                            <w:t>- 3 -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BD69E8" id="_x0000_t202" coordsize="21600,21600" o:spt="202" path="m,l,21600r21600,l21600,xe">
              <v:stroke joinstyle="miter"/>
              <v:path gradientshapeok="t" o:connecttype="rect"/>
            </v:shapetype>
            <v:shape id="文本框 247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" filled="f" stroked="f" strokeweight=".5pt">
              <v:textbox style="mso-fit-shape-to-text:t" inset="0,0,0,0">
                <w:txbxContent>
                  <w:p w14:paraId="57E1FCA9" w14:textId="77777777" w:rsidR="00AE2CB2" w:rsidRDefault="00906048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F23B36">
                      <w:rPr>
                        <w:noProof/>
                      </w:rPr>
                      <w:t>- 3 -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749E7" w14:textId="77777777" w:rsidR="00AE2CB2" w:rsidRDefault="00906048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0910B9" wp14:editId="50D35EA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0" name="文本框 2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FD0EDE" w14:textId="77777777" w:rsidR="00AE2CB2" w:rsidRDefault="00906048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F23B36">
                            <w:rPr>
                              <w:noProof/>
                            </w:rPr>
                            <w:t>- 1 -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0910B9" id="_x0000_t202" coordsize="21600,21600" o:spt="202" path="m,l,21600r21600,l21600,xe">
              <v:stroke joinstyle="miter"/>
              <v:path gradientshapeok="t" o:connecttype="rect"/>
            </v:shapetype>
            <v:shape id="文本框 250" o:spid="_x0000_s1027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" filled="f" stroked="f" strokeweight=".5pt">
              <v:textbox style="mso-fit-shape-to-text:t" inset="0,0,0,0">
                <w:txbxContent>
                  <w:p w14:paraId="7FFD0EDE" w14:textId="77777777" w:rsidR="00AE2CB2" w:rsidRDefault="00906048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F23B36">
                      <w:rPr>
                        <w:noProof/>
                      </w:rPr>
                      <w:t>- 1 -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8FFD2E" w14:textId="77777777" w:rsidR="008C0F96" w:rsidRDefault="008C0F96">
      <w:r>
        <w:separator/>
      </w:r>
    </w:p>
  </w:footnote>
  <w:footnote w:type="continuationSeparator" w:id="0">
    <w:p w14:paraId="450EE651" w14:textId="77777777" w:rsidR="008C0F96" w:rsidRDefault="008C0F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A8D846" w14:textId="77777777" w:rsidR="00AE2CB2" w:rsidRDefault="00AE2CB2">
    <w:pPr>
      <w:pStyle w:val="a5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D34544"/>
    <w:multiLevelType w:val="hybridMultilevel"/>
    <w:tmpl w:val="DEC82C20"/>
    <w:lvl w:ilvl="0" w:tplc="714619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A97FDBD"/>
    <w:multiLevelType w:val="multilevel"/>
    <w:tmpl w:val="5A97FDB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" w15:restartNumberingAfterBreak="0">
    <w:nsid w:val="71632CFE"/>
    <w:multiLevelType w:val="hybridMultilevel"/>
    <w:tmpl w:val="94E8ED28"/>
    <w:lvl w:ilvl="0" w:tplc="2042E374">
      <w:start w:val="1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15C39"/>
    <w:rsid w:val="000A6DD5"/>
    <w:rsid w:val="000D2FFF"/>
    <w:rsid w:val="000F3E08"/>
    <w:rsid w:val="000F6941"/>
    <w:rsid w:val="00172A27"/>
    <w:rsid w:val="00182CE2"/>
    <w:rsid w:val="00191670"/>
    <w:rsid w:val="00191AAA"/>
    <w:rsid w:val="001D4610"/>
    <w:rsid w:val="001E2075"/>
    <w:rsid w:val="002A29E4"/>
    <w:rsid w:val="00321611"/>
    <w:rsid w:val="004251CA"/>
    <w:rsid w:val="00444DFB"/>
    <w:rsid w:val="0047110F"/>
    <w:rsid w:val="00570B40"/>
    <w:rsid w:val="00597A8A"/>
    <w:rsid w:val="006038C1"/>
    <w:rsid w:val="00663520"/>
    <w:rsid w:val="006D111F"/>
    <w:rsid w:val="00702D93"/>
    <w:rsid w:val="00762ECD"/>
    <w:rsid w:val="007C1195"/>
    <w:rsid w:val="00835D23"/>
    <w:rsid w:val="00865D5C"/>
    <w:rsid w:val="008A685E"/>
    <w:rsid w:val="008C0F96"/>
    <w:rsid w:val="008D05CE"/>
    <w:rsid w:val="008D320E"/>
    <w:rsid w:val="00906048"/>
    <w:rsid w:val="00977D2E"/>
    <w:rsid w:val="00987AA0"/>
    <w:rsid w:val="009E50AA"/>
    <w:rsid w:val="00A27D28"/>
    <w:rsid w:val="00AE2CB2"/>
    <w:rsid w:val="00BB5E5E"/>
    <w:rsid w:val="00C04446"/>
    <w:rsid w:val="00C50202"/>
    <w:rsid w:val="00C92DA9"/>
    <w:rsid w:val="00DB58B7"/>
    <w:rsid w:val="00DD26C7"/>
    <w:rsid w:val="00E13CAC"/>
    <w:rsid w:val="00E45AB6"/>
    <w:rsid w:val="00ED6AE1"/>
    <w:rsid w:val="00F23B36"/>
    <w:rsid w:val="00FA7697"/>
    <w:rsid w:val="00FF0984"/>
    <w:rsid w:val="02797F53"/>
    <w:rsid w:val="03F40591"/>
    <w:rsid w:val="0B264442"/>
    <w:rsid w:val="17AE507F"/>
    <w:rsid w:val="19BB4E65"/>
    <w:rsid w:val="1A2A733D"/>
    <w:rsid w:val="1CA8709B"/>
    <w:rsid w:val="226D30D5"/>
    <w:rsid w:val="2288019E"/>
    <w:rsid w:val="32272554"/>
    <w:rsid w:val="32B01048"/>
    <w:rsid w:val="46AC1958"/>
    <w:rsid w:val="47777F4A"/>
    <w:rsid w:val="496808D8"/>
    <w:rsid w:val="496E1D12"/>
    <w:rsid w:val="4A457B44"/>
    <w:rsid w:val="517B0396"/>
    <w:rsid w:val="51BE3A2F"/>
    <w:rsid w:val="5391057C"/>
    <w:rsid w:val="560E4E9E"/>
    <w:rsid w:val="5BA77181"/>
    <w:rsid w:val="60A53B4B"/>
    <w:rsid w:val="621B5A5E"/>
    <w:rsid w:val="6C7F76DD"/>
    <w:rsid w:val="70443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C3B26ED"/>
  <w15:docId w15:val="{F5BD4C84-9854-492F-A75E-79BA6323B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rFonts w:ascii="Arial" w:eastAsia="黑体" w:hAnsi="Arial"/>
      <w:sz w:val="20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uiPriority w:val="99"/>
    <w:unhideWhenUsed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table" w:styleId="a6">
    <w:name w:val="Table Grid"/>
    <w:basedOn w:val="a1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styleId="a8">
    <w:name w:val="No Spacing"/>
    <w:uiPriority w:val="1"/>
    <w:qFormat/>
    <w:pPr>
      <w:widowControl w:val="0"/>
      <w:jc w:val="both"/>
    </w:pPr>
    <w:rPr>
      <w:kern w:val="2"/>
      <w:sz w:val="21"/>
      <w:szCs w:val="2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paragraph" w:styleId="aa">
    <w:name w:val="Balloon Text"/>
    <w:basedOn w:val="a"/>
    <w:link w:val="ab"/>
    <w:uiPriority w:val="99"/>
    <w:semiHidden/>
    <w:unhideWhenUsed/>
    <w:rsid w:val="00F23B36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F23B3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9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A1BF11-6F3C-4492-BC37-E67ADE0B9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8</Pages>
  <Words>364</Words>
  <Characters>2077</Characters>
  <Application>Microsoft Office Word</Application>
  <DocSecurity>0</DocSecurity>
  <Lines>17</Lines>
  <Paragraphs>4</Paragraphs>
  <ScaleCrop>false</ScaleCrop>
  <Company>neuedu</Company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634202016@qq.com</cp:lastModifiedBy>
  <cp:revision>28</cp:revision>
  <dcterms:created xsi:type="dcterms:W3CDTF">2018-02-26T00:48:00Z</dcterms:created>
  <dcterms:modified xsi:type="dcterms:W3CDTF">2020-01-16T01:37:00Z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