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756" w:rsidRDefault="00F90756" w:rsidP="006753C8">
      <w:pPr>
        <w:pStyle w:val="Title"/>
      </w:pPr>
      <w:r>
        <w:t>Software Requirements Specification</w:t>
      </w:r>
    </w:p>
    <w:p w:rsidR="00F90756" w:rsidRDefault="00F90756" w:rsidP="006753C8">
      <w:pPr>
        <w:pStyle w:val="Title"/>
        <w:spacing w:before="0" w:after="400"/>
        <w:rPr>
          <w:sz w:val="40"/>
        </w:rPr>
      </w:pPr>
      <w:proofErr w:type="gramStart"/>
      <w:r>
        <w:rPr>
          <w:sz w:val="40"/>
        </w:rPr>
        <w:t>for</w:t>
      </w:r>
      <w:proofErr w:type="gramEnd"/>
    </w:p>
    <w:p w:rsidR="00F90756" w:rsidRDefault="00F90756" w:rsidP="006753C8">
      <w:pPr>
        <w:pStyle w:val="Title"/>
      </w:pPr>
      <w:r>
        <w:t>&lt;XML BASED FEED FORMAT&gt;</w:t>
      </w:r>
    </w:p>
    <w:p w:rsidR="00F90756" w:rsidRDefault="00F90756" w:rsidP="006753C8">
      <w:pPr>
        <w:pStyle w:val="ByLine"/>
      </w:pPr>
      <w:r>
        <w:t>Version 1.0 approved</w:t>
      </w:r>
    </w:p>
    <w:p w:rsidR="00F90756" w:rsidRDefault="00F90756" w:rsidP="006753C8">
      <w:pPr>
        <w:pStyle w:val="ByLine"/>
      </w:pPr>
      <w:r>
        <w:t xml:space="preserve">Prepared by &lt;Raj Aryan, </w:t>
      </w:r>
      <w:proofErr w:type="spellStart"/>
      <w:r>
        <w:t>Rajveer</w:t>
      </w:r>
      <w:proofErr w:type="spellEnd"/>
      <w:r>
        <w:t xml:space="preserve"> </w:t>
      </w:r>
      <w:proofErr w:type="spellStart"/>
      <w:proofErr w:type="gramStart"/>
      <w:r>
        <w:t>Mishra</w:t>
      </w:r>
      <w:proofErr w:type="spellEnd"/>
      <w:r>
        <w:t xml:space="preserve"> ,</w:t>
      </w:r>
      <w:proofErr w:type="gramEnd"/>
      <w:r>
        <w:t xml:space="preserve"> Monika Sharma&gt;</w:t>
      </w:r>
    </w:p>
    <w:p w:rsidR="00F90756" w:rsidRDefault="00F90756" w:rsidP="006753C8">
      <w:pPr>
        <w:pStyle w:val="ByLine"/>
      </w:pPr>
      <w:r>
        <w:t xml:space="preserve">&lt;KIET Group </w:t>
      </w:r>
      <w:proofErr w:type="gramStart"/>
      <w:r>
        <w:t>Of</w:t>
      </w:r>
      <w:proofErr w:type="gramEnd"/>
      <w:r>
        <w:t xml:space="preserve"> Institutions&gt;</w:t>
      </w:r>
    </w:p>
    <w:p w:rsidR="00F90756" w:rsidRDefault="00F90756" w:rsidP="006753C8">
      <w:pPr>
        <w:pStyle w:val="ByLine"/>
      </w:pPr>
      <w:r>
        <w:t>&lt;30/03/2023&gt;</w:t>
      </w:r>
    </w:p>
    <w:p w:rsidR="00F90756" w:rsidRDefault="00F90756" w:rsidP="006753C8">
      <w:pPr>
        <w:pStyle w:val="ChangeHistoryTitle"/>
        <w:rPr>
          <w:sz w:val="32"/>
        </w:rPr>
        <w:sectPr w:rsidR="00F90756">
          <w:footerReference w:type="default" r:id="rId5"/>
          <w:pgSz w:w="12240" w:h="15840" w:code="1"/>
          <w:pgMar w:top="1440" w:right="1440" w:bottom="1440" w:left="1440" w:header="720" w:footer="720" w:gutter="0"/>
          <w:pgNumType w:fmt="lowerRoman" w:start="1"/>
          <w:cols w:space="720"/>
        </w:sectPr>
      </w:pPr>
    </w:p>
    <w:p w:rsidR="00F90756" w:rsidRDefault="00F90756" w:rsidP="006753C8">
      <w:pPr>
        <w:pStyle w:val="TOCEntry"/>
      </w:pPr>
      <w:bookmarkStart w:id="0" w:name="_Toc26969053"/>
      <w:r>
        <w:lastRenderedPageBreak/>
        <w:t>Table of Contents</w:t>
      </w:r>
      <w:bookmarkEnd w:id="0"/>
    </w:p>
    <w:p w:rsidR="00F90756" w:rsidRDefault="00F90756" w:rsidP="006753C8">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F90756" w:rsidRDefault="00F90756" w:rsidP="006753C8">
      <w:pPr>
        <w:pStyle w:val="TOC1"/>
      </w:pPr>
      <w:r>
        <w:t>Revision History</w:t>
      </w:r>
      <w:r>
        <w:tab/>
      </w:r>
      <w:r>
        <w:fldChar w:fldCharType="begin"/>
      </w:r>
      <w:r>
        <w:instrText xml:space="preserve"> PAGEREF _Toc26969054 \h </w:instrText>
      </w:r>
      <w:r>
        <w:fldChar w:fldCharType="separate"/>
      </w:r>
      <w:r>
        <w:t>ii</w:t>
      </w:r>
      <w:r>
        <w:fldChar w:fldCharType="end"/>
      </w:r>
    </w:p>
    <w:p w:rsidR="00F90756" w:rsidRDefault="00F90756" w:rsidP="006753C8">
      <w:pPr>
        <w:pStyle w:val="TOC1"/>
      </w:pPr>
      <w:r>
        <w:t>1.</w:t>
      </w:r>
      <w:r>
        <w:tab/>
        <w:t>Introduction</w:t>
      </w:r>
      <w:r>
        <w:tab/>
      </w:r>
      <w:r>
        <w:fldChar w:fldCharType="begin"/>
      </w:r>
      <w:r>
        <w:instrText xml:space="preserve"> PAGEREF _Toc26969055 \h </w:instrText>
      </w:r>
      <w:r>
        <w:fldChar w:fldCharType="separate"/>
      </w:r>
      <w:r>
        <w:t>1</w:t>
      </w:r>
      <w:r>
        <w:fldChar w:fldCharType="end"/>
      </w:r>
    </w:p>
    <w:p w:rsidR="00F90756" w:rsidRDefault="00F90756" w:rsidP="006753C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F90756" w:rsidRDefault="00F90756" w:rsidP="006753C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F90756" w:rsidRDefault="00F90756" w:rsidP="006753C8">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F90756" w:rsidRDefault="00F90756" w:rsidP="006753C8">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F90756" w:rsidRDefault="00F90756" w:rsidP="006753C8">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F90756" w:rsidRDefault="00F90756" w:rsidP="006753C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F90756" w:rsidRDefault="00F90756" w:rsidP="006753C8">
      <w:pPr>
        <w:pStyle w:val="TOC2"/>
        <w:tabs>
          <w:tab w:val="left" w:pos="720"/>
        </w:tabs>
        <w:rPr>
          <w:noProof/>
        </w:rPr>
      </w:pPr>
      <w:r>
        <w:rPr>
          <w:noProof/>
        </w:rPr>
        <w:t>2.2</w:t>
      </w:r>
      <w:r>
        <w:rPr>
          <w:noProof/>
        </w:rPr>
        <w:tab/>
        <w:t>Product Feature</w:t>
      </w:r>
    </w:p>
    <w:p w:rsidR="00F90756" w:rsidRDefault="00F90756" w:rsidP="006753C8">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F90756" w:rsidRDefault="00F90756" w:rsidP="006753C8">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F90756" w:rsidRDefault="00F90756" w:rsidP="006753C8">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F90756" w:rsidRDefault="00F90756" w:rsidP="006753C8">
      <w:pPr>
        <w:pStyle w:val="TOC2"/>
        <w:tabs>
          <w:tab w:val="left" w:pos="720"/>
        </w:tabs>
        <w:rPr>
          <w:noProof/>
        </w:rPr>
      </w:pPr>
      <w:r>
        <w:rPr>
          <w:noProof/>
        </w:rPr>
        <w:tab/>
      </w:r>
    </w:p>
    <w:p w:rsidR="00F90756" w:rsidRDefault="00F90756" w:rsidP="006753C8">
      <w:pPr>
        <w:pStyle w:val="TOC1"/>
      </w:pPr>
    </w:p>
    <w:p w:rsidR="00F90756" w:rsidRDefault="00F90756" w:rsidP="006753C8">
      <w:pPr>
        <w:pStyle w:val="TOC1"/>
      </w:pPr>
    </w:p>
    <w:p w:rsidR="00F90756" w:rsidRDefault="00F90756" w:rsidP="006753C8">
      <w:pPr>
        <w:pStyle w:val="Heading1"/>
        <w:numPr>
          <w:ilvl w:val="0"/>
          <w:numId w:val="0"/>
        </w:numPr>
      </w:pPr>
      <w:r>
        <w:rPr>
          <w:rFonts w:ascii="Times New Roman" w:hAnsi="Times New Roman"/>
          <w:noProof/>
        </w:rPr>
        <w:fldChar w:fldCharType="end"/>
      </w:r>
      <w:r>
        <w:br w:type="page"/>
      </w:r>
      <w:bookmarkStart w:id="1" w:name="_Toc439994665"/>
      <w:bookmarkStart w:id="2" w:name="_Toc26969055"/>
      <w:r>
        <w:lastRenderedPageBreak/>
        <w:t>Introduction</w:t>
      </w:r>
      <w:bookmarkEnd w:id="1"/>
      <w:bookmarkEnd w:id="2"/>
    </w:p>
    <w:p w:rsidR="00F90756" w:rsidRDefault="00F90756" w:rsidP="006753C8">
      <w:pPr>
        <w:pStyle w:val="Heading2"/>
      </w:pPr>
      <w:bookmarkStart w:id="3" w:name="_Toc439994667"/>
      <w:bookmarkStart w:id="4" w:name="_Toc26969056"/>
      <w:r>
        <w:t>Purpose</w:t>
      </w:r>
      <w:bookmarkEnd w:id="3"/>
      <w:bookmarkEnd w:id="4"/>
      <w:r>
        <w:t xml:space="preserve"> </w:t>
      </w:r>
    </w:p>
    <w:p w:rsidR="00F90756" w:rsidRDefault="00F90756" w:rsidP="006753C8">
      <w:pPr>
        <w:ind w:right="-7"/>
        <w:jc w:val="both"/>
      </w:pPr>
      <w:r w:rsidRPr="000A3556">
        <w:t>The author of your favorite website or podcast creates an RSS feed that maintains a list of new updates or notifications. </w:t>
      </w:r>
    </w:p>
    <w:p w:rsidR="00F90756" w:rsidRPr="000A3556" w:rsidRDefault="00F90756" w:rsidP="006753C8">
      <w:pPr>
        <w:ind w:right="-7"/>
        <w:jc w:val="both"/>
      </w:pPr>
    </w:p>
    <w:p w:rsidR="00F90756" w:rsidRDefault="00F90756" w:rsidP="006753C8">
      <w:pPr>
        <w:ind w:right="-7"/>
        <w:jc w:val="both"/>
      </w:pPr>
      <w:r w:rsidRPr="000A3556">
        <w:t>You can check this list on your own, or you can subscribe to the feed so updates will show up in your own feed reader. This keeps you apprised of updates immediately.</w:t>
      </w:r>
    </w:p>
    <w:p w:rsidR="00F90756" w:rsidRPr="00BA7EDE" w:rsidRDefault="00F90756" w:rsidP="006753C8"/>
    <w:p w:rsidR="00F90756" w:rsidRDefault="00F90756" w:rsidP="006753C8">
      <w:pPr>
        <w:pStyle w:val="Heading2"/>
      </w:pPr>
      <w:bookmarkStart w:id="5" w:name="_Toc439994669"/>
      <w:bookmarkStart w:id="6" w:name="_Toc26969058"/>
      <w:r>
        <w:t>Intended Audience and Reading Suggestions</w:t>
      </w:r>
      <w:bookmarkEnd w:id="5"/>
      <w:bookmarkEnd w:id="6"/>
    </w:p>
    <w:p w:rsidR="00F90756" w:rsidRDefault="00F90756" w:rsidP="006753C8">
      <w:pPr>
        <w:pStyle w:val="Heading2"/>
        <w:numPr>
          <w:ilvl w:val="0"/>
          <w:numId w:val="0"/>
        </w:numPr>
      </w:pPr>
      <w:bookmarkStart w:id="7" w:name="_Toc439994670"/>
      <w:bookmarkStart w:id="8" w:name="_Toc26969059"/>
      <w:r>
        <w:rPr>
          <w:rFonts w:ascii="Arial" w:hAnsi="Arial" w:cs="Arial"/>
          <w:color w:val="202124"/>
          <w:sz w:val="19"/>
          <w:szCs w:val="19"/>
          <w:shd w:val="clear" w:color="auto" w:fill="FFFFFF"/>
        </w:rPr>
        <w:t>An RSS (Really Simple Syndication) feed is an online file that </w:t>
      </w:r>
      <w:r>
        <w:rPr>
          <w:rFonts w:ascii="Arial" w:hAnsi="Arial" w:cs="Arial"/>
          <w:b w:val="0"/>
          <w:bCs/>
          <w:color w:val="202124"/>
          <w:sz w:val="19"/>
          <w:szCs w:val="19"/>
          <w:shd w:val="clear" w:color="auto" w:fill="FFFFFF"/>
        </w:rPr>
        <w:t>contains details about every piece of content a site has published</w:t>
      </w:r>
      <w:r>
        <w:rPr>
          <w:rFonts w:ascii="Arial" w:hAnsi="Arial" w:cs="Arial"/>
          <w:color w:val="202124"/>
          <w:sz w:val="19"/>
          <w:szCs w:val="19"/>
          <w:shd w:val="clear" w:color="auto" w:fill="FFFFFF"/>
        </w:rPr>
        <w:t>. Each time a site publishes a new piece of content, details about that content—including the full-text of the content or a summary, publication date, author, link, etc.</w:t>
      </w:r>
      <w:r>
        <w:t xml:space="preserve"> </w:t>
      </w:r>
    </w:p>
    <w:p w:rsidR="00F90756" w:rsidRDefault="00F90756" w:rsidP="006753C8">
      <w:pPr>
        <w:pStyle w:val="Heading2"/>
      </w:pPr>
      <w:r>
        <w:t>Project Scope</w:t>
      </w:r>
      <w:bookmarkEnd w:id="7"/>
      <w:bookmarkEnd w:id="8"/>
    </w:p>
    <w:p w:rsidR="00F90756" w:rsidRPr="00150E2B" w:rsidRDefault="00F90756" w:rsidP="006753C8">
      <w:r w:rsidRPr="00150E2B">
        <w:t xml:space="preserve">RSS Feeds are an easy way to stay up to date with your favorite websites, such as blogs or online magazines. If a site offers an RSS feed, you get notified whenever a post goes up, and then you can read a summary or the whole post .so we are trying to make a converter which will take the data from data base and convert it into a </w:t>
      </w:r>
      <w:proofErr w:type="gramStart"/>
      <w:r w:rsidRPr="00150E2B">
        <w:t>RSS  format</w:t>
      </w:r>
      <w:proofErr w:type="gramEnd"/>
      <w:r w:rsidRPr="00150E2B">
        <w:t xml:space="preserve">  using       XML ,XSL ,,XSLT</w:t>
      </w:r>
    </w:p>
    <w:p w:rsidR="00F90756" w:rsidRPr="00293055" w:rsidRDefault="00F90756" w:rsidP="006753C8"/>
    <w:p w:rsidR="00F90756" w:rsidRDefault="00F90756" w:rsidP="006753C8">
      <w:pPr>
        <w:pStyle w:val="Heading2"/>
      </w:pPr>
      <w:bookmarkStart w:id="9" w:name="_Toc439994672"/>
      <w:bookmarkStart w:id="10" w:name="_Toc26969060"/>
      <w:r>
        <w:t>References</w:t>
      </w:r>
      <w:bookmarkEnd w:id="9"/>
      <w:bookmarkEnd w:id="10"/>
    </w:p>
    <w:p w:rsidR="00F90756" w:rsidRPr="003907F8" w:rsidRDefault="00F90756" w:rsidP="006753C8">
      <w:pPr>
        <w:pStyle w:val="BodyTextIndent2"/>
        <w:numPr>
          <w:ilvl w:val="1"/>
          <w:numId w:val="2"/>
        </w:numPr>
        <w:jc w:val="left"/>
        <w:rPr>
          <w:b/>
          <w:bCs/>
          <w:sz w:val="28"/>
          <w:szCs w:val="32"/>
        </w:rPr>
      </w:pPr>
      <w:r>
        <w:t>Baker, P. 2006. Using Corpora in Discourse Analysis. London – New York: Continuum. This entry was posted in Uncategorized by Editor. Bookmark the permalink [http://bcis.pacificu.edu/interface/?p=3602</w:t>
      </w:r>
      <w:proofErr w:type="gramStart"/>
      <w:r>
        <w:t>] .</w:t>
      </w:r>
      <w:proofErr w:type="gramEnd"/>
    </w:p>
    <w:p w:rsidR="00F90756" w:rsidRPr="003907F8" w:rsidRDefault="00F90756" w:rsidP="006753C8">
      <w:pPr>
        <w:pStyle w:val="BodyTextIndent2"/>
        <w:numPr>
          <w:ilvl w:val="1"/>
          <w:numId w:val="2"/>
        </w:numPr>
        <w:jc w:val="left"/>
        <w:rPr>
          <w:b/>
          <w:bCs/>
          <w:sz w:val="28"/>
          <w:szCs w:val="32"/>
        </w:rPr>
      </w:pPr>
      <w:r>
        <w:t>Al-</w:t>
      </w:r>
      <w:proofErr w:type="spellStart"/>
      <w:r>
        <w:t>Sulaiti</w:t>
      </w:r>
      <w:proofErr w:type="spellEnd"/>
      <w:proofErr w:type="gramStart"/>
      <w:r>
        <w:t xml:space="preserve">,  </w:t>
      </w:r>
      <w:proofErr w:type="spellStart"/>
      <w:r>
        <w:t>Latifa</w:t>
      </w:r>
      <w:proofErr w:type="spellEnd"/>
      <w:proofErr w:type="gramEnd"/>
      <w:r>
        <w:t>; Atwell, Eric. 2004. Designing and Developing a Corpus of Contemporary Arabic. In Proceedings of the sixth TALC conference. Granada, Spain, p.92 [3]</w:t>
      </w:r>
    </w:p>
    <w:p w:rsidR="00F90756" w:rsidRPr="00293055" w:rsidRDefault="00F90756" w:rsidP="006753C8">
      <w:pPr>
        <w:numPr>
          <w:ilvl w:val="1"/>
          <w:numId w:val="2"/>
        </w:numPr>
        <w:spacing w:after="0" w:line="240" w:lineRule="exact"/>
      </w:pPr>
      <w:r>
        <w:t xml:space="preserve">Walters, K. 1996. </w:t>
      </w:r>
      <w:proofErr w:type="spellStart"/>
      <w:r>
        <w:t>Diglossia</w:t>
      </w:r>
      <w:proofErr w:type="spellEnd"/>
      <w:r>
        <w:t xml:space="preserve">, linguistic variation, and language change in Arabic. In Perspectives on Arabic linguistics VIII: Papers from the Eighth Annual Symposium on Arabic Linguistics, M. </w:t>
      </w:r>
      <w:proofErr w:type="spellStart"/>
      <w:r>
        <w:t>Eid</w:t>
      </w:r>
      <w:proofErr w:type="spellEnd"/>
      <w:r>
        <w:t xml:space="preserve"> (ed.), 157-197. Amsterdam: </w:t>
      </w:r>
      <w:proofErr w:type="spellStart"/>
      <w:r>
        <w:t>Benjamins</w:t>
      </w:r>
      <w:proofErr w:type="spellEnd"/>
      <w:r>
        <w:t>. [4]</w:t>
      </w:r>
    </w:p>
    <w:p w:rsidR="00F90756" w:rsidRDefault="00F90756" w:rsidP="006753C8">
      <w:pPr>
        <w:pStyle w:val="line"/>
        <w:pBdr>
          <w:top w:val="none" w:sz="0" w:space="0" w:color="auto"/>
        </w:pBdr>
        <w:jc w:val="left"/>
      </w:pPr>
      <w:r>
        <w:br w:type="page"/>
      </w:r>
    </w:p>
    <w:p w:rsidR="00F90756" w:rsidRDefault="00F90756" w:rsidP="006753C8">
      <w:pPr>
        <w:pStyle w:val="Heading1"/>
      </w:pPr>
      <w:bookmarkStart w:id="11" w:name="_Toc439994673"/>
      <w:bookmarkStart w:id="12" w:name="_Toc26969061"/>
      <w:r>
        <w:lastRenderedPageBreak/>
        <w:t>Overall Description</w:t>
      </w:r>
      <w:bookmarkEnd w:id="11"/>
      <w:bookmarkEnd w:id="12"/>
    </w:p>
    <w:p w:rsidR="00F90756" w:rsidRDefault="00F90756" w:rsidP="006753C8">
      <w:pPr>
        <w:pStyle w:val="Heading2"/>
      </w:pPr>
      <w:bookmarkStart w:id="13" w:name="_Toc439994674"/>
      <w:bookmarkStart w:id="14" w:name="_Toc26969062"/>
      <w:r>
        <w:t>Product Perspective</w:t>
      </w:r>
      <w:bookmarkEnd w:id="13"/>
      <w:bookmarkEnd w:id="14"/>
    </w:p>
    <w:p w:rsidR="00F90756" w:rsidRDefault="00F90756" w:rsidP="006753C8">
      <w:pPr>
        <w:rPr>
          <w:rFonts w:ascii="Calibri" w:hAnsi="Calibri" w:cs="Calibri"/>
        </w:rPr>
      </w:pPr>
    </w:p>
    <w:p w:rsidR="00F90756" w:rsidRPr="00150E2B" w:rsidRDefault="00F90756" w:rsidP="006753C8">
      <w:r w:rsidRPr="00150E2B">
        <w:t>RSS Feeds are an easy way to stay up to date with your favorite websites, such as blogs or online magazines. If a site offers an RSS feed, you get notified whenever a post goes up, and then you can read a summary or the whole post .so we are trying to make a converter which will take the data from data base and convert it into a RSS</w:t>
      </w:r>
      <w:r>
        <w:t xml:space="preserve"> </w:t>
      </w:r>
      <w:r w:rsidRPr="00150E2B">
        <w:t xml:space="preserve">  </w:t>
      </w:r>
      <w:proofErr w:type="gramStart"/>
      <w:r w:rsidRPr="00150E2B">
        <w:t>format  using</w:t>
      </w:r>
      <w:proofErr w:type="gramEnd"/>
      <w:r w:rsidRPr="00150E2B">
        <w:t xml:space="preserve">       XML ,XSL ,,XSLT</w:t>
      </w:r>
    </w:p>
    <w:p w:rsidR="00F90756" w:rsidRPr="00293055" w:rsidRDefault="00F90756" w:rsidP="006753C8"/>
    <w:p w:rsidR="00F90756" w:rsidRDefault="00F90756" w:rsidP="006753C8">
      <w:pPr>
        <w:pStyle w:val="Heading2"/>
      </w:pPr>
      <w:bookmarkStart w:id="15" w:name="_Toc439994675"/>
      <w:bookmarkStart w:id="16" w:name="_Toc26969063"/>
      <w:r>
        <w:t xml:space="preserve">Product </w:t>
      </w:r>
      <w:bookmarkEnd w:id="15"/>
      <w:r>
        <w:t>Features</w:t>
      </w:r>
      <w:bookmarkEnd w:id="16"/>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RSS Generator</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RSS Generator gear First of all it's an online RSS feed generator.</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This service allows you to create RSS feed out of almost any web page. Your only task is to provide us with target URL and point on desired blocks in our visual RSS builder.</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The rest is our job. And you get your feed in seconds</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Feed provider</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RSS storage cloud we store your RSS feed in your account on our cloud servers.</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We generate a unique URL for each feed you've created.</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This URL can be used in HTML code at your website. It can also be provided to one of many RSS readers or any other RSS-related service.</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Auto updated RSS</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 xml:space="preserve">Content updates monitoring   </w:t>
      </w:r>
      <w:proofErr w:type="gramStart"/>
      <w:r>
        <w:rPr>
          <w:rFonts w:ascii="Calibri" w:hAnsi="Calibri" w:cs="Calibri"/>
          <w:szCs w:val="22"/>
        </w:rPr>
        <w:t>once  you've</w:t>
      </w:r>
      <w:proofErr w:type="gramEnd"/>
      <w:r>
        <w:rPr>
          <w:rFonts w:ascii="Calibri" w:hAnsi="Calibri" w:cs="Calibri"/>
          <w:szCs w:val="22"/>
        </w:rPr>
        <w:t xml:space="preserve"> created your RSS feed it starts updating automatically.</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All RSS feed content is updated each time there is something new in target web page. No need to generate RSS each time to refresh it.</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We are constantly monitoring each of your RSS feeds sources.</w:t>
      </w:r>
    </w:p>
    <w:p w:rsidR="00F90756" w:rsidRDefault="00F90756" w:rsidP="006753C8">
      <w:pPr>
        <w:widowControl w:val="0"/>
        <w:autoSpaceDE w:val="0"/>
        <w:autoSpaceDN w:val="0"/>
        <w:adjustRightInd w:val="0"/>
        <w:rPr>
          <w:rFonts w:ascii="Calibri" w:hAnsi="Calibri" w:cs="Calibri"/>
          <w:szCs w:val="22"/>
        </w:rPr>
      </w:pPr>
      <w:r>
        <w:rPr>
          <w:rFonts w:ascii="Calibri" w:hAnsi="Calibri" w:cs="Calibri"/>
          <w:szCs w:val="22"/>
        </w:rPr>
        <w:t>RSS from social networks</w:t>
      </w:r>
      <w:bookmarkStart w:id="17" w:name="_Toc439994678"/>
      <w:bookmarkStart w:id="18" w:name="_Toc26969066"/>
    </w:p>
    <w:p w:rsidR="00F90756" w:rsidRDefault="00F90756" w:rsidP="006753C8">
      <w:pPr>
        <w:widowControl w:val="0"/>
        <w:autoSpaceDE w:val="0"/>
        <w:autoSpaceDN w:val="0"/>
        <w:adjustRightInd w:val="0"/>
        <w:rPr>
          <w:rFonts w:ascii="Calibri" w:hAnsi="Calibri" w:cs="Calibri"/>
          <w:szCs w:val="22"/>
        </w:rPr>
      </w:pPr>
    </w:p>
    <w:p w:rsidR="00F90756" w:rsidRDefault="00F90756" w:rsidP="006753C8">
      <w:pPr>
        <w:pStyle w:val="Heading2"/>
      </w:pPr>
      <w:r w:rsidRPr="00293055">
        <w:lastRenderedPageBreak/>
        <w:t>Design and Implementation Constraints</w:t>
      </w:r>
      <w:bookmarkEnd w:id="17"/>
      <w:bookmarkEnd w:id="18"/>
    </w:p>
    <w:p w:rsidR="00F90756" w:rsidRPr="00293055" w:rsidRDefault="00F90756" w:rsidP="006753C8">
      <w:pPr>
        <w:widowControl w:val="0"/>
        <w:autoSpaceDE w:val="0"/>
        <w:autoSpaceDN w:val="0"/>
        <w:adjustRightInd w:val="0"/>
        <w:rPr>
          <w:rFonts w:ascii="Calibri" w:hAnsi="Calibri" w:cs="Calibri"/>
          <w:szCs w:val="22"/>
        </w:rPr>
      </w:pPr>
    </w:p>
    <w:p w:rsidR="00F90756" w:rsidRPr="00BA7EDE" w:rsidRDefault="00F90756" w:rsidP="006753C8">
      <w:r>
        <w:t>For Designing purpose XSL (Extensible markup language will be used to provide a better a user interface to user and along with this XSLT (</w:t>
      </w:r>
      <w:proofErr w:type="gramStart"/>
      <w:r>
        <w:t>Extensible  style</w:t>
      </w:r>
      <w:proofErr w:type="gramEnd"/>
      <w:r>
        <w:t xml:space="preserve"> Sheet Language Transformation) used to convert  it into </w:t>
      </w:r>
      <w:proofErr w:type="spellStart"/>
      <w:r>
        <w:t>Rss</w:t>
      </w:r>
      <w:proofErr w:type="spellEnd"/>
      <w:r>
        <w:t xml:space="preserve"> .</w:t>
      </w:r>
    </w:p>
    <w:p w:rsidR="00F90756" w:rsidRDefault="00F90756" w:rsidP="006753C8">
      <w:pPr>
        <w:pStyle w:val="Heading2"/>
        <w:numPr>
          <w:ilvl w:val="1"/>
          <w:numId w:val="4"/>
        </w:numPr>
      </w:pPr>
      <w:bookmarkStart w:id="19" w:name="_Toc439994679"/>
      <w:bookmarkStart w:id="20" w:name="_Toc26969067"/>
      <w:r>
        <w:t>User Documentation</w:t>
      </w:r>
      <w:bookmarkEnd w:id="19"/>
      <w:bookmarkEnd w:id="20"/>
    </w:p>
    <w:p w:rsidR="00F90756" w:rsidRPr="00BA7EDE" w:rsidRDefault="00F90756" w:rsidP="006753C8">
      <w:r>
        <w:t xml:space="preserve">user manuals, on-line help, and tutorials All These documentations will be provided to </w:t>
      </w:r>
      <w:proofErr w:type="spellStart"/>
      <w:r>
        <w:t>usw</w:t>
      </w:r>
      <w:proofErr w:type="spellEnd"/>
      <w:r>
        <w:t xml:space="preserve"> to help them in using this software by reading the manual users </w:t>
      </w:r>
      <w:proofErr w:type="spellStart"/>
      <w:r>
        <w:t>wil</w:t>
      </w:r>
      <w:proofErr w:type="spellEnd"/>
      <w:r>
        <w:t xml:space="preserve"> be able to </w:t>
      </w:r>
      <w:proofErr w:type="spellStart"/>
      <w:r>
        <w:t>easly</w:t>
      </w:r>
      <w:proofErr w:type="spellEnd"/>
      <w:r>
        <w:t xml:space="preserve"> use the software.</w:t>
      </w:r>
    </w:p>
    <w:p w:rsidR="00F90756" w:rsidRDefault="00F90756" w:rsidP="006753C8">
      <w:pPr>
        <w:pStyle w:val="Heading2"/>
      </w:pPr>
      <w:bookmarkStart w:id="21" w:name="_Toc439994680"/>
      <w:bookmarkStart w:id="22" w:name="_Toc26969068"/>
      <w:r>
        <w:t>Assumptions and Dependencies</w:t>
      </w:r>
      <w:bookmarkEnd w:id="21"/>
      <w:bookmarkEnd w:id="22"/>
    </w:p>
    <w:p w:rsidR="00F90756" w:rsidRDefault="00F90756" w:rsidP="006753C8">
      <w:pPr>
        <w:pStyle w:val="template"/>
        <w:rPr>
          <w:rStyle w:val="hgkelc"/>
          <w:lang/>
        </w:rPr>
      </w:pPr>
      <w:r>
        <w:rPr>
          <w:rStyle w:val="hgkelc"/>
          <w:b/>
          <w:bCs/>
          <w:lang/>
        </w:rPr>
        <w:t>Dynamic RSS Feeds can be added to templates and messages</w:t>
      </w:r>
      <w:r>
        <w:rPr>
          <w:rStyle w:val="hgkelc"/>
          <w:lang/>
        </w:rPr>
        <w:t>. How a feed is added in a template will determine whether message creators can modify it. You can format the text styles of feeds that are added to templates. You cannot format the text styles of feeds that are added to messages.</w:t>
      </w:r>
    </w:p>
    <w:p w:rsidR="00F90756" w:rsidRDefault="00F90756" w:rsidP="006753C8">
      <w:pPr>
        <w:pStyle w:val="template"/>
        <w:rPr>
          <w:rStyle w:val="hgkelc"/>
          <w:lang/>
        </w:rPr>
      </w:pPr>
    </w:p>
    <w:p w:rsidR="00F90756" w:rsidRDefault="00F90756" w:rsidP="006753C8">
      <w:pPr>
        <w:pStyle w:val="template"/>
        <w:rPr>
          <w:rStyle w:val="hgkelc"/>
          <w:lang/>
        </w:rPr>
      </w:pPr>
    </w:p>
    <w:p w:rsidR="00F90756" w:rsidRDefault="00F90756" w:rsidP="006753C8">
      <w:r>
        <w:br w:type="page"/>
      </w:r>
    </w:p>
    <w:p w:rsidR="00F90756" w:rsidRDefault="00F90756" w:rsidP="006753C8">
      <w:r w:rsidRPr="00F90756">
        <w:lastRenderedPageBreak/>
        <w:drawing>
          <wp:inline distT="0" distB="0" distL="0" distR="0">
            <wp:extent cx="5940645" cy="5615940"/>
            <wp:effectExtent l="19050" t="0" r="2955" b="0"/>
            <wp:docPr id="8" name="Picture 4" descr="dfd of majo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of major project.png"/>
                    <pic:cNvPicPr/>
                  </pic:nvPicPr>
                  <pic:blipFill>
                    <a:blip r:embed="rId6"/>
                    <a:stretch>
                      <a:fillRect/>
                    </a:stretch>
                  </pic:blipFill>
                  <pic:spPr>
                    <a:xfrm>
                      <a:off x="0" y="0"/>
                      <a:ext cx="5943600" cy="5618734"/>
                    </a:xfrm>
                    <a:prstGeom prst="rect">
                      <a:avLst/>
                    </a:prstGeom>
                  </pic:spPr>
                </pic:pic>
              </a:graphicData>
            </a:graphic>
          </wp:inline>
        </w:drawing>
      </w:r>
      <w:r>
        <w:br w:type="page"/>
      </w:r>
    </w:p>
    <w:p w:rsidR="00D84A31" w:rsidRDefault="00F90756" w:rsidP="006753C8">
      <w:r>
        <w:rPr>
          <w:noProof/>
        </w:rPr>
        <w:lastRenderedPageBreak/>
        <w:drawing>
          <wp:inline distT="0" distB="0" distL="0" distR="0">
            <wp:extent cx="5943600" cy="3362325"/>
            <wp:effectExtent l="19050" t="0" r="0" b="0"/>
            <wp:docPr id="9" name="Picture 3" descr="er diagram of majo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of major project.png"/>
                    <pic:cNvPicPr/>
                  </pic:nvPicPr>
                  <pic:blipFill>
                    <a:blip r:embed="rId7"/>
                    <a:stretch>
                      <a:fillRect/>
                    </a:stretch>
                  </pic:blipFill>
                  <pic:spPr>
                    <a:xfrm>
                      <a:off x="0" y="0"/>
                      <a:ext cx="5943600" cy="3362325"/>
                    </a:xfrm>
                    <a:prstGeom prst="rect">
                      <a:avLst/>
                    </a:prstGeom>
                  </pic:spPr>
                </pic:pic>
              </a:graphicData>
            </a:graphic>
          </wp:inline>
        </w:drawing>
      </w:r>
    </w:p>
    <w:sectPr w:rsidR="00D84A31">
      <w:footerReference w:type="default" r:id="rI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756" w:rsidRDefault="00F90756">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8B7" w:rsidRDefault="00D84A31">
    <w:pPr>
      <w:pStyle w:val="Footer"/>
      <w:jc w:val="center"/>
    </w:pPr>
    <w:r>
      <w:t xml:space="preserve">Copyright © 2002 by Karl E. </w:t>
    </w:r>
    <w:proofErr w:type="spellStart"/>
    <w:r>
      <w:t>Wiegers</w:t>
    </w:r>
    <w:proofErr w:type="spellEnd"/>
    <w:r>
      <w:t>. Permission is granted to use, modify, and distribute this document.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E531E76"/>
    <w:multiLevelType w:val="hybridMultilevel"/>
    <w:tmpl w:val="55BA5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A2E45"/>
    <w:multiLevelType w:val="hybridMultilevel"/>
    <w:tmpl w:val="B068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2"/>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0756"/>
    <w:rsid w:val="00387563"/>
    <w:rsid w:val="006753C8"/>
    <w:rsid w:val="00C208D5"/>
    <w:rsid w:val="00D84A31"/>
    <w:rsid w:val="00F9075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qFormat/>
    <w:rsid w:val="00F90756"/>
    <w:pPr>
      <w:keepNext/>
      <w:keepLines/>
      <w:numPr>
        <w:numId w:val="1"/>
      </w:numPr>
      <w:spacing w:before="480" w:after="240" w:line="240" w:lineRule="atLeast"/>
      <w:outlineLvl w:val="0"/>
    </w:pPr>
    <w:rPr>
      <w:rFonts w:ascii="Times" w:eastAsia="Times New Roman" w:hAnsi="Times" w:cs="Times New Roman"/>
      <w:b/>
      <w:kern w:val="28"/>
      <w:sz w:val="36"/>
      <w:lang w:bidi="ar-SA"/>
    </w:rPr>
  </w:style>
  <w:style w:type="paragraph" w:styleId="Heading2">
    <w:name w:val="heading 2"/>
    <w:basedOn w:val="Normal"/>
    <w:next w:val="Normal"/>
    <w:link w:val="Heading2Char"/>
    <w:qFormat/>
    <w:rsid w:val="00F90756"/>
    <w:pPr>
      <w:keepNext/>
      <w:keepLines/>
      <w:numPr>
        <w:ilvl w:val="1"/>
        <w:numId w:val="1"/>
      </w:numPr>
      <w:spacing w:before="280" w:after="280" w:line="240" w:lineRule="atLeast"/>
      <w:outlineLvl w:val="1"/>
    </w:pPr>
    <w:rPr>
      <w:rFonts w:ascii="Times" w:eastAsia="Times New Roman" w:hAnsi="Times" w:cs="Times New Roman"/>
      <w:b/>
      <w:sz w:val="28"/>
      <w:lang w:bidi="ar-SA"/>
    </w:rPr>
  </w:style>
  <w:style w:type="paragraph" w:styleId="Heading3">
    <w:name w:val="heading 3"/>
    <w:basedOn w:val="Normal"/>
    <w:next w:val="Normal"/>
    <w:link w:val="Heading3Char"/>
    <w:qFormat/>
    <w:rsid w:val="00F90756"/>
    <w:pPr>
      <w:numPr>
        <w:ilvl w:val="2"/>
        <w:numId w:val="1"/>
      </w:numPr>
      <w:spacing w:before="240" w:after="240" w:line="240" w:lineRule="exact"/>
      <w:outlineLvl w:val="2"/>
    </w:pPr>
    <w:rPr>
      <w:rFonts w:ascii="Times" w:eastAsia="Times New Roman" w:hAnsi="Times" w:cs="Times New Roman"/>
      <w:b/>
      <w:sz w:val="24"/>
      <w:lang w:bidi="ar-SA"/>
    </w:rPr>
  </w:style>
  <w:style w:type="paragraph" w:styleId="Heading4">
    <w:name w:val="heading 4"/>
    <w:basedOn w:val="Normal"/>
    <w:next w:val="Normal"/>
    <w:link w:val="Heading4Char"/>
    <w:qFormat/>
    <w:rsid w:val="00F90756"/>
    <w:pPr>
      <w:keepNext/>
      <w:numPr>
        <w:ilvl w:val="3"/>
        <w:numId w:val="1"/>
      </w:numPr>
      <w:spacing w:before="240" w:after="60" w:line="220" w:lineRule="exact"/>
      <w:jc w:val="both"/>
      <w:outlineLvl w:val="3"/>
    </w:pPr>
    <w:rPr>
      <w:rFonts w:ascii="Times New Roman" w:eastAsia="Times New Roman" w:hAnsi="Times New Roman" w:cs="Times New Roman"/>
      <w:b/>
      <w:i/>
      <w:lang w:bidi="ar-SA"/>
    </w:rPr>
  </w:style>
  <w:style w:type="paragraph" w:styleId="Heading5">
    <w:name w:val="heading 5"/>
    <w:basedOn w:val="Normal"/>
    <w:next w:val="Normal"/>
    <w:link w:val="Heading5Char"/>
    <w:qFormat/>
    <w:rsid w:val="00F90756"/>
    <w:pPr>
      <w:numPr>
        <w:ilvl w:val="4"/>
        <w:numId w:val="1"/>
      </w:numPr>
      <w:spacing w:before="240" w:after="60" w:line="220" w:lineRule="exact"/>
      <w:jc w:val="both"/>
      <w:outlineLvl w:val="4"/>
    </w:pPr>
    <w:rPr>
      <w:rFonts w:ascii="Arial" w:eastAsia="Times New Roman" w:hAnsi="Arial" w:cs="Times New Roman"/>
      <w:lang w:bidi="ar-SA"/>
    </w:rPr>
  </w:style>
  <w:style w:type="paragraph" w:styleId="Heading6">
    <w:name w:val="heading 6"/>
    <w:basedOn w:val="Normal"/>
    <w:next w:val="Normal"/>
    <w:link w:val="Heading6Char"/>
    <w:qFormat/>
    <w:rsid w:val="00F90756"/>
    <w:pPr>
      <w:numPr>
        <w:ilvl w:val="5"/>
        <w:numId w:val="1"/>
      </w:numPr>
      <w:spacing w:before="240" w:after="60" w:line="220" w:lineRule="exact"/>
      <w:jc w:val="both"/>
      <w:outlineLvl w:val="5"/>
    </w:pPr>
    <w:rPr>
      <w:rFonts w:ascii="Arial" w:eastAsia="Times New Roman" w:hAnsi="Arial" w:cs="Times New Roman"/>
      <w:i/>
      <w:lang w:bidi="ar-SA"/>
    </w:rPr>
  </w:style>
  <w:style w:type="paragraph" w:styleId="Heading7">
    <w:name w:val="heading 7"/>
    <w:basedOn w:val="Normal"/>
    <w:next w:val="Normal"/>
    <w:link w:val="Heading7Char"/>
    <w:qFormat/>
    <w:rsid w:val="00F90756"/>
    <w:pPr>
      <w:numPr>
        <w:ilvl w:val="6"/>
        <w:numId w:val="1"/>
      </w:numPr>
      <w:spacing w:before="240" w:after="60" w:line="220" w:lineRule="exact"/>
      <w:jc w:val="both"/>
      <w:outlineLvl w:val="6"/>
    </w:pPr>
    <w:rPr>
      <w:rFonts w:ascii="Arial" w:eastAsia="Times New Roman" w:hAnsi="Arial" w:cs="Times New Roman"/>
      <w:sz w:val="20"/>
      <w:lang w:bidi="ar-SA"/>
    </w:rPr>
  </w:style>
  <w:style w:type="paragraph" w:styleId="Heading8">
    <w:name w:val="heading 8"/>
    <w:basedOn w:val="Normal"/>
    <w:next w:val="Normal"/>
    <w:link w:val="Heading8Char"/>
    <w:qFormat/>
    <w:rsid w:val="00F90756"/>
    <w:pPr>
      <w:numPr>
        <w:ilvl w:val="7"/>
        <w:numId w:val="1"/>
      </w:numPr>
      <w:spacing w:before="240" w:after="60" w:line="220" w:lineRule="exact"/>
      <w:jc w:val="both"/>
      <w:outlineLvl w:val="7"/>
    </w:pPr>
    <w:rPr>
      <w:rFonts w:ascii="Arial" w:eastAsia="Times New Roman" w:hAnsi="Arial" w:cs="Times New Roman"/>
      <w:i/>
      <w:sz w:val="20"/>
      <w:lang w:bidi="ar-SA"/>
    </w:rPr>
  </w:style>
  <w:style w:type="paragraph" w:styleId="Heading9">
    <w:name w:val="heading 9"/>
    <w:basedOn w:val="Normal"/>
    <w:next w:val="Normal"/>
    <w:link w:val="Heading9Char"/>
    <w:qFormat/>
    <w:rsid w:val="00F90756"/>
    <w:pPr>
      <w:numPr>
        <w:ilvl w:val="8"/>
        <w:numId w:val="1"/>
      </w:numPr>
      <w:spacing w:before="240" w:after="60" w:line="220" w:lineRule="exact"/>
      <w:jc w:val="both"/>
      <w:outlineLvl w:val="8"/>
    </w:pPr>
    <w:rPr>
      <w:rFonts w:ascii="Arial" w:eastAsia="Times New Roman" w:hAnsi="Arial" w:cs="Times New Roman"/>
      <w:i/>
      <w:sz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75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90756"/>
    <w:rPr>
      <w:rFonts w:ascii="Tahoma" w:hAnsi="Tahoma" w:cs="Mangal"/>
      <w:sz w:val="16"/>
      <w:szCs w:val="14"/>
    </w:rPr>
  </w:style>
  <w:style w:type="paragraph" w:styleId="Footer">
    <w:name w:val="footer"/>
    <w:basedOn w:val="Normal"/>
    <w:link w:val="FooterChar"/>
    <w:rsid w:val="00F90756"/>
    <w:pPr>
      <w:tabs>
        <w:tab w:val="center" w:pos="4680"/>
        <w:tab w:val="right" w:pos="9360"/>
      </w:tabs>
      <w:spacing w:after="0" w:line="240" w:lineRule="exact"/>
    </w:pPr>
    <w:rPr>
      <w:rFonts w:ascii="Times" w:eastAsia="Times New Roman" w:hAnsi="Times" w:cs="Times New Roman"/>
      <w:b/>
      <w:i/>
      <w:sz w:val="20"/>
      <w:lang w:bidi="ar-SA"/>
    </w:rPr>
  </w:style>
  <w:style w:type="character" w:customStyle="1" w:styleId="FooterChar">
    <w:name w:val="Footer Char"/>
    <w:basedOn w:val="DefaultParagraphFont"/>
    <w:link w:val="Footer"/>
    <w:rsid w:val="00F90756"/>
    <w:rPr>
      <w:rFonts w:ascii="Times" w:eastAsia="Times New Roman" w:hAnsi="Times" w:cs="Times New Roman"/>
      <w:b/>
      <w:i/>
      <w:sz w:val="20"/>
      <w:lang w:bidi="ar-SA"/>
    </w:rPr>
  </w:style>
  <w:style w:type="paragraph" w:styleId="Title">
    <w:name w:val="Title"/>
    <w:basedOn w:val="Normal"/>
    <w:link w:val="TitleChar"/>
    <w:qFormat/>
    <w:rsid w:val="00F90756"/>
    <w:pPr>
      <w:spacing w:before="240" w:after="720" w:line="240" w:lineRule="auto"/>
      <w:jc w:val="right"/>
    </w:pPr>
    <w:rPr>
      <w:rFonts w:ascii="Arial" w:eastAsia="Times New Roman" w:hAnsi="Arial" w:cs="Times New Roman"/>
      <w:b/>
      <w:kern w:val="28"/>
      <w:sz w:val="64"/>
      <w:lang w:bidi="ar-SA"/>
    </w:rPr>
  </w:style>
  <w:style w:type="character" w:customStyle="1" w:styleId="TitleChar">
    <w:name w:val="Title Char"/>
    <w:basedOn w:val="DefaultParagraphFont"/>
    <w:link w:val="Title"/>
    <w:rsid w:val="00F90756"/>
    <w:rPr>
      <w:rFonts w:ascii="Arial" w:eastAsia="Times New Roman" w:hAnsi="Arial" w:cs="Times New Roman"/>
      <w:b/>
      <w:kern w:val="28"/>
      <w:sz w:val="64"/>
      <w:lang w:bidi="ar-SA"/>
    </w:rPr>
  </w:style>
  <w:style w:type="paragraph" w:customStyle="1" w:styleId="ByLine">
    <w:name w:val="ByLine"/>
    <w:basedOn w:val="Title"/>
    <w:rsid w:val="00F90756"/>
    <w:rPr>
      <w:sz w:val="28"/>
    </w:rPr>
  </w:style>
  <w:style w:type="paragraph" w:customStyle="1" w:styleId="ChangeHistoryTitle">
    <w:name w:val="ChangeHistory Title"/>
    <w:basedOn w:val="Normal"/>
    <w:rsid w:val="00F90756"/>
    <w:pPr>
      <w:keepNext/>
      <w:spacing w:before="60" w:after="60" w:line="240" w:lineRule="auto"/>
      <w:jc w:val="center"/>
    </w:pPr>
    <w:rPr>
      <w:rFonts w:ascii="Arial" w:eastAsia="Times New Roman" w:hAnsi="Arial" w:cs="Times New Roman"/>
      <w:b/>
      <w:sz w:val="36"/>
      <w:lang w:bidi="ar-SA"/>
    </w:rPr>
  </w:style>
  <w:style w:type="paragraph" w:customStyle="1" w:styleId="line">
    <w:name w:val="line"/>
    <w:basedOn w:val="Title"/>
    <w:rsid w:val="00F90756"/>
    <w:pPr>
      <w:pBdr>
        <w:top w:val="single" w:sz="36" w:space="1" w:color="auto"/>
      </w:pBdr>
      <w:spacing w:after="0"/>
    </w:pPr>
    <w:rPr>
      <w:sz w:val="40"/>
    </w:rPr>
  </w:style>
  <w:style w:type="paragraph" w:styleId="TOC1">
    <w:name w:val="toc 1"/>
    <w:basedOn w:val="Normal"/>
    <w:next w:val="Normal"/>
    <w:semiHidden/>
    <w:rsid w:val="00F90756"/>
    <w:pPr>
      <w:tabs>
        <w:tab w:val="left" w:pos="360"/>
        <w:tab w:val="right" w:leader="dot" w:pos="9360"/>
      </w:tabs>
      <w:spacing w:before="60" w:after="0" w:line="220" w:lineRule="exact"/>
      <w:ind w:left="360" w:hanging="360"/>
      <w:jc w:val="both"/>
    </w:pPr>
    <w:rPr>
      <w:rFonts w:ascii="Times" w:eastAsia="Times New Roman" w:hAnsi="Times" w:cs="Times New Roman"/>
      <w:b/>
      <w:noProof/>
      <w:sz w:val="24"/>
      <w:lang w:bidi="ar-SA"/>
    </w:rPr>
  </w:style>
  <w:style w:type="paragraph" w:styleId="TOC2">
    <w:name w:val="toc 2"/>
    <w:basedOn w:val="Normal"/>
    <w:next w:val="Normal"/>
    <w:semiHidden/>
    <w:rsid w:val="00F90756"/>
    <w:pPr>
      <w:tabs>
        <w:tab w:val="right" w:leader="dot" w:pos="9360"/>
      </w:tabs>
      <w:spacing w:after="0" w:line="220" w:lineRule="exact"/>
      <w:ind w:left="270"/>
      <w:jc w:val="both"/>
    </w:pPr>
    <w:rPr>
      <w:rFonts w:ascii="Times" w:eastAsia="Times New Roman" w:hAnsi="Times" w:cs="Times New Roman"/>
      <w:lang w:bidi="ar-SA"/>
    </w:rPr>
  </w:style>
  <w:style w:type="paragraph" w:customStyle="1" w:styleId="TOCEntry">
    <w:name w:val="TOCEntry"/>
    <w:basedOn w:val="Normal"/>
    <w:rsid w:val="00F90756"/>
    <w:pPr>
      <w:keepNext/>
      <w:keepLines/>
      <w:spacing w:before="120" w:after="240" w:line="240" w:lineRule="atLeast"/>
    </w:pPr>
    <w:rPr>
      <w:rFonts w:ascii="Times" w:eastAsia="Times New Roman" w:hAnsi="Times" w:cs="Times New Roman"/>
      <w:b/>
      <w:sz w:val="36"/>
      <w:lang w:bidi="ar-SA"/>
    </w:rPr>
  </w:style>
  <w:style w:type="character" w:customStyle="1" w:styleId="Heading1Char">
    <w:name w:val="Heading 1 Char"/>
    <w:basedOn w:val="DefaultParagraphFont"/>
    <w:link w:val="Heading1"/>
    <w:rsid w:val="00F90756"/>
    <w:rPr>
      <w:rFonts w:ascii="Times" w:eastAsia="Times New Roman" w:hAnsi="Times" w:cs="Times New Roman"/>
      <w:b/>
      <w:kern w:val="28"/>
      <w:sz w:val="36"/>
      <w:lang w:bidi="ar-SA"/>
    </w:rPr>
  </w:style>
  <w:style w:type="character" w:customStyle="1" w:styleId="Heading2Char">
    <w:name w:val="Heading 2 Char"/>
    <w:basedOn w:val="DefaultParagraphFont"/>
    <w:link w:val="Heading2"/>
    <w:rsid w:val="00F90756"/>
    <w:rPr>
      <w:rFonts w:ascii="Times" w:eastAsia="Times New Roman" w:hAnsi="Times" w:cs="Times New Roman"/>
      <w:b/>
      <w:sz w:val="28"/>
      <w:lang w:bidi="ar-SA"/>
    </w:rPr>
  </w:style>
  <w:style w:type="character" w:customStyle="1" w:styleId="Heading3Char">
    <w:name w:val="Heading 3 Char"/>
    <w:basedOn w:val="DefaultParagraphFont"/>
    <w:link w:val="Heading3"/>
    <w:rsid w:val="00F90756"/>
    <w:rPr>
      <w:rFonts w:ascii="Times" w:eastAsia="Times New Roman" w:hAnsi="Times" w:cs="Times New Roman"/>
      <w:b/>
      <w:sz w:val="24"/>
      <w:lang w:bidi="ar-SA"/>
    </w:rPr>
  </w:style>
  <w:style w:type="character" w:customStyle="1" w:styleId="Heading4Char">
    <w:name w:val="Heading 4 Char"/>
    <w:basedOn w:val="DefaultParagraphFont"/>
    <w:link w:val="Heading4"/>
    <w:rsid w:val="00F90756"/>
    <w:rPr>
      <w:rFonts w:ascii="Times New Roman" w:eastAsia="Times New Roman" w:hAnsi="Times New Roman" w:cs="Times New Roman"/>
      <w:b/>
      <w:i/>
      <w:lang w:bidi="ar-SA"/>
    </w:rPr>
  </w:style>
  <w:style w:type="character" w:customStyle="1" w:styleId="Heading5Char">
    <w:name w:val="Heading 5 Char"/>
    <w:basedOn w:val="DefaultParagraphFont"/>
    <w:link w:val="Heading5"/>
    <w:rsid w:val="00F90756"/>
    <w:rPr>
      <w:rFonts w:ascii="Arial" w:eastAsia="Times New Roman" w:hAnsi="Arial" w:cs="Times New Roman"/>
      <w:lang w:bidi="ar-SA"/>
    </w:rPr>
  </w:style>
  <w:style w:type="character" w:customStyle="1" w:styleId="Heading6Char">
    <w:name w:val="Heading 6 Char"/>
    <w:basedOn w:val="DefaultParagraphFont"/>
    <w:link w:val="Heading6"/>
    <w:rsid w:val="00F90756"/>
    <w:rPr>
      <w:rFonts w:ascii="Arial" w:eastAsia="Times New Roman" w:hAnsi="Arial" w:cs="Times New Roman"/>
      <w:i/>
      <w:lang w:bidi="ar-SA"/>
    </w:rPr>
  </w:style>
  <w:style w:type="character" w:customStyle="1" w:styleId="Heading7Char">
    <w:name w:val="Heading 7 Char"/>
    <w:basedOn w:val="DefaultParagraphFont"/>
    <w:link w:val="Heading7"/>
    <w:rsid w:val="00F90756"/>
    <w:rPr>
      <w:rFonts w:ascii="Arial" w:eastAsia="Times New Roman" w:hAnsi="Arial" w:cs="Times New Roman"/>
      <w:sz w:val="20"/>
      <w:lang w:bidi="ar-SA"/>
    </w:rPr>
  </w:style>
  <w:style w:type="character" w:customStyle="1" w:styleId="Heading8Char">
    <w:name w:val="Heading 8 Char"/>
    <w:basedOn w:val="DefaultParagraphFont"/>
    <w:link w:val="Heading8"/>
    <w:rsid w:val="00F90756"/>
    <w:rPr>
      <w:rFonts w:ascii="Arial" w:eastAsia="Times New Roman" w:hAnsi="Arial" w:cs="Times New Roman"/>
      <w:i/>
      <w:sz w:val="20"/>
      <w:lang w:bidi="ar-SA"/>
    </w:rPr>
  </w:style>
  <w:style w:type="character" w:customStyle="1" w:styleId="Heading9Char">
    <w:name w:val="Heading 9 Char"/>
    <w:basedOn w:val="DefaultParagraphFont"/>
    <w:link w:val="Heading9"/>
    <w:rsid w:val="00F90756"/>
    <w:rPr>
      <w:rFonts w:ascii="Arial" w:eastAsia="Times New Roman" w:hAnsi="Arial" w:cs="Times New Roman"/>
      <w:i/>
      <w:sz w:val="18"/>
      <w:lang w:bidi="ar-SA"/>
    </w:rPr>
  </w:style>
  <w:style w:type="paragraph" w:styleId="BodyTextIndent2">
    <w:name w:val="Body Text Indent 2"/>
    <w:basedOn w:val="Normal"/>
    <w:link w:val="BodyTextIndent2Char"/>
    <w:rsid w:val="00F90756"/>
    <w:pPr>
      <w:spacing w:after="0" w:line="240" w:lineRule="auto"/>
      <w:ind w:left="1440" w:hanging="720"/>
      <w:jc w:val="both"/>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rsid w:val="00F90756"/>
    <w:rPr>
      <w:rFonts w:ascii="Times New Roman" w:eastAsia="Times New Roman" w:hAnsi="Times New Roman" w:cs="Times New Roman"/>
      <w:sz w:val="24"/>
      <w:szCs w:val="24"/>
      <w:lang w:bidi="ar-SA"/>
    </w:rPr>
  </w:style>
  <w:style w:type="character" w:customStyle="1" w:styleId="hgkelc">
    <w:name w:val="hgkelc"/>
    <w:basedOn w:val="DefaultParagraphFont"/>
    <w:rsid w:val="00F90756"/>
  </w:style>
  <w:style w:type="paragraph" w:customStyle="1" w:styleId="template">
    <w:name w:val="template"/>
    <w:basedOn w:val="Normal"/>
    <w:rsid w:val="00F90756"/>
    <w:pPr>
      <w:spacing w:after="0" w:line="240" w:lineRule="exact"/>
    </w:pPr>
    <w:rPr>
      <w:rFonts w:ascii="Arial" w:eastAsia="Times New Roman" w:hAnsi="Arial" w:cs="Times New Roman"/>
      <w:i/>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2023-04-20T14:08:00Z</dcterms:created>
  <dcterms:modified xsi:type="dcterms:W3CDTF">2023-04-20T14:08:00Z</dcterms:modified>
</cp:coreProperties>
</file>