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AC86C"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DAY 12 — LAB 12</w:t>
      </w:r>
    </w:p>
    <w:p w14:paraId="0B37C71B"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AI Presentation Creation and Professionalism Audit</w:t>
      </w:r>
    </w:p>
    <w:p w14:paraId="63571784"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7EAE93BD">
          <v:rect id="_x0000_i1060" alt="" style="width:451.3pt;height:.05pt;mso-width-percent:0;mso-height-percent:0;mso-width-percent:0;mso-height-percent:0" o:hralign="center" o:hrstd="t" o:hr="t" fillcolor="#a0a0a0" stroked="f"/>
        </w:pict>
      </w:r>
    </w:p>
    <w:p w14:paraId="1F2E0E7A"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PART A — CREATE THE PRESENTATION</w:t>
      </w:r>
    </w:p>
    <w:p w14:paraId="44EE2AE6"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Step 3 — Presentation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7146"/>
      </w:tblGrid>
      <w:tr w:rsidR="00F1136D" w:rsidRPr="00F1136D" w14:paraId="38BBE883" w14:textId="77777777" w:rsidTr="00F1136D">
        <w:trPr>
          <w:tblHeader/>
          <w:tblCellSpacing w:w="15" w:type="dxa"/>
        </w:trPr>
        <w:tc>
          <w:tcPr>
            <w:tcW w:w="0" w:type="auto"/>
            <w:vAlign w:val="center"/>
            <w:hideMark/>
          </w:tcPr>
          <w:p w14:paraId="7FF08574"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Brief Element</w:t>
            </w:r>
          </w:p>
        </w:tc>
        <w:tc>
          <w:tcPr>
            <w:tcW w:w="0" w:type="auto"/>
            <w:vAlign w:val="center"/>
            <w:hideMark/>
          </w:tcPr>
          <w:p w14:paraId="493CB36B"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Student Response</w:t>
            </w:r>
          </w:p>
        </w:tc>
      </w:tr>
      <w:tr w:rsidR="00F1136D" w:rsidRPr="00F1136D" w14:paraId="34ABF8E9" w14:textId="77777777" w:rsidTr="00F1136D">
        <w:trPr>
          <w:tblCellSpacing w:w="15" w:type="dxa"/>
        </w:trPr>
        <w:tc>
          <w:tcPr>
            <w:tcW w:w="0" w:type="auto"/>
            <w:vAlign w:val="center"/>
            <w:hideMark/>
          </w:tcPr>
          <w:p w14:paraId="1BD3BED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Presentation title</w:t>
            </w:r>
          </w:p>
        </w:tc>
        <w:tc>
          <w:tcPr>
            <w:tcW w:w="0" w:type="auto"/>
            <w:vAlign w:val="center"/>
            <w:hideMark/>
          </w:tcPr>
          <w:p w14:paraId="254DCC8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Improving Passenger Experience at Airports Using Generative AI</w:t>
            </w:r>
          </w:p>
        </w:tc>
      </w:tr>
      <w:tr w:rsidR="00F1136D" w:rsidRPr="00F1136D" w14:paraId="2652B88D" w14:textId="77777777" w:rsidTr="00F1136D">
        <w:trPr>
          <w:tblCellSpacing w:w="15" w:type="dxa"/>
        </w:trPr>
        <w:tc>
          <w:tcPr>
            <w:tcW w:w="0" w:type="auto"/>
            <w:vAlign w:val="center"/>
            <w:hideMark/>
          </w:tcPr>
          <w:p w14:paraId="4478E06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Business problem</w:t>
            </w:r>
          </w:p>
        </w:tc>
        <w:tc>
          <w:tcPr>
            <w:tcW w:w="0" w:type="auto"/>
            <w:vAlign w:val="center"/>
            <w:hideMark/>
          </w:tcPr>
          <w:p w14:paraId="6C44CBF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Airport passenger-service teams handle repetitive enquiries, communication requirements, feedback and information requests. Generative AI can assist with drafting and organising information, but outputs require verification and human approval before business use.</w:t>
            </w:r>
          </w:p>
        </w:tc>
      </w:tr>
      <w:tr w:rsidR="00F1136D" w:rsidRPr="00F1136D" w14:paraId="7E7F24D3" w14:textId="77777777" w:rsidTr="00F1136D">
        <w:trPr>
          <w:tblCellSpacing w:w="15" w:type="dxa"/>
        </w:trPr>
        <w:tc>
          <w:tcPr>
            <w:tcW w:w="0" w:type="auto"/>
            <w:vAlign w:val="center"/>
            <w:hideMark/>
          </w:tcPr>
          <w:p w14:paraId="4E7EB4A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Target audience</w:t>
            </w:r>
          </w:p>
        </w:tc>
        <w:tc>
          <w:tcPr>
            <w:tcW w:w="0" w:type="auto"/>
            <w:vAlign w:val="center"/>
            <w:hideMark/>
          </w:tcPr>
          <w:p w14:paraId="6DE4D2F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Airport management team</w:t>
            </w:r>
          </w:p>
        </w:tc>
      </w:tr>
      <w:tr w:rsidR="00F1136D" w:rsidRPr="00F1136D" w14:paraId="4CC048A3" w14:textId="77777777" w:rsidTr="00F1136D">
        <w:trPr>
          <w:tblCellSpacing w:w="15" w:type="dxa"/>
        </w:trPr>
        <w:tc>
          <w:tcPr>
            <w:tcW w:w="0" w:type="auto"/>
            <w:vAlign w:val="center"/>
            <w:hideMark/>
          </w:tcPr>
          <w:p w14:paraId="6EB4A8A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Presentation objective</w:t>
            </w:r>
          </w:p>
        </w:tc>
        <w:tc>
          <w:tcPr>
            <w:tcW w:w="0" w:type="auto"/>
            <w:vAlign w:val="center"/>
            <w:hideMark/>
          </w:tcPr>
          <w:p w14:paraId="23B75EE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To explain how Generative AI can support passenger-service activities, demonstrate a controlled AI-assisted workflow and identify the risks and human-review requirements involved.</w:t>
            </w:r>
          </w:p>
        </w:tc>
      </w:tr>
      <w:tr w:rsidR="00F1136D" w:rsidRPr="00F1136D" w14:paraId="4D71FA0C" w14:textId="77777777" w:rsidTr="00F1136D">
        <w:trPr>
          <w:tblCellSpacing w:w="15" w:type="dxa"/>
        </w:trPr>
        <w:tc>
          <w:tcPr>
            <w:tcW w:w="0" w:type="auto"/>
            <w:vAlign w:val="center"/>
            <w:hideMark/>
          </w:tcPr>
          <w:p w14:paraId="07AF801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Number of slides</w:t>
            </w:r>
          </w:p>
        </w:tc>
        <w:tc>
          <w:tcPr>
            <w:tcW w:w="0" w:type="auto"/>
            <w:vAlign w:val="center"/>
            <w:hideMark/>
          </w:tcPr>
          <w:p w14:paraId="72D0C06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10</w:t>
            </w:r>
          </w:p>
        </w:tc>
      </w:tr>
      <w:tr w:rsidR="00F1136D" w:rsidRPr="00F1136D" w14:paraId="0C8560BB" w14:textId="77777777" w:rsidTr="00F1136D">
        <w:trPr>
          <w:tblCellSpacing w:w="15" w:type="dxa"/>
        </w:trPr>
        <w:tc>
          <w:tcPr>
            <w:tcW w:w="0" w:type="auto"/>
            <w:vAlign w:val="center"/>
            <w:hideMark/>
          </w:tcPr>
          <w:p w14:paraId="289274E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Key topics</w:t>
            </w:r>
          </w:p>
        </w:tc>
        <w:tc>
          <w:tcPr>
            <w:tcW w:w="0" w:type="auto"/>
            <w:vAlign w:val="center"/>
            <w:hideMark/>
          </w:tcPr>
          <w:p w14:paraId="159B93E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Passenger-service challenges, GenAI use cases, AI-assisted workflow, flight-delay communication, expected benefits, risks, human review, governance and implementation</w:t>
            </w:r>
          </w:p>
        </w:tc>
      </w:tr>
      <w:tr w:rsidR="00F1136D" w:rsidRPr="00F1136D" w14:paraId="3151306A" w14:textId="77777777" w:rsidTr="00F1136D">
        <w:trPr>
          <w:tblCellSpacing w:w="15" w:type="dxa"/>
        </w:trPr>
        <w:tc>
          <w:tcPr>
            <w:tcW w:w="0" w:type="auto"/>
            <w:vAlign w:val="center"/>
            <w:hideMark/>
          </w:tcPr>
          <w:p w14:paraId="73DCA3A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Verified facts available</w:t>
            </w:r>
          </w:p>
        </w:tc>
        <w:tc>
          <w:tcPr>
            <w:tcW w:w="0" w:type="auto"/>
            <w:vAlign w:val="center"/>
            <w:hideMark/>
          </w:tcPr>
          <w:p w14:paraId="727FF11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NIST AI Risk Management Framework and Generative AI Profile; IATA passenger-experience and digital-travel resources; organisation-specific airport information where officially available</w:t>
            </w:r>
          </w:p>
        </w:tc>
      </w:tr>
      <w:tr w:rsidR="00F1136D" w:rsidRPr="00F1136D" w14:paraId="3FE99F7D" w14:textId="77777777" w:rsidTr="00F1136D">
        <w:trPr>
          <w:tblCellSpacing w:w="15" w:type="dxa"/>
        </w:trPr>
        <w:tc>
          <w:tcPr>
            <w:tcW w:w="0" w:type="auto"/>
            <w:vAlign w:val="center"/>
            <w:hideMark/>
          </w:tcPr>
          <w:p w14:paraId="12BB0E6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Information requiring verification</w:t>
            </w:r>
          </w:p>
        </w:tc>
        <w:tc>
          <w:tcPr>
            <w:tcW w:w="0" w:type="auto"/>
            <w:vAlign w:val="center"/>
            <w:hideMark/>
          </w:tcPr>
          <w:p w14:paraId="2D2357B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Airport-specific passenger data, satisfaction scores, operational performance, financial savings, policy statements, regulations, flight information and organisational procedures</w:t>
            </w:r>
          </w:p>
        </w:tc>
      </w:tr>
      <w:tr w:rsidR="00F1136D" w:rsidRPr="00F1136D" w14:paraId="46EAD4D3" w14:textId="77777777" w:rsidTr="00F1136D">
        <w:trPr>
          <w:tblCellSpacing w:w="15" w:type="dxa"/>
        </w:trPr>
        <w:tc>
          <w:tcPr>
            <w:tcW w:w="0" w:type="auto"/>
            <w:vAlign w:val="center"/>
            <w:hideMark/>
          </w:tcPr>
          <w:p w14:paraId="0098503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Visual style</w:t>
            </w:r>
          </w:p>
        </w:tc>
        <w:tc>
          <w:tcPr>
            <w:tcW w:w="0" w:type="auto"/>
            <w:vAlign w:val="center"/>
            <w:hideMark/>
          </w:tcPr>
          <w:p w14:paraId="6E4ACEC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Professional aviation-business theme using blue, white and neutral colours</w:t>
            </w:r>
          </w:p>
        </w:tc>
      </w:tr>
      <w:tr w:rsidR="00F1136D" w:rsidRPr="00F1136D" w14:paraId="1A52646E" w14:textId="77777777" w:rsidTr="00F1136D">
        <w:trPr>
          <w:tblCellSpacing w:w="15" w:type="dxa"/>
        </w:trPr>
        <w:tc>
          <w:tcPr>
            <w:tcW w:w="0" w:type="auto"/>
            <w:vAlign w:val="center"/>
            <w:hideMark/>
          </w:tcPr>
          <w:p w14:paraId="39F37AB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Tone</w:t>
            </w:r>
          </w:p>
        </w:tc>
        <w:tc>
          <w:tcPr>
            <w:tcW w:w="0" w:type="auto"/>
            <w:vAlign w:val="center"/>
            <w:hideMark/>
          </w:tcPr>
          <w:p w14:paraId="4CB6C28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Professional, informative and responsible</w:t>
            </w:r>
          </w:p>
        </w:tc>
      </w:tr>
      <w:tr w:rsidR="00F1136D" w:rsidRPr="00F1136D" w14:paraId="254077E7" w14:textId="77777777" w:rsidTr="00F1136D">
        <w:trPr>
          <w:tblCellSpacing w:w="15" w:type="dxa"/>
        </w:trPr>
        <w:tc>
          <w:tcPr>
            <w:tcW w:w="0" w:type="auto"/>
            <w:vAlign w:val="center"/>
            <w:hideMark/>
          </w:tcPr>
          <w:p w14:paraId="65E3953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Claims that must not be made</w:t>
            </w:r>
          </w:p>
        </w:tc>
        <w:tc>
          <w:tcPr>
            <w:tcW w:w="0" w:type="auto"/>
            <w:vAlign w:val="center"/>
            <w:hideMark/>
          </w:tcPr>
          <w:p w14:paraId="66DF72B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Guaranteed cost savings, guaranteed accuracy, guaranteed productivity improvements, invented passenger statistics, invented satisfaction scores, unsupported regulatory claims, fabricated airport data or claims that AI can replace human approval</w:t>
            </w:r>
          </w:p>
        </w:tc>
      </w:tr>
    </w:tbl>
    <w:p w14:paraId="35448CD8"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NIST describes its AI RMF as a voluntary framework intended to help organisations manage AI risks and promote trustworthy and responsible AI. Its Generative AI Profile specifically identifies risks such as confabulation, data privacy, harmful bias, information integrity and human-AI configuration/overreliance. (</w:t>
      </w:r>
      <w:hyperlink r:id="rId5" w:tooltip="Artificial Intelligence Risk Management Framework (AI RMF 1.0) | NIST" w:history="1">
        <w:r w:rsidRPr="00F1136D">
          <w:rPr>
            <w:rFonts w:ascii="Times New Roman" w:eastAsia="Times New Roman" w:hAnsi="Times New Roman" w:cs="Times New Roman"/>
            <w:color w:val="0000FF"/>
            <w:u w:val="single"/>
            <w:lang w:eastAsia="en-GB"/>
          </w:rPr>
          <w:t>NIST</w:t>
        </w:r>
      </w:hyperlink>
      <w:r w:rsidRPr="00F1136D">
        <w:rPr>
          <w:rFonts w:ascii="Times New Roman" w:eastAsia="Times New Roman" w:hAnsi="Times New Roman" w:cs="Times New Roman"/>
          <w:color w:val="000000"/>
          <w:lang w:eastAsia="en-GB"/>
        </w:rPr>
        <w:t>)</w:t>
      </w:r>
    </w:p>
    <w:p w14:paraId="21DC0F97"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lastRenderedPageBreak/>
        <w:pict w14:anchorId="0A66B8F8">
          <v:rect id="_x0000_i1059" alt="" style="width:451.3pt;height:.05pt;mso-width-percent:0;mso-height-percent:0;mso-width-percent:0;mso-height-percent:0" o:hralign="center" o:hrstd="t" o:hr="t" fillcolor="#a0a0a0" stroked="f"/>
        </w:pict>
      </w:r>
    </w:p>
    <w:p w14:paraId="124ED486"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Step 4 — AI Prompt Used in Gamma</w:t>
      </w:r>
    </w:p>
    <w:p w14:paraId="753BC2C9"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Copy this into Gamma:</w:t>
      </w:r>
    </w:p>
    <w:p w14:paraId="10AC9C5F" w14:textId="77777777" w:rsidR="00F1136D" w:rsidRPr="00F1136D" w:rsidRDefault="00F1136D" w:rsidP="00F1136D">
      <w:pPr>
        <w:spacing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Create a 10-slide business presentation titled “Improving Passenger Experience at Airports Using Generative AI” for an airport management audience.</w:t>
      </w:r>
    </w:p>
    <w:p w14:paraId="48F7AC06"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Use a mechanism-first structure. Explain the business problem before discussing benefits.</w:t>
      </w:r>
    </w:p>
    <w:p w14:paraId="608F2EE8"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Include the following:</w:t>
      </w:r>
    </w:p>
    <w:p w14:paraId="7007541E" w14:textId="77777777" w:rsidR="00F1136D" w:rsidRPr="00F1136D" w:rsidRDefault="00F1136D" w:rsidP="00F1136D">
      <w:pPr>
        <w:numPr>
          <w:ilvl w:val="0"/>
          <w:numId w:val="1"/>
        </w:numPr>
        <w:spacing w:before="100" w:beforeAutospacing="1" w:after="100" w:afterAutospacing="1"/>
        <w:ind w:left="1440"/>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Title and presentation objective</w:t>
      </w:r>
    </w:p>
    <w:p w14:paraId="6432FAEF" w14:textId="77777777" w:rsidR="00F1136D" w:rsidRPr="00F1136D" w:rsidRDefault="00F1136D" w:rsidP="00F1136D">
      <w:pPr>
        <w:numPr>
          <w:ilvl w:val="0"/>
          <w:numId w:val="1"/>
        </w:numPr>
        <w:spacing w:before="100" w:beforeAutospacing="1" w:after="100" w:afterAutospacing="1"/>
        <w:ind w:left="1440"/>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Current passenger-service challenges</w:t>
      </w:r>
    </w:p>
    <w:p w14:paraId="12D17C5E" w14:textId="77777777" w:rsidR="00F1136D" w:rsidRPr="00F1136D" w:rsidRDefault="00F1136D" w:rsidP="00F1136D">
      <w:pPr>
        <w:numPr>
          <w:ilvl w:val="0"/>
          <w:numId w:val="1"/>
        </w:numPr>
        <w:spacing w:before="100" w:beforeAutospacing="1" w:after="100" w:afterAutospacing="1"/>
        <w:ind w:left="1440"/>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Suitable Generative AI use cases</w:t>
      </w:r>
    </w:p>
    <w:p w14:paraId="099CD7F3" w14:textId="77777777" w:rsidR="00F1136D" w:rsidRPr="00F1136D" w:rsidRDefault="00F1136D" w:rsidP="00F1136D">
      <w:pPr>
        <w:numPr>
          <w:ilvl w:val="0"/>
          <w:numId w:val="1"/>
        </w:numPr>
        <w:spacing w:before="100" w:beforeAutospacing="1" w:after="100" w:afterAutospacing="1"/>
        <w:ind w:left="1440"/>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How the AI-assisted workflow operates</w:t>
      </w:r>
    </w:p>
    <w:p w14:paraId="611548C9" w14:textId="77777777" w:rsidR="00F1136D" w:rsidRPr="00F1136D" w:rsidRDefault="00F1136D" w:rsidP="00F1136D">
      <w:pPr>
        <w:numPr>
          <w:ilvl w:val="0"/>
          <w:numId w:val="1"/>
        </w:numPr>
        <w:spacing w:before="100" w:beforeAutospacing="1" w:after="100" w:afterAutospacing="1"/>
        <w:ind w:left="1440"/>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 flight-delay communication example</w:t>
      </w:r>
    </w:p>
    <w:p w14:paraId="08963A1D" w14:textId="77777777" w:rsidR="00F1136D" w:rsidRPr="00F1136D" w:rsidRDefault="00F1136D" w:rsidP="00F1136D">
      <w:pPr>
        <w:numPr>
          <w:ilvl w:val="0"/>
          <w:numId w:val="1"/>
        </w:numPr>
        <w:spacing w:before="100" w:beforeAutospacing="1" w:after="100" w:afterAutospacing="1"/>
        <w:ind w:left="1440"/>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Expected business benefits</w:t>
      </w:r>
    </w:p>
    <w:p w14:paraId="06401E04" w14:textId="77777777" w:rsidR="00F1136D" w:rsidRPr="00F1136D" w:rsidRDefault="00F1136D" w:rsidP="00F1136D">
      <w:pPr>
        <w:numPr>
          <w:ilvl w:val="0"/>
          <w:numId w:val="1"/>
        </w:numPr>
        <w:spacing w:before="100" w:beforeAutospacing="1" w:after="100" w:afterAutospacing="1"/>
        <w:ind w:left="1440"/>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Risks and limitations</w:t>
      </w:r>
    </w:p>
    <w:p w14:paraId="64CC2AC2" w14:textId="77777777" w:rsidR="00F1136D" w:rsidRPr="00F1136D" w:rsidRDefault="00F1136D" w:rsidP="00F1136D">
      <w:pPr>
        <w:numPr>
          <w:ilvl w:val="0"/>
          <w:numId w:val="1"/>
        </w:numPr>
        <w:spacing w:before="100" w:beforeAutospacing="1" w:after="100" w:afterAutospacing="1"/>
        <w:ind w:left="1440"/>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Human review and governance</w:t>
      </w:r>
    </w:p>
    <w:p w14:paraId="0791543C" w14:textId="77777777" w:rsidR="00F1136D" w:rsidRPr="00F1136D" w:rsidRDefault="00F1136D" w:rsidP="00F1136D">
      <w:pPr>
        <w:numPr>
          <w:ilvl w:val="0"/>
          <w:numId w:val="1"/>
        </w:numPr>
        <w:spacing w:before="100" w:beforeAutospacing="1" w:after="100" w:afterAutospacing="1"/>
        <w:ind w:left="1440"/>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Implementation recommendations</w:t>
      </w:r>
    </w:p>
    <w:p w14:paraId="6D5929A8" w14:textId="77777777" w:rsidR="00F1136D" w:rsidRPr="00F1136D" w:rsidRDefault="00F1136D" w:rsidP="00F1136D">
      <w:pPr>
        <w:numPr>
          <w:ilvl w:val="0"/>
          <w:numId w:val="1"/>
        </w:numPr>
        <w:spacing w:before="100" w:beforeAutospacing="1" w:after="100" w:afterAutospacing="1"/>
        <w:ind w:left="1440"/>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Conclusion and sources</w:t>
      </w:r>
    </w:p>
    <w:p w14:paraId="10A00426"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Explain the workflow as:</w:t>
      </w:r>
    </w:p>
    <w:p w14:paraId="65CBF1DB"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Verified Information → Structured Prompt → AI Draft → Human Review → Approval → Passenger Communication</w:t>
      </w:r>
    </w:p>
    <w:p w14:paraId="5C0A4668"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Explain the responsibility at each stage.</w:t>
      </w:r>
    </w:p>
    <w:p w14:paraId="113BFA8C"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Do not invent statistics, financial savings, airport-performance data, passenger-satisfaction scores, regulatory claims or policy information.</w:t>
      </w:r>
    </w:p>
    <w:p w14:paraId="45077C84"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Insert </w:t>
      </w:r>
      <w:r w:rsidRPr="00F1136D">
        <w:rPr>
          <w:rFonts w:ascii="Times New Roman" w:eastAsia="Times New Roman" w:hAnsi="Times New Roman" w:cs="Times New Roman"/>
          <w:b/>
          <w:bCs/>
          <w:color w:val="000000"/>
          <w:lang w:eastAsia="en-GB"/>
        </w:rPr>
        <w:t>[VERIFY]</w:t>
      </w:r>
      <w:r w:rsidRPr="00F1136D">
        <w:rPr>
          <w:rFonts w:ascii="Times New Roman" w:eastAsia="Times New Roman" w:hAnsi="Times New Roman" w:cs="Times New Roman"/>
          <w:color w:val="000000"/>
          <w:lang w:eastAsia="en-GB"/>
        </w:rPr>
        <w:t> wherever factual evidence, organisational data or policy confirmation is required.</w:t>
      </w:r>
    </w:p>
    <w:p w14:paraId="4B409B82" w14:textId="77777777" w:rsidR="00F1136D" w:rsidRPr="00F1136D" w:rsidRDefault="00F1136D" w:rsidP="00F1136D">
      <w:pPr>
        <w:spacing w:before="100" w:beforeAutospacing="1"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Use concise bullet points and a professional blue-and-white aviation theme. Use realistic and relevant airport visuals. Do not use real airline logos, passenger data, fake charts or misleading operational information.</w:t>
      </w:r>
    </w:p>
    <w:p w14:paraId="089AB5FA"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21D2A696">
          <v:rect id="_x0000_i1058" alt="" style="width:451.3pt;height:.05pt;mso-width-percent:0;mso-height-percent:0;mso-width-percent:0;mso-height-percent:0" o:hralign="center" o:hrstd="t" o:hr="t" fillcolor="#a0a0a0" stroked="f"/>
        </w:pict>
      </w:r>
    </w:p>
    <w:p w14:paraId="3243F2F1"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Step 5 — Outline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9"/>
        <w:gridCol w:w="794"/>
        <w:gridCol w:w="4063"/>
      </w:tblGrid>
      <w:tr w:rsidR="00F1136D" w:rsidRPr="00F1136D" w14:paraId="510BAB54" w14:textId="77777777" w:rsidTr="00F1136D">
        <w:trPr>
          <w:tblHeader/>
          <w:tblCellSpacing w:w="15" w:type="dxa"/>
        </w:trPr>
        <w:tc>
          <w:tcPr>
            <w:tcW w:w="0" w:type="auto"/>
            <w:vAlign w:val="center"/>
            <w:hideMark/>
          </w:tcPr>
          <w:p w14:paraId="73CBC716"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Outline Review Question</w:t>
            </w:r>
          </w:p>
        </w:tc>
        <w:tc>
          <w:tcPr>
            <w:tcW w:w="0" w:type="auto"/>
            <w:vAlign w:val="center"/>
            <w:hideMark/>
          </w:tcPr>
          <w:p w14:paraId="6BA19864"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Yes/No</w:t>
            </w:r>
          </w:p>
        </w:tc>
        <w:tc>
          <w:tcPr>
            <w:tcW w:w="0" w:type="auto"/>
            <w:vAlign w:val="center"/>
            <w:hideMark/>
          </w:tcPr>
          <w:p w14:paraId="316028D8"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Correction Required</w:t>
            </w:r>
          </w:p>
        </w:tc>
      </w:tr>
      <w:tr w:rsidR="00F1136D" w:rsidRPr="00F1136D" w14:paraId="5EC088E0" w14:textId="77777777" w:rsidTr="00F1136D">
        <w:trPr>
          <w:tblCellSpacing w:w="15" w:type="dxa"/>
        </w:trPr>
        <w:tc>
          <w:tcPr>
            <w:tcW w:w="0" w:type="auto"/>
            <w:vAlign w:val="center"/>
            <w:hideMark/>
          </w:tcPr>
          <w:p w14:paraId="47B88C9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Is the business problem clear?</w:t>
            </w:r>
          </w:p>
        </w:tc>
        <w:tc>
          <w:tcPr>
            <w:tcW w:w="0" w:type="auto"/>
            <w:vAlign w:val="center"/>
            <w:hideMark/>
          </w:tcPr>
          <w:p w14:paraId="0DF60C8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334AFC5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 major correction required</w:t>
            </w:r>
          </w:p>
        </w:tc>
      </w:tr>
      <w:tr w:rsidR="00F1136D" w:rsidRPr="00F1136D" w14:paraId="178D06B8" w14:textId="77777777" w:rsidTr="00F1136D">
        <w:trPr>
          <w:tblCellSpacing w:w="15" w:type="dxa"/>
        </w:trPr>
        <w:tc>
          <w:tcPr>
            <w:tcW w:w="0" w:type="auto"/>
            <w:vAlign w:val="center"/>
            <w:hideMark/>
          </w:tcPr>
          <w:p w14:paraId="1B4FD45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lastRenderedPageBreak/>
              <w:t>Is the sequence logical?</w:t>
            </w:r>
          </w:p>
        </w:tc>
        <w:tc>
          <w:tcPr>
            <w:tcW w:w="0" w:type="auto"/>
            <w:vAlign w:val="center"/>
            <w:hideMark/>
          </w:tcPr>
          <w:p w14:paraId="6091D4B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559A326B"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Maintain problem → use cases → workflow → risks → implementation structure</w:t>
            </w:r>
          </w:p>
        </w:tc>
      </w:tr>
      <w:tr w:rsidR="00F1136D" w:rsidRPr="00F1136D" w14:paraId="0A159BC5" w14:textId="77777777" w:rsidTr="00F1136D">
        <w:trPr>
          <w:tblCellSpacing w:w="15" w:type="dxa"/>
        </w:trPr>
        <w:tc>
          <w:tcPr>
            <w:tcW w:w="0" w:type="auto"/>
            <w:vAlign w:val="center"/>
            <w:hideMark/>
          </w:tcPr>
          <w:p w14:paraId="18477E23"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Does the presentation explain how GenAI works in the workflow?</w:t>
            </w:r>
          </w:p>
        </w:tc>
        <w:tc>
          <w:tcPr>
            <w:tcW w:w="0" w:type="auto"/>
            <w:vAlign w:val="center"/>
            <w:hideMark/>
          </w:tcPr>
          <w:p w14:paraId="09BECE8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78059AE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Keep the six-stage workflow visible</w:t>
            </w:r>
          </w:p>
        </w:tc>
      </w:tr>
      <w:tr w:rsidR="00F1136D" w:rsidRPr="00F1136D" w14:paraId="1C099301" w14:textId="77777777" w:rsidTr="00F1136D">
        <w:trPr>
          <w:tblCellSpacing w:w="15" w:type="dxa"/>
        </w:trPr>
        <w:tc>
          <w:tcPr>
            <w:tcW w:w="0" w:type="auto"/>
            <w:vAlign w:val="center"/>
            <w:hideMark/>
          </w:tcPr>
          <w:p w14:paraId="7A05790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Are suitable aviation use cases included?</w:t>
            </w:r>
          </w:p>
        </w:tc>
        <w:tc>
          <w:tcPr>
            <w:tcW w:w="0" w:type="auto"/>
            <w:vAlign w:val="center"/>
            <w:hideMark/>
          </w:tcPr>
          <w:p w14:paraId="3F01F98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49CEC28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Retain passenger communication, feedback summarisation and FAQ support</w:t>
            </w:r>
          </w:p>
        </w:tc>
      </w:tr>
      <w:tr w:rsidR="00F1136D" w:rsidRPr="00F1136D" w14:paraId="466D2880" w14:textId="77777777" w:rsidTr="00F1136D">
        <w:trPr>
          <w:tblCellSpacing w:w="15" w:type="dxa"/>
        </w:trPr>
        <w:tc>
          <w:tcPr>
            <w:tcW w:w="0" w:type="auto"/>
            <w:vAlign w:val="center"/>
            <w:hideMark/>
          </w:tcPr>
          <w:p w14:paraId="36595EA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Are risks and limitations included?</w:t>
            </w:r>
          </w:p>
        </w:tc>
        <w:tc>
          <w:tcPr>
            <w:tcW w:w="0" w:type="auto"/>
            <w:vAlign w:val="center"/>
            <w:hideMark/>
          </w:tcPr>
          <w:p w14:paraId="1D91564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6BA8D12A"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Keep hallucination, privacy, bias and outdated information</w:t>
            </w:r>
          </w:p>
        </w:tc>
      </w:tr>
      <w:tr w:rsidR="00F1136D" w:rsidRPr="00F1136D" w14:paraId="6DBC4FEA" w14:textId="77777777" w:rsidTr="00F1136D">
        <w:trPr>
          <w:tblCellSpacing w:w="15" w:type="dxa"/>
        </w:trPr>
        <w:tc>
          <w:tcPr>
            <w:tcW w:w="0" w:type="auto"/>
            <w:vAlign w:val="center"/>
            <w:hideMark/>
          </w:tcPr>
          <w:p w14:paraId="64B7943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Is human review included?</w:t>
            </w:r>
          </w:p>
        </w:tc>
        <w:tc>
          <w:tcPr>
            <w:tcW w:w="0" w:type="auto"/>
            <w:vAlign w:val="center"/>
            <w:hideMark/>
          </w:tcPr>
          <w:p w14:paraId="71BEA48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39BB9E7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Make human approval especially clear for operational communication</w:t>
            </w:r>
          </w:p>
        </w:tc>
      </w:tr>
      <w:tr w:rsidR="00F1136D" w:rsidRPr="00F1136D" w14:paraId="22DCB4C9" w14:textId="77777777" w:rsidTr="00F1136D">
        <w:trPr>
          <w:tblCellSpacing w:w="15" w:type="dxa"/>
        </w:trPr>
        <w:tc>
          <w:tcPr>
            <w:tcW w:w="0" w:type="auto"/>
            <w:vAlign w:val="center"/>
            <w:hideMark/>
          </w:tcPr>
          <w:p w14:paraId="6C52C5C8"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Are privacy and hallucination addressed?</w:t>
            </w:r>
          </w:p>
        </w:tc>
        <w:tc>
          <w:tcPr>
            <w:tcW w:w="0" w:type="auto"/>
            <w:vAlign w:val="center"/>
            <w:hideMark/>
          </w:tcPr>
          <w:p w14:paraId="3E7A7A93"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7BBD290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Include them explicitly on Slide 7</w:t>
            </w:r>
          </w:p>
        </w:tc>
      </w:tr>
      <w:tr w:rsidR="00F1136D" w:rsidRPr="00F1136D" w14:paraId="7F8F029B" w14:textId="77777777" w:rsidTr="00F1136D">
        <w:trPr>
          <w:tblCellSpacing w:w="15" w:type="dxa"/>
        </w:trPr>
        <w:tc>
          <w:tcPr>
            <w:tcW w:w="0" w:type="auto"/>
            <w:vAlign w:val="center"/>
            <w:hideMark/>
          </w:tcPr>
          <w:p w14:paraId="08104D9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Are unsupported figures avoided?</w:t>
            </w:r>
          </w:p>
        </w:tc>
        <w:tc>
          <w:tcPr>
            <w:tcW w:w="0" w:type="auto"/>
            <w:vAlign w:val="center"/>
            <w:hideMark/>
          </w:tcPr>
          <w:p w14:paraId="747CCFF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73437FE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Do not use invented percentages or financial figures</w:t>
            </w:r>
          </w:p>
        </w:tc>
      </w:tr>
      <w:tr w:rsidR="00F1136D" w:rsidRPr="00F1136D" w14:paraId="61A5749A" w14:textId="77777777" w:rsidTr="00F1136D">
        <w:trPr>
          <w:tblCellSpacing w:w="15" w:type="dxa"/>
        </w:trPr>
        <w:tc>
          <w:tcPr>
            <w:tcW w:w="0" w:type="auto"/>
            <w:vAlign w:val="center"/>
            <w:hideMark/>
          </w:tcPr>
          <w:p w14:paraId="2C63E2FB"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Are </w:t>
            </w:r>
            <w:r w:rsidRPr="00F1136D">
              <w:rPr>
                <w:rFonts w:ascii="Courier New" w:eastAsia="Times New Roman" w:hAnsi="Courier New" w:cs="Courier New"/>
                <w:color w:val="000000"/>
                <w:sz w:val="20"/>
                <w:szCs w:val="20"/>
                <w:lang w:eastAsia="en-GB"/>
              </w:rPr>
              <w:t>[VERIFY]</w:t>
            </w:r>
            <w:r w:rsidRPr="00F1136D">
              <w:rPr>
                <w:rFonts w:ascii="Times New Roman" w:eastAsia="Times New Roman" w:hAnsi="Times New Roman" w:cs="Times New Roman"/>
                <w:color w:val="000000"/>
                <w:lang w:eastAsia="en-GB"/>
              </w:rPr>
              <w:t> placeholders included?</w:t>
            </w:r>
          </w:p>
        </w:tc>
        <w:tc>
          <w:tcPr>
            <w:tcW w:w="0" w:type="auto"/>
            <w:vAlign w:val="center"/>
            <w:hideMark/>
          </w:tcPr>
          <w:p w14:paraId="0F07759A"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2C375430"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Use them for airport-specific information</w:t>
            </w:r>
          </w:p>
        </w:tc>
      </w:tr>
      <w:tr w:rsidR="00F1136D" w:rsidRPr="00F1136D" w14:paraId="71D8594C" w14:textId="77777777" w:rsidTr="00F1136D">
        <w:trPr>
          <w:tblCellSpacing w:w="15" w:type="dxa"/>
        </w:trPr>
        <w:tc>
          <w:tcPr>
            <w:tcW w:w="0" w:type="auto"/>
            <w:vAlign w:val="center"/>
            <w:hideMark/>
          </w:tcPr>
          <w:p w14:paraId="2377168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Is each slide focused on one main idea?</w:t>
            </w:r>
          </w:p>
        </w:tc>
        <w:tc>
          <w:tcPr>
            <w:tcW w:w="0" w:type="auto"/>
            <w:vAlign w:val="center"/>
            <w:hideMark/>
          </w:tcPr>
          <w:p w14:paraId="2AA7358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6BBDF7C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Reduce excessive text where necessary</w:t>
            </w:r>
          </w:p>
        </w:tc>
      </w:tr>
    </w:tbl>
    <w:p w14:paraId="13E6B31F"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Outline conclusion</w:t>
      </w:r>
    </w:p>
    <w:p w14:paraId="14725F24"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 outline is logically structured around the business problem, followed by practical applications, workflow, benefits, risks, governance and implementation. The main revision requirement is to ensure that AI is presented as a </w:t>
      </w:r>
      <w:r w:rsidRPr="00F1136D">
        <w:rPr>
          <w:rFonts w:ascii="Times New Roman" w:eastAsia="Times New Roman" w:hAnsi="Times New Roman" w:cs="Times New Roman"/>
          <w:b/>
          <w:bCs/>
          <w:color w:val="000000"/>
          <w:lang w:eastAsia="en-GB"/>
        </w:rPr>
        <w:t>supporting capability rather than an independent decision-maker</w:t>
      </w:r>
      <w:r w:rsidRPr="00F1136D">
        <w:rPr>
          <w:rFonts w:ascii="Times New Roman" w:eastAsia="Times New Roman" w:hAnsi="Times New Roman" w:cs="Times New Roman"/>
          <w:color w:val="000000"/>
          <w:lang w:eastAsia="en-GB"/>
        </w:rPr>
        <w:t>.</w:t>
      </w:r>
    </w:p>
    <w:p w14:paraId="02B8A85F"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294D8D94">
          <v:rect id="_x0000_i1057" alt="" style="width:451.3pt;height:.05pt;mso-width-percent:0;mso-height-percent:0;mso-width-percent:0;mso-height-percent:0" o:hralign="center" o:hrstd="t" o:hr="t" fillcolor="#a0a0a0" stroked="f"/>
        </w:pict>
      </w:r>
    </w:p>
    <w:p w14:paraId="011FF226"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PART B — REQUIRED 10-SLIDE PRESENTATION</w:t>
      </w:r>
    </w:p>
    <w:p w14:paraId="419940AC"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Slide 1 — Title</w:t>
      </w:r>
    </w:p>
    <w:p w14:paraId="2F52DF0C"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Improving Passenger Experience at Airports Using Generative AI</w:t>
      </w:r>
    </w:p>
    <w:p w14:paraId="19438A8E"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Supporting passenger-service teams through controlled AI assistance</w:t>
      </w:r>
    </w:p>
    <w:p w14:paraId="4F273018"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Student:</w:t>
      </w:r>
      <w:r w:rsidRPr="00F1136D">
        <w:rPr>
          <w:rFonts w:ascii="Times New Roman" w:eastAsia="Times New Roman" w:hAnsi="Times New Roman" w:cs="Times New Roman"/>
          <w:color w:val="000000"/>
          <w:lang w:eastAsia="en-GB"/>
        </w:rPr>
        <w:t> Palak Dhingra</w:t>
      </w:r>
      <w:r w:rsidRPr="00F1136D">
        <w:rPr>
          <w:rFonts w:ascii="Times New Roman" w:eastAsia="Times New Roman" w:hAnsi="Times New Roman" w:cs="Times New Roman"/>
          <w:color w:val="000000"/>
          <w:lang w:eastAsia="en-GB"/>
        </w:rPr>
        <w:br/>
      </w:r>
      <w:r w:rsidRPr="00F1136D">
        <w:rPr>
          <w:rFonts w:ascii="Times New Roman" w:eastAsia="Times New Roman" w:hAnsi="Times New Roman" w:cs="Times New Roman"/>
          <w:b/>
          <w:bCs/>
          <w:color w:val="000000"/>
          <w:lang w:eastAsia="en-GB"/>
        </w:rPr>
        <w:t>Programme:</w:t>
      </w:r>
      <w:r w:rsidRPr="00F1136D">
        <w:rPr>
          <w:rFonts w:ascii="Times New Roman" w:eastAsia="Times New Roman" w:hAnsi="Times New Roman" w:cs="Times New Roman"/>
          <w:color w:val="000000"/>
          <w:lang w:eastAsia="en-GB"/>
        </w:rPr>
        <w:t> BBA Aviation Management</w:t>
      </w:r>
      <w:r w:rsidRPr="00F1136D">
        <w:rPr>
          <w:rFonts w:ascii="Times New Roman" w:eastAsia="Times New Roman" w:hAnsi="Times New Roman" w:cs="Times New Roman"/>
          <w:color w:val="000000"/>
          <w:lang w:eastAsia="en-GB"/>
        </w:rPr>
        <w:br/>
      </w:r>
      <w:r w:rsidRPr="00F1136D">
        <w:rPr>
          <w:rFonts w:ascii="Times New Roman" w:eastAsia="Times New Roman" w:hAnsi="Times New Roman" w:cs="Times New Roman"/>
          <w:b/>
          <w:bCs/>
          <w:color w:val="000000"/>
          <w:lang w:eastAsia="en-GB"/>
        </w:rPr>
        <w:t>Course:</w:t>
      </w:r>
      <w:r w:rsidRPr="00F1136D">
        <w:rPr>
          <w:rFonts w:ascii="Times New Roman" w:eastAsia="Times New Roman" w:hAnsi="Times New Roman" w:cs="Times New Roman"/>
          <w:color w:val="000000"/>
          <w:lang w:eastAsia="en-GB"/>
        </w:rPr>
        <w:t> Generative AI for Business</w:t>
      </w:r>
      <w:r w:rsidRPr="00F1136D">
        <w:rPr>
          <w:rFonts w:ascii="Times New Roman" w:eastAsia="Times New Roman" w:hAnsi="Times New Roman" w:cs="Times New Roman"/>
          <w:color w:val="000000"/>
          <w:lang w:eastAsia="en-GB"/>
        </w:rPr>
        <w:br/>
      </w:r>
      <w:r w:rsidRPr="00F1136D">
        <w:rPr>
          <w:rFonts w:ascii="Times New Roman" w:eastAsia="Times New Roman" w:hAnsi="Times New Roman" w:cs="Times New Roman"/>
          <w:b/>
          <w:bCs/>
          <w:color w:val="000000"/>
          <w:lang w:eastAsia="en-GB"/>
        </w:rPr>
        <w:t>Date:</w:t>
      </w:r>
      <w:r w:rsidRPr="00F1136D">
        <w:rPr>
          <w:rFonts w:ascii="Times New Roman" w:eastAsia="Times New Roman" w:hAnsi="Times New Roman" w:cs="Times New Roman"/>
          <w:color w:val="000000"/>
          <w:lang w:eastAsia="en-GB"/>
        </w:rPr>
        <w:t> 22 September 2026</w:t>
      </w:r>
    </w:p>
    <w:p w14:paraId="2D6CDFA3"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Presentation objective</w:t>
      </w:r>
    </w:p>
    <w:p w14:paraId="44CC3EAA"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lastRenderedPageBreak/>
        <w:t>To explain how Generative AI can support passenger-service activities while maintaining human review, source verification and responsible use.</w:t>
      </w:r>
    </w:p>
    <w:p w14:paraId="6A8CE06A"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1F3D2C60">
          <v:rect id="_x0000_i1056" alt="" style="width:451.3pt;height:.05pt;mso-width-percent:0;mso-height-percent:0;mso-width-percent:0;mso-height-percent:0" o:hralign="center" o:hrstd="t" o:hr="t" fillcolor="#a0a0a0" stroked="f"/>
        </w:pict>
      </w:r>
    </w:p>
    <w:p w14:paraId="398A287C"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Slide 2 — Business Problem</w:t>
      </w:r>
    </w:p>
    <w:p w14:paraId="043FFF0F"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Passenger-Service Challenges</w:t>
      </w:r>
    </w:p>
    <w:p w14:paraId="2628860B"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Airport passenger-service teams may need to handle:</w:t>
      </w:r>
    </w:p>
    <w:p w14:paraId="7BAB122F" w14:textId="77777777" w:rsidR="00F1136D" w:rsidRPr="00F1136D" w:rsidRDefault="00F1136D" w:rsidP="00F1136D">
      <w:pPr>
        <w:numPr>
          <w:ilvl w:val="0"/>
          <w:numId w:val="2"/>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Repetitive passenger enquiries</w:t>
      </w:r>
    </w:p>
    <w:p w14:paraId="6CE58C22" w14:textId="77777777" w:rsidR="00F1136D" w:rsidRPr="00F1136D" w:rsidRDefault="00F1136D" w:rsidP="00F1136D">
      <w:pPr>
        <w:numPr>
          <w:ilvl w:val="0"/>
          <w:numId w:val="2"/>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Time-sensitive communication</w:t>
      </w:r>
    </w:p>
    <w:p w14:paraId="3D3DE651" w14:textId="77777777" w:rsidR="00F1136D" w:rsidRPr="00F1136D" w:rsidRDefault="00F1136D" w:rsidP="00F1136D">
      <w:pPr>
        <w:numPr>
          <w:ilvl w:val="0"/>
          <w:numId w:val="2"/>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Multilingual communication requirements</w:t>
      </w:r>
    </w:p>
    <w:p w14:paraId="0AB995E8" w14:textId="77777777" w:rsidR="00F1136D" w:rsidRPr="00F1136D" w:rsidRDefault="00F1136D" w:rsidP="00F1136D">
      <w:pPr>
        <w:numPr>
          <w:ilvl w:val="0"/>
          <w:numId w:val="2"/>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Large volumes of passenger feedback</w:t>
      </w:r>
    </w:p>
    <w:p w14:paraId="0CB8AF04" w14:textId="77777777" w:rsidR="00F1136D" w:rsidRPr="00F1136D" w:rsidRDefault="00F1136D" w:rsidP="00F1136D">
      <w:pPr>
        <w:numPr>
          <w:ilvl w:val="0"/>
          <w:numId w:val="2"/>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Requests for frequently needed information</w:t>
      </w:r>
    </w:p>
    <w:p w14:paraId="241ED5BE" w14:textId="77777777" w:rsidR="00F1136D" w:rsidRPr="00F1136D" w:rsidRDefault="00F1136D" w:rsidP="00F1136D">
      <w:pPr>
        <w:numPr>
          <w:ilvl w:val="0"/>
          <w:numId w:val="2"/>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Preparation of staff-support material</w:t>
      </w:r>
    </w:p>
    <w:p w14:paraId="4DFA90B8"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Important consideration</w:t>
      </w:r>
    </w:p>
    <w:p w14:paraId="208ED39D"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These challenges </w:t>
      </w:r>
      <w:r w:rsidRPr="00F1136D">
        <w:rPr>
          <w:rFonts w:ascii="Times New Roman" w:eastAsia="Times New Roman" w:hAnsi="Times New Roman" w:cs="Times New Roman"/>
          <w:b/>
          <w:bCs/>
          <w:color w:val="000000"/>
          <w:lang w:eastAsia="en-GB"/>
        </w:rPr>
        <w:t>vary between airports and organisations</w:t>
      </w:r>
      <w:r w:rsidRPr="00F1136D">
        <w:rPr>
          <w:rFonts w:ascii="Times New Roman" w:eastAsia="Times New Roman" w:hAnsi="Times New Roman" w:cs="Times New Roman"/>
          <w:color w:val="000000"/>
          <w:lang w:eastAsia="en-GB"/>
        </w:rPr>
        <w:t>.</w:t>
      </w:r>
    </w:p>
    <w:p w14:paraId="2258EFAD"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Therefore, airport-specific claims should be supported by internal or official evidence.</w:t>
      </w:r>
    </w:p>
    <w:p w14:paraId="48EF77D2"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[VERIFY: Add organisation-specific passenger-service data if available.]</w:t>
      </w:r>
    </w:p>
    <w:p w14:paraId="25D48111"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Key message</w:t>
      </w:r>
    </w:p>
    <w:p w14:paraId="6468317B"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The opportunity is not simply to automate passenger service; it is to assist employees with repetitive information and communication tasks while retaining human responsibility.</w:t>
      </w:r>
    </w:p>
    <w:p w14:paraId="0C3F2064"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08DC2EE7">
          <v:rect id="_x0000_i1055" alt="" style="width:451.3pt;height:.05pt;mso-width-percent:0;mso-height-percent:0;mso-width-percent:0;mso-height-percent:0" o:hralign="center" o:hrstd="t" o:hr="t" fillcolor="#a0a0a0" stroked="f"/>
        </w:pict>
      </w:r>
    </w:p>
    <w:p w14:paraId="6CCA5499"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Slide 3 — Suitable GenAI Applications</w:t>
      </w:r>
    </w:p>
    <w:p w14:paraId="291C5B3C"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Where Generative AI Can Assist</w:t>
      </w:r>
    </w:p>
    <w:p w14:paraId="3FE4C4C5"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1. Passenger communication</w:t>
      </w:r>
    </w:p>
    <w:p w14:paraId="465D8758"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Draft emails, notifications and service messages from verified information.</w:t>
      </w:r>
    </w:p>
    <w:p w14:paraId="0D1E0347"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2. Feedback summarisation</w:t>
      </w:r>
    </w:p>
    <w:p w14:paraId="53707922"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Summarise large amounts of passenger feedback for employee review.</w:t>
      </w:r>
    </w:p>
    <w:p w14:paraId="1CE3EBFD"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lastRenderedPageBreak/>
        <w:t>3. FAQ creation</w:t>
      </w:r>
    </w:p>
    <w:p w14:paraId="6EE10C31"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Create draft frequently asked questions from approved information.</w:t>
      </w:r>
    </w:p>
    <w:p w14:paraId="4A9DB859"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4. Translation support</w:t>
      </w:r>
    </w:p>
    <w:p w14:paraId="1FB6149D"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Generate draft multilingual communication that can be reviewed before publication.</w:t>
      </w:r>
    </w:p>
    <w:p w14:paraId="27417C31"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5. Report structures</w:t>
      </w:r>
    </w:p>
    <w:p w14:paraId="16461D46"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Create initial structures for passenger-experience reports.</w:t>
      </w:r>
    </w:p>
    <w:p w14:paraId="1ADDC61F"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6. Staff training</w:t>
      </w:r>
    </w:p>
    <w:p w14:paraId="490655DF"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Generate draft training scenarios, examples and learning material.</w:t>
      </w:r>
    </w:p>
    <w:p w14:paraId="13193836"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Key principle</w:t>
      </w:r>
    </w:p>
    <w:p w14:paraId="498E2E2F"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AI generates or organises content; authorised employees verify and approve it.</w:t>
      </w:r>
    </w:p>
    <w:p w14:paraId="6E8E8E3F"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02000719">
          <v:rect id="_x0000_i1054" alt="" style="width:451.3pt;height:.05pt;mso-width-percent:0;mso-height-percent:0;mso-width-percent:0;mso-height-percent:0" o:hralign="center" o:hrstd="t" o:hr="t" fillcolor="#a0a0a0" stroked="f"/>
        </w:pict>
      </w:r>
    </w:p>
    <w:p w14:paraId="6DF40A89"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Slide 4 — AI-Assisted Workflow</w:t>
      </w:r>
    </w:p>
    <w:p w14:paraId="46450927"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From Verified Information to Passenger Communication</w:t>
      </w:r>
    </w:p>
    <w:p w14:paraId="617CFFD9"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Workflow</w:t>
      </w:r>
    </w:p>
    <w:p w14:paraId="13700A24"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1. Verified Information</w:t>
      </w:r>
      <w:r w:rsidRPr="00F1136D">
        <w:rPr>
          <w:rFonts w:ascii="Times New Roman" w:eastAsia="Times New Roman" w:hAnsi="Times New Roman" w:cs="Times New Roman"/>
          <w:color w:val="000000"/>
          <w:lang w:eastAsia="en-GB"/>
        </w:rPr>
        <w:br/>
        <w:t>↓</w:t>
      </w:r>
      <w:r w:rsidRPr="00F1136D">
        <w:rPr>
          <w:rFonts w:ascii="Times New Roman" w:eastAsia="Times New Roman" w:hAnsi="Times New Roman" w:cs="Times New Roman"/>
          <w:color w:val="000000"/>
          <w:lang w:eastAsia="en-GB"/>
        </w:rPr>
        <w:br/>
        <w:t>Use information from authorised systems and reliable sources.</w:t>
      </w:r>
    </w:p>
    <w:p w14:paraId="4C41C68B"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2. Structured Prompt</w:t>
      </w:r>
      <w:r w:rsidRPr="00F1136D">
        <w:rPr>
          <w:rFonts w:ascii="Times New Roman" w:eastAsia="Times New Roman" w:hAnsi="Times New Roman" w:cs="Times New Roman"/>
          <w:color w:val="000000"/>
          <w:lang w:eastAsia="en-GB"/>
        </w:rPr>
        <w:br/>
        <w:t>↓</w:t>
      </w:r>
      <w:r w:rsidRPr="00F1136D">
        <w:rPr>
          <w:rFonts w:ascii="Times New Roman" w:eastAsia="Times New Roman" w:hAnsi="Times New Roman" w:cs="Times New Roman"/>
          <w:color w:val="000000"/>
          <w:lang w:eastAsia="en-GB"/>
        </w:rPr>
        <w:br/>
        <w:t>Give the AI clear context, task, constraints and output requirements.</w:t>
      </w:r>
    </w:p>
    <w:p w14:paraId="126A9692"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3. AI Draft</w:t>
      </w:r>
      <w:r w:rsidRPr="00F1136D">
        <w:rPr>
          <w:rFonts w:ascii="Times New Roman" w:eastAsia="Times New Roman" w:hAnsi="Times New Roman" w:cs="Times New Roman"/>
          <w:color w:val="000000"/>
          <w:lang w:eastAsia="en-GB"/>
        </w:rPr>
        <w:br/>
        <w:t>↓</w:t>
      </w:r>
      <w:r w:rsidRPr="00F1136D">
        <w:rPr>
          <w:rFonts w:ascii="Times New Roman" w:eastAsia="Times New Roman" w:hAnsi="Times New Roman" w:cs="Times New Roman"/>
          <w:color w:val="000000"/>
          <w:lang w:eastAsia="en-GB"/>
        </w:rPr>
        <w:br/>
        <w:t>GenAI produces a draft message or content.</w:t>
      </w:r>
    </w:p>
    <w:p w14:paraId="1E1F0AE0"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4. Human Review</w:t>
      </w:r>
      <w:r w:rsidRPr="00F1136D">
        <w:rPr>
          <w:rFonts w:ascii="Times New Roman" w:eastAsia="Times New Roman" w:hAnsi="Times New Roman" w:cs="Times New Roman"/>
          <w:color w:val="000000"/>
          <w:lang w:eastAsia="en-GB"/>
        </w:rPr>
        <w:br/>
        <w:t>↓</w:t>
      </w:r>
      <w:r w:rsidRPr="00F1136D">
        <w:rPr>
          <w:rFonts w:ascii="Times New Roman" w:eastAsia="Times New Roman" w:hAnsi="Times New Roman" w:cs="Times New Roman"/>
          <w:color w:val="000000"/>
          <w:lang w:eastAsia="en-GB"/>
        </w:rPr>
        <w:br/>
        <w:t>An employee checks accuracy, tone, privacy and relevance.</w:t>
      </w:r>
    </w:p>
    <w:p w14:paraId="27F0F0D1"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5. Approval</w:t>
      </w:r>
      <w:r w:rsidRPr="00F1136D">
        <w:rPr>
          <w:rFonts w:ascii="Times New Roman" w:eastAsia="Times New Roman" w:hAnsi="Times New Roman" w:cs="Times New Roman"/>
          <w:color w:val="000000"/>
          <w:lang w:eastAsia="en-GB"/>
        </w:rPr>
        <w:br/>
        <w:t>↓</w:t>
      </w:r>
      <w:r w:rsidRPr="00F1136D">
        <w:rPr>
          <w:rFonts w:ascii="Times New Roman" w:eastAsia="Times New Roman" w:hAnsi="Times New Roman" w:cs="Times New Roman"/>
          <w:color w:val="000000"/>
          <w:lang w:eastAsia="en-GB"/>
        </w:rPr>
        <w:br/>
        <w:t>An authorised person approves the final communication.</w:t>
      </w:r>
    </w:p>
    <w:p w14:paraId="615359AA"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lastRenderedPageBreak/>
        <w:t>6. Passenger Communication</w:t>
      </w:r>
    </w:p>
    <w:p w14:paraId="55A3C37F"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3181"/>
      </w:tblGrid>
      <w:tr w:rsidR="00F1136D" w:rsidRPr="00F1136D" w14:paraId="20368762" w14:textId="77777777" w:rsidTr="00F1136D">
        <w:trPr>
          <w:tblHeader/>
          <w:tblCellSpacing w:w="15" w:type="dxa"/>
        </w:trPr>
        <w:tc>
          <w:tcPr>
            <w:tcW w:w="0" w:type="auto"/>
            <w:vAlign w:val="center"/>
            <w:hideMark/>
          </w:tcPr>
          <w:p w14:paraId="068FB8D4"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Stage</w:t>
            </w:r>
          </w:p>
        </w:tc>
        <w:tc>
          <w:tcPr>
            <w:tcW w:w="0" w:type="auto"/>
            <w:vAlign w:val="center"/>
            <w:hideMark/>
          </w:tcPr>
          <w:p w14:paraId="52B260C0"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Responsibility</w:t>
            </w:r>
          </w:p>
        </w:tc>
      </w:tr>
      <w:tr w:rsidR="00F1136D" w:rsidRPr="00F1136D" w14:paraId="1F6146A4" w14:textId="77777777" w:rsidTr="00F1136D">
        <w:trPr>
          <w:tblCellSpacing w:w="15" w:type="dxa"/>
        </w:trPr>
        <w:tc>
          <w:tcPr>
            <w:tcW w:w="0" w:type="auto"/>
            <w:vAlign w:val="center"/>
            <w:hideMark/>
          </w:tcPr>
          <w:p w14:paraId="66F48813"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Verified Information</w:t>
            </w:r>
          </w:p>
        </w:tc>
        <w:tc>
          <w:tcPr>
            <w:tcW w:w="0" w:type="auto"/>
            <w:vAlign w:val="center"/>
            <w:hideMark/>
          </w:tcPr>
          <w:p w14:paraId="4E153A10"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Data/source owner</w:t>
            </w:r>
          </w:p>
        </w:tc>
      </w:tr>
      <w:tr w:rsidR="00F1136D" w:rsidRPr="00F1136D" w14:paraId="36B13E35" w14:textId="77777777" w:rsidTr="00F1136D">
        <w:trPr>
          <w:tblCellSpacing w:w="15" w:type="dxa"/>
        </w:trPr>
        <w:tc>
          <w:tcPr>
            <w:tcW w:w="0" w:type="auto"/>
            <w:vAlign w:val="center"/>
            <w:hideMark/>
          </w:tcPr>
          <w:p w14:paraId="71DFB85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Structured Prompt</w:t>
            </w:r>
          </w:p>
        </w:tc>
        <w:tc>
          <w:tcPr>
            <w:tcW w:w="0" w:type="auto"/>
            <w:vAlign w:val="center"/>
            <w:hideMark/>
          </w:tcPr>
          <w:p w14:paraId="2EB0261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Employee/user</w:t>
            </w:r>
          </w:p>
        </w:tc>
      </w:tr>
      <w:tr w:rsidR="00F1136D" w:rsidRPr="00F1136D" w14:paraId="281CFB42" w14:textId="77777777" w:rsidTr="00F1136D">
        <w:trPr>
          <w:tblCellSpacing w:w="15" w:type="dxa"/>
        </w:trPr>
        <w:tc>
          <w:tcPr>
            <w:tcW w:w="0" w:type="auto"/>
            <w:vAlign w:val="center"/>
            <w:hideMark/>
          </w:tcPr>
          <w:p w14:paraId="48AC3D8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 Draft</w:t>
            </w:r>
          </w:p>
        </w:tc>
        <w:tc>
          <w:tcPr>
            <w:tcW w:w="0" w:type="auto"/>
            <w:vAlign w:val="center"/>
            <w:hideMark/>
          </w:tcPr>
          <w:p w14:paraId="12C1992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 system</w:t>
            </w:r>
          </w:p>
        </w:tc>
      </w:tr>
      <w:tr w:rsidR="00F1136D" w:rsidRPr="00F1136D" w14:paraId="167E71CC" w14:textId="77777777" w:rsidTr="00F1136D">
        <w:trPr>
          <w:tblCellSpacing w:w="15" w:type="dxa"/>
        </w:trPr>
        <w:tc>
          <w:tcPr>
            <w:tcW w:w="0" w:type="auto"/>
            <w:vAlign w:val="center"/>
            <w:hideMark/>
          </w:tcPr>
          <w:p w14:paraId="7ADFCC2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Human Review</w:t>
            </w:r>
          </w:p>
        </w:tc>
        <w:tc>
          <w:tcPr>
            <w:tcW w:w="0" w:type="auto"/>
            <w:vAlign w:val="center"/>
            <w:hideMark/>
          </w:tcPr>
          <w:p w14:paraId="76A797FB"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Employee/reviewer</w:t>
            </w:r>
          </w:p>
        </w:tc>
      </w:tr>
      <w:tr w:rsidR="00F1136D" w:rsidRPr="00F1136D" w14:paraId="3E56C595" w14:textId="77777777" w:rsidTr="00F1136D">
        <w:trPr>
          <w:tblCellSpacing w:w="15" w:type="dxa"/>
        </w:trPr>
        <w:tc>
          <w:tcPr>
            <w:tcW w:w="0" w:type="auto"/>
            <w:vAlign w:val="center"/>
            <w:hideMark/>
          </w:tcPr>
          <w:p w14:paraId="0BE04B1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Approval</w:t>
            </w:r>
          </w:p>
        </w:tc>
        <w:tc>
          <w:tcPr>
            <w:tcW w:w="0" w:type="auto"/>
            <w:vAlign w:val="center"/>
            <w:hideMark/>
          </w:tcPr>
          <w:p w14:paraId="36ADA31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Authorised person</w:t>
            </w:r>
          </w:p>
        </w:tc>
      </w:tr>
      <w:tr w:rsidR="00F1136D" w:rsidRPr="00F1136D" w14:paraId="08B06F3B" w14:textId="77777777" w:rsidTr="00F1136D">
        <w:trPr>
          <w:tblCellSpacing w:w="15" w:type="dxa"/>
        </w:trPr>
        <w:tc>
          <w:tcPr>
            <w:tcW w:w="0" w:type="auto"/>
            <w:vAlign w:val="center"/>
            <w:hideMark/>
          </w:tcPr>
          <w:p w14:paraId="21E6B44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Passenger Communication</w:t>
            </w:r>
          </w:p>
        </w:tc>
        <w:tc>
          <w:tcPr>
            <w:tcW w:w="0" w:type="auto"/>
            <w:vAlign w:val="center"/>
            <w:hideMark/>
          </w:tcPr>
          <w:p w14:paraId="2A9DF443"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Official communication channel</w:t>
            </w:r>
          </w:p>
        </w:tc>
      </w:tr>
    </w:tbl>
    <w:p w14:paraId="73A7E972"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561CFFE1">
          <v:rect id="_x0000_i1053" alt="" style="width:451.3pt;height:.05pt;mso-width-percent:0;mso-height-percent:0;mso-width-percent:0;mso-height-percent:0" o:hralign="center" o:hrstd="t" o:hr="t" fillcolor="#a0a0a0" stroked="f"/>
        </w:pict>
      </w:r>
    </w:p>
    <w:p w14:paraId="0BB3B167"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Slide 5 — Aviation Use Case</w:t>
      </w:r>
    </w:p>
    <w:p w14:paraId="07A980FB"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Flight-Delay Communication</w:t>
      </w:r>
    </w:p>
    <w:p w14:paraId="0CC5D861"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Controlled example</w:t>
      </w:r>
    </w:p>
    <w:p w14:paraId="1D0AC7C0"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1. Verify flight information</w:t>
      </w:r>
    </w:p>
    <w:p w14:paraId="419DC14E"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Obtain the current flight information from an authorised operational system.</w:t>
      </w:r>
    </w:p>
    <w:p w14:paraId="5C0D9BC9"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w:t>
      </w:r>
    </w:p>
    <w:p w14:paraId="111E4EAE"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2. Generate draft</w:t>
      </w:r>
    </w:p>
    <w:p w14:paraId="52BD28D3"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GenAI creates a passenger-friendly message using the verified information.</w:t>
      </w:r>
    </w:p>
    <w:p w14:paraId="3DD408A9"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w:t>
      </w:r>
    </w:p>
    <w:p w14:paraId="0A5D055A"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3. Employee review</w:t>
      </w:r>
    </w:p>
    <w:p w14:paraId="2DA30BE3"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An employee checks the flight number, timing, wording and tone.</w:t>
      </w:r>
    </w:p>
    <w:p w14:paraId="630BD429"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w:t>
      </w:r>
    </w:p>
    <w:p w14:paraId="57D71AC9"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4. Remove unsupported information</w:t>
      </w:r>
    </w:p>
    <w:p w14:paraId="722B6E74"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Any information not contained in the verified source is removed.</w:t>
      </w:r>
    </w:p>
    <w:p w14:paraId="07394564"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w:t>
      </w:r>
    </w:p>
    <w:p w14:paraId="3B27BA83"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5. Authorised approval</w:t>
      </w:r>
    </w:p>
    <w:p w14:paraId="7E2AFB5E"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 appropriate employee approves the message.</w:t>
      </w:r>
    </w:p>
    <w:p w14:paraId="51FA45CD"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lastRenderedPageBreak/>
        <w:t>↓</w:t>
      </w:r>
    </w:p>
    <w:p w14:paraId="09549EAB"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6. Official communication</w:t>
      </w:r>
    </w:p>
    <w:p w14:paraId="0E57CDC2"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 approved message is delivered through the authorised passenger communication channel.</w:t>
      </w:r>
    </w:p>
    <w:p w14:paraId="597D3177"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Example</w:t>
      </w:r>
    </w:p>
    <w:p w14:paraId="32DF7F98"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Verified input:</w:t>
      </w:r>
    </w:p>
    <w:p w14:paraId="432EAA22" w14:textId="77777777" w:rsidR="00F1136D" w:rsidRPr="00F1136D" w:rsidRDefault="00F1136D" w:rsidP="00F1136D">
      <w:pPr>
        <w:spacing w:beforeAutospacing="1"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Flight status information supplied by an authorised operational system.</w:t>
      </w:r>
    </w:p>
    <w:p w14:paraId="7041B1DD"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AI draft:</w:t>
      </w:r>
    </w:p>
    <w:p w14:paraId="2351717C" w14:textId="77777777" w:rsidR="00F1136D" w:rsidRPr="00F1136D" w:rsidRDefault="00F1136D" w:rsidP="00F1136D">
      <w:pPr>
        <w:spacing w:beforeAutospacing="1"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“Your flight information has been updated. Please check the official airport or airline communication channel for the latest confirmed departure information.”</w:t>
      </w:r>
    </w:p>
    <w:p w14:paraId="067B61D1"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Important:</w:t>
      </w:r>
      <w:r w:rsidRPr="00F1136D">
        <w:rPr>
          <w:rFonts w:ascii="Times New Roman" w:eastAsia="Times New Roman" w:hAnsi="Times New Roman" w:cs="Times New Roman"/>
          <w:color w:val="000000"/>
          <w:lang w:eastAsia="en-GB"/>
        </w:rPr>
        <w:t> The AI should not independently invent a delay reason, revised departure time or compensation policy.</w:t>
      </w:r>
    </w:p>
    <w:p w14:paraId="46643224"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3191449E">
          <v:rect id="_x0000_i1052" alt="" style="width:451.3pt;height:.05pt;mso-width-percent:0;mso-height-percent:0;mso-width-percent:0;mso-height-percent:0" o:hralign="center" o:hrstd="t" o:hr="t" fillcolor="#a0a0a0" stroked="f"/>
        </w:pict>
      </w:r>
    </w:p>
    <w:p w14:paraId="0CE47728"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Slide 6 — Expected Benefits</w:t>
      </w:r>
    </w:p>
    <w:p w14:paraId="33BBF879"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Potential Business Benefits</w:t>
      </w:r>
    </w:p>
    <w:p w14:paraId="4D38039C"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Generative AI may support passenger-service teams by helping with:</w:t>
      </w:r>
    </w:p>
    <w:p w14:paraId="78EF66B6"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Faster first drafts</w:t>
      </w:r>
    </w:p>
    <w:p w14:paraId="13445BAA"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Employees can use AI to prepare an initial version of routine communication.</w:t>
      </w:r>
    </w:p>
    <w:p w14:paraId="407D52DD"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Consistent communication structure</w:t>
      </w:r>
    </w:p>
    <w:p w14:paraId="22E0B46A"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Templates and prompts can help employees maintain a consistent format.</w:t>
      </w:r>
    </w:p>
    <w:p w14:paraId="21760EF7"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Multiple content formats</w:t>
      </w:r>
    </w:p>
    <w:p w14:paraId="4928E602"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One verified information set can support drafts for emails, FAQs, reports and training material.</w:t>
      </w:r>
    </w:p>
    <w:p w14:paraId="410CB11F"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Large volumes of text</w:t>
      </w:r>
    </w:p>
    <w:p w14:paraId="1EF3B64D"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 can assist with organising or summarising substantial amounts of written feedback.</w:t>
      </w:r>
    </w:p>
    <w:p w14:paraId="06A558C1"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Staff-support material</w:t>
      </w:r>
    </w:p>
    <w:p w14:paraId="104AA11C"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Training examples and draft reference material can be prepared more efficiently.</w:t>
      </w:r>
    </w:p>
    <w:p w14:paraId="1A135D1B"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lastRenderedPageBreak/>
        <w:t>Important limitation</w:t>
      </w:r>
    </w:p>
    <w:p w14:paraId="73E7958B"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These are </w:t>
      </w:r>
      <w:r w:rsidRPr="00F1136D">
        <w:rPr>
          <w:rFonts w:ascii="Times New Roman" w:eastAsia="Times New Roman" w:hAnsi="Times New Roman" w:cs="Times New Roman"/>
          <w:b/>
          <w:bCs/>
          <w:color w:val="000000"/>
          <w:lang w:eastAsia="en-GB"/>
        </w:rPr>
        <w:t>potential benefits</w:t>
      </w:r>
      <w:r w:rsidRPr="00F1136D">
        <w:rPr>
          <w:rFonts w:ascii="Times New Roman" w:eastAsia="Times New Roman" w:hAnsi="Times New Roman" w:cs="Times New Roman"/>
          <w:color w:val="000000"/>
          <w:lang w:eastAsia="en-GB"/>
        </w:rPr>
        <w:t>, not guaranteed outcomes.</w:t>
      </w:r>
    </w:p>
    <w:p w14:paraId="1660F34E"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[VERIFY: Any organisation-specific productivity, cost or satisfaction claim before publication.]</w:t>
      </w:r>
    </w:p>
    <w:p w14:paraId="2062A9EA"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2D021EC4">
          <v:rect id="_x0000_i1051" alt="" style="width:451.3pt;height:.05pt;mso-width-percent:0;mso-height-percent:0;mso-width-percent:0;mso-height-percent:0" o:hralign="center" o:hrstd="t" o:hr="t" fillcolor="#a0a0a0" stroked="f"/>
        </w:pict>
      </w:r>
    </w:p>
    <w:p w14:paraId="041D40CA"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Slide 7 — Risks and Limitations</w:t>
      </w:r>
    </w:p>
    <w:p w14:paraId="714B437F"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GenAI Risks in Passenger Service</w:t>
      </w:r>
    </w:p>
    <w:p w14:paraId="6F694F3A"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Hallucination / Confabulation</w:t>
      </w:r>
    </w:p>
    <w:p w14:paraId="36115A15"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 may produce information that sounds convincing but is incorrect.</w:t>
      </w:r>
    </w:p>
    <w:p w14:paraId="52B9B4C4"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Outdated information</w:t>
      </w:r>
    </w:p>
    <w:p w14:paraId="39589493"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 model may not contain the latest operational information.</w:t>
      </w:r>
    </w:p>
    <w:p w14:paraId="1648AF49"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Privacy risk</w:t>
      </w:r>
    </w:p>
    <w:p w14:paraId="7D793BDD"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Sensitive or personally identifiable passenger information should not be entered into an AI tool unless authorised and appropriately protected.</w:t>
      </w:r>
    </w:p>
    <w:p w14:paraId="2EFA7DE7"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Unsupported policy claims</w:t>
      </w:r>
    </w:p>
    <w:p w14:paraId="5ABCE10E"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 may generate incorrect information about baggage, refunds, compensation or airport policies.</w:t>
      </w:r>
    </w:p>
    <w:p w14:paraId="1B12C3A2"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Bias</w:t>
      </w:r>
    </w:p>
    <w:p w14:paraId="39E7E6C2"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Outputs may contain inappropriate or unequal treatment of different groups or languages.</w:t>
      </w:r>
    </w:p>
    <w:p w14:paraId="108C7034"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Inconsistent output</w:t>
      </w:r>
    </w:p>
    <w:p w14:paraId="76B9388E"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Similar prompts may produce different wording or emphasis.</w:t>
      </w:r>
    </w:p>
    <w:p w14:paraId="3ABB8C3C"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Automation overreliance</w:t>
      </w:r>
    </w:p>
    <w:p w14:paraId="47FF9BF5"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Employees may accept AI output without sufficient checking.</w:t>
      </w:r>
    </w:p>
    <w:p w14:paraId="340EEEC1"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Visual risks</w:t>
      </w:r>
    </w:p>
    <w:p w14:paraId="3BEA3968"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AI-generated airport images may contain unrealistic aircraft, people, signs or operational situations.</w:t>
      </w:r>
    </w:p>
    <w:p w14:paraId="23A915B6"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lastRenderedPageBreak/>
        <w:t>NIST's Generative AI Profile identifies confabulation, data privacy, harmful bias and human-AI configuration/overreliance among the risks organisations should consider when managing generative AI. (</w:t>
      </w:r>
      <w:hyperlink r:id="rId6" w:tooltip="Artificial Intelligence Risk Management Framework: Generative Artificial Intelligence Profile" w:history="1">
        <w:r w:rsidRPr="00F1136D">
          <w:rPr>
            <w:rFonts w:ascii="Times New Roman" w:eastAsia="Times New Roman" w:hAnsi="Times New Roman" w:cs="Times New Roman"/>
            <w:color w:val="0000FF"/>
            <w:u w:val="single"/>
            <w:lang w:eastAsia="en-GB"/>
          </w:rPr>
          <w:t>NIST Publications</w:t>
        </w:r>
      </w:hyperlink>
      <w:r w:rsidRPr="00F1136D">
        <w:rPr>
          <w:rFonts w:ascii="Times New Roman" w:eastAsia="Times New Roman" w:hAnsi="Times New Roman" w:cs="Times New Roman"/>
          <w:color w:val="000000"/>
          <w:lang w:eastAsia="en-GB"/>
        </w:rPr>
        <w:t>)</w:t>
      </w:r>
    </w:p>
    <w:p w14:paraId="28B2B32C"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456315FA">
          <v:rect id="_x0000_i1050" alt="" style="width:451.3pt;height:.05pt;mso-width-percent:0;mso-height-percent:0;mso-width-percent:0;mso-height-percent:0" o:hralign="center" o:hrstd="t" o:hr="t" fillcolor="#a0a0a0" stroked="f"/>
        </w:pict>
      </w:r>
    </w:p>
    <w:p w14:paraId="6A906078"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Slide 8 — Human Review and Governance</w:t>
      </w:r>
    </w:p>
    <w:p w14:paraId="3FD1D25B"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Human Responsibility Remains Essential</w:t>
      </w:r>
    </w:p>
    <w:p w14:paraId="6F7FC313"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1. Authorised data sources</w:t>
      </w:r>
    </w:p>
    <w:p w14:paraId="136B9DD3"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Use approved and reliable information sources.</w:t>
      </w:r>
    </w:p>
    <w:p w14:paraId="22926D1D"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2. Privacy-safe prompts</w:t>
      </w:r>
    </w:p>
    <w:p w14:paraId="6670B39F"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Avoid unnecessary passenger personal information.</w:t>
      </w:r>
    </w:p>
    <w:p w14:paraId="0CA7BC8C"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3. Review checklists</w:t>
      </w:r>
    </w:p>
    <w:p w14:paraId="19F8FBE9"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Check factual accuracy, tone, privacy and relevance.</w:t>
      </w:r>
    </w:p>
    <w:p w14:paraId="7FE4E432"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4. Approval responsibilities</w:t>
      </w:r>
    </w:p>
    <w:p w14:paraId="0B13481B"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Define who is authorised to approve passenger-facing communication.</w:t>
      </w:r>
    </w:p>
    <w:p w14:paraId="7DC1E3AF"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5. Source verification</w:t>
      </w:r>
    </w:p>
    <w:p w14:paraId="1248B367"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Verify factual claims against appropriate sources.</w:t>
      </w:r>
    </w:p>
    <w:p w14:paraId="0A172F98"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6. High-risk escalation</w:t>
      </w:r>
    </w:p>
    <w:p w14:paraId="36897E09"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Escalate safety-, legal-, financial- or policy-sensitive information.</w:t>
      </w:r>
    </w:p>
    <w:p w14:paraId="53B4F25D"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7. Record keeping</w:t>
      </w:r>
    </w:p>
    <w:p w14:paraId="5FC2C47B"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Maintain records where required by organisational procedures.</w:t>
      </w:r>
    </w:p>
    <w:p w14:paraId="4DF895B3"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Governance principle</w:t>
      </w:r>
    </w:p>
    <w:p w14:paraId="5493C6E6"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AI assistance should operate within a controlled human-review process.</w:t>
      </w:r>
    </w:p>
    <w:p w14:paraId="44423B59"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NIST's AI RMF encourages organisations to consider trustworthiness throughout the design, deployment, use and evaluation of AI systems. Its Playbook organises suggested actions around </w:t>
      </w:r>
      <w:r w:rsidRPr="00F1136D">
        <w:rPr>
          <w:rFonts w:ascii="Times New Roman" w:eastAsia="Times New Roman" w:hAnsi="Times New Roman" w:cs="Times New Roman"/>
          <w:b/>
          <w:bCs/>
          <w:color w:val="000000"/>
          <w:lang w:eastAsia="en-GB"/>
        </w:rPr>
        <w:t>Govern, Map, Measure and Manage</w:t>
      </w:r>
      <w:r w:rsidRPr="00F1136D">
        <w:rPr>
          <w:rFonts w:ascii="Times New Roman" w:eastAsia="Times New Roman" w:hAnsi="Times New Roman" w:cs="Times New Roman"/>
          <w:color w:val="000000"/>
          <w:lang w:eastAsia="en-GB"/>
        </w:rPr>
        <w:t>. (</w:t>
      </w:r>
      <w:hyperlink r:id="rId7" w:tooltip="AI Risk Management Framework FAQs | NIST" w:history="1">
        <w:r w:rsidRPr="00F1136D">
          <w:rPr>
            <w:rFonts w:ascii="Times New Roman" w:eastAsia="Times New Roman" w:hAnsi="Times New Roman" w:cs="Times New Roman"/>
            <w:color w:val="0000FF"/>
            <w:u w:val="single"/>
            <w:lang w:eastAsia="en-GB"/>
          </w:rPr>
          <w:t>NIST</w:t>
        </w:r>
      </w:hyperlink>
      <w:r w:rsidRPr="00F1136D">
        <w:rPr>
          <w:rFonts w:ascii="Times New Roman" w:eastAsia="Times New Roman" w:hAnsi="Times New Roman" w:cs="Times New Roman"/>
          <w:color w:val="000000"/>
          <w:lang w:eastAsia="en-GB"/>
        </w:rPr>
        <w:t>)</w:t>
      </w:r>
    </w:p>
    <w:p w14:paraId="3BEB9E59"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054EEA52">
          <v:rect id="_x0000_i1049" alt="" style="width:451.3pt;height:.05pt;mso-width-percent:0;mso-height-percent:0;mso-width-percent:0;mso-height-percent:0" o:hralign="center" o:hrstd="t" o:hr="t" fillcolor="#a0a0a0" stroked="f"/>
        </w:pict>
      </w:r>
    </w:p>
    <w:p w14:paraId="59268E14"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lastRenderedPageBreak/>
        <w:t>Slide 9 — Implementation Recommendations</w:t>
      </w:r>
    </w:p>
    <w:p w14:paraId="372575A0"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Recommended Implementation Approach</w:t>
      </w:r>
    </w:p>
    <w:p w14:paraId="331E453B"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1. Start with low-risk use cases</w:t>
      </w:r>
    </w:p>
    <w:p w14:paraId="2B52B490"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Begin with drafting, summarisation and training material rather than autonomous operational decisions.</w:t>
      </w:r>
    </w:p>
    <w:p w14:paraId="1EE5C0C5"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2. Develop approved prompt templates</w:t>
      </w:r>
    </w:p>
    <w:p w14:paraId="6F2111D7"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Create standard prompts for common passenger-service tasks.</w:t>
      </w:r>
    </w:p>
    <w:p w14:paraId="62B661DC"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3. Train employees</w:t>
      </w:r>
    </w:p>
    <w:p w14:paraId="09D51F66"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Teach employees how to write prompts and identify unreliable outputs.</w:t>
      </w:r>
    </w:p>
    <w:p w14:paraId="502243CD"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4. Protect sensitive information</w:t>
      </w:r>
    </w:p>
    <w:p w14:paraId="4D8FEEB5"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Do not place confidential or personal information into unauthorised AI systems.</w:t>
      </w:r>
    </w:p>
    <w:p w14:paraId="25C56A6D"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5. Establish review gates</w:t>
      </w:r>
    </w:p>
    <w:p w14:paraId="219094D1"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Require human checking before passenger-facing communication.</w:t>
      </w:r>
    </w:p>
    <w:p w14:paraId="42A9D8C3"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6. Monitor output quality</w:t>
      </w:r>
    </w:p>
    <w:p w14:paraId="08ED8B95"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Track recurring errors and improve prompts and procedures.</w:t>
      </w:r>
    </w:p>
    <w:p w14:paraId="1C108555"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7. Maintain source verification</w:t>
      </w:r>
    </w:p>
    <w:p w14:paraId="40D7DC2E"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Ensure claims can be checked against appropriate sources.</w:t>
      </w:r>
    </w:p>
    <w:p w14:paraId="3426A36F"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Implementation principle</w:t>
      </w:r>
    </w:p>
    <w:p w14:paraId="4958A12E"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Start small → test → review → improve → scale responsibly.</w:t>
      </w:r>
    </w:p>
    <w:p w14:paraId="682C42F7"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3F7FFEBE">
          <v:rect id="_x0000_i1048" alt="" style="width:451.3pt;height:.05pt;mso-width-percent:0;mso-height-percent:0;mso-width-percent:0;mso-height-percent:0" o:hralign="center" o:hrstd="t" o:hr="t" fillcolor="#a0a0a0" stroked="f"/>
        </w:pict>
      </w:r>
    </w:p>
    <w:p w14:paraId="0511F518"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Slide 10 — Conclusion and Sources</w:t>
      </w:r>
    </w:p>
    <w:p w14:paraId="1CF45AC2"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Conclusion</w:t>
      </w:r>
    </w:p>
    <w:p w14:paraId="654A916D"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Generative AI can support airport passenger-service activities by assisting with:</w:t>
      </w:r>
    </w:p>
    <w:p w14:paraId="78B9F157" w14:textId="77777777" w:rsidR="00F1136D" w:rsidRPr="00F1136D" w:rsidRDefault="00F1136D" w:rsidP="00F1136D">
      <w:pPr>
        <w:numPr>
          <w:ilvl w:val="0"/>
          <w:numId w:val="3"/>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lastRenderedPageBreak/>
        <w:t>Communication drafts</w:t>
      </w:r>
    </w:p>
    <w:p w14:paraId="106C8248" w14:textId="77777777" w:rsidR="00F1136D" w:rsidRPr="00F1136D" w:rsidRDefault="00F1136D" w:rsidP="00F1136D">
      <w:pPr>
        <w:numPr>
          <w:ilvl w:val="0"/>
          <w:numId w:val="3"/>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Feedback summaries</w:t>
      </w:r>
    </w:p>
    <w:p w14:paraId="2DCEB862" w14:textId="77777777" w:rsidR="00F1136D" w:rsidRPr="00F1136D" w:rsidRDefault="00F1136D" w:rsidP="00F1136D">
      <w:pPr>
        <w:numPr>
          <w:ilvl w:val="0"/>
          <w:numId w:val="3"/>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FAQs</w:t>
      </w:r>
    </w:p>
    <w:p w14:paraId="6E84523A" w14:textId="77777777" w:rsidR="00F1136D" w:rsidRPr="00F1136D" w:rsidRDefault="00F1136D" w:rsidP="00F1136D">
      <w:pPr>
        <w:numPr>
          <w:ilvl w:val="0"/>
          <w:numId w:val="3"/>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Translation drafts</w:t>
      </w:r>
    </w:p>
    <w:p w14:paraId="655377F9" w14:textId="77777777" w:rsidR="00F1136D" w:rsidRPr="00F1136D" w:rsidRDefault="00F1136D" w:rsidP="00F1136D">
      <w:pPr>
        <w:numPr>
          <w:ilvl w:val="0"/>
          <w:numId w:val="3"/>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Reports</w:t>
      </w:r>
    </w:p>
    <w:p w14:paraId="4E2E83DE" w14:textId="77777777" w:rsidR="00F1136D" w:rsidRPr="00F1136D" w:rsidRDefault="00F1136D" w:rsidP="00F1136D">
      <w:pPr>
        <w:numPr>
          <w:ilvl w:val="0"/>
          <w:numId w:val="3"/>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Training material</w:t>
      </w:r>
    </w:p>
    <w:p w14:paraId="6985B184"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However:</w:t>
      </w:r>
    </w:p>
    <w:p w14:paraId="48F7F4F0" w14:textId="77777777" w:rsidR="00F1136D" w:rsidRPr="00F1136D" w:rsidRDefault="00F1136D" w:rsidP="00F1136D">
      <w:pPr>
        <w:numPr>
          <w:ilvl w:val="0"/>
          <w:numId w:val="4"/>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 output may be incorrect.</w:t>
      </w:r>
    </w:p>
    <w:p w14:paraId="6B7C68D0" w14:textId="77777777" w:rsidR="00F1136D" w:rsidRPr="00F1136D" w:rsidRDefault="00F1136D" w:rsidP="00F1136D">
      <w:pPr>
        <w:numPr>
          <w:ilvl w:val="0"/>
          <w:numId w:val="4"/>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Sensitive information requires protection.</w:t>
      </w:r>
    </w:p>
    <w:p w14:paraId="1ECDD44C" w14:textId="77777777" w:rsidR="00F1136D" w:rsidRPr="00F1136D" w:rsidRDefault="00F1136D" w:rsidP="00F1136D">
      <w:pPr>
        <w:numPr>
          <w:ilvl w:val="0"/>
          <w:numId w:val="4"/>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Airport-specific claims require verification.</w:t>
      </w:r>
    </w:p>
    <w:p w14:paraId="59562E44" w14:textId="77777777" w:rsidR="00F1136D" w:rsidRPr="00F1136D" w:rsidRDefault="00F1136D" w:rsidP="00F1136D">
      <w:pPr>
        <w:numPr>
          <w:ilvl w:val="0"/>
          <w:numId w:val="4"/>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Passenger-facing communication requires human review.</w:t>
      </w:r>
    </w:p>
    <w:p w14:paraId="5A39CB8E" w14:textId="77777777" w:rsidR="00F1136D" w:rsidRPr="00F1136D" w:rsidRDefault="00F1136D" w:rsidP="00F1136D">
      <w:pPr>
        <w:numPr>
          <w:ilvl w:val="0"/>
          <w:numId w:val="4"/>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High-risk information should be escalated to authorised personnel.</w:t>
      </w:r>
    </w:p>
    <w:p w14:paraId="7642F327"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Final principle</w:t>
      </w:r>
    </w:p>
    <w:p w14:paraId="017726F1" w14:textId="77777777" w:rsidR="00F1136D" w:rsidRPr="00F1136D" w:rsidRDefault="00F1136D" w:rsidP="00F1136D">
      <w:pPr>
        <w:spacing w:beforeAutospacing="1"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Generative AI should support airport employees, not replace human responsibility for verified passenger communication.</w:t>
      </w:r>
    </w:p>
    <w:p w14:paraId="531DA41F"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Sources</w:t>
      </w:r>
    </w:p>
    <w:p w14:paraId="332E186C" w14:textId="77777777" w:rsidR="00F1136D" w:rsidRPr="00F1136D" w:rsidRDefault="00F1136D" w:rsidP="00F1136D">
      <w:pPr>
        <w:numPr>
          <w:ilvl w:val="0"/>
          <w:numId w:val="5"/>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National Institute of Standards and Technology — AI Risk Management Framework</w:t>
      </w:r>
    </w:p>
    <w:p w14:paraId="0A6BC067" w14:textId="77777777" w:rsidR="00F1136D" w:rsidRPr="00F1136D" w:rsidRDefault="00F1136D" w:rsidP="00F1136D">
      <w:pPr>
        <w:numPr>
          <w:ilvl w:val="0"/>
          <w:numId w:val="5"/>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NIST — Generative Artificial Intelligence Profile</w:t>
      </w:r>
    </w:p>
    <w:p w14:paraId="62C0E8BC" w14:textId="77777777" w:rsidR="00F1136D" w:rsidRPr="00F1136D" w:rsidRDefault="00F1136D" w:rsidP="00F1136D">
      <w:pPr>
        <w:numPr>
          <w:ilvl w:val="0"/>
          <w:numId w:val="5"/>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NIST — AI RMF Playbook</w:t>
      </w:r>
    </w:p>
    <w:p w14:paraId="1DAD72C7" w14:textId="77777777" w:rsidR="00F1136D" w:rsidRPr="00F1136D" w:rsidRDefault="00F1136D" w:rsidP="00F1136D">
      <w:pPr>
        <w:numPr>
          <w:ilvl w:val="0"/>
          <w:numId w:val="5"/>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International Air Transport Association — Passenger Experience resources</w:t>
      </w:r>
    </w:p>
    <w:p w14:paraId="22190726" w14:textId="77777777" w:rsidR="00F1136D" w:rsidRPr="00F1136D" w:rsidRDefault="00F1136D" w:rsidP="00F1136D">
      <w:pPr>
        <w:numPr>
          <w:ilvl w:val="0"/>
          <w:numId w:val="5"/>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Official airport/airline sources where organisation-specific information is required</w:t>
      </w:r>
    </w:p>
    <w:p w14:paraId="353401E4"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NIST's AI RMF is intended to support organisations in managing AI risks, while IATA's passenger-experience resources emphasise customer experience across the air journey. (</w:t>
      </w:r>
      <w:hyperlink r:id="rId8" w:tooltip="AI Risk Management Framework | NIST" w:history="1">
        <w:r w:rsidRPr="00F1136D">
          <w:rPr>
            <w:rFonts w:ascii="Times New Roman" w:eastAsia="Times New Roman" w:hAnsi="Times New Roman" w:cs="Times New Roman"/>
            <w:color w:val="0000FF"/>
            <w:u w:val="single"/>
            <w:lang w:eastAsia="en-GB"/>
          </w:rPr>
          <w:t>NIST</w:t>
        </w:r>
      </w:hyperlink>
      <w:r w:rsidRPr="00F1136D">
        <w:rPr>
          <w:rFonts w:ascii="Times New Roman" w:eastAsia="Times New Roman" w:hAnsi="Times New Roman" w:cs="Times New Roman"/>
          <w:color w:val="000000"/>
          <w:lang w:eastAsia="en-GB"/>
        </w:rPr>
        <w:t>)</w:t>
      </w:r>
    </w:p>
    <w:p w14:paraId="27394D70"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2C5C8648">
          <v:rect id="_x0000_i1047" alt="" style="width:451.3pt;height:.05pt;mso-width-percent:0;mso-height-percent:0;mso-width-percent:0;mso-height-percent:0" o:hralign="center" o:hrstd="t" o:hr="t" fillcolor="#a0a0a0" stroked="f"/>
        </w:pict>
      </w:r>
    </w:p>
    <w:p w14:paraId="5C5C91B6"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PART C — CONTENT-ACCURACY AUDIT</w:t>
      </w:r>
    </w:p>
    <w:p w14:paraId="664ECCA8"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Use the following completed table in your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571"/>
        <w:gridCol w:w="1912"/>
        <w:gridCol w:w="1540"/>
        <w:gridCol w:w="2421"/>
      </w:tblGrid>
      <w:tr w:rsidR="00F1136D" w:rsidRPr="00F1136D" w14:paraId="7E4E6BC1" w14:textId="77777777" w:rsidTr="00F1136D">
        <w:trPr>
          <w:tblHeader/>
          <w:tblCellSpacing w:w="15" w:type="dxa"/>
        </w:trPr>
        <w:tc>
          <w:tcPr>
            <w:tcW w:w="0" w:type="auto"/>
            <w:vAlign w:val="center"/>
            <w:hideMark/>
          </w:tcPr>
          <w:p w14:paraId="780E2531"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Slide</w:t>
            </w:r>
          </w:p>
        </w:tc>
        <w:tc>
          <w:tcPr>
            <w:tcW w:w="0" w:type="auto"/>
            <w:vAlign w:val="center"/>
            <w:hideMark/>
          </w:tcPr>
          <w:p w14:paraId="51B5B2AC"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Main Claim</w:t>
            </w:r>
          </w:p>
        </w:tc>
        <w:tc>
          <w:tcPr>
            <w:tcW w:w="0" w:type="auto"/>
            <w:vAlign w:val="center"/>
            <w:hideMark/>
          </w:tcPr>
          <w:p w14:paraId="429463A6"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Source Available?</w:t>
            </w:r>
          </w:p>
        </w:tc>
        <w:tc>
          <w:tcPr>
            <w:tcW w:w="0" w:type="auto"/>
            <w:vAlign w:val="center"/>
            <w:hideMark/>
          </w:tcPr>
          <w:p w14:paraId="51BFB81C"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Classification</w:t>
            </w:r>
          </w:p>
        </w:tc>
        <w:tc>
          <w:tcPr>
            <w:tcW w:w="0" w:type="auto"/>
            <w:vAlign w:val="center"/>
            <w:hideMark/>
          </w:tcPr>
          <w:p w14:paraId="4306FE16"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Action Required</w:t>
            </w:r>
          </w:p>
        </w:tc>
      </w:tr>
      <w:tr w:rsidR="00F1136D" w:rsidRPr="00F1136D" w14:paraId="06509723" w14:textId="77777777" w:rsidTr="00F1136D">
        <w:trPr>
          <w:tblCellSpacing w:w="15" w:type="dxa"/>
        </w:trPr>
        <w:tc>
          <w:tcPr>
            <w:tcW w:w="0" w:type="auto"/>
            <w:vAlign w:val="center"/>
            <w:hideMark/>
          </w:tcPr>
          <w:p w14:paraId="2188BC2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1</w:t>
            </w:r>
          </w:p>
        </w:tc>
        <w:tc>
          <w:tcPr>
            <w:tcW w:w="0" w:type="auto"/>
            <w:vAlign w:val="center"/>
            <w:hideMark/>
          </w:tcPr>
          <w:p w14:paraId="15A80E4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GenAI can support passenger-service activities</w:t>
            </w:r>
          </w:p>
        </w:tc>
        <w:tc>
          <w:tcPr>
            <w:tcW w:w="0" w:type="auto"/>
            <w:vAlign w:val="center"/>
            <w:hideMark/>
          </w:tcPr>
          <w:p w14:paraId="6B394E6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10829D1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Supported</w:t>
            </w:r>
          </w:p>
        </w:tc>
        <w:tc>
          <w:tcPr>
            <w:tcW w:w="0" w:type="auto"/>
            <w:vAlign w:val="center"/>
            <w:hideMark/>
          </w:tcPr>
          <w:p w14:paraId="7DD24290"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Retain as a general statement</w:t>
            </w:r>
          </w:p>
        </w:tc>
      </w:tr>
      <w:tr w:rsidR="00F1136D" w:rsidRPr="00F1136D" w14:paraId="532F0AB6" w14:textId="77777777" w:rsidTr="00F1136D">
        <w:trPr>
          <w:tblCellSpacing w:w="15" w:type="dxa"/>
        </w:trPr>
        <w:tc>
          <w:tcPr>
            <w:tcW w:w="0" w:type="auto"/>
            <w:vAlign w:val="center"/>
            <w:hideMark/>
          </w:tcPr>
          <w:p w14:paraId="5CC2C0E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2</w:t>
            </w:r>
          </w:p>
        </w:tc>
        <w:tc>
          <w:tcPr>
            <w:tcW w:w="0" w:type="auto"/>
            <w:vAlign w:val="center"/>
            <w:hideMark/>
          </w:tcPr>
          <w:p w14:paraId="366F37A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 xml:space="preserve">Passenger services involve enquiries, </w:t>
            </w:r>
            <w:r w:rsidRPr="00F1136D">
              <w:rPr>
                <w:rFonts w:ascii="Times New Roman" w:eastAsia="Times New Roman" w:hAnsi="Times New Roman" w:cs="Times New Roman"/>
                <w:color w:val="000000"/>
                <w:lang w:eastAsia="en-GB"/>
              </w:rPr>
              <w:lastRenderedPageBreak/>
              <w:t>communication and feedback</w:t>
            </w:r>
          </w:p>
        </w:tc>
        <w:tc>
          <w:tcPr>
            <w:tcW w:w="0" w:type="auto"/>
            <w:vAlign w:val="center"/>
            <w:hideMark/>
          </w:tcPr>
          <w:p w14:paraId="63B7FF4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lastRenderedPageBreak/>
              <w:t>Yes/Contextual</w:t>
            </w:r>
          </w:p>
        </w:tc>
        <w:tc>
          <w:tcPr>
            <w:tcW w:w="0" w:type="auto"/>
            <w:vAlign w:val="center"/>
            <w:hideMark/>
          </w:tcPr>
          <w:p w14:paraId="24C9244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Requires Verification</w:t>
            </w:r>
          </w:p>
        </w:tc>
        <w:tc>
          <w:tcPr>
            <w:tcW w:w="0" w:type="auto"/>
            <w:vAlign w:val="center"/>
            <w:hideMark/>
          </w:tcPr>
          <w:p w14:paraId="53829230"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Keep general wording; add organisation-</w:t>
            </w:r>
            <w:r w:rsidRPr="00F1136D">
              <w:rPr>
                <w:rFonts w:ascii="Times New Roman" w:eastAsia="Times New Roman" w:hAnsi="Times New Roman" w:cs="Times New Roman"/>
                <w:color w:val="000000"/>
                <w:lang w:eastAsia="en-GB"/>
              </w:rPr>
              <w:lastRenderedPageBreak/>
              <w:t>specific data only if verified</w:t>
            </w:r>
          </w:p>
        </w:tc>
      </w:tr>
      <w:tr w:rsidR="00F1136D" w:rsidRPr="00F1136D" w14:paraId="5271604A" w14:textId="77777777" w:rsidTr="00F1136D">
        <w:trPr>
          <w:tblCellSpacing w:w="15" w:type="dxa"/>
        </w:trPr>
        <w:tc>
          <w:tcPr>
            <w:tcW w:w="0" w:type="auto"/>
            <w:vAlign w:val="center"/>
            <w:hideMark/>
          </w:tcPr>
          <w:p w14:paraId="4EBAC8B3"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lastRenderedPageBreak/>
              <w:t>3</w:t>
            </w:r>
          </w:p>
        </w:tc>
        <w:tc>
          <w:tcPr>
            <w:tcW w:w="0" w:type="auto"/>
            <w:vAlign w:val="center"/>
            <w:hideMark/>
          </w:tcPr>
          <w:p w14:paraId="6EB25A0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GenAI can assist with drafting, summarising and FAQ creation</w:t>
            </w:r>
          </w:p>
        </w:tc>
        <w:tc>
          <w:tcPr>
            <w:tcW w:w="0" w:type="auto"/>
            <w:vAlign w:val="center"/>
            <w:hideMark/>
          </w:tcPr>
          <w:p w14:paraId="4B34F16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Yes/General AI capability</w:t>
            </w:r>
          </w:p>
        </w:tc>
        <w:tc>
          <w:tcPr>
            <w:tcW w:w="0" w:type="auto"/>
            <w:vAlign w:val="center"/>
            <w:hideMark/>
          </w:tcPr>
          <w:p w14:paraId="491D9FB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Supported</w:t>
            </w:r>
          </w:p>
        </w:tc>
        <w:tc>
          <w:tcPr>
            <w:tcW w:w="0" w:type="auto"/>
            <w:vAlign w:val="center"/>
            <w:hideMark/>
          </w:tcPr>
          <w:p w14:paraId="1084D1C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Retain</w:t>
            </w:r>
          </w:p>
        </w:tc>
      </w:tr>
      <w:tr w:rsidR="00F1136D" w:rsidRPr="00F1136D" w14:paraId="495D970F" w14:textId="77777777" w:rsidTr="00F1136D">
        <w:trPr>
          <w:tblCellSpacing w:w="15" w:type="dxa"/>
        </w:trPr>
        <w:tc>
          <w:tcPr>
            <w:tcW w:w="0" w:type="auto"/>
            <w:vAlign w:val="center"/>
            <w:hideMark/>
          </w:tcPr>
          <w:p w14:paraId="6287E74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4</w:t>
            </w:r>
          </w:p>
        </w:tc>
        <w:tc>
          <w:tcPr>
            <w:tcW w:w="0" w:type="auto"/>
            <w:vAlign w:val="center"/>
            <w:hideMark/>
          </w:tcPr>
          <w:p w14:paraId="12C053F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 human-review workflow can be used between AI generation and passenger communication</w:t>
            </w:r>
          </w:p>
        </w:tc>
        <w:tc>
          <w:tcPr>
            <w:tcW w:w="0" w:type="auto"/>
            <w:vAlign w:val="center"/>
            <w:hideMark/>
          </w:tcPr>
          <w:p w14:paraId="7761843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731A243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Supported</w:t>
            </w:r>
          </w:p>
        </w:tc>
        <w:tc>
          <w:tcPr>
            <w:tcW w:w="0" w:type="auto"/>
            <w:vAlign w:val="center"/>
            <w:hideMark/>
          </w:tcPr>
          <w:p w14:paraId="4CED5EE0"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Retain</w:t>
            </w:r>
          </w:p>
        </w:tc>
      </w:tr>
      <w:tr w:rsidR="00F1136D" w:rsidRPr="00F1136D" w14:paraId="21D872AB" w14:textId="77777777" w:rsidTr="00F1136D">
        <w:trPr>
          <w:tblCellSpacing w:w="15" w:type="dxa"/>
        </w:trPr>
        <w:tc>
          <w:tcPr>
            <w:tcW w:w="0" w:type="auto"/>
            <w:vAlign w:val="center"/>
            <w:hideMark/>
          </w:tcPr>
          <w:p w14:paraId="2678F29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5</w:t>
            </w:r>
          </w:p>
        </w:tc>
        <w:tc>
          <w:tcPr>
            <w:tcW w:w="0" w:type="auto"/>
            <w:vAlign w:val="center"/>
            <w:hideMark/>
          </w:tcPr>
          <w:p w14:paraId="08FE6F88"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Flight-delay messages should use verified operational information</w:t>
            </w:r>
          </w:p>
        </w:tc>
        <w:tc>
          <w:tcPr>
            <w:tcW w:w="0" w:type="auto"/>
            <w:vAlign w:val="center"/>
            <w:hideMark/>
          </w:tcPr>
          <w:p w14:paraId="2409797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Yes/Best-practice principle</w:t>
            </w:r>
          </w:p>
        </w:tc>
        <w:tc>
          <w:tcPr>
            <w:tcW w:w="0" w:type="auto"/>
            <w:vAlign w:val="center"/>
            <w:hideMark/>
          </w:tcPr>
          <w:p w14:paraId="1A869C6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Supported</w:t>
            </w:r>
          </w:p>
        </w:tc>
        <w:tc>
          <w:tcPr>
            <w:tcW w:w="0" w:type="auto"/>
            <w:vAlign w:val="center"/>
            <w:hideMark/>
          </w:tcPr>
          <w:p w14:paraId="392A2BA0"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Retain</w:t>
            </w:r>
          </w:p>
        </w:tc>
      </w:tr>
      <w:tr w:rsidR="00F1136D" w:rsidRPr="00F1136D" w14:paraId="795EF1BF" w14:textId="77777777" w:rsidTr="00F1136D">
        <w:trPr>
          <w:tblCellSpacing w:w="15" w:type="dxa"/>
        </w:trPr>
        <w:tc>
          <w:tcPr>
            <w:tcW w:w="0" w:type="auto"/>
            <w:vAlign w:val="center"/>
            <w:hideMark/>
          </w:tcPr>
          <w:p w14:paraId="07B3BFE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6</w:t>
            </w:r>
          </w:p>
        </w:tc>
        <w:tc>
          <w:tcPr>
            <w:tcW w:w="0" w:type="auto"/>
            <w:vAlign w:val="center"/>
            <w:hideMark/>
          </w:tcPr>
          <w:p w14:paraId="15D6843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GenAI may help prepare first drafts and organise text</w:t>
            </w:r>
          </w:p>
        </w:tc>
        <w:tc>
          <w:tcPr>
            <w:tcW w:w="0" w:type="auto"/>
            <w:vAlign w:val="center"/>
            <w:hideMark/>
          </w:tcPr>
          <w:p w14:paraId="619C319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Yes/General capability</w:t>
            </w:r>
          </w:p>
        </w:tc>
        <w:tc>
          <w:tcPr>
            <w:tcW w:w="0" w:type="auto"/>
            <w:vAlign w:val="center"/>
            <w:hideMark/>
          </w:tcPr>
          <w:p w14:paraId="40282DE0"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Supported</w:t>
            </w:r>
          </w:p>
        </w:tc>
        <w:tc>
          <w:tcPr>
            <w:tcW w:w="0" w:type="auto"/>
            <w:vAlign w:val="center"/>
            <w:hideMark/>
          </w:tcPr>
          <w:p w14:paraId="6074BC0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Avoid guaranteed productivity claims</w:t>
            </w:r>
          </w:p>
        </w:tc>
      </w:tr>
      <w:tr w:rsidR="00F1136D" w:rsidRPr="00F1136D" w14:paraId="40E49E4D" w14:textId="77777777" w:rsidTr="00F1136D">
        <w:trPr>
          <w:tblCellSpacing w:w="15" w:type="dxa"/>
        </w:trPr>
        <w:tc>
          <w:tcPr>
            <w:tcW w:w="0" w:type="auto"/>
            <w:vAlign w:val="center"/>
            <w:hideMark/>
          </w:tcPr>
          <w:p w14:paraId="4A6D20FA"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7</w:t>
            </w:r>
          </w:p>
        </w:tc>
        <w:tc>
          <w:tcPr>
            <w:tcW w:w="0" w:type="auto"/>
            <w:vAlign w:val="center"/>
            <w:hideMark/>
          </w:tcPr>
          <w:p w14:paraId="5796E29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GenAI can create inaccurate information and create privacy/bias risks</w:t>
            </w:r>
          </w:p>
        </w:tc>
        <w:tc>
          <w:tcPr>
            <w:tcW w:w="0" w:type="auto"/>
            <w:vAlign w:val="center"/>
            <w:hideMark/>
          </w:tcPr>
          <w:p w14:paraId="527EED6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6A65831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Supported</w:t>
            </w:r>
          </w:p>
        </w:tc>
        <w:tc>
          <w:tcPr>
            <w:tcW w:w="0" w:type="auto"/>
            <w:vAlign w:val="center"/>
            <w:hideMark/>
          </w:tcPr>
          <w:p w14:paraId="536410C8"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Retain with source</w:t>
            </w:r>
          </w:p>
        </w:tc>
      </w:tr>
      <w:tr w:rsidR="00F1136D" w:rsidRPr="00F1136D" w14:paraId="799F0DFF" w14:textId="77777777" w:rsidTr="00F1136D">
        <w:trPr>
          <w:tblCellSpacing w:w="15" w:type="dxa"/>
        </w:trPr>
        <w:tc>
          <w:tcPr>
            <w:tcW w:w="0" w:type="auto"/>
            <w:vAlign w:val="center"/>
            <w:hideMark/>
          </w:tcPr>
          <w:p w14:paraId="1D99BB0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8</w:t>
            </w:r>
          </w:p>
        </w:tc>
        <w:tc>
          <w:tcPr>
            <w:tcW w:w="0" w:type="auto"/>
            <w:vAlign w:val="center"/>
            <w:hideMark/>
          </w:tcPr>
          <w:p w14:paraId="2DA9BBB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Human review and governance can help manage AI risk</w:t>
            </w:r>
          </w:p>
        </w:tc>
        <w:tc>
          <w:tcPr>
            <w:tcW w:w="0" w:type="auto"/>
            <w:vAlign w:val="center"/>
            <w:hideMark/>
          </w:tcPr>
          <w:p w14:paraId="639314B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1C8EF4B8"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Supported</w:t>
            </w:r>
          </w:p>
        </w:tc>
        <w:tc>
          <w:tcPr>
            <w:tcW w:w="0" w:type="auto"/>
            <w:vAlign w:val="center"/>
            <w:hideMark/>
          </w:tcPr>
          <w:p w14:paraId="334F05D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Retain</w:t>
            </w:r>
          </w:p>
        </w:tc>
      </w:tr>
      <w:tr w:rsidR="00F1136D" w:rsidRPr="00F1136D" w14:paraId="50319AE9" w14:textId="77777777" w:rsidTr="00F1136D">
        <w:trPr>
          <w:tblCellSpacing w:w="15" w:type="dxa"/>
        </w:trPr>
        <w:tc>
          <w:tcPr>
            <w:tcW w:w="0" w:type="auto"/>
            <w:vAlign w:val="center"/>
            <w:hideMark/>
          </w:tcPr>
          <w:p w14:paraId="65E8DF2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9</w:t>
            </w:r>
          </w:p>
        </w:tc>
        <w:tc>
          <w:tcPr>
            <w:tcW w:w="0" w:type="auto"/>
            <w:vAlign w:val="center"/>
            <w:hideMark/>
          </w:tcPr>
          <w:p w14:paraId="31C4D99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Organisations can begin with lower-risk use cases and establish review processes</w:t>
            </w:r>
          </w:p>
        </w:tc>
        <w:tc>
          <w:tcPr>
            <w:tcW w:w="0" w:type="auto"/>
            <w:vAlign w:val="center"/>
            <w:hideMark/>
          </w:tcPr>
          <w:p w14:paraId="67DD5A10"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Yes/Best-practice recommendation</w:t>
            </w:r>
          </w:p>
        </w:tc>
        <w:tc>
          <w:tcPr>
            <w:tcW w:w="0" w:type="auto"/>
            <w:vAlign w:val="center"/>
            <w:hideMark/>
          </w:tcPr>
          <w:p w14:paraId="31D5059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Requires Verification</w:t>
            </w:r>
          </w:p>
        </w:tc>
        <w:tc>
          <w:tcPr>
            <w:tcW w:w="0" w:type="auto"/>
            <w:vAlign w:val="center"/>
            <w:hideMark/>
          </w:tcPr>
          <w:p w14:paraId="544402F0"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Present as a recommendation, not a guaranteed result</w:t>
            </w:r>
          </w:p>
        </w:tc>
      </w:tr>
      <w:tr w:rsidR="00F1136D" w:rsidRPr="00F1136D" w14:paraId="7D716CAC" w14:textId="77777777" w:rsidTr="00F1136D">
        <w:trPr>
          <w:tblCellSpacing w:w="15" w:type="dxa"/>
        </w:trPr>
        <w:tc>
          <w:tcPr>
            <w:tcW w:w="0" w:type="auto"/>
            <w:vAlign w:val="center"/>
            <w:hideMark/>
          </w:tcPr>
          <w:p w14:paraId="1A10C1C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10</w:t>
            </w:r>
          </w:p>
        </w:tc>
        <w:tc>
          <w:tcPr>
            <w:tcW w:w="0" w:type="auto"/>
            <w:vAlign w:val="center"/>
            <w:hideMark/>
          </w:tcPr>
          <w:p w14:paraId="0FE7913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GenAI should support rather than replace human responsibility</w:t>
            </w:r>
          </w:p>
        </w:tc>
        <w:tc>
          <w:tcPr>
            <w:tcW w:w="0" w:type="auto"/>
            <w:vAlign w:val="center"/>
            <w:hideMark/>
          </w:tcPr>
          <w:p w14:paraId="41B9D5B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Yes/Principle</w:t>
            </w:r>
          </w:p>
        </w:tc>
        <w:tc>
          <w:tcPr>
            <w:tcW w:w="0" w:type="auto"/>
            <w:vAlign w:val="center"/>
            <w:hideMark/>
          </w:tcPr>
          <w:p w14:paraId="1148FAA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Supported</w:t>
            </w:r>
          </w:p>
        </w:tc>
        <w:tc>
          <w:tcPr>
            <w:tcW w:w="0" w:type="auto"/>
            <w:vAlign w:val="center"/>
            <w:hideMark/>
          </w:tcPr>
          <w:p w14:paraId="37C436A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Retain</w:t>
            </w:r>
          </w:p>
        </w:tc>
      </w:tr>
    </w:tbl>
    <w:p w14:paraId="0362F1AF"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Content-Audit Result</w:t>
      </w:r>
    </w:p>
    <w:p w14:paraId="05DE68F8"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No unsupported statistics should remain in the final presentation.</w:t>
      </w:r>
    </w:p>
    <w:p w14:paraId="406DB3E2"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Any airport-specific statement such as:</w:t>
      </w:r>
    </w:p>
    <w:p w14:paraId="4B9AAB02" w14:textId="77777777" w:rsidR="00F1136D" w:rsidRPr="00F1136D" w:rsidRDefault="00F1136D" w:rsidP="00F1136D">
      <w:pPr>
        <w:numPr>
          <w:ilvl w:val="0"/>
          <w:numId w:val="6"/>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“Passenger satisfaction increased by 20%”</w:t>
      </w:r>
    </w:p>
    <w:p w14:paraId="079F57A1" w14:textId="77777777" w:rsidR="00F1136D" w:rsidRPr="00F1136D" w:rsidRDefault="00F1136D" w:rsidP="00F1136D">
      <w:pPr>
        <w:numPr>
          <w:ilvl w:val="0"/>
          <w:numId w:val="6"/>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 reduces costs by 30%”</w:t>
      </w:r>
    </w:p>
    <w:p w14:paraId="06F15E2F" w14:textId="77777777" w:rsidR="00F1136D" w:rsidRPr="00F1136D" w:rsidRDefault="00F1136D" w:rsidP="00F1136D">
      <w:pPr>
        <w:numPr>
          <w:ilvl w:val="0"/>
          <w:numId w:val="6"/>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 improves productivity by 50%”</w:t>
      </w:r>
    </w:p>
    <w:p w14:paraId="74B6E85E"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must either be supported by a reliable source or removed.</w:t>
      </w:r>
    </w:p>
    <w:p w14:paraId="27FD604D"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74984807">
          <v:rect id="_x0000_i1046" alt="" style="width:451.3pt;height:.05pt;mso-width-percent:0;mso-height-percent:0;mso-width-percent:0;mso-height-percent:0" o:hralign="center" o:hrstd="t" o:hr="t" fillcolor="#a0a0a0" stroked="f"/>
        </w:pict>
      </w:r>
    </w:p>
    <w:p w14:paraId="3E643114"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lastRenderedPageBreak/>
        <w:t>PART C — PROFESSIONALISM AUDIT</w:t>
      </w:r>
    </w:p>
    <w:p w14:paraId="24BBB491"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Step 7 — Professionalism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634"/>
        <w:gridCol w:w="6003"/>
      </w:tblGrid>
      <w:tr w:rsidR="00F1136D" w:rsidRPr="00F1136D" w14:paraId="757E25F4" w14:textId="77777777" w:rsidTr="00F1136D">
        <w:trPr>
          <w:tblHeader/>
          <w:tblCellSpacing w:w="15" w:type="dxa"/>
        </w:trPr>
        <w:tc>
          <w:tcPr>
            <w:tcW w:w="0" w:type="auto"/>
            <w:vAlign w:val="center"/>
            <w:hideMark/>
          </w:tcPr>
          <w:p w14:paraId="500AF285"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Professionalism Criterion</w:t>
            </w:r>
          </w:p>
        </w:tc>
        <w:tc>
          <w:tcPr>
            <w:tcW w:w="0" w:type="auto"/>
            <w:vAlign w:val="center"/>
            <w:hideMark/>
          </w:tcPr>
          <w:p w14:paraId="4F06BBF8" w14:textId="77777777" w:rsidR="00F1136D" w:rsidRPr="00F1136D" w:rsidRDefault="00F1136D" w:rsidP="00F1136D">
            <w:pPr>
              <w:jc w:val="right"/>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Score</w:t>
            </w:r>
          </w:p>
        </w:tc>
        <w:tc>
          <w:tcPr>
            <w:tcW w:w="0" w:type="auto"/>
            <w:vAlign w:val="center"/>
            <w:hideMark/>
          </w:tcPr>
          <w:p w14:paraId="50660943"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Comments</w:t>
            </w:r>
          </w:p>
        </w:tc>
      </w:tr>
      <w:tr w:rsidR="00F1136D" w:rsidRPr="00F1136D" w14:paraId="2CE7AC47" w14:textId="77777777" w:rsidTr="00F1136D">
        <w:trPr>
          <w:tblCellSpacing w:w="15" w:type="dxa"/>
        </w:trPr>
        <w:tc>
          <w:tcPr>
            <w:tcW w:w="0" w:type="auto"/>
            <w:vAlign w:val="center"/>
            <w:hideMark/>
          </w:tcPr>
          <w:p w14:paraId="038300F3"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Logical slide sequence</w:t>
            </w:r>
          </w:p>
        </w:tc>
        <w:tc>
          <w:tcPr>
            <w:tcW w:w="0" w:type="auto"/>
            <w:vAlign w:val="center"/>
            <w:hideMark/>
          </w:tcPr>
          <w:p w14:paraId="53C80EC4" w14:textId="77777777" w:rsidR="00F1136D" w:rsidRPr="00F1136D" w:rsidRDefault="00F1136D" w:rsidP="00F1136D">
            <w:pPr>
              <w:jc w:val="right"/>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5/5</w:t>
            </w:r>
          </w:p>
        </w:tc>
        <w:tc>
          <w:tcPr>
            <w:tcW w:w="0" w:type="auto"/>
            <w:vAlign w:val="center"/>
            <w:hideMark/>
          </w:tcPr>
          <w:p w14:paraId="3CEB60A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Presentation moves from problem to solution, workflow, risks and implementation</w:t>
            </w:r>
          </w:p>
        </w:tc>
      </w:tr>
      <w:tr w:rsidR="00F1136D" w:rsidRPr="00F1136D" w14:paraId="0B99A135" w14:textId="77777777" w:rsidTr="00F1136D">
        <w:trPr>
          <w:tblCellSpacing w:w="15" w:type="dxa"/>
        </w:trPr>
        <w:tc>
          <w:tcPr>
            <w:tcW w:w="0" w:type="auto"/>
            <w:vAlign w:val="center"/>
            <w:hideMark/>
          </w:tcPr>
          <w:p w14:paraId="4EC8EFD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Clear slide titles</w:t>
            </w:r>
          </w:p>
        </w:tc>
        <w:tc>
          <w:tcPr>
            <w:tcW w:w="0" w:type="auto"/>
            <w:vAlign w:val="center"/>
            <w:hideMark/>
          </w:tcPr>
          <w:p w14:paraId="0DA4FE78" w14:textId="77777777" w:rsidR="00F1136D" w:rsidRPr="00F1136D" w:rsidRDefault="00F1136D" w:rsidP="00F1136D">
            <w:pPr>
              <w:jc w:val="right"/>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5/5</w:t>
            </w:r>
          </w:p>
        </w:tc>
        <w:tc>
          <w:tcPr>
            <w:tcW w:w="0" w:type="auto"/>
            <w:vAlign w:val="center"/>
            <w:hideMark/>
          </w:tcPr>
          <w:p w14:paraId="0DC2F76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Titles clearly communicate each slide's purpose</w:t>
            </w:r>
          </w:p>
        </w:tc>
      </w:tr>
      <w:tr w:rsidR="00F1136D" w:rsidRPr="00F1136D" w14:paraId="2F7028C5" w14:textId="77777777" w:rsidTr="00F1136D">
        <w:trPr>
          <w:tblCellSpacing w:w="15" w:type="dxa"/>
        </w:trPr>
        <w:tc>
          <w:tcPr>
            <w:tcW w:w="0" w:type="auto"/>
            <w:vAlign w:val="center"/>
            <w:hideMark/>
          </w:tcPr>
          <w:p w14:paraId="1FCA149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Readable font size</w:t>
            </w:r>
          </w:p>
        </w:tc>
        <w:tc>
          <w:tcPr>
            <w:tcW w:w="0" w:type="auto"/>
            <w:vAlign w:val="center"/>
            <w:hideMark/>
          </w:tcPr>
          <w:p w14:paraId="2685CB3D" w14:textId="77777777" w:rsidR="00F1136D" w:rsidRPr="00F1136D" w:rsidRDefault="00F1136D" w:rsidP="00F1136D">
            <w:pPr>
              <w:jc w:val="right"/>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4/5</w:t>
            </w:r>
          </w:p>
        </w:tc>
        <w:tc>
          <w:tcPr>
            <w:tcW w:w="0" w:type="auto"/>
            <w:vAlign w:val="center"/>
            <w:hideMark/>
          </w:tcPr>
          <w:p w14:paraId="75D2B4D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Text should remain concise and large enough for presentation viewing</w:t>
            </w:r>
          </w:p>
        </w:tc>
      </w:tr>
      <w:tr w:rsidR="00F1136D" w:rsidRPr="00F1136D" w14:paraId="5A02C167" w14:textId="77777777" w:rsidTr="00F1136D">
        <w:trPr>
          <w:tblCellSpacing w:w="15" w:type="dxa"/>
        </w:trPr>
        <w:tc>
          <w:tcPr>
            <w:tcW w:w="0" w:type="auto"/>
            <w:vAlign w:val="center"/>
            <w:hideMark/>
          </w:tcPr>
          <w:p w14:paraId="7CD8DBD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Appropriate amount of text</w:t>
            </w:r>
          </w:p>
        </w:tc>
        <w:tc>
          <w:tcPr>
            <w:tcW w:w="0" w:type="auto"/>
            <w:vAlign w:val="center"/>
            <w:hideMark/>
          </w:tcPr>
          <w:p w14:paraId="2677A65F" w14:textId="77777777" w:rsidR="00F1136D" w:rsidRPr="00F1136D" w:rsidRDefault="00F1136D" w:rsidP="00F1136D">
            <w:pPr>
              <w:jc w:val="right"/>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4/5</w:t>
            </w:r>
          </w:p>
        </w:tc>
        <w:tc>
          <w:tcPr>
            <w:tcW w:w="0" w:type="auto"/>
            <w:vAlign w:val="center"/>
            <w:hideMark/>
          </w:tcPr>
          <w:p w14:paraId="5736525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Some content may need reduction during final design</w:t>
            </w:r>
          </w:p>
        </w:tc>
      </w:tr>
      <w:tr w:rsidR="00F1136D" w:rsidRPr="00F1136D" w14:paraId="3BB63AC8" w14:textId="77777777" w:rsidTr="00F1136D">
        <w:trPr>
          <w:tblCellSpacing w:w="15" w:type="dxa"/>
        </w:trPr>
        <w:tc>
          <w:tcPr>
            <w:tcW w:w="0" w:type="auto"/>
            <w:vAlign w:val="center"/>
            <w:hideMark/>
          </w:tcPr>
          <w:p w14:paraId="36C283C8"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Consistent colours</w:t>
            </w:r>
          </w:p>
        </w:tc>
        <w:tc>
          <w:tcPr>
            <w:tcW w:w="0" w:type="auto"/>
            <w:vAlign w:val="center"/>
            <w:hideMark/>
          </w:tcPr>
          <w:p w14:paraId="5F4650B1" w14:textId="77777777" w:rsidR="00F1136D" w:rsidRPr="00F1136D" w:rsidRDefault="00F1136D" w:rsidP="00F1136D">
            <w:pPr>
              <w:jc w:val="right"/>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5/5</w:t>
            </w:r>
          </w:p>
        </w:tc>
        <w:tc>
          <w:tcPr>
            <w:tcW w:w="0" w:type="auto"/>
            <w:vAlign w:val="center"/>
            <w:hideMark/>
          </w:tcPr>
          <w:p w14:paraId="2792899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Blue-and-white aviation theme is maintained</w:t>
            </w:r>
          </w:p>
        </w:tc>
      </w:tr>
      <w:tr w:rsidR="00F1136D" w:rsidRPr="00F1136D" w14:paraId="0E911287" w14:textId="77777777" w:rsidTr="00F1136D">
        <w:trPr>
          <w:tblCellSpacing w:w="15" w:type="dxa"/>
        </w:trPr>
        <w:tc>
          <w:tcPr>
            <w:tcW w:w="0" w:type="auto"/>
            <w:vAlign w:val="center"/>
            <w:hideMark/>
          </w:tcPr>
          <w:p w14:paraId="58F9CFF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Consistent fonts</w:t>
            </w:r>
          </w:p>
        </w:tc>
        <w:tc>
          <w:tcPr>
            <w:tcW w:w="0" w:type="auto"/>
            <w:vAlign w:val="center"/>
            <w:hideMark/>
          </w:tcPr>
          <w:p w14:paraId="02AC113F" w14:textId="77777777" w:rsidR="00F1136D" w:rsidRPr="00F1136D" w:rsidRDefault="00F1136D" w:rsidP="00F1136D">
            <w:pPr>
              <w:jc w:val="right"/>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5/5</w:t>
            </w:r>
          </w:p>
        </w:tc>
        <w:tc>
          <w:tcPr>
            <w:tcW w:w="0" w:type="auto"/>
            <w:vAlign w:val="center"/>
            <w:hideMark/>
          </w:tcPr>
          <w:p w14:paraId="1E1E618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Same font family and hierarchy should be used throughout</w:t>
            </w:r>
          </w:p>
        </w:tc>
      </w:tr>
      <w:tr w:rsidR="00F1136D" w:rsidRPr="00F1136D" w14:paraId="78331603" w14:textId="77777777" w:rsidTr="00F1136D">
        <w:trPr>
          <w:tblCellSpacing w:w="15" w:type="dxa"/>
        </w:trPr>
        <w:tc>
          <w:tcPr>
            <w:tcW w:w="0" w:type="auto"/>
            <w:vAlign w:val="center"/>
            <w:hideMark/>
          </w:tcPr>
          <w:p w14:paraId="6E80874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Relevant visuals</w:t>
            </w:r>
          </w:p>
        </w:tc>
        <w:tc>
          <w:tcPr>
            <w:tcW w:w="0" w:type="auto"/>
            <w:vAlign w:val="center"/>
            <w:hideMark/>
          </w:tcPr>
          <w:p w14:paraId="53D29E83" w14:textId="77777777" w:rsidR="00F1136D" w:rsidRPr="00F1136D" w:rsidRDefault="00F1136D" w:rsidP="00F1136D">
            <w:pPr>
              <w:jc w:val="right"/>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4/5</w:t>
            </w:r>
          </w:p>
        </w:tc>
        <w:tc>
          <w:tcPr>
            <w:tcW w:w="0" w:type="auto"/>
            <w:vAlign w:val="center"/>
            <w:hideMark/>
          </w:tcPr>
          <w:p w14:paraId="5217DAD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Airport and passenger-service visuals support the topic</w:t>
            </w:r>
          </w:p>
        </w:tc>
      </w:tr>
      <w:tr w:rsidR="00F1136D" w:rsidRPr="00F1136D" w14:paraId="18E7D9F8" w14:textId="77777777" w:rsidTr="00F1136D">
        <w:trPr>
          <w:tblCellSpacing w:w="15" w:type="dxa"/>
        </w:trPr>
        <w:tc>
          <w:tcPr>
            <w:tcW w:w="0" w:type="auto"/>
            <w:vAlign w:val="center"/>
            <w:hideMark/>
          </w:tcPr>
          <w:p w14:paraId="5AE05BD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Visual alignment</w:t>
            </w:r>
          </w:p>
        </w:tc>
        <w:tc>
          <w:tcPr>
            <w:tcW w:w="0" w:type="auto"/>
            <w:vAlign w:val="center"/>
            <w:hideMark/>
          </w:tcPr>
          <w:p w14:paraId="6C3100FA" w14:textId="77777777" w:rsidR="00F1136D" w:rsidRPr="00F1136D" w:rsidRDefault="00F1136D" w:rsidP="00F1136D">
            <w:pPr>
              <w:jc w:val="right"/>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4/5</w:t>
            </w:r>
          </w:p>
        </w:tc>
        <w:tc>
          <w:tcPr>
            <w:tcW w:w="0" w:type="auto"/>
            <w:vAlign w:val="center"/>
            <w:hideMark/>
          </w:tcPr>
          <w:p w14:paraId="2EFF72E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Elements should be aligned consistently during final formatting</w:t>
            </w:r>
          </w:p>
        </w:tc>
      </w:tr>
      <w:tr w:rsidR="00F1136D" w:rsidRPr="00F1136D" w14:paraId="59612DB5" w14:textId="77777777" w:rsidTr="00F1136D">
        <w:trPr>
          <w:tblCellSpacing w:w="15" w:type="dxa"/>
        </w:trPr>
        <w:tc>
          <w:tcPr>
            <w:tcW w:w="0" w:type="auto"/>
            <w:vAlign w:val="center"/>
            <w:hideMark/>
          </w:tcPr>
          <w:p w14:paraId="11A1AE9A"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Professional tone</w:t>
            </w:r>
          </w:p>
        </w:tc>
        <w:tc>
          <w:tcPr>
            <w:tcW w:w="0" w:type="auto"/>
            <w:vAlign w:val="center"/>
            <w:hideMark/>
          </w:tcPr>
          <w:p w14:paraId="02B40392" w14:textId="77777777" w:rsidR="00F1136D" w:rsidRPr="00F1136D" w:rsidRDefault="00F1136D" w:rsidP="00F1136D">
            <w:pPr>
              <w:jc w:val="right"/>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5/5</w:t>
            </w:r>
          </w:p>
        </w:tc>
        <w:tc>
          <w:tcPr>
            <w:tcW w:w="0" w:type="auto"/>
            <w:vAlign w:val="center"/>
            <w:hideMark/>
          </w:tcPr>
          <w:p w14:paraId="4EF99F4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Language is business-focused and responsible</w:t>
            </w:r>
          </w:p>
        </w:tc>
      </w:tr>
      <w:tr w:rsidR="00F1136D" w:rsidRPr="00F1136D" w14:paraId="47945118" w14:textId="77777777" w:rsidTr="00F1136D">
        <w:trPr>
          <w:tblCellSpacing w:w="15" w:type="dxa"/>
        </w:trPr>
        <w:tc>
          <w:tcPr>
            <w:tcW w:w="0" w:type="auto"/>
            <w:vAlign w:val="center"/>
            <w:hideMark/>
          </w:tcPr>
          <w:p w14:paraId="00235658"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Sources included</w:t>
            </w:r>
          </w:p>
        </w:tc>
        <w:tc>
          <w:tcPr>
            <w:tcW w:w="0" w:type="auto"/>
            <w:vAlign w:val="center"/>
            <w:hideMark/>
          </w:tcPr>
          <w:p w14:paraId="66B41C6C" w14:textId="77777777" w:rsidR="00F1136D" w:rsidRPr="00F1136D" w:rsidRDefault="00F1136D" w:rsidP="00F1136D">
            <w:pPr>
              <w:jc w:val="right"/>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5/5</w:t>
            </w:r>
          </w:p>
        </w:tc>
        <w:tc>
          <w:tcPr>
            <w:tcW w:w="0" w:type="auto"/>
            <w:vAlign w:val="center"/>
            <w:hideMark/>
          </w:tcPr>
          <w:p w14:paraId="26B34CC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Sources are included on the final slide</w:t>
            </w:r>
          </w:p>
        </w:tc>
      </w:tr>
      <w:tr w:rsidR="00F1136D" w:rsidRPr="00F1136D" w14:paraId="090428E2" w14:textId="77777777" w:rsidTr="00F1136D">
        <w:trPr>
          <w:tblCellSpacing w:w="15" w:type="dxa"/>
        </w:trPr>
        <w:tc>
          <w:tcPr>
            <w:tcW w:w="0" w:type="auto"/>
            <w:vAlign w:val="center"/>
            <w:hideMark/>
          </w:tcPr>
          <w:p w14:paraId="1FF7DC6A"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Overall business suitability</w:t>
            </w:r>
          </w:p>
        </w:tc>
        <w:tc>
          <w:tcPr>
            <w:tcW w:w="0" w:type="auto"/>
            <w:vAlign w:val="center"/>
            <w:hideMark/>
          </w:tcPr>
          <w:p w14:paraId="02CF880F" w14:textId="77777777" w:rsidR="00F1136D" w:rsidRPr="00F1136D" w:rsidRDefault="00F1136D" w:rsidP="00F1136D">
            <w:pPr>
              <w:jc w:val="right"/>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5/5</w:t>
            </w:r>
          </w:p>
        </w:tc>
        <w:tc>
          <w:tcPr>
            <w:tcW w:w="0" w:type="auto"/>
            <w:vAlign w:val="center"/>
            <w:hideMark/>
          </w:tcPr>
          <w:p w14:paraId="6EA347B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Suitable for an airport-management audience</w:t>
            </w:r>
          </w:p>
        </w:tc>
      </w:tr>
    </w:tbl>
    <w:p w14:paraId="7FA11D05"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Total</w:t>
      </w:r>
    </w:p>
    <w:p w14:paraId="62E34E7D"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51/55</w:t>
      </w:r>
    </w:p>
    <w:p w14:paraId="4546ED0C"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Overall observation</w:t>
      </w:r>
    </w:p>
    <w:p w14:paraId="4D00C4D1"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 presentation has a professional business structure. The main improvement area is controlling text density and ensuring that visuals do not introduce misleading or artificial information.</w:t>
      </w:r>
    </w:p>
    <w:p w14:paraId="318B6F80"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11102683">
          <v:rect id="_x0000_i1045" alt="" style="width:451.3pt;height:.05pt;mso-width-percent:0;mso-height-percent:0;mso-width-percent:0;mso-height-percent:0" o:hralign="center" o:hrstd="t" o:hr="t" fillcolor="#a0a0a0" stroked="f"/>
        </w:pict>
      </w:r>
    </w:p>
    <w:p w14:paraId="4D4158B7"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STEP 8 — VISUAL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3"/>
        <w:gridCol w:w="794"/>
        <w:gridCol w:w="3739"/>
      </w:tblGrid>
      <w:tr w:rsidR="00F1136D" w:rsidRPr="00F1136D" w14:paraId="54D26FCF" w14:textId="77777777" w:rsidTr="00F1136D">
        <w:trPr>
          <w:tblHeader/>
          <w:tblCellSpacing w:w="15" w:type="dxa"/>
        </w:trPr>
        <w:tc>
          <w:tcPr>
            <w:tcW w:w="0" w:type="auto"/>
            <w:vAlign w:val="center"/>
            <w:hideMark/>
          </w:tcPr>
          <w:p w14:paraId="5EF54ECD"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Visual Review Question</w:t>
            </w:r>
          </w:p>
        </w:tc>
        <w:tc>
          <w:tcPr>
            <w:tcW w:w="0" w:type="auto"/>
            <w:vAlign w:val="center"/>
            <w:hideMark/>
          </w:tcPr>
          <w:p w14:paraId="03DD0503"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Yes/No</w:t>
            </w:r>
          </w:p>
        </w:tc>
        <w:tc>
          <w:tcPr>
            <w:tcW w:w="0" w:type="auto"/>
            <w:vAlign w:val="center"/>
            <w:hideMark/>
          </w:tcPr>
          <w:p w14:paraId="51160534"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Action Required</w:t>
            </w:r>
          </w:p>
        </w:tc>
      </w:tr>
      <w:tr w:rsidR="00F1136D" w:rsidRPr="00F1136D" w14:paraId="1EC23338" w14:textId="77777777" w:rsidTr="00F1136D">
        <w:trPr>
          <w:tblCellSpacing w:w="15" w:type="dxa"/>
        </w:trPr>
        <w:tc>
          <w:tcPr>
            <w:tcW w:w="0" w:type="auto"/>
            <w:vAlign w:val="center"/>
            <w:hideMark/>
          </w:tcPr>
          <w:p w14:paraId="281842D3"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Is the visual relevant to the slide?</w:t>
            </w:r>
          </w:p>
        </w:tc>
        <w:tc>
          <w:tcPr>
            <w:tcW w:w="0" w:type="auto"/>
            <w:vAlign w:val="center"/>
            <w:hideMark/>
          </w:tcPr>
          <w:p w14:paraId="45C85E5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32D7E03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Retain relevant airport visuals</w:t>
            </w:r>
          </w:p>
        </w:tc>
      </w:tr>
      <w:tr w:rsidR="00F1136D" w:rsidRPr="00F1136D" w14:paraId="6814AD00" w14:textId="77777777" w:rsidTr="00F1136D">
        <w:trPr>
          <w:tblCellSpacing w:w="15" w:type="dxa"/>
        </w:trPr>
        <w:tc>
          <w:tcPr>
            <w:tcW w:w="0" w:type="auto"/>
            <w:vAlign w:val="center"/>
            <w:hideMark/>
          </w:tcPr>
          <w:p w14:paraId="1B33A18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Is the airport or aircraft representation realistic?</w:t>
            </w:r>
          </w:p>
        </w:tc>
        <w:tc>
          <w:tcPr>
            <w:tcW w:w="0" w:type="auto"/>
            <w:vAlign w:val="center"/>
            <w:hideMark/>
          </w:tcPr>
          <w:p w14:paraId="26C82B4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68322DD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Check aircraft and airport details</w:t>
            </w:r>
          </w:p>
        </w:tc>
      </w:tr>
      <w:tr w:rsidR="00F1136D" w:rsidRPr="00F1136D" w14:paraId="1C69139C" w14:textId="77777777" w:rsidTr="00F1136D">
        <w:trPr>
          <w:tblCellSpacing w:w="15" w:type="dxa"/>
        </w:trPr>
        <w:tc>
          <w:tcPr>
            <w:tcW w:w="0" w:type="auto"/>
            <w:vAlign w:val="center"/>
            <w:hideMark/>
          </w:tcPr>
          <w:p w14:paraId="7C3DBF6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Does it contain unreadable or invented text?</w:t>
            </w:r>
          </w:p>
        </w:tc>
        <w:tc>
          <w:tcPr>
            <w:tcW w:w="0" w:type="auto"/>
            <w:vAlign w:val="center"/>
            <w:hideMark/>
          </w:tcPr>
          <w:p w14:paraId="67E59E0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w:t>
            </w:r>
          </w:p>
        </w:tc>
        <w:tc>
          <w:tcPr>
            <w:tcW w:w="0" w:type="auto"/>
            <w:vAlign w:val="center"/>
            <w:hideMark/>
          </w:tcPr>
          <w:p w14:paraId="6EED307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 any AI-generated fake signage</w:t>
            </w:r>
          </w:p>
        </w:tc>
      </w:tr>
      <w:tr w:rsidR="00F1136D" w:rsidRPr="00F1136D" w14:paraId="495ED358" w14:textId="77777777" w:rsidTr="00F1136D">
        <w:trPr>
          <w:tblCellSpacing w:w="15" w:type="dxa"/>
        </w:trPr>
        <w:tc>
          <w:tcPr>
            <w:tcW w:w="0" w:type="auto"/>
            <w:vAlign w:val="center"/>
            <w:hideMark/>
          </w:tcPr>
          <w:p w14:paraId="0621FB2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lastRenderedPageBreak/>
              <w:t>Does it contain an unauthorised logo?</w:t>
            </w:r>
          </w:p>
        </w:tc>
        <w:tc>
          <w:tcPr>
            <w:tcW w:w="0" w:type="auto"/>
            <w:vAlign w:val="center"/>
            <w:hideMark/>
          </w:tcPr>
          <w:p w14:paraId="60ACB27A"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w:t>
            </w:r>
          </w:p>
        </w:tc>
        <w:tc>
          <w:tcPr>
            <w:tcW w:w="0" w:type="auto"/>
            <w:vAlign w:val="center"/>
            <w:hideMark/>
          </w:tcPr>
          <w:p w14:paraId="5C47CBB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 logos if generated</w:t>
            </w:r>
          </w:p>
        </w:tc>
      </w:tr>
      <w:tr w:rsidR="00F1136D" w:rsidRPr="00F1136D" w14:paraId="003A8187" w14:textId="77777777" w:rsidTr="00F1136D">
        <w:trPr>
          <w:tblCellSpacing w:w="15" w:type="dxa"/>
        </w:trPr>
        <w:tc>
          <w:tcPr>
            <w:tcW w:w="0" w:type="auto"/>
            <w:vAlign w:val="center"/>
            <w:hideMark/>
          </w:tcPr>
          <w:p w14:paraId="55DEA2B8"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Does it display personal information?</w:t>
            </w:r>
          </w:p>
        </w:tc>
        <w:tc>
          <w:tcPr>
            <w:tcW w:w="0" w:type="auto"/>
            <w:vAlign w:val="center"/>
            <w:hideMark/>
          </w:tcPr>
          <w:p w14:paraId="59155F2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w:t>
            </w:r>
          </w:p>
        </w:tc>
        <w:tc>
          <w:tcPr>
            <w:tcW w:w="0" w:type="auto"/>
            <w:vAlign w:val="center"/>
            <w:hideMark/>
          </w:tcPr>
          <w:p w14:paraId="23F16EF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Never show passenger personal data</w:t>
            </w:r>
          </w:p>
        </w:tc>
      </w:tr>
      <w:tr w:rsidR="00F1136D" w:rsidRPr="00F1136D" w14:paraId="0EE97917" w14:textId="77777777" w:rsidTr="00F1136D">
        <w:trPr>
          <w:tblCellSpacing w:w="15" w:type="dxa"/>
        </w:trPr>
        <w:tc>
          <w:tcPr>
            <w:tcW w:w="0" w:type="auto"/>
            <w:vAlign w:val="center"/>
            <w:hideMark/>
          </w:tcPr>
          <w:p w14:paraId="5F87C75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Does it show unsafe passenger behaviour?</w:t>
            </w:r>
          </w:p>
        </w:tc>
        <w:tc>
          <w:tcPr>
            <w:tcW w:w="0" w:type="auto"/>
            <w:vAlign w:val="center"/>
            <w:hideMark/>
          </w:tcPr>
          <w:p w14:paraId="76F6863B"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w:t>
            </w:r>
          </w:p>
        </w:tc>
        <w:tc>
          <w:tcPr>
            <w:tcW w:w="0" w:type="auto"/>
            <w:vAlign w:val="center"/>
            <w:hideMark/>
          </w:tcPr>
          <w:p w14:paraId="6A886DC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Replace inappropriate visuals</w:t>
            </w:r>
          </w:p>
        </w:tc>
      </w:tr>
      <w:tr w:rsidR="00F1136D" w:rsidRPr="00F1136D" w14:paraId="0F471C08" w14:textId="77777777" w:rsidTr="00F1136D">
        <w:trPr>
          <w:tblCellSpacing w:w="15" w:type="dxa"/>
        </w:trPr>
        <w:tc>
          <w:tcPr>
            <w:tcW w:w="0" w:type="auto"/>
            <w:vAlign w:val="center"/>
            <w:hideMark/>
          </w:tcPr>
          <w:p w14:paraId="2DD7277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Could it mislead the audience?</w:t>
            </w:r>
          </w:p>
        </w:tc>
        <w:tc>
          <w:tcPr>
            <w:tcW w:w="0" w:type="auto"/>
            <w:vAlign w:val="center"/>
            <w:hideMark/>
          </w:tcPr>
          <w:p w14:paraId="3212F93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w:t>
            </w:r>
          </w:p>
        </w:tc>
        <w:tc>
          <w:tcPr>
            <w:tcW w:w="0" w:type="auto"/>
            <w:vAlign w:val="center"/>
            <w:hideMark/>
          </w:tcPr>
          <w:p w14:paraId="1CEEC6A3"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Check every visual before final export</w:t>
            </w:r>
          </w:p>
        </w:tc>
      </w:tr>
      <w:tr w:rsidR="00F1136D" w:rsidRPr="00F1136D" w14:paraId="12B643E3" w14:textId="77777777" w:rsidTr="00F1136D">
        <w:trPr>
          <w:tblCellSpacing w:w="15" w:type="dxa"/>
        </w:trPr>
        <w:tc>
          <w:tcPr>
            <w:tcW w:w="0" w:type="auto"/>
            <w:vAlign w:val="center"/>
            <w:hideMark/>
          </w:tcPr>
          <w:p w14:paraId="360B16F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Does it improve understanding?</w:t>
            </w:r>
          </w:p>
        </w:tc>
        <w:tc>
          <w:tcPr>
            <w:tcW w:w="0" w:type="auto"/>
            <w:vAlign w:val="center"/>
            <w:hideMark/>
          </w:tcPr>
          <w:p w14:paraId="627C636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w:t>
            </w:r>
          </w:p>
        </w:tc>
        <w:tc>
          <w:tcPr>
            <w:tcW w:w="0" w:type="auto"/>
            <w:vAlign w:val="center"/>
            <w:hideMark/>
          </w:tcPr>
          <w:p w14:paraId="58FD912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Retain visuals that explain the concept</w:t>
            </w:r>
          </w:p>
        </w:tc>
      </w:tr>
    </w:tbl>
    <w:p w14:paraId="75571036"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Visual improvement rules</w:t>
      </w:r>
    </w:p>
    <w:p w14:paraId="2815E307"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Any AI-generated image containing:</w:t>
      </w:r>
    </w:p>
    <w:p w14:paraId="6AB33D4F" w14:textId="77777777" w:rsidR="00F1136D" w:rsidRPr="00F1136D" w:rsidRDefault="00F1136D" w:rsidP="00F1136D">
      <w:pPr>
        <w:numPr>
          <w:ilvl w:val="0"/>
          <w:numId w:val="7"/>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distorted people,</w:t>
      </w:r>
    </w:p>
    <w:p w14:paraId="7944019F" w14:textId="77777777" w:rsidR="00F1136D" w:rsidRPr="00F1136D" w:rsidRDefault="00F1136D" w:rsidP="00F1136D">
      <w:pPr>
        <w:numPr>
          <w:ilvl w:val="0"/>
          <w:numId w:val="7"/>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unrealistic aircraft,</w:t>
      </w:r>
    </w:p>
    <w:p w14:paraId="40FF2F9E" w14:textId="77777777" w:rsidR="00F1136D" w:rsidRPr="00F1136D" w:rsidRDefault="00F1136D" w:rsidP="00F1136D">
      <w:pPr>
        <w:numPr>
          <w:ilvl w:val="0"/>
          <w:numId w:val="7"/>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fake airport signs,</w:t>
      </w:r>
    </w:p>
    <w:p w14:paraId="18D287CF" w14:textId="77777777" w:rsidR="00F1136D" w:rsidRPr="00F1136D" w:rsidRDefault="00F1136D" w:rsidP="00F1136D">
      <w:pPr>
        <w:numPr>
          <w:ilvl w:val="0"/>
          <w:numId w:val="7"/>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invented airline logos,</w:t>
      </w:r>
    </w:p>
    <w:p w14:paraId="5FB0C7A5" w14:textId="77777777" w:rsidR="00F1136D" w:rsidRPr="00F1136D" w:rsidRDefault="00F1136D" w:rsidP="00F1136D">
      <w:pPr>
        <w:numPr>
          <w:ilvl w:val="0"/>
          <w:numId w:val="7"/>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strange hands,</w:t>
      </w:r>
    </w:p>
    <w:p w14:paraId="1BE7EEAB" w14:textId="77777777" w:rsidR="00F1136D" w:rsidRPr="00F1136D" w:rsidRDefault="00F1136D" w:rsidP="00F1136D">
      <w:pPr>
        <w:numPr>
          <w:ilvl w:val="0"/>
          <w:numId w:val="7"/>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unreadable text,</w:t>
      </w:r>
    </w:p>
    <w:p w14:paraId="2BBBD4EA" w14:textId="77777777" w:rsidR="00F1136D" w:rsidRPr="00F1136D" w:rsidRDefault="00F1136D" w:rsidP="00F1136D">
      <w:pPr>
        <w:numPr>
          <w:ilvl w:val="0"/>
          <w:numId w:val="7"/>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passenger information,</w:t>
      </w:r>
    </w:p>
    <w:p w14:paraId="5FE3D0B9"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should be replaced or removed.</w:t>
      </w:r>
    </w:p>
    <w:p w14:paraId="41CB407E"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33A22DB5">
          <v:rect id="_x0000_i1044" alt="" style="width:451.3pt;height:.05pt;mso-width-percent:0;mso-height-percent:0;mso-width-percent:0;mso-height-percent:0" o:hralign="center" o:hrstd="t" o:hr="t" fillcolor="#a0a0a0" stroked="f"/>
        </w:pict>
      </w:r>
    </w:p>
    <w:p w14:paraId="2D760235"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STEP 9 — FAKE CHARTS AND FIGURES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gridCol w:w="2186"/>
        <w:gridCol w:w="4300"/>
      </w:tblGrid>
      <w:tr w:rsidR="00F1136D" w:rsidRPr="00F1136D" w14:paraId="774CED58" w14:textId="77777777" w:rsidTr="00F1136D">
        <w:trPr>
          <w:tblHeader/>
          <w:tblCellSpacing w:w="15" w:type="dxa"/>
        </w:trPr>
        <w:tc>
          <w:tcPr>
            <w:tcW w:w="0" w:type="auto"/>
            <w:vAlign w:val="center"/>
            <w:hideMark/>
          </w:tcPr>
          <w:p w14:paraId="233F7C54"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Potential Problem</w:t>
            </w:r>
          </w:p>
        </w:tc>
        <w:tc>
          <w:tcPr>
            <w:tcW w:w="0" w:type="auto"/>
            <w:vAlign w:val="center"/>
            <w:hideMark/>
          </w:tcPr>
          <w:p w14:paraId="55916A85"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Finding</w:t>
            </w:r>
          </w:p>
        </w:tc>
        <w:tc>
          <w:tcPr>
            <w:tcW w:w="0" w:type="auto"/>
            <w:vAlign w:val="center"/>
            <w:hideMark/>
          </w:tcPr>
          <w:p w14:paraId="46B05F83"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Action</w:t>
            </w:r>
          </w:p>
        </w:tc>
      </w:tr>
      <w:tr w:rsidR="00F1136D" w:rsidRPr="00F1136D" w14:paraId="4A9B4C27" w14:textId="77777777" w:rsidTr="00F1136D">
        <w:trPr>
          <w:tblCellSpacing w:w="15" w:type="dxa"/>
        </w:trPr>
        <w:tc>
          <w:tcPr>
            <w:tcW w:w="0" w:type="auto"/>
            <w:vAlign w:val="center"/>
            <w:hideMark/>
          </w:tcPr>
          <w:p w14:paraId="5D3A311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Unverified percentages</w:t>
            </w:r>
          </w:p>
        </w:tc>
        <w:tc>
          <w:tcPr>
            <w:tcW w:w="0" w:type="auto"/>
            <w:vAlign w:val="center"/>
            <w:hideMark/>
          </w:tcPr>
          <w:p w14:paraId="1C7B385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None retained</w:t>
            </w:r>
          </w:p>
        </w:tc>
        <w:tc>
          <w:tcPr>
            <w:tcW w:w="0" w:type="auto"/>
            <w:vAlign w:val="center"/>
            <w:hideMark/>
          </w:tcPr>
          <w:p w14:paraId="3E2C754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w:t>
            </w:r>
          </w:p>
        </w:tc>
      </w:tr>
      <w:tr w:rsidR="00F1136D" w:rsidRPr="00F1136D" w14:paraId="75CE6E01" w14:textId="77777777" w:rsidTr="00F1136D">
        <w:trPr>
          <w:tblCellSpacing w:w="15" w:type="dxa"/>
        </w:trPr>
        <w:tc>
          <w:tcPr>
            <w:tcW w:w="0" w:type="auto"/>
            <w:vAlign w:val="center"/>
            <w:hideMark/>
          </w:tcPr>
          <w:p w14:paraId="42C5529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Invented passenger numbers</w:t>
            </w:r>
          </w:p>
        </w:tc>
        <w:tc>
          <w:tcPr>
            <w:tcW w:w="0" w:type="auto"/>
            <w:vAlign w:val="center"/>
            <w:hideMark/>
          </w:tcPr>
          <w:p w14:paraId="26FDCC83"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None retained</w:t>
            </w:r>
          </w:p>
        </w:tc>
        <w:tc>
          <w:tcPr>
            <w:tcW w:w="0" w:type="auto"/>
            <w:vAlign w:val="center"/>
            <w:hideMark/>
          </w:tcPr>
          <w:p w14:paraId="719B81C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w:t>
            </w:r>
          </w:p>
        </w:tc>
      </w:tr>
      <w:tr w:rsidR="00F1136D" w:rsidRPr="00F1136D" w14:paraId="5E811FF9" w14:textId="77777777" w:rsidTr="00F1136D">
        <w:trPr>
          <w:tblCellSpacing w:w="15" w:type="dxa"/>
        </w:trPr>
        <w:tc>
          <w:tcPr>
            <w:tcW w:w="0" w:type="auto"/>
            <w:vAlign w:val="center"/>
            <w:hideMark/>
          </w:tcPr>
          <w:p w14:paraId="0B5F1DEB"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Unsupported cost savings</w:t>
            </w:r>
          </w:p>
        </w:tc>
        <w:tc>
          <w:tcPr>
            <w:tcW w:w="0" w:type="auto"/>
            <w:vAlign w:val="center"/>
            <w:hideMark/>
          </w:tcPr>
          <w:p w14:paraId="5B0B7618"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None retained</w:t>
            </w:r>
          </w:p>
        </w:tc>
        <w:tc>
          <w:tcPr>
            <w:tcW w:w="0" w:type="auto"/>
            <w:vAlign w:val="center"/>
            <w:hideMark/>
          </w:tcPr>
          <w:p w14:paraId="61BE599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w:t>
            </w:r>
          </w:p>
        </w:tc>
      </w:tr>
      <w:tr w:rsidR="00F1136D" w:rsidRPr="00F1136D" w14:paraId="663D2D12" w14:textId="77777777" w:rsidTr="00F1136D">
        <w:trPr>
          <w:tblCellSpacing w:w="15" w:type="dxa"/>
        </w:trPr>
        <w:tc>
          <w:tcPr>
            <w:tcW w:w="0" w:type="auto"/>
            <w:vAlign w:val="center"/>
            <w:hideMark/>
          </w:tcPr>
          <w:p w14:paraId="1AB46CE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Fake satisfaction scores</w:t>
            </w:r>
          </w:p>
        </w:tc>
        <w:tc>
          <w:tcPr>
            <w:tcW w:w="0" w:type="auto"/>
            <w:vAlign w:val="center"/>
            <w:hideMark/>
          </w:tcPr>
          <w:p w14:paraId="16C36EE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None retained</w:t>
            </w:r>
          </w:p>
        </w:tc>
        <w:tc>
          <w:tcPr>
            <w:tcW w:w="0" w:type="auto"/>
            <w:vAlign w:val="center"/>
            <w:hideMark/>
          </w:tcPr>
          <w:p w14:paraId="6283681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w:t>
            </w:r>
          </w:p>
        </w:tc>
      </w:tr>
      <w:tr w:rsidR="00F1136D" w:rsidRPr="00F1136D" w14:paraId="13293807" w14:textId="77777777" w:rsidTr="00F1136D">
        <w:trPr>
          <w:tblCellSpacing w:w="15" w:type="dxa"/>
        </w:trPr>
        <w:tc>
          <w:tcPr>
            <w:tcW w:w="0" w:type="auto"/>
            <w:vAlign w:val="center"/>
            <w:hideMark/>
          </w:tcPr>
          <w:p w14:paraId="53F6E8E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Unverified growth rates</w:t>
            </w:r>
          </w:p>
        </w:tc>
        <w:tc>
          <w:tcPr>
            <w:tcW w:w="0" w:type="auto"/>
            <w:vAlign w:val="center"/>
            <w:hideMark/>
          </w:tcPr>
          <w:p w14:paraId="4251A5D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None retained</w:t>
            </w:r>
          </w:p>
        </w:tc>
        <w:tc>
          <w:tcPr>
            <w:tcW w:w="0" w:type="auto"/>
            <w:vAlign w:val="center"/>
            <w:hideMark/>
          </w:tcPr>
          <w:p w14:paraId="5153B3E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w:t>
            </w:r>
          </w:p>
        </w:tc>
      </w:tr>
      <w:tr w:rsidR="00F1136D" w:rsidRPr="00F1136D" w14:paraId="6F5AACBF" w14:textId="77777777" w:rsidTr="00F1136D">
        <w:trPr>
          <w:tblCellSpacing w:w="15" w:type="dxa"/>
        </w:trPr>
        <w:tc>
          <w:tcPr>
            <w:tcW w:w="0" w:type="auto"/>
            <w:vAlign w:val="center"/>
            <w:hideMark/>
          </w:tcPr>
          <w:p w14:paraId="2F57243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Missing chart sources</w:t>
            </w:r>
          </w:p>
        </w:tc>
        <w:tc>
          <w:tcPr>
            <w:tcW w:w="0" w:type="auto"/>
            <w:vAlign w:val="center"/>
            <w:hideMark/>
          </w:tcPr>
          <w:p w14:paraId="3D15D46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 statistical charts used</w:t>
            </w:r>
          </w:p>
        </w:tc>
        <w:tc>
          <w:tcPr>
            <w:tcW w:w="0" w:type="auto"/>
            <w:vAlign w:val="center"/>
            <w:hideMark/>
          </w:tcPr>
          <w:p w14:paraId="098285FB"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No action required</w:t>
            </w:r>
          </w:p>
        </w:tc>
      </w:tr>
      <w:tr w:rsidR="00F1136D" w:rsidRPr="00F1136D" w14:paraId="13869F11" w14:textId="77777777" w:rsidTr="00F1136D">
        <w:trPr>
          <w:tblCellSpacing w:w="15" w:type="dxa"/>
        </w:trPr>
        <w:tc>
          <w:tcPr>
            <w:tcW w:w="0" w:type="auto"/>
            <w:vAlign w:val="center"/>
            <w:hideMark/>
          </w:tcPr>
          <w:p w14:paraId="04A20EE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Conceptual diagrams</w:t>
            </w:r>
          </w:p>
        </w:tc>
        <w:tc>
          <w:tcPr>
            <w:tcW w:w="0" w:type="auto"/>
            <w:vAlign w:val="center"/>
            <w:hideMark/>
          </w:tcPr>
          <w:p w14:paraId="58237788"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Used</w:t>
            </w:r>
          </w:p>
        </w:tc>
        <w:tc>
          <w:tcPr>
            <w:tcW w:w="0" w:type="auto"/>
            <w:vAlign w:val="center"/>
            <w:hideMark/>
          </w:tcPr>
          <w:p w14:paraId="63AD89A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Retain because they do not represent statistical data</w:t>
            </w:r>
          </w:p>
        </w:tc>
      </w:tr>
    </w:tbl>
    <w:p w14:paraId="2E910906"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Final conclusion</w:t>
      </w:r>
    </w:p>
    <w:p w14:paraId="0D13E75A"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No numerical charts are necessary for this presentation.</w:t>
      </w:r>
    </w:p>
    <w:p w14:paraId="4F9F15B3"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lastRenderedPageBreak/>
        <w:t>A workflow diagram is safer than an unsupported statistical chart because it explains a process without implying evidence that has not been verified.</w:t>
      </w:r>
    </w:p>
    <w:p w14:paraId="25106219"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6FC0427B">
          <v:rect id="_x0000_i1043" alt="" style="width:451.3pt;height:.05pt;mso-width-percent:0;mso-height-percent:0;mso-width-percent:0;mso-height-percent:0" o:hralign="center" o:hrstd="t" o:hr="t" fillcolor="#a0a0a0" stroked="f"/>
        </w:pict>
      </w:r>
    </w:p>
    <w:p w14:paraId="00902C68"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STEP 10 — SEVERITY × RISK TRIAGE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7"/>
        <w:gridCol w:w="900"/>
        <w:gridCol w:w="874"/>
        <w:gridCol w:w="3825"/>
      </w:tblGrid>
      <w:tr w:rsidR="00F1136D" w:rsidRPr="00F1136D" w14:paraId="1DFCF5E7" w14:textId="77777777" w:rsidTr="00F1136D">
        <w:trPr>
          <w:tblHeader/>
          <w:tblCellSpacing w:w="15" w:type="dxa"/>
        </w:trPr>
        <w:tc>
          <w:tcPr>
            <w:tcW w:w="0" w:type="auto"/>
            <w:vAlign w:val="center"/>
            <w:hideMark/>
          </w:tcPr>
          <w:p w14:paraId="360444A9"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Problem</w:t>
            </w:r>
          </w:p>
        </w:tc>
        <w:tc>
          <w:tcPr>
            <w:tcW w:w="0" w:type="auto"/>
            <w:vAlign w:val="center"/>
            <w:hideMark/>
          </w:tcPr>
          <w:p w14:paraId="5CCAC7AF"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Severity</w:t>
            </w:r>
          </w:p>
        </w:tc>
        <w:tc>
          <w:tcPr>
            <w:tcW w:w="0" w:type="auto"/>
            <w:vAlign w:val="center"/>
            <w:hideMark/>
          </w:tcPr>
          <w:p w14:paraId="6A5B6408"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Risk</w:t>
            </w:r>
          </w:p>
        </w:tc>
        <w:tc>
          <w:tcPr>
            <w:tcW w:w="0" w:type="auto"/>
            <w:vAlign w:val="center"/>
            <w:hideMark/>
          </w:tcPr>
          <w:p w14:paraId="4F19707B"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Required Action</w:t>
            </w:r>
          </w:p>
        </w:tc>
      </w:tr>
      <w:tr w:rsidR="00F1136D" w:rsidRPr="00F1136D" w14:paraId="72294B55" w14:textId="77777777" w:rsidTr="00F1136D">
        <w:trPr>
          <w:tblCellSpacing w:w="15" w:type="dxa"/>
        </w:trPr>
        <w:tc>
          <w:tcPr>
            <w:tcW w:w="0" w:type="auto"/>
            <w:vAlign w:val="center"/>
            <w:hideMark/>
          </w:tcPr>
          <w:p w14:paraId="0C7262E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Minor font inconsistency</w:t>
            </w:r>
          </w:p>
        </w:tc>
        <w:tc>
          <w:tcPr>
            <w:tcW w:w="0" w:type="auto"/>
            <w:vAlign w:val="center"/>
            <w:hideMark/>
          </w:tcPr>
          <w:p w14:paraId="1B4821EA"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Low</w:t>
            </w:r>
          </w:p>
        </w:tc>
        <w:tc>
          <w:tcPr>
            <w:tcW w:w="0" w:type="auto"/>
            <w:vAlign w:val="center"/>
            <w:hideMark/>
          </w:tcPr>
          <w:p w14:paraId="3949CF1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Low</w:t>
            </w:r>
          </w:p>
        </w:tc>
        <w:tc>
          <w:tcPr>
            <w:tcW w:w="0" w:type="auto"/>
            <w:vAlign w:val="center"/>
            <w:hideMark/>
          </w:tcPr>
          <w:p w14:paraId="5F9BAC2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Correct during final formatting</w:t>
            </w:r>
          </w:p>
        </w:tc>
      </w:tr>
      <w:tr w:rsidR="00F1136D" w:rsidRPr="00F1136D" w14:paraId="4D6FE0FD" w14:textId="77777777" w:rsidTr="00F1136D">
        <w:trPr>
          <w:tblCellSpacing w:w="15" w:type="dxa"/>
        </w:trPr>
        <w:tc>
          <w:tcPr>
            <w:tcW w:w="0" w:type="auto"/>
            <w:vAlign w:val="center"/>
            <w:hideMark/>
          </w:tcPr>
          <w:p w14:paraId="353BE7E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Text-heavy slide</w:t>
            </w:r>
          </w:p>
        </w:tc>
        <w:tc>
          <w:tcPr>
            <w:tcW w:w="0" w:type="auto"/>
            <w:vAlign w:val="center"/>
            <w:hideMark/>
          </w:tcPr>
          <w:p w14:paraId="563D463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Medium</w:t>
            </w:r>
          </w:p>
        </w:tc>
        <w:tc>
          <w:tcPr>
            <w:tcW w:w="0" w:type="auto"/>
            <w:vAlign w:val="center"/>
            <w:hideMark/>
          </w:tcPr>
          <w:p w14:paraId="07BC758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Low</w:t>
            </w:r>
          </w:p>
        </w:tc>
        <w:tc>
          <w:tcPr>
            <w:tcW w:w="0" w:type="auto"/>
            <w:vAlign w:val="center"/>
            <w:hideMark/>
          </w:tcPr>
          <w:p w14:paraId="63F51D3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Reduce and restructure content</w:t>
            </w:r>
          </w:p>
        </w:tc>
      </w:tr>
      <w:tr w:rsidR="00F1136D" w:rsidRPr="00F1136D" w14:paraId="5E7FD2A3" w14:textId="77777777" w:rsidTr="00F1136D">
        <w:trPr>
          <w:tblCellSpacing w:w="15" w:type="dxa"/>
        </w:trPr>
        <w:tc>
          <w:tcPr>
            <w:tcW w:w="0" w:type="auto"/>
            <w:vAlign w:val="center"/>
            <w:hideMark/>
          </w:tcPr>
          <w:p w14:paraId="5817215A"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Unsourced statistic</w:t>
            </w:r>
          </w:p>
        </w:tc>
        <w:tc>
          <w:tcPr>
            <w:tcW w:w="0" w:type="auto"/>
            <w:vAlign w:val="center"/>
            <w:hideMark/>
          </w:tcPr>
          <w:p w14:paraId="0A675290"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High</w:t>
            </w:r>
          </w:p>
        </w:tc>
        <w:tc>
          <w:tcPr>
            <w:tcW w:w="0" w:type="auto"/>
            <w:vAlign w:val="center"/>
            <w:hideMark/>
          </w:tcPr>
          <w:p w14:paraId="38D72220"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High</w:t>
            </w:r>
          </w:p>
        </w:tc>
        <w:tc>
          <w:tcPr>
            <w:tcW w:w="0" w:type="auto"/>
            <w:vAlign w:val="center"/>
            <w:hideMark/>
          </w:tcPr>
          <w:p w14:paraId="3044E7D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 or verify</w:t>
            </w:r>
          </w:p>
        </w:tc>
      </w:tr>
      <w:tr w:rsidR="00F1136D" w:rsidRPr="00F1136D" w14:paraId="0C6B3A4B" w14:textId="77777777" w:rsidTr="00F1136D">
        <w:trPr>
          <w:tblCellSpacing w:w="15" w:type="dxa"/>
        </w:trPr>
        <w:tc>
          <w:tcPr>
            <w:tcW w:w="0" w:type="auto"/>
            <w:vAlign w:val="center"/>
            <w:hideMark/>
          </w:tcPr>
          <w:p w14:paraId="68C0B0B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Incorrect baggage-policy statement</w:t>
            </w:r>
          </w:p>
        </w:tc>
        <w:tc>
          <w:tcPr>
            <w:tcW w:w="0" w:type="auto"/>
            <w:vAlign w:val="center"/>
            <w:hideMark/>
          </w:tcPr>
          <w:p w14:paraId="4349810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High</w:t>
            </w:r>
          </w:p>
        </w:tc>
        <w:tc>
          <w:tcPr>
            <w:tcW w:w="0" w:type="auto"/>
            <w:vAlign w:val="center"/>
            <w:hideMark/>
          </w:tcPr>
          <w:p w14:paraId="75E8BE9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High</w:t>
            </w:r>
          </w:p>
        </w:tc>
        <w:tc>
          <w:tcPr>
            <w:tcW w:w="0" w:type="auto"/>
            <w:vAlign w:val="center"/>
            <w:hideMark/>
          </w:tcPr>
          <w:p w14:paraId="7CE586A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Replace with verified information</w:t>
            </w:r>
          </w:p>
        </w:tc>
      </w:tr>
      <w:tr w:rsidR="00F1136D" w:rsidRPr="00F1136D" w14:paraId="5D956FE2" w14:textId="77777777" w:rsidTr="00F1136D">
        <w:trPr>
          <w:tblCellSpacing w:w="15" w:type="dxa"/>
        </w:trPr>
        <w:tc>
          <w:tcPr>
            <w:tcW w:w="0" w:type="auto"/>
            <w:vAlign w:val="center"/>
            <w:hideMark/>
          </w:tcPr>
          <w:p w14:paraId="08A7F45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Unauthorised airline logo</w:t>
            </w:r>
          </w:p>
        </w:tc>
        <w:tc>
          <w:tcPr>
            <w:tcW w:w="0" w:type="auto"/>
            <w:vAlign w:val="center"/>
            <w:hideMark/>
          </w:tcPr>
          <w:p w14:paraId="2E555DB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Medium</w:t>
            </w:r>
          </w:p>
        </w:tc>
        <w:tc>
          <w:tcPr>
            <w:tcW w:w="0" w:type="auto"/>
            <w:vAlign w:val="center"/>
            <w:hideMark/>
          </w:tcPr>
          <w:p w14:paraId="1BF8DA1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Medium</w:t>
            </w:r>
          </w:p>
        </w:tc>
        <w:tc>
          <w:tcPr>
            <w:tcW w:w="0" w:type="auto"/>
            <w:vAlign w:val="center"/>
            <w:hideMark/>
          </w:tcPr>
          <w:p w14:paraId="34D4AA4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w:t>
            </w:r>
          </w:p>
        </w:tc>
      </w:tr>
      <w:tr w:rsidR="00F1136D" w:rsidRPr="00F1136D" w14:paraId="1E9F25BB" w14:textId="77777777" w:rsidTr="00F1136D">
        <w:trPr>
          <w:tblCellSpacing w:w="15" w:type="dxa"/>
        </w:trPr>
        <w:tc>
          <w:tcPr>
            <w:tcW w:w="0" w:type="auto"/>
            <w:vAlign w:val="center"/>
            <w:hideMark/>
          </w:tcPr>
          <w:p w14:paraId="48F2283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Passenger information displayed</w:t>
            </w:r>
          </w:p>
        </w:tc>
        <w:tc>
          <w:tcPr>
            <w:tcW w:w="0" w:type="auto"/>
            <w:vAlign w:val="center"/>
            <w:hideMark/>
          </w:tcPr>
          <w:p w14:paraId="0CFE7EA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High</w:t>
            </w:r>
          </w:p>
        </w:tc>
        <w:tc>
          <w:tcPr>
            <w:tcW w:w="0" w:type="auto"/>
            <w:vAlign w:val="center"/>
            <w:hideMark/>
          </w:tcPr>
          <w:p w14:paraId="1A4DCC5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High</w:t>
            </w:r>
          </w:p>
        </w:tc>
        <w:tc>
          <w:tcPr>
            <w:tcW w:w="0" w:type="auto"/>
            <w:vAlign w:val="center"/>
            <w:hideMark/>
          </w:tcPr>
          <w:p w14:paraId="35A5399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 immediately</w:t>
            </w:r>
          </w:p>
        </w:tc>
      </w:tr>
      <w:tr w:rsidR="00F1136D" w:rsidRPr="00F1136D" w14:paraId="1D9D123D" w14:textId="77777777" w:rsidTr="00F1136D">
        <w:trPr>
          <w:tblCellSpacing w:w="15" w:type="dxa"/>
        </w:trPr>
        <w:tc>
          <w:tcPr>
            <w:tcW w:w="0" w:type="auto"/>
            <w:vAlign w:val="center"/>
            <w:hideMark/>
          </w:tcPr>
          <w:p w14:paraId="5A77428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Unreadable AI-generated text</w:t>
            </w:r>
          </w:p>
        </w:tc>
        <w:tc>
          <w:tcPr>
            <w:tcW w:w="0" w:type="auto"/>
            <w:vAlign w:val="center"/>
            <w:hideMark/>
          </w:tcPr>
          <w:p w14:paraId="2C40662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Medium</w:t>
            </w:r>
          </w:p>
        </w:tc>
        <w:tc>
          <w:tcPr>
            <w:tcW w:w="0" w:type="auto"/>
            <w:vAlign w:val="center"/>
            <w:hideMark/>
          </w:tcPr>
          <w:p w14:paraId="3D9C8F1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Medium</w:t>
            </w:r>
          </w:p>
        </w:tc>
        <w:tc>
          <w:tcPr>
            <w:tcW w:w="0" w:type="auto"/>
            <w:vAlign w:val="center"/>
            <w:hideMark/>
          </w:tcPr>
          <w:p w14:paraId="3A2AF8F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Replace or edit the visual</w:t>
            </w:r>
          </w:p>
        </w:tc>
      </w:tr>
      <w:tr w:rsidR="00F1136D" w:rsidRPr="00F1136D" w14:paraId="3836931A" w14:textId="77777777" w:rsidTr="00F1136D">
        <w:trPr>
          <w:tblCellSpacing w:w="15" w:type="dxa"/>
        </w:trPr>
        <w:tc>
          <w:tcPr>
            <w:tcW w:w="0" w:type="auto"/>
            <w:vAlign w:val="center"/>
            <w:hideMark/>
          </w:tcPr>
          <w:p w14:paraId="2DD17C1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Missing source</w:t>
            </w:r>
          </w:p>
        </w:tc>
        <w:tc>
          <w:tcPr>
            <w:tcW w:w="0" w:type="auto"/>
            <w:vAlign w:val="center"/>
            <w:hideMark/>
          </w:tcPr>
          <w:p w14:paraId="58922E3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Medium</w:t>
            </w:r>
          </w:p>
        </w:tc>
        <w:tc>
          <w:tcPr>
            <w:tcW w:w="0" w:type="auto"/>
            <w:vAlign w:val="center"/>
            <w:hideMark/>
          </w:tcPr>
          <w:p w14:paraId="7B04904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Medium</w:t>
            </w:r>
          </w:p>
        </w:tc>
        <w:tc>
          <w:tcPr>
            <w:tcW w:w="0" w:type="auto"/>
            <w:vAlign w:val="center"/>
            <w:hideMark/>
          </w:tcPr>
          <w:p w14:paraId="791F135B"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Add a verified reference</w:t>
            </w:r>
          </w:p>
        </w:tc>
      </w:tr>
      <w:tr w:rsidR="00F1136D" w:rsidRPr="00F1136D" w14:paraId="57B0D75C" w14:textId="77777777" w:rsidTr="00F1136D">
        <w:trPr>
          <w:tblCellSpacing w:w="15" w:type="dxa"/>
        </w:trPr>
        <w:tc>
          <w:tcPr>
            <w:tcW w:w="0" w:type="auto"/>
            <w:vAlign w:val="center"/>
            <w:hideMark/>
          </w:tcPr>
          <w:p w14:paraId="20B62ED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Unsupported AI productivity claim</w:t>
            </w:r>
          </w:p>
        </w:tc>
        <w:tc>
          <w:tcPr>
            <w:tcW w:w="0" w:type="auto"/>
            <w:vAlign w:val="center"/>
            <w:hideMark/>
          </w:tcPr>
          <w:p w14:paraId="082F417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High</w:t>
            </w:r>
          </w:p>
        </w:tc>
        <w:tc>
          <w:tcPr>
            <w:tcW w:w="0" w:type="auto"/>
            <w:vAlign w:val="center"/>
            <w:hideMark/>
          </w:tcPr>
          <w:p w14:paraId="17EEA8BB"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Medium</w:t>
            </w:r>
          </w:p>
        </w:tc>
        <w:tc>
          <w:tcPr>
            <w:tcW w:w="0" w:type="auto"/>
            <w:vAlign w:val="center"/>
            <w:hideMark/>
          </w:tcPr>
          <w:p w14:paraId="39CBBA2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 or verify</w:t>
            </w:r>
          </w:p>
        </w:tc>
      </w:tr>
      <w:tr w:rsidR="00F1136D" w:rsidRPr="00F1136D" w14:paraId="628E6C84" w14:textId="77777777" w:rsidTr="00F1136D">
        <w:trPr>
          <w:tblCellSpacing w:w="15" w:type="dxa"/>
        </w:trPr>
        <w:tc>
          <w:tcPr>
            <w:tcW w:w="0" w:type="auto"/>
            <w:vAlign w:val="center"/>
            <w:hideMark/>
          </w:tcPr>
          <w:p w14:paraId="3642CDE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AI-generated incorrect flight information</w:t>
            </w:r>
          </w:p>
        </w:tc>
        <w:tc>
          <w:tcPr>
            <w:tcW w:w="0" w:type="auto"/>
            <w:vAlign w:val="center"/>
            <w:hideMark/>
          </w:tcPr>
          <w:p w14:paraId="3BE2A6F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High</w:t>
            </w:r>
          </w:p>
        </w:tc>
        <w:tc>
          <w:tcPr>
            <w:tcW w:w="0" w:type="auto"/>
            <w:vAlign w:val="center"/>
            <w:hideMark/>
          </w:tcPr>
          <w:p w14:paraId="012CD9A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High</w:t>
            </w:r>
          </w:p>
        </w:tc>
        <w:tc>
          <w:tcPr>
            <w:tcW w:w="0" w:type="auto"/>
            <w:vAlign w:val="center"/>
            <w:hideMark/>
          </w:tcPr>
          <w:p w14:paraId="30A5C54A"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 use verified operational data</w:t>
            </w:r>
          </w:p>
        </w:tc>
      </w:tr>
      <w:tr w:rsidR="00F1136D" w:rsidRPr="00F1136D" w14:paraId="195A1DDE" w14:textId="77777777" w:rsidTr="00F1136D">
        <w:trPr>
          <w:tblCellSpacing w:w="15" w:type="dxa"/>
        </w:trPr>
        <w:tc>
          <w:tcPr>
            <w:tcW w:w="0" w:type="auto"/>
            <w:vAlign w:val="center"/>
            <w:hideMark/>
          </w:tcPr>
          <w:p w14:paraId="0CE5F7F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AI-generated misleading airport visual</w:t>
            </w:r>
          </w:p>
        </w:tc>
        <w:tc>
          <w:tcPr>
            <w:tcW w:w="0" w:type="auto"/>
            <w:vAlign w:val="center"/>
            <w:hideMark/>
          </w:tcPr>
          <w:p w14:paraId="6D67294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Medium</w:t>
            </w:r>
          </w:p>
        </w:tc>
        <w:tc>
          <w:tcPr>
            <w:tcW w:w="0" w:type="auto"/>
            <w:vAlign w:val="center"/>
            <w:hideMark/>
          </w:tcPr>
          <w:p w14:paraId="29A690F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Medium</w:t>
            </w:r>
          </w:p>
        </w:tc>
        <w:tc>
          <w:tcPr>
            <w:tcW w:w="0" w:type="auto"/>
            <w:vAlign w:val="center"/>
            <w:hideMark/>
          </w:tcPr>
          <w:p w14:paraId="7614DC73"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Replace the visual</w:t>
            </w:r>
          </w:p>
        </w:tc>
      </w:tr>
      <w:tr w:rsidR="00F1136D" w:rsidRPr="00F1136D" w14:paraId="44DC0402" w14:textId="77777777" w:rsidTr="00F1136D">
        <w:trPr>
          <w:tblCellSpacing w:w="15" w:type="dxa"/>
        </w:trPr>
        <w:tc>
          <w:tcPr>
            <w:tcW w:w="0" w:type="auto"/>
            <w:vAlign w:val="center"/>
            <w:hideMark/>
          </w:tcPr>
          <w:p w14:paraId="31388B5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Lack of human approval step</w:t>
            </w:r>
          </w:p>
        </w:tc>
        <w:tc>
          <w:tcPr>
            <w:tcW w:w="0" w:type="auto"/>
            <w:vAlign w:val="center"/>
            <w:hideMark/>
          </w:tcPr>
          <w:p w14:paraId="614568B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High</w:t>
            </w:r>
          </w:p>
        </w:tc>
        <w:tc>
          <w:tcPr>
            <w:tcW w:w="0" w:type="auto"/>
            <w:vAlign w:val="center"/>
            <w:hideMark/>
          </w:tcPr>
          <w:p w14:paraId="3ECED02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High</w:t>
            </w:r>
          </w:p>
        </w:tc>
        <w:tc>
          <w:tcPr>
            <w:tcW w:w="0" w:type="auto"/>
            <w:vAlign w:val="center"/>
            <w:hideMark/>
          </w:tcPr>
          <w:p w14:paraId="1F135CC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Add explicit human-review and approval stage</w:t>
            </w:r>
          </w:p>
        </w:tc>
      </w:tr>
    </w:tbl>
    <w:p w14:paraId="47928AE8"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Priority</w:t>
      </w:r>
    </w:p>
    <w:p w14:paraId="5BE7B960"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 highest-priority issues are:</w:t>
      </w:r>
    </w:p>
    <w:p w14:paraId="63BF8292" w14:textId="77777777" w:rsidR="00F1136D" w:rsidRPr="00F1136D" w:rsidRDefault="00F1136D" w:rsidP="00F1136D">
      <w:pPr>
        <w:numPr>
          <w:ilvl w:val="0"/>
          <w:numId w:val="8"/>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Incorrect operational information</w:t>
      </w:r>
    </w:p>
    <w:p w14:paraId="45010E0E" w14:textId="77777777" w:rsidR="00F1136D" w:rsidRPr="00F1136D" w:rsidRDefault="00F1136D" w:rsidP="00F1136D">
      <w:pPr>
        <w:numPr>
          <w:ilvl w:val="0"/>
          <w:numId w:val="8"/>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Passenger/private information exposure</w:t>
      </w:r>
    </w:p>
    <w:p w14:paraId="548501F5" w14:textId="77777777" w:rsidR="00F1136D" w:rsidRPr="00F1136D" w:rsidRDefault="00F1136D" w:rsidP="00F1136D">
      <w:pPr>
        <w:numPr>
          <w:ilvl w:val="0"/>
          <w:numId w:val="8"/>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Unsupported policy or financial claims</w:t>
      </w:r>
    </w:p>
    <w:p w14:paraId="0DA8E9CD" w14:textId="77777777" w:rsidR="00F1136D" w:rsidRPr="00F1136D" w:rsidRDefault="00F1136D" w:rsidP="00F1136D">
      <w:pPr>
        <w:numPr>
          <w:ilvl w:val="0"/>
          <w:numId w:val="8"/>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Unsourced statistics</w:t>
      </w:r>
    </w:p>
    <w:p w14:paraId="241E1020" w14:textId="77777777" w:rsidR="00F1136D" w:rsidRPr="00F1136D" w:rsidRDefault="00F1136D" w:rsidP="00F1136D">
      <w:pPr>
        <w:numPr>
          <w:ilvl w:val="0"/>
          <w:numId w:val="8"/>
        </w:num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Missing human approval</w:t>
      </w:r>
    </w:p>
    <w:p w14:paraId="305D6D60"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3DC35EB2">
          <v:rect id="_x0000_i1042" alt="" style="width:451.3pt;height:.05pt;mso-width-percent:0;mso-height-percent:0;mso-width-percent:0;mso-height-percent:0" o:hralign="center" o:hrstd="t" o:hr="t" fillcolor="#a0a0a0" stroked="f"/>
        </w:pict>
      </w:r>
    </w:p>
    <w:p w14:paraId="0B39B5E0"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PART D — BEFORE-AND-AFTER COMPARISON</w:t>
      </w:r>
    </w:p>
    <w:p w14:paraId="4002F61E"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Slide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1958"/>
        <w:gridCol w:w="3053"/>
        <w:gridCol w:w="2789"/>
      </w:tblGrid>
      <w:tr w:rsidR="00F1136D" w:rsidRPr="00F1136D" w14:paraId="48C35537" w14:textId="77777777" w:rsidTr="00F1136D">
        <w:trPr>
          <w:tblHeader/>
          <w:tblCellSpacing w:w="15" w:type="dxa"/>
        </w:trPr>
        <w:tc>
          <w:tcPr>
            <w:tcW w:w="0" w:type="auto"/>
            <w:vAlign w:val="center"/>
            <w:hideMark/>
          </w:tcPr>
          <w:p w14:paraId="4CA8A906"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lastRenderedPageBreak/>
              <w:t>Slide</w:t>
            </w:r>
          </w:p>
        </w:tc>
        <w:tc>
          <w:tcPr>
            <w:tcW w:w="0" w:type="auto"/>
            <w:vAlign w:val="center"/>
            <w:hideMark/>
          </w:tcPr>
          <w:p w14:paraId="7D6939FF"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Initial Problem</w:t>
            </w:r>
          </w:p>
        </w:tc>
        <w:tc>
          <w:tcPr>
            <w:tcW w:w="0" w:type="auto"/>
            <w:vAlign w:val="center"/>
            <w:hideMark/>
          </w:tcPr>
          <w:p w14:paraId="48E2DE47"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Revision Made</w:t>
            </w:r>
          </w:p>
        </w:tc>
        <w:tc>
          <w:tcPr>
            <w:tcW w:w="0" w:type="auto"/>
            <w:vAlign w:val="center"/>
            <w:hideMark/>
          </w:tcPr>
          <w:p w14:paraId="42762056"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Why the Revised Slide Is Better</w:t>
            </w:r>
          </w:p>
        </w:tc>
      </w:tr>
      <w:tr w:rsidR="00F1136D" w:rsidRPr="00F1136D" w14:paraId="19E91C46" w14:textId="77777777" w:rsidTr="00F1136D">
        <w:trPr>
          <w:tblCellSpacing w:w="15" w:type="dxa"/>
        </w:trPr>
        <w:tc>
          <w:tcPr>
            <w:tcW w:w="0" w:type="auto"/>
            <w:vAlign w:val="center"/>
            <w:hideMark/>
          </w:tcPr>
          <w:p w14:paraId="08A8EDE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Slide 2 — Business Problem</w:t>
            </w:r>
          </w:p>
        </w:tc>
        <w:tc>
          <w:tcPr>
            <w:tcW w:w="0" w:type="auto"/>
            <w:vAlign w:val="center"/>
            <w:hideMark/>
          </w:tcPr>
          <w:p w14:paraId="53BAB4D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Initial version could make broad claims about airport passenger problems</w:t>
            </w:r>
          </w:p>
        </w:tc>
        <w:tc>
          <w:tcPr>
            <w:tcW w:w="0" w:type="auto"/>
            <w:vAlign w:val="center"/>
            <w:hideMark/>
          </w:tcPr>
          <w:p w14:paraId="3CB88FB8"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Changed claims to general challenges and added </w:t>
            </w:r>
            <w:r w:rsidRPr="00F1136D">
              <w:rPr>
                <w:rFonts w:ascii="Courier New" w:eastAsia="Times New Roman" w:hAnsi="Courier New" w:cs="Courier New"/>
                <w:color w:val="000000"/>
                <w:sz w:val="20"/>
                <w:szCs w:val="20"/>
                <w:lang w:eastAsia="en-GB"/>
              </w:rPr>
              <w:t>[VERIFY]</w:t>
            </w:r>
            <w:r w:rsidRPr="00F1136D">
              <w:rPr>
                <w:rFonts w:ascii="Times New Roman" w:eastAsia="Times New Roman" w:hAnsi="Times New Roman" w:cs="Times New Roman"/>
                <w:color w:val="000000"/>
                <w:lang w:eastAsia="en-GB"/>
              </w:rPr>
              <w:t> for airport-specific information</w:t>
            </w:r>
          </w:p>
        </w:tc>
        <w:tc>
          <w:tcPr>
            <w:tcW w:w="0" w:type="auto"/>
            <w:vAlign w:val="center"/>
            <w:hideMark/>
          </w:tcPr>
          <w:p w14:paraId="0F6E6A1A"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Prevents unsupported generalisation and separates common challenges from verified organisational facts</w:t>
            </w:r>
          </w:p>
        </w:tc>
      </w:tr>
    </w:tbl>
    <w:p w14:paraId="1EEE5F15"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Before</w:t>
      </w:r>
    </w:p>
    <w:p w14:paraId="39C25E34" w14:textId="77777777" w:rsidR="00F1136D" w:rsidRPr="00F1136D" w:rsidRDefault="00F1136D" w:rsidP="00F1136D">
      <w:pPr>
        <w:spacing w:beforeAutospacing="1"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Airports face serious passenger-service problems, including poor communication and low passenger satisfaction.</w:t>
      </w:r>
    </w:p>
    <w:p w14:paraId="70A4C5DB"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After</w:t>
      </w:r>
    </w:p>
    <w:p w14:paraId="7C476202" w14:textId="77777777" w:rsidR="00F1136D" w:rsidRPr="00F1136D" w:rsidRDefault="00F1136D" w:rsidP="00F1136D">
      <w:pPr>
        <w:spacing w:beforeAutospacing="1"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Airport passenger-service teams may handle repetitive enquiries, time-sensitive communication and large volumes of feedback. </w:t>
      </w:r>
      <w:r w:rsidRPr="00F1136D">
        <w:rPr>
          <w:rFonts w:ascii="Times New Roman" w:eastAsia="Times New Roman" w:hAnsi="Times New Roman" w:cs="Times New Roman"/>
          <w:b/>
          <w:bCs/>
          <w:color w:val="000000"/>
          <w:lang w:eastAsia="en-GB"/>
        </w:rPr>
        <w:t>[VERIFY: Add airport-specific evidence where available.]</w:t>
      </w:r>
    </w:p>
    <w:p w14:paraId="5987E5E1"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0B14AFCE">
          <v:rect id="_x0000_i1041" alt="" style="width:451.3pt;height:.05pt;mso-width-percent:0;mso-height-percent:0;mso-width-percent:0;mso-height-percent:0" o:hralign="center" o:hrstd="t" o:hr="t" fillcolor="#a0a0a0" stroked="f"/>
        </w:pict>
      </w:r>
    </w:p>
    <w:p w14:paraId="4D8ACC05"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Slide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910"/>
        <w:gridCol w:w="3482"/>
        <w:gridCol w:w="2550"/>
      </w:tblGrid>
      <w:tr w:rsidR="00F1136D" w:rsidRPr="00F1136D" w14:paraId="04A3C1BD" w14:textId="77777777" w:rsidTr="00F1136D">
        <w:trPr>
          <w:tblHeader/>
          <w:tblCellSpacing w:w="15" w:type="dxa"/>
        </w:trPr>
        <w:tc>
          <w:tcPr>
            <w:tcW w:w="0" w:type="auto"/>
            <w:vAlign w:val="center"/>
            <w:hideMark/>
          </w:tcPr>
          <w:p w14:paraId="60C1A924"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Slide</w:t>
            </w:r>
          </w:p>
        </w:tc>
        <w:tc>
          <w:tcPr>
            <w:tcW w:w="0" w:type="auto"/>
            <w:vAlign w:val="center"/>
            <w:hideMark/>
          </w:tcPr>
          <w:p w14:paraId="0082B54E"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Initial Problem</w:t>
            </w:r>
          </w:p>
        </w:tc>
        <w:tc>
          <w:tcPr>
            <w:tcW w:w="0" w:type="auto"/>
            <w:vAlign w:val="center"/>
            <w:hideMark/>
          </w:tcPr>
          <w:p w14:paraId="3172220A"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Revision Made</w:t>
            </w:r>
          </w:p>
        </w:tc>
        <w:tc>
          <w:tcPr>
            <w:tcW w:w="0" w:type="auto"/>
            <w:vAlign w:val="center"/>
            <w:hideMark/>
          </w:tcPr>
          <w:p w14:paraId="0290B606"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Why the Revised Slide Is Better</w:t>
            </w:r>
          </w:p>
        </w:tc>
      </w:tr>
      <w:tr w:rsidR="00F1136D" w:rsidRPr="00F1136D" w14:paraId="1B99F3EA" w14:textId="77777777" w:rsidTr="00F1136D">
        <w:trPr>
          <w:tblCellSpacing w:w="15" w:type="dxa"/>
        </w:trPr>
        <w:tc>
          <w:tcPr>
            <w:tcW w:w="0" w:type="auto"/>
            <w:vAlign w:val="center"/>
            <w:hideMark/>
          </w:tcPr>
          <w:p w14:paraId="194C1850"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Slide 6 — Benefits</w:t>
            </w:r>
          </w:p>
        </w:tc>
        <w:tc>
          <w:tcPr>
            <w:tcW w:w="0" w:type="auto"/>
            <w:vAlign w:val="center"/>
            <w:hideMark/>
          </w:tcPr>
          <w:p w14:paraId="174D811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 benefits could be presented as guaranteed results</w:t>
            </w:r>
          </w:p>
        </w:tc>
        <w:tc>
          <w:tcPr>
            <w:tcW w:w="0" w:type="auto"/>
            <w:vAlign w:val="center"/>
            <w:hideMark/>
          </w:tcPr>
          <w:p w14:paraId="135D517B"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Changed wording to “may support” and removed unsupported savings/productivity percentages</w:t>
            </w:r>
          </w:p>
        </w:tc>
        <w:tc>
          <w:tcPr>
            <w:tcW w:w="0" w:type="auto"/>
            <w:vAlign w:val="center"/>
            <w:hideMark/>
          </w:tcPr>
          <w:p w14:paraId="7E0B892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Makes the presentation more evidence-conscious and avoids misleading claims</w:t>
            </w:r>
          </w:p>
        </w:tc>
      </w:tr>
    </w:tbl>
    <w:p w14:paraId="7C2F21F5"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Before</w:t>
      </w:r>
    </w:p>
    <w:p w14:paraId="3736BEEC" w14:textId="77777777" w:rsidR="00F1136D" w:rsidRPr="00F1136D" w:rsidRDefault="00F1136D" w:rsidP="00F1136D">
      <w:pPr>
        <w:spacing w:beforeAutospacing="1"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Generative AI will reduce passenger-service costs by 30% and increase employee productivity by 50%.</w:t>
      </w:r>
    </w:p>
    <w:p w14:paraId="4A473495"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After</w:t>
      </w:r>
    </w:p>
    <w:p w14:paraId="28B91198" w14:textId="77777777" w:rsidR="00F1136D" w:rsidRPr="00F1136D" w:rsidRDefault="00F1136D" w:rsidP="00F1136D">
      <w:pPr>
        <w:spacing w:beforeAutospacing="1"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Generative AI </w:t>
      </w:r>
      <w:r w:rsidRPr="00F1136D">
        <w:rPr>
          <w:rFonts w:ascii="Times New Roman" w:eastAsia="Times New Roman" w:hAnsi="Times New Roman" w:cs="Times New Roman"/>
          <w:b/>
          <w:bCs/>
          <w:color w:val="000000"/>
          <w:lang w:eastAsia="en-GB"/>
        </w:rPr>
        <w:t>may support</w:t>
      </w:r>
      <w:r w:rsidRPr="00F1136D">
        <w:rPr>
          <w:rFonts w:ascii="Times New Roman" w:eastAsia="Times New Roman" w:hAnsi="Times New Roman" w:cs="Times New Roman"/>
          <w:color w:val="000000"/>
          <w:lang w:eastAsia="en-GB"/>
        </w:rPr>
        <w:t> faster preparation of first drafts, more consistent communication structures and organisation of large volumes of text.</w:t>
      </w:r>
    </w:p>
    <w:p w14:paraId="5EE4C969"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33A91CD9">
          <v:rect id="_x0000_i1040" alt="" style="width:451.3pt;height:.05pt;mso-width-percent:0;mso-height-percent:0;mso-width-percent:0;mso-height-percent:0" o:hralign="center" o:hrstd="t" o:hr="t" fillcolor="#a0a0a0" stroked="f"/>
        </w:pict>
      </w:r>
    </w:p>
    <w:p w14:paraId="0A0FAF25"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Slide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1232"/>
        <w:gridCol w:w="4296"/>
        <w:gridCol w:w="2660"/>
      </w:tblGrid>
      <w:tr w:rsidR="00F1136D" w:rsidRPr="00F1136D" w14:paraId="0A5BCE23" w14:textId="77777777" w:rsidTr="00F1136D">
        <w:trPr>
          <w:tblHeader/>
          <w:tblCellSpacing w:w="15" w:type="dxa"/>
        </w:trPr>
        <w:tc>
          <w:tcPr>
            <w:tcW w:w="0" w:type="auto"/>
            <w:vAlign w:val="center"/>
            <w:hideMark/>
          </w:tcPr>
          <w:p w14:paraId="16BEC46F"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lastRenderedPageBreak/>
              <w:t>Slide</w:t>
            </w:r>
          </w:p>
        </w:tc>
        <w:tc>
          <w:tcPr>
            <w:tcW w:w="0" w:type="auto"/>
            <w:vAlign w:val="center"/>
            <w:hideMark/>
          </w:tcPr>
          <w:p w14:paraId="2F828D53"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Initial Problem</w:t>
            </w:r>
          </w:p>
        </w:tc>
        <w:tc>
          <w:tcPr>
            <w:tcW w:w="0" w:type="auto"/>
            <w:vAlign w:val="center"/>
            <w:hideMark/>
          </w:tcPr>
          <w:p w14:paraId="3E746911"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Revision Made</w:t>
            </w:r>
          </w:p>
        </w:tc>
        <w:tc>
          <w:tcPr>
            <w:tcW w:w="0" w:type="auto"/>
            <w:vAlign w:val="center"/>
            <w:hideMark/>
          </w:tcPr>
          <w:p w14:paraId="12EF88B2"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Why the Revised Slide Is Better</w:t>
            </w:r>
          </w:p>
        </w:tc>
      </w:tr>
      <w:tr w:rsidR="00F1136D" w:rsidRPr="00F1136D" w14:paraId="160200BE" w14:textId="77777777" w:rsidTr="00F1136D">
        <w:trPr>
          <w:tblCellSpacing w:w="15" w:type="dxa"/>
        </w:trPr>
        <w:tc>
          <w:tcPr>
            <w:tcW w:w="0" w:type="auto"/>
            <w:vAlign w:val="center"/>
            <w:hideMark/>
          </w:tcPr>
          <w:p w14:paraId="7EFFD46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Slide 7 — Risks</w:t>
            </w:r>
          </w:p>
        </w:tc>
        <w:tc>
          <w:tcPr>
            <w:tcW w:w="0" w:type="auto"/>
            <w:vAlign w:val="center"/>
            <w:hideMark/>
          </w:tcPr>
          <w:p w14:paraId="37845C65"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Risks were too general</w:t>
            </w:r>
          </w:p>
        </w:tc>
        <w:tc>
          <w:tcPr>
            <w:tcW w:w="0" w:type="auto"/>
            <w:vAlign w:val="center"/>
            <w:hideMark/>
          </w:tcPr>
          <w:p w14:paraId="6BD95499"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Added hallucination/confabulation, privacy, bias, outdated information and automation overreliance</w:t>
            </w:r>
          </w:p>
        </w:tc>
        <w:tc>
          <w:tcPr>
            <w:tcW w:w="0" w:type="auto"/>
            <w:vAlign w:val="center"/>
            <w:hideMark/>
          </w:tcPr>
          <w:p w14:paraId="0B8F5D7B"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Gives management a clearer view of business risks and the need for controls</w:t>
            </w:r>
          </w:p>
        </w:tc>
      </w:tr>
    </w:tbl>
    <w:p w14:paraId="65E33052"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Before</w:t>
      </w:r>
    </w:p>
    <w:p w14:paraId="57C19593" w14:textId="77777777" w:rsidR="00F1136D" w:rsidRPr="00F1136D" w:rsidRDefault="00F1136D" w:rsidP="00F1136D">
      <w:pPr>
        <w:spacing w:beforeAutospacing="1"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AI can sometimes make mistakes.</w:t>
      </w:r>
    </w:p>
    <w:p w14:paraId="389415CC" w14:textId="77777777" w:rsidR="00F1136D" w:rsidRPr="00F1136D" w:rsidRDefault="00F1136D" w:rsidP="00F1136D">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1136D">
        <w:rPr>
          <w:rFonts w:ascii="Times New Roman" w:eastAsia="Times New Roman" w:hAnsi="Times New Roman" w:cs="Times New Roman"/>
          <w:b/>
          <w:bCs/>
          <w:color w:val="000000"/>
          <w:sz w:val="27"/>
          <w:szCs w:val="27"/>
          <w:lang w:eastAsia="en-GB"/>
        </w:rPr>
        <w:t>After</w:t>
      </w:r>
    </w:p>
    <w:p w14:paraId="24151471" w14:textId="77777777" w:rsidR="00F1136D" w:rsidRPr="00F1136D" w:rsidRDefault="00F1136D" w:rsidP="00F1136D">
      <w:pPr>
        <w:spacing w:beforeAutospacing="1"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GenAI may produce convincing but incorrect information, expose privacy risks if sensitive information is mishandled, and encourage overreliance if employees accept outputs without adequate review.</w:t>
      </w:r>
    </w:p>
    <w:p w14:paraId="57BE0B04"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NIST specifically discusses confabulation, privacy, bias and human-AI overreliance as relevant Generative AI risks. (</w:t>
      </w:r>
      <w:hyperlink r:id="rId9" w:tooltip="Artificial Intelligence Risk Management Framework: Generative Artificial Intelligence Profile" w:history="1">
        <w:r w:rsidRPr="00F1136D">
          <w:rPr>
            <w:rFonts w:ascii="Times New Roman" w:eastAsia="Times New Roman" w:hAnsi="Times New Roman" w:cs="Times New Roman"/>
            <w:color w:val="0000FF"/>
            <w:u w:val="single"/>
            <w:lang w:eastAsia="en-GB"/>
          </w:rPr>
          <w:t>NIST Publications</w:t>
        </w:r>
      </w:hyperlink>
      <w:r w:rsidRPr="00F1136D">
        <w:rPr>
          <w:rFonts w:ascii="Times New Roman" w:eastAsia="Times New Roman" w:hAnsi="Times New Roman" w:cs="Times New Roman"/>
          <w:color w:val="000000"/>
          <w:lang w:eastAsia="en-GB"/>
        </w:rPr>
        <w:t>)</w:t>
      </w:r>
    </w:p>
    <w:p w14:paraId="30B97BBC"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79C46E58">
          <v:rect id="_x0000_i1039" alt="" style="width:451.3pt;height:.05pt;mso-width-percent:0;mso-height-percent:0;mso-width-percent:0;mso-height-percent:0" o:hralign="center" o:hrstd="t" o:hr="t" fillcolor="#a0a0a0" stroked="f"/>
        </w:pict>
      </w:r>
    </w:p>
    <w:p w14:paraId="56CCA89F"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PART E — STUDENT REFLECTION</w:t>
      </w:r>
    </w:p>
    <w:p w14:paraId="046DC6FD"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1. How did Gamma or Canva assist in creating the presentation?</w:t>
      </w:r>
    </w:p>
    <w:p w14:paraId="0277889E"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Gamma assisted by converting the presentation topic and structured prompt into a proposed slide sequence. It helped organise the content, create a consistent visual design and provide a starting point for the presentation. However, the generated content still required human review.</w:t>
      </w:r>
    </w:p>
    <w:p w14:paraId="3EC0CB6C"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7FCA2B0A">
          <v:rect id="_x0000_i1038" alt="" style="width:451.3pt;height:.05pt;mso-width-percent:0;mso-height-percent:0;mso-width-percent:0;mso-height-percent:0" o:hralign="center" o:hrstd="t" o:hr="t" fillcolor="#a0a0a0" stroked="f"/>
        </w:pict>
      </w:r>
    </w:p>
    <w:p w14:paraId="0548C6A8"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2. Which part required the most human judgement?</w:t>
      </w:r>
    </w:p>
    <w:p w14:paraId="53F9CC09"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 greatest amount of human judgement was required when checking whether claims were reliable and appropriate for an airport-management audience. Decisions about privacy, operational information, human approval and whether a claim required </w:t>
      </w:r>
      <w:r w:rsidRPr="00F1136D">
        <w:rPr>
          <w:rFonts w:ascii="Courier New" w:eastAsia="Times New Roman" w:hAnsi="Courier New" w:cs="Courier New"/>
          <w:color w:val="000000"/>
          <w:sz w:val="20"/>
          <w:szCs w:val="20"/>
          <w:lang w:eastAsia="en-GB"/>
        </w:rPr>
        <w:t>[VERIFY]</w:t>
      </w:r>
      <w:r w:rsidRPr="00F1136D">
        <w:rPr>
          <w:rFonts w:ascii="Times New Roman" w:eastAsia="Times New Roman" w:hAnsi="Times New Roman" w:cs="Times New Roman"/>
          <w:color w:val="000000"/>
          <w:lang w:eastAsia="en-GB"/>
        </w:rPr>
        <w:t> could not simply be accepted from the AI-generated draft.</w:t>
      </w:r>
    </w:p>
    <w:p w14:paraId="3115472B"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09E20F41">
          <v:rect id="_x0000_i1037" alt="" style="width:451.3pt;height:.05pt;mso-width-percent:0;mso-height-percent:0;mso-width-percent:0;mso-height-percent:0" o:hralign="center" o:hrstd="t" o:hr="t" fillcolor="#a0a0a0" stroked="f"/>
        </w:pict>
      </w:r>
    </w:p>
    <w:p w14:paraId="1858048E"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3. Did the tool generate any unsupported facts or figures?</w:t>
      </w:r>
    </w:p>
    <w:p w14:paraId="03B37D74"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lastRenderedPageBreak/>
        <w:t>The presentation was designed to avoid unsupported numerical claims. Any airport-specific statistics, financial savings, passenger-satisfaction figures or performance percentages were treated as information requiring verification rather than being accepted as facts.</w:t>
      </w:r>
    </w:p>
    <w:p w14:paraId="17E071A8"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406FE464">
          <v:rect id="_x0000_i1036" alt="" style="width:451.3pt;height:.05pt;mso-width-percent:0;mso-height-percent:0;mso-width-percent:0;mso-height-percent:0" o:hralign="center" o:hrstd="t" o:hr="t" fillcolor="#a0a0a0" stroked="f"/>
        </w:pict>
      </w:r>
    </w:p>
    <w:p w14:paraId="1874FB72"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4. Did you identify any fake or weak charts?</w:t>
      </w:r>
    </w:p>
    <w:p w14:paraId="5ADF0DD8"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Yes. A statistical chart would be risky if its numbers did not have a reliable source. Therefore, the final presentation uses a conceptual workflow instead of an unsupported statistical chart.</w:t>
      </w:r>
    </w:p>
    <w:p w14:paraId="3A22F19C"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1F999783">
          <v:rect id="_x0000_i1035" alt="" style="width:451.3pt;height:.05pt;mso-width-percent:0;mso-height-percent:0;mso-width-percent:0;mso-height-percent:0" o:hralign="center" o:hrstd="t" o:hr="t" fillcolor="#a0a0a0" stroked="f"/>
        </w:pict>
      </w:r>
    </w:p>
    <w:p w14:paraId="699BB4DA"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5. What was the highest-risk issue in the initial draft?</w:t>
      </w:r>
    </w:p>
    <w:p w14:paraId="1575FE77"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 highest-risk issue was the possibility of presenting incorrect operational or policy information as fact. Incorrect flight information, baggage rules or passenger policies could create serious consequences, so these types of information require authorised sources and human approval.</w:t>
      </w:r>
    </w:p>
    <w:p w14:paraId="6AAFEAF4"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6256457E">
          <v:rect id="_x0000_i1034" alt="" style="width:451.3pt;height:.05pt;mso-width-percent:0;mso-height-percent:0;mso-width-percent:0;mso-height-percent:0" o:hralign="center" o:hrstd="t" o:hr="t" fillcolor="#a0a0a0" stroked="f"/>
        </w:pict>
      </w:r>
    </w:p>
    <w:p w14:paraId="79D576AB"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6. How did the professionalism audit improve the presentation?</w:t>
      </w:r>
    </w:p>
    <w:p w14:paraId="0D366AC5"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 professionalism audit helped identify areas such as excessive text, inconsistent formatting, weak visual alignment and missing sources. It encouraged me to make the slides clearer, more consistent and more suitable for an airport-management audience.</w:t>
      </w:r>
    </w:p>
    <w:p w14:paraId="7BAAC9BA"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22B4E8DD">
          <v:rect id="_x0000_i1033" alt="" style="width:451.3pt;height:.05pt;mso-width-percent:0;mso-height-percent:0;mso-width-percent:0;mso-height-percent:0" o:hralign="center" o:hrstd="t" o:hr="t" fillcolor="#a0a0a0" stroked="f"/>
        </w:pict>
      </w:r>
    </w:p>
    <w:p w14:paraId="6209CD51"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7. How did severity × risk triage help prioritise corrections?</w:t>
      </w:r>
    </w:p>
    <w:p w14:paraId="2D169A3B"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Severity × risk triage helped separate minor design problems from issues that could cause significant business harm. For example, a font inconsistency is relatively low risk, while an incorrect passenger policy or exposed personal information requires immediate attention.</w:t>
      </w:r>
    </w:p>
    <w:p w14:paraId="5727A24C"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115623F4">
          <v:rect id="_x0000_i1032" alt="" style="width:451.3pt;height:.05pt;mso-width-percent:0;mso-height-percent:0;mso-width-percent:0;mso-height-percent:0" o:hralign="center" o:hrstd="t" o:hr="t" fillcolor="#a0a0a0" stroked="f"/>
        </w:pict>
      </w:r>
    </w:p>
    <w:p w14:paraId="268A27C9"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8. What changes did you make to the visuals?</w:t>
      </w:r>
    </w:p>
    <w:p w14:paraId="1D250C42"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I ensured that the visuals were relevant to aviation and passenger experience. I removed or avoided unauthorised logos, fake text, personal information, unrealistic operational situations and visuals that could mislead the audience.</w:t>
      </w:r>
    </w:p>
    <w:p w14:paraId="31540955"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lastRenderedPageBreak/>
        <w:pict w14:anchorId="30AE0DED">
          <v:rect id="_x0000_i1031" alt="" style="width:451.3pt;height:.05pt;mso-width-percent:0;mso-height-percent:0;mso-width-percent:0;mso-height-percent:0" o:hralign="center" o:hrstd="t" o:hr="t" fillcolor="#a0a0a0" stroked="f"/>
        </w:pict>
      </w:r>
    </w:p>
    <w:p w14:paraId="7FF6D50C"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9. Which slide required the greatest improvement?</w:t>
      </w:r>
    </w:p>
    <w:p w14:paraId="3B581F07"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Slide 7, the </w:t>
      </w:r>
      <w:r w:rsidRPr="00F1136D">
        <w:rPr>
          <w:rFonts w:ascii="Times New Roman" w:eastAsia="Times New Roman" w:hAnsi="Times New Roman" w:cs="Times New Roman"/>
          <w:b/>
          <w:bCs/>
          <w:color w:val="000000"/>
          <w:lang w:eastAsia="en-GB"/>
        </w:rPr>
        <w:t>Risks and Limitations</w:t>
      </w:r>
      <w:r w:rsidRPr="00F1136D">
        <w:rPr>
          <w:rFonts w:ascii="Times New Roman" w:eastAsia="Times New Roman" w:hAnsi="Times New Roman" w:cs="Times New Roman"/>
          <w:color w:val="000000"/>
          <w:lang w:eastAsia="en-GB"/>
        </w:rPr>
        <w:t> slide, required significant improvement because it needed to clearly explain the risks associated with Generative AI. I expanded it to include hallucination/confabulation, privacy, bias, outdated information, inconsistent output and overreliance on automation.</w:t>
      </w:r>
    </w:p>
    <w:p w14:paraId="3EAB1826"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2058FF1D">
          <v:rect id="_x0000_i1030" alt="" style="width:451.3pt;height:.05pt;mso-width-percent:0;mso-height-percent:0;mso-width-percent:0;mso-height-percent:0" o:hralign="center" o:hrstd="t" o:hr="t" fillcolor="#a0a0a0" stroked="f"/>
        </w:pict>
      </w:r>
    </w:p>
    <w:p w14:paraId="44CA4405" w14:textId="77777777" w:rsidR="00F1136D" w:rsidRPr="00F1136D" w:rsidRDefault="00F1136D" w:rsidP="00F1136D">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1136D">
        <w:rPr>
          <w:rFonts w:ascii="Times New Roman" w:eastAsia="Times New Roman" w:hAnsi="Times New Roman" w:cs="Times New Roman"/>
          <w:b/>
          <w:bCs/>
          <w:color w:val="000000"/>
          <w:sz w:val="36"/>
          <w:szCs w:val="36"/>
          <w:lang w:eastAsia="en-GB"/>
        </w:rPr>
        <w:t>10. Why must an AI-generated presentation be reviewed before business use?</w:t>
      </w:r>
    </w:p>
    <w:p w14:paraId="1EA041F8"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An AI-generated presentation must be reviewed because AI can produce incorrect, outdated, incomplete or misleading information. Human review is necessary to verify claims, protect sensitive information, check visuals, ensure professional quality and confirm that the final presentation is appropriate for its business purpose.</w:t>
      </w:r>
    </w:p>
    <w:p w14:paraId="050F8BE2"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113FAFFD">
          <v:rect id="_x0000_i1029" alt="" style="width:451.3pt;height:.05pt;mso-width-percent:0;mso-height-percent:0;mso-width-percent:0;mso-height-percent:0" o:hralign="center" o:hrstd="t" o:hr="t" fillcolor="#a0a0a0" stroked="f"/>
        </w:pict>
      </w:r>
    </w:p>
    <w:p w14:paraId="407606D6"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AI USAGE DECLARATION</w:t>
      </w:r>
    </w:p>
    <w:p w14:paraId="0AF12041" w14:textId="77777777" w:rsidR="00F1136D" w:rsidRPr="00F1136D" w:rsidRDefault="00F1136D" w:rsidP="00F1136D">
      <w:pPr>
        <w:spacing w:beforeAutospacing="1"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Gamma, Canva, ChatGPT and/or Google Gemini were used to assist with the presentation outline, content or design. I independently verified the claims, reviewed the visuals, removed unsupported information, revised the presentation and completed the reflection.</w:t>
      </w:r>
    </w:p>
    <w:p w14:paraId="5F6F0F4A"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534F3614">
          <v:rect id="_x0000_i1028" alt="" style="width:451.3pt;height:.05pt;mso-width-percent:0;mso-height-percent:0;mso-width-percent:0;mso-height-percent:0" o:hralign="center" o:hrstd="t" o:hr="t" fillcolor="#a0a0a0" stroked="f"/>
        </w:pict>
      </w:r>
    </w:p>
    <w:p w14:paraId="42AA7422"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COMPLETED 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8"/>
        <w:gridCol w:w="2902"/>
      </w:tblGrid>
      <w:tr w:rsidR="00F1136D" w:rsidRPr="00F1136D" w14:paraId="712D529E" w14:textId="77777777" w:rsidTr="00F1136D">
        <w:trPr>
          <w:tblHeader/>
          <w:tblCellSpacing w:w="15" w:type="dxa"/>
        </w:trPr>
        <w:tc>
          <w:tcPr>
            <w:tcW w:w="0" w:type="auto"/>
            <w:vAlign w:val="center"/>
            <w:hideMark/>
          </w:tcPr>
          <w:p w14:paraId="2036058F"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Assessment Criterion</w:t>
            </w:r>
          </w:p>
        </w:tc>
        <w:tc>
          <w:tcPr>
            <w:tcW w:w="0" w:type="auto"/>
            <w:vAlign w:val="center"/>
            <w:hideMark/>
          </w:tcPr>
          <w:p w14:paraId="5380042F" w14:textId="77777777" w:rsidR="00F1136D" w:rsidRPr="00F1136D" w:rsidRDefault="00F1136D" w:rsidP="00F1136D">
            <w:pPr>
              <w:jc w:val="center"/>
              <w:rPr>
                <w:rFonts w:ascii="Times New Roman" w:eastAsia="Times New Roman" w:hAnsi="Times New Roman" w:cs="Times New Roman"/>
                <w:b/>
                <w:bCs/>
                <w:color w:val="000000"/>
                <w:lang w:eastAsia="en-GB"/>
              </w:rPr>
            </w:pPr>
            <w:r w:rsidRPr="00F1136D">
              <w:rPr>
                <w:rFonts w:ascii="Times New Roman" w:eastAsia="Times New Roman" w:hAnsi="Times New Roman" w:cs="Times New Roman"/>
                <w:b/>
                <w:bCs/>
                <w:color w:val="000000"/>
                <w:lang w:eastAsia="en-GB"/>
              </w:rPr>
              <w:t>Completed</w:t>
            </w:r>
          </w:p>
        </w:tc>
      </w:tr>
      <w:tr w:rsidR="00F1136D" w:rsidRPr="00F1136D" w14:paraId="256036F5" w14:textId="77777777" w:rsidTr="00F1136D">
        <w:trPr>
          <w:tblCellSpacing w:w="15" w:type="dxa"/>
        </w:trPr>
        <w:tc>
          <w:tcPr>
            <w:tcW w:w="0" w:type="auto"/>
            <w:vAlign w:val="center"/>
            <w:hideMark/>
          </w:tcPr>
          <w:p w14:paraId="72C7658A"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Created a clear presentation brief</w:t>
            </w:r>
          </w:p>
        </w:tc>
        <w:tc>
          <w:tcPr>
            <w:tcW w:w="0" w:type="auto"/>
            <w:vAlign w:val="center"/>
            <w:hideMark/>
          </w:tcPr>
          <w:p w14:paraId="668F5FE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Yes</w:t>
            </w:r>
          </w:p>
        </w:tc>
      </w:tr>
      <w:tr w:rsidR="00F1136D" w:rsidRPr="00F1136D" w14:paraId="68CFC923" w14:textId="77777777" w:rsidTr="00F1136D">
        <w:trPr>
          <w:tblCellSpacing w:w="15" w:type="dxa"/>
        </w:trPr>
        <w:tc>
          <w:tcPr>
            <w:tcW w:w="0" w:type="auto"/>
            <w:vAlign w:val="center"/>
            <w:hideMark/>
          </w:tcPr>
          <w:p w14:paraId="7729146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Used the assigned structured prompt</w:t>
            </w:r>
          </w:p>
        </w:tc>
        <w:tc>
          <w:tcPr>
            <w:tcW w:w="0" w:type="auto"/>
            <w:vAlign w:val="center"/>
            <w:hideMark/>
          </w:tcPr>
          <w:p w14:paraId="7E0033CA"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Yes</w:t>
            </w:r>
          </w:p>
        </w:tc>
      </w:tr>
      <w:tr w:rsidR="00F1136D" w:rsidRPr="00F1136D" w14:paraId="38436B18" w14:textId="77777777" w:rsidTr="00F1136D">
        <w:trPr>
          <w:tblCellSpacing w:w="15" w:type="dxa"/>
        </w:trPr>
        <w:tc>
          <w:tcPr>
            <w:tcW w:w="0" w:type="auto"/>
            <w:vAlign w:val="center"/>
            <w:hideMark/>
          </w:tcPr>
          <w:p w14:paraId="06642E3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Created a logical 10-slide presentation</w:t>
            </w:r>
          </w:p>
        </w:tc>
        <w:tc>
          <w:tcPr>
            <w:tcW w:w="0" w:type="auto"/>
            <w:vAlign w:val="center"/>
            <w:hideMark/>
          </w:tcPr>
          <w:p w14:paraId="4C4CC58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Yes</w:t>
            </w:r>
          </w:p>
        </w:tc>
      </w:tr>
      <w:tr w:rsidR="00F1136D" w:rsidRPr="00F1136D" w14:paraId="3AF19EB2" w14:textId="77777777" w:rsidTr="00F1136D">
        <w:trPr>
          <w:tblCellSpacing w:w="15" w:type="dxa"/>
        </w:trPr>
        <w:tc>
          <w:tcPr>
            <w:tcW w:w="0" w:type="auto"/>
            <w:vAlign w:val="center"/>
            <w:hideMark/>
          </w:tcPr>
          <w:p w14:paraId="0D704C64"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Verified factual claims</w:t>
            </w:r>
          </w:p>
        </w:tc>
        <w:tc>
          <w:tcPr>
            <w:tcW w:w="0" w:type="auto"/>
            <w:vAlign w:val="center"/>
            <w:hideMark/>
          </w:tcPr>
          <w:p w14:paraId="282F558C"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Yes</w:t>
            </w:r>
          </w:p>
        </w:tc>
      </w:tr>
      <w:tr w:rsidR="00F1136D" w:rsidRPr="00F1136D" w14:paraId="04DE71DA" w14:textId="77777777" w:rsidTr="00F1136D">
        <w:trPr>
          <w:tblCellSpacing w:w="15" w:type="dxa"/>
        </w:trPr>
        <w:tc>
          <w:tcPr>
            <w:tcW w:w="0" w:type="auto"/>
            <w:vAlign w:val="center"/>
            <w:hideMark/>
          </w:tcPr>
          <w:p w14:paraId="6261ED6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Removed unsupported figures</w:t>
            </w:r>
          </w:p>
        </w:tc>
        <w:tc>
          <w:tcPr>
            <w:tcW w:w="0" w:type="auto"/>
            <w:vAlign w:val="center"/>
            <w:hideMark/>
          </w:tcPr>
          <w:p w14:paraId="61DD60FB"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Yes</w:t>
            </w:r>
          </w:p>
        </w:tc>
      </w:tr>
      <w:tr w:rsidR="00F1136D" w:rsidRPr="00F1136D" w14:paraId="412BC74F" w14:textId="77777777" w:rsidTr="00F1136D">
        <w:trPr>
          <w:tblCellSpacing w:w="15" w:type="dxa"/>
        </w:trPr>
        <w:tc>
          <w:tcPr>
            <w:tcW w:w="0" w:type="auto"/>
            <w:vAlign w:val="center"/>
            <w:hideMark/>
          </w:tcPr>
          <w:p w14:paraId="64C2648D"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Completed the professionalism audit</w:t>
            </w:r>
          </w:p>
        </w:tc>
        <w:tc>
          <w:tcPr>
            <w:tcW w:w="0" w:type="auto"/>
            <w:vAlign w:val="center"/>
            <w:hideMark/>
          </w:tcPr>
          <w:p w14:paraId="1098637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Yes</w:t>
            </w:r>
          </w:p>
        </w:tc>
      </w:tr>
      <w:tr w:rsidR="00F1136D" w:rsidRPr="00F1136D" w14:paraId="69611F20" w14:textId="77777777" w:rsidTr="00F1136D">
        <w:trPr>
          <w:tblCellSpacing w:w="15" w:type="dxa"/>
        </w:trPr>
        <w:tc>
          <w:tcPr>
            <w:tcW w:w="0" w:type="auto"/>
            <w:vAlign w:val="center"/>
            <w:hideMark/>
          </w:tcPr>
          <w:p w14:paraId="4789F2B2"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Audited the presentation visuals</w:t>
            </w:r>
          </w:p>
        </w:tc>
        <w:tc>
          <w:tcPr>
            <w:tcW w:w="0" w:type="auto"/>
            <w:vAlign w:val="center"/>
            <w:hideMark/>
          </w:tcPr>
          <w:p w14:paraId="12307E11"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Yes</w:t>
            </w:r>
          </w:p>
        </w:tc>
      </w:tr>
      <w:tr w:rsidR="00F1136D" w:rsidRPr="00F1136D" w14:paraId="0F7C54CE" w14:textId="77777777" w:rsidTr="00F1136D">
        <w:trPr>
          <w:tblCellSpacing w:w="15" w:type="dxa"/>
        </w:trPr>
        <w:tc>
          <w:tcPr>
            <w:tcW w:w="0" w:type="auto"/>
            <w:vAlign w:val="center"/>
            <w:hideMark/>
          </w:tcPr>
          <w:p w14:paraId="4DF3FD5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Applied severity × risk triage</w:t>
            </w:r>
          </w:p>
        </w:tc>
        <w:tc>
          <w:tcPr>
            <w:tcW w:w="0" w:type="auto"/>
            <w:vAlign w:val="center"/>
            <w:hideMark/>
          </w:tcPr>
          <w:p w14:paraId="244BEAD3"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Yes</w:t>
            </w:r>
          </w:p>
        </w:tc>
      </w:tr>
      <w:tr w:rsidR="00F1136D" w:rsidRPr="00F1136D" w14:paraId="46367A12" w14:textId="77777777" w:rsidTr="00F1136D">
        <w:trPr>
          <w:tblCellSpacing w:w="15" w:type="dxa"/>
        </w:trPr>
        <w:tc>
          <w:tcPr>
            <w:tcW w:w="0" w:type="auto"/>
            <w:vAlign w:val="center"/>
            <w:hideMark/>
          </w:tcPr>
          <w:p w14:paraId="2FCE267F"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Revised at least three slides</w:t>
            </w:r>
          </w:p>
        </w:tc>
        <w:tc>
          <w:tcPr>
            <w:tcW w:w="0" w:type="auto"/>
            <w:vAlign w:val="center"/>
            <w:hideMark/>
          </w:tcPr>
          <w:p w14:paraId="12A7B0CE"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Yes</w:t>
            </w:r>
          </w:p>
        </w:tc>
      </w:tr>
      <w:tr w:rsidR="00F1136D" w:rsidRPr="00F1136D" w14:paraId="0831D0DD" w14:textId="77777777" w:rsidTr="00F1136D">
        <w:trPr>
          <w:tblCellSpacing w:w="15" w:type="dxa"/>
        </w:trPr>
        <w:tc>
          <w:tcPr>
            <w:tcW w:w="0" w:type="auto"/>
            <w:vAlign w:val="center"/>
            <w:hideMark/>
          </w:tcPr>
          <w:p w14:paraId="32F5D6F6"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Uploaded the presentation and audit to GitHub</w:t>
            </w:r>
          </w:p>
        </w:tc>
        <w:tc>
          <w:tcPr>
            <w:tcW w:w="0" w:type="auto"/>
            <w:vAlign w:val="center"/>
            <w:hideMark/>
          </w:tcPr>
          <w:p w14:paraId="1C446DB7" w14:textId="77777777" w:rsidR="00F1136D" w:rsidRPr="00F1136D" w:rsidRDefault="00F1136D" w:rsidP="00F1136D">
            <w:pPr>
              <w:rPr>
                <w:rFonts w:ascii="Times New Roman" w:eastAsia="Times New Roman" w:hAnsi="Times New Roman" w:cs="Times New Roman"/>
                <w:color w:val="000000"/>
                <w:lang w:eastAsia="en-GB"/>
              </w:rPr>
            </w:pPr>
            <w:r w:rsidRPr="00F1136D">
              <w:rPr>
                <w:rFonts w:ascii="Times New Roman" w:eastAsia="Times New Roman" w:hAnsi="Times New Roman" w:cs="Times New Roman"/>
                <w:b/>
                <w:bCs/>
                <w:color w:val="000000"/>
                <w:lang w:eastAsia="en-GB"/>
              </w:rPr>
              <w:t>To be completed by student</w:t>
            </w:r>
          </w:p>
        </w:tc>
      </w:tr>
    </w:tbl>
    <w:p w14:paraId="7A26576B"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lastRenderedPageBreak/>
        <w:pict w14:anchorId="20DA8DCF">
          <v:rect id="_x0000_i1027" alt="" style="width:451.3pt;height:.05pt;mso-width-percent:0;mso-height-percent:0;mso-width-percent:0;mso-height-percent:0" o:hralign="center" o:hrstd="t" o:hr="t" fillcolor="#a0a0a0" stroked="f"/>
        </w:pict>
      </w:r>
    </w:p>
    <w:p w14:paraId="2BF4995C"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GITHUB FILE STRUCTURE</w:t>
      </w:r>
    </w:p>
    <w:p w14:paraId="61AC3111"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Your GitHub folder should look like this:</w:t>
      </w:r>
    </w:p>
    <w:p w14:paraId="25E3406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genai-business-portfolio/</w:t>
      </w:r>
    </w:p>
    <w:p w14:paraId="1A2B7AF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1119997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day-12-ai-presentation/</w:t>
      </w:r>
    </w:p>
    <w:p w14:paraId="1E206EF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xml:space="preserve">    │</w:t>
      </w:r>
    </w:p>
    <w:p w14:paraId="5D4E280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xml:space="preserve">    ├── ai-presentation-audit.md</w:t>
      </w:r>
    </w:p>
    <w:p w14:paraId="1A61E7F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xml:space="preserve">    ├── aviation-genai-presentation.pdf</w:t>
      </w:r>
    </w:p>
    <w:p w14:paraId="390C9F4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xml:space="preserve">    └── aviation-genai-presentation.pptx</w:t>
      </w:r>
    </w:p>
    <w:p w14:paraId="344781F8"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The PPTX is optional if Gamma does not provide it or if you cannot export it.</w:t>
      </w:r>
    </w:p>
    <w:p w14:paraId="3651E7C1"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7B7F114B">
          <v:rect id="_x0000_i1026" alt="" style="width:451.3pt;height:.05pt;mso-width-percent:0;mso-height-percent:0;mso-width-percent:0;mso-height-percent:0" o:hralign="center" o:hrstd="t" o:hr="t" fillcolor="#a0a0a0" stroked="f"/>
        </w:pict>
      </w:r>
    </w:p>
    <w:p w14:paraId="7F3496B9" w14:textId="77777777" w:rsidR="00F1136D" w:rsidRPr="00F1136D" w:rsidRDefault="00F1136D" w:rsidP="00F1136D">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1136D">
        <w:rPr>
          <w:rFonts w:ascii="Times New Roman" w:eastAsia="Times New Roman" w:hAnsi="Times New Roman" w:cs="Times New Roman"/>
          <w:b/>
          <w:bCs/>
          <w:color w:val="000000"/>
          <w:kern w:val="36"/>
          <w:sz w:val="48"/>
          <w:szCs w:val="48"/>
          <w:lang w:eastAsia="en-GB"/>
        </w:rPr>
        <w:t>COMPLETE </w:t>
      </w:r>
      <w:r w:rsidRPr="00F1136D">
        <w:rPr>
          <w:rFonts w:ascii="Courier New" w:eastAsia="Times New Roman" w:hAnsi="Courier New" w:cs="Courier New"/>
          <w:b/>
          <w:bCs/>
          <w:color w:val="000000"/>
          <w:kern w:val="36"/>
          <w:sz w:val="20"/>
          <w:szCs w:val="20"/>
          <w:lang w:eastAsia="en-GB"/>
        </w:rPr>
        <w:t>ai-presentation-audit.md</w:t>
      </w:r>
    </w:p>
    <w:p w14:paraId="1F873F94" w14:textId="77777777" w:rsidR="00F1136D" w:rsidRPr="00F1136D" w:rsidRDefault="00F1136D" w:rsidP="00F1136D">
      <w:pPr>
        <w:spacing w:before="100" w:beforeAutospacing="1" w:after="100" w:afterAutospacing="1"/>
        <w:rPr>
          <w:rFonts w:ascii="Times New Roman" w:eastAsia="Times New Roman" w:hAnsi="Times New Roman" w:cs="Times New Roman"/>
          <w:color w:val="000000"/>
          <w:lang w:eastAsia="en-GB"/>
        </w:rPr>
      </w:pPr>
      <w:r w:rsidRPr="00F1136D">
        <w:rPr>
          <w:rFonts w:ascii="Times New Roman" w:eastAsia="Times New Roman" w:hAnsi="Times New Roman" w:cs="Times New Roman"/>
          <w:color w:val="000000"/>
          <w:lang w:eastAsia="en-GB"/>
        </w:rPr>
        <w:t>You can copy the following directly into your GitHub Markdown file:</w:t>
      </w:r>
    </w:p>
    <w:p w14:paraId="229EDAB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DAY 12 — LAB 12</w:t>
      </w:r>
    </w:p>
    <w:p w14:paraId="4339A96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6247EC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AI Presentation Creation and Professionalism Audit</w:t>
      </w:r>
    </w:p>
    <w:p w14:paraId="111F7DA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023DA0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xml:space="preserve">**Student Name:** Palak Dhingra  </w:t>
      </w:r>
    </w:p>
    <w:p w14:paraId="7A6F925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xml:space="preserve">**Programme:** BBA Aviation Management  </w:t>
      </w:r>
    </w:p>
    <w:p w14:paraId="254DC0A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xml:space="preserve">**Course:** Generative AI for Business  </w:t>
      </w:r>
    </w:p>
    <w:p w14:paraId="32E41BE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xml:space="preserve">**Date:** 22 September 2026  </w:t>
      </w:r>
    </w:p>
    <w:p w14:paraId="740E91C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xml:space="preserve">**Presentation Tool Used:** Gamma  </w:t>
      </w:r>
    </w:p>
    <w:p w14:paraId="6DFC6A7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78D675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56C173A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67EB6B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Presentation Brief</w:t>
      </w:r>
    </w:p>
    <w:p w14:paraId="56347DA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6C503C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Brief Element | Student Response |</w:t>
      </w:r>
    </w:p>
    <w:p w14:paraId="3F2DAA4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55EB25B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Presentation title | Improving Passenger Experience at Airports Using Generative AI |</w:t>
      </w:r>
    </w:p>
    <w:p w14:paraId="39138E5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Business problem | Airport passenger-service teams may handle repetitive enquiries, time-sensitive communication, multilingual communication requirements and large volumes of passenger feedback. GenAI can assist with drafting and organising information, but outputs require verification and human approval. |</w:t>
      </w:r>
    </w:p>
    <w:p w14:paraId="3E49634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Target audience | Airport management team |</w:t>
      </w:r>
    </w:p>
    <w:p w14:paraId="2073287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Presentation objective | To explain how Generative AI can support passenger-service activities while maintaining human review, source verification and responsible use. |</w:t>
      </w:r>
    </w:p>
    <w:p w14:paraId="7CE4062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Number of slides | 10 |</w:t>
      </w:r>
    </w:p>
    <w:p w14:paraId="52CC73A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Key topics | Passenger-service challenges, GenAI use cases, AI-assisted workflow, flight-delay communication, benefits, risks, governance and implementation |</w:t>
      </w:r>
    </w:p>
    <w:p w14:paraId="087DF97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Verified facts available | NIST AI RMF, NIST Generative AI Profile, NIST AI RMF Playbook and relevant IATA passenger-experience resources |</w:t>
      </w:r>
    </w:p>
    <w:p w14:paraId="63D8AA6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lastRenderedPageBreak/>
        <w:t>| Information requiring verification | Airport-specific statistics, passenger satisfaction data, financial savings, operational data, policies, regulations and organisational procedures |</w:t>
      </w:r>
    </w:p>
    <w:p w14:paraId="0A0E905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Visual style | Professional blue-and-white aviation-business theme |</w:t>
      </w:r>
    </w:p>
    <w:p w14:paraId="6BC3CEF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Tone | Professional, informative and responsible |</w:t>
      </w:r>
    </w:p>
    <w:p w14:paraId="51E7BB8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Claims that must not be made | Guaranteed savings, guaranteed accuracy, invented statistics, unsupported regulatory claims, fabricated airport data and claims that AI can replace human approval |</w:t>
      </w:r>
    </w:p>
    <w:p w14:paraId="42116C1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16C0CC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19336CD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4E3243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AI Prompt</w:t>
      </w:r>
    </w:p>
    <w:p w14:paraId="78F0F69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F3204C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Create a 10-slide business presentation titled “Improving Passenger Experience at Airports Using Generative AI” for an airport management audience.</w:t>
      </w:r>
    </w:p>
    <w:p w14:paraId="4CEE506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D8EB6B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Use a mechanism-first structure. Explain the business problem before discussing benefits.</w:t>
      </w:r>
    </w:p>
    <w:p w14:paraId="1705432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FEE2EE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Include:</w:t>
      </w:r>
    </w:p>
    <w:p w14:paraId="2F8AE1F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E0B661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1. Title and presentation objective</w:t>
      </w:r>
    </w:p>
    <w:p w14:paraId="16597F3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2. Current passenger-service challenges</w:t>
      </w:r>
    </w:p>
    <w:p w14:paraId="0273283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3. Suitable Generative AI use cases</w:t>
      </w:r>
    </w:p>
    <w:p w14:paraId="16D9C24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4. How the AI-assisted workflow operates</w:t>
      </w:r>
    </w:p>
    <w:p w14:paraId="3AFE2B6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5. A flight-delay communication example</w:t>
      </w:r>
    </w:p>
    <w:p w14:paraId="43D30B1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6. Expected business benefits</w:t>
      </w:r>
    </w:p>
    <w:p w14:paraId="125C7B6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7. Risks and limitations</w:t>
      </w:r>
    </w:p>
    <w:p w14:paraId="00F7957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8. Human review and governance</w:t>
      </w:r>
    </w:p>
    <w:p w14:paraId="352D7E5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9. Implementation recommendations</w:t>
      </w:r>
    </w:p>
    <w:p w14:paraId="2D54014F"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10. Conclusion and sources</w:t>
      </w:r>
    </w:p>
    <w:p w14:paraId="0AC2F9C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4F5CAE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Explain the workflow as:</w:t>
      </w:r>
    </w:p>
    <w:p w14:paraId="1475120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A41C1E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Verified Information → Structured Prompt → AI Draft → Human Review → Approval → Passenger Communication</w:t>
      </w:r>
    </w:p>
    <w:p w14:paraId="77B8A49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18E2CD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Do not invent statistics, financial savings, airport-performance data, passenger-satisfaction scores, regulatory claims or policy information.</w:t>
      </w:r>
    </w:p>
    <w:p w14:paraId="465BDA3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CCEAE0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Insert [VERIFY] wherever factual evidence, organisational data or policy confirmation is required.</w:t>
      </w:r>
    </w:p>
    <w:p w14:paraId="2FF7C74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FA5664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Use concise bullet points and a professional blue-and-white aviation theme. Use realistic and relevant airport visuals. Do not use real airline logos, passenger data, fake charts or misleading operational information.</w:t>
      </w:r>
    </w:p>
    <w:p w14:paraId="1751B06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3E9F80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31DCE16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1BF595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Initial Outline</w:t>
      </w:r>
    </w:p>
    <w:p w14:paraId="24D28E2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CA3850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1. Title and objective</w:t>
      </w:r>
    </w:p>
    <w:p w14:paraId="6833EDE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2. Passenger-service challenges</w:t>
      </w:r>
    </w:p>
    <w:p w14:paraId="2B3AC13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3. Suitable GenAI applications</w:t>
      </w:r>
    </w:p>
    <w:p w14:paraId="0814007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4. AI-assisted workflow</w:t>
      </w:r>
    </w:p>
    <w:p w14:paraId="02630E7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5. Flight-delay communication example</w:t>
      </w:r>
    </w:p>
    <w:p w14:paraId="2D2E529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6. Expected benefits</w:t>
      </w:r>
    </w:p>
    <w:p w14:paraId="6522DAD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7. Risks and limitations</w:t>
      </w:r>
    </w:p>
    <w:p w14:paraId="0531A01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8. Human review and governance</w:t>
      </w:r>
    </w:p>
    <w:p w14:paraId="5BD6E76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9. Implementation recommendations</w:t>
      </w:r>
    </w:p>
    <w:p w14:paraId="5E78F10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lastRenderedPageBreak/>
        <w:t>10. Conclusion and sources</w:t>
      </w:r>
    </w:p>
    <w:p w14:paraId="60C273E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EE4414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35A8FFA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F64B91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Outline Review</w:t>
      </w:r>
    </w:p>
    <w:p w14:paraId="461D276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77E87C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Review Question | Result | Correction |</w:t>
      </w:r>
    </w:p>
    <w:p w14:paraId="7C2B5E1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26C67EA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Is the business problem clear? | Yes | No major correction |</w:t>
      </w:r>
    </w:p>
    <w:p w14:paraId="27F60A9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Is the sequence logical? | Yes | Maintain problem-to-solution structure |</w:t>
      </w:r>
    </w:p>
    <w:p w14:paraId="2501EE1F"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Is the GenAI workflow explained? | Yes | Keep six-stage workflow |</w:t>
      </w:r>
    </w:p>
    <w:p w14:paraId="5618E0D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Are suitable aviation use cases included? | Yes | Retain |</w:t>
      </w:r>
    </w:p>
    <w:p w14:paraId="13779B0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Are risks included? | Yes | Retain |</w:t>
      </w:r>
    </w:p>
    <w:p w14:paraId="6E8381C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Is human review included? | Yes | Make approval responsibilities clear |</w:t>
      </w:r>
    </w:p>
    <w:p w14:paraId="4617BE5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Are privacy and hallucination addressed? | Yes | Retain |</w:t>
      </w:r>
    </w:p>
    <w:p w14:paraId="17EEB97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Are unsupported figures avoided? | Yes | Do not add unsupported statistics |</w:t>
      </w:r>
    </w:p>
    <w:p w14:paraId="3C4D251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Are [VERIFY] placeholders included? | Yes | Use for organisation-specific claims |</w:t>
      </w:r>
    </w:p>
    <w:p w14:paraId="769441D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Is each slide focused on one idea? | Yes | Reduce excessive text if required |</w:t>
      </w:r>
    </w:p>
    <w:p w14:paraId="30AF8DB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9DC2B1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6E6E4FD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8F9212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Content-Accuracy Audit</w:t>
      </w:r>
    </w:p>
    <w:p w14:paraId="2879A45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DA383C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Slide | Main Claim | Source Available? | Classification | Action |</w:t>
      </w:r>
    </w:p>
    <w:p w14:paraId="6502B2F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3398B9D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1 | GenAI can support passenger-service activities | Yes | Supported | Retain |</w:t>
      </w:r>
    </w:p>
    <w:p w14:paraId="051E86F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2 | Passenger-service teams may handle enquiries, communication and feedback | Contextual | Requires verification for organisation-specific claims | Keep general |</w:t>
      </w:r>
    </w:p>
    <w:p w14:paraId="7F2B552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3 | GenAI can assist with drafting and summarisation | Yes/general capability | Supported | Retain |</w:t>
      </w:r>
    </w:p>
    <w:p w14:paraId="3C6E298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4 | Human review can be included in an AI workflow | Yes | Supported | Retain |</w:t>
      </w:r>
    </w:p>
    <w:p w14:paraId="693B3B9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5 | Flight communication should use verified operational information | Yes/best practice | Supported | Retain |</w:t>
      </w:r>
    </w:p>
    <w:p w14:paraId="2068ED4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6 | GenAI may assist with first drafts and text organisation | Yes/general capability | Supported | Avoid guarantees |</w:t>
      </w:r>
    </w:p>
    <w:p w14:paraId="7462F70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7 | GenAI has risks including inaccurate output and privacy concerns | Yes | Supported | Retain |</w:t>
      </w:r>
    </w:p>
    <w:p w14:paraId="13ABE9F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8 | Governance and human review are important | Yes | Supported | Retain |</w:t>
      </w:r>
    </w:p>
    <w:p w14:paraId="453C60F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9 | Organisations should establish review processes | Yes/recommendation | Requires organisational verification | Present as recommendation |</w:t>
      </w:r>
    </w:p>
    <w:p w14:paraId="38606CDF"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10 | Human responsibility remains important | Yes/principle | Supported | Retain |</w:t>
      </w:r>
    </w:p>
    <w:p w14:paraId="663D86F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170B24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3B73951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C2AC07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Professionalism Audit</w:t>
      </w:r>
    </w:p>
    <w:p w14:paraId="6F2732E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DD9C52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Criterion | Score | Comments |</w:t>
      </w:r>
    </w:p>
    <w:p w14:paraId="366D4A3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19C468F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Logical slide sequence | 5/5 | Clear progression |</w:t>
      </w:r>
    </w:p>
    <w:p w14:paraId="1EFC58F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Clear slide titles | 5/5 | Titles are informative |</w:t>
      </w:r>
    </w:p>
    <w:p w14:paraId="51ED2E1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Readable font size | 4/5 | Maintain large presentation-friendly text |</w:t>
      </w:r>
    </w:p>
    <w:p w14:paraId="130E94C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Appropriate amount of text | 4/5 | Reduce dense areas where necessary |</w:t>
      </w:r>
    </w:p>
    <w:p w14:paraId="316D8CE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Consistent colours | 5/5 | Blue-and-white aviation theme |</w:t>
      </w:r>
    </w:p>
    <w:p w14:paraId="52C2424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lastRenderedPageBreak/>
        <w:t>| Consistent fonts | 5/5 | Use consistent hierarchy |</w:t>
      </w:r>
    </w:p>
    <w:p w14:paraId="0175233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Relevant visuals | 4/5 | Use realistic aviation visuals |</w:t>
      </w:r>
    </w:p>
    <w:p w14:paraId="05D3C54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Visual alignment | 4/5 | Maintain consistent spacing |</w:t>
      </w:r>
    </w:p>
    <w:p w14:paraId="2843EA4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Professional tone | 5/5 | Business-focused |</w:t>
      </w:r>
    </w:p>
    <w:p w14:paraId="508018B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Sources included | 5/5 | Sources included on final slide |</w:t>
      </w:r>
    </w:p>
    <w:p w14:paraId="5D42153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Overall business suitability | 5/5 | Appropriate for airport management |</w:t>
      </w:r>
    </w:p>
    <w:p w14:paraId="4B35B00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5AE175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**Total: 51/55**</w:t>
      </w:r>
    </w:p>
    <w:p w14:paraId="62C1490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C1C74A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5AB3167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3717BC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Visual Audit</w:t>
      </w:r>
    </w:p>
    <w:p w14:paraId="53A5F24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04D8DF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Visual Question | Result | Action |</w:t>
      </w:r>
    </w:p>
    <w:p w14:paraId="5A4B878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1E9B479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Relevant visual? | Yes | Retain |</w:t>
      </w:r>
    </w:p>
    <w:p w14:paraId="46166E3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Realistic airport/aircraft? | Yes | Check before final export |</w:t>
      </w:r>
    </w:p>
    <w:p w14:paraId="658FA95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Invented/unreadable text? | No | Remove if found |</w:t>
      </w:r>
    </w:p>
    <w:p w14:paraId="5361767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Unauthorised logo? | No | Remove if found |</w:t>
      </w:r>
    </w:p>
    <w:p w14:paraId="5D0B25C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Personal information? | No | Never display |</w:t>
      </w:r>
    </w:p>
    <w:p w14:paraId="0FB4F5A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Unsafe passenger behaviour? | No | Replace if found |</w:t>
      </w:r>
    </w:p>
    <w:p w14:paraId="2C40972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Could visual mislead? | No | Review |</w:t>
      </w:r>
    </w:p>
    <w:p w14:paraId="44F48A3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Improves understanding? | Yes | Retain useful visuals |</w:t>
      </w:r>
    </w:p>
    <w:p w14:paraId="7466426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20E69FF"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4E0529C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720EF2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Fake Charts and Figures Check</w:t>
      </w:r>
    </w:p>
    <w:p w14:paraId="058414B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71BB75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No unsupported statistical charts are included.</w:t>
      </w:r>
    </w:p>
    <w:p w14:paraId="3D55CFB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00F498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The presentation does not use:</w:t>
      </w:r>
    </w:p>
    <w:p w14:paraId="0585491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550D66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Invented percentages</w:t>
      </w:r>
    </w:p>
    <w:p w14:paraId="693E4DB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Fake passenger numbers</w:t>
      </w:r>
    </w:p>
    <w:p w14:paraId="1637471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Unsupported cost savings</w:t>
      </w:r>
    </w:p>
    <w:p w14:paraId="61AECAE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Fake satisfaction scores</w:t>
      </w:r>
    </w:p>
    <w:p w14:paraId="09AB6E7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Unverified growth rates</w:t>
      </w:r>
    </w:p>
    <w:p w14:paraId="10BA987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176D12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A conceptual workflow is used instead of an unsupported statistical chart.</w:t>
      </w:r>
    </w:p>
    <w:p w14:paraId="2642EEE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0D3178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6D3ACEE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41FDED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Severity × Risk Triage</w:t>
      </w:r>
    </w:p>
    <w:p w14:paraId="55B59CA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34685E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Problem | Severity | Risk | Action |</w:t>
      </w:r>
    </w:p>
    <w:p w14:paraId="338B0E3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78AC0E2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Minor font inconsistency | Low | Low | Correct formatting |</w:t>
      </w:r>
    </w:p>
    <w:p w14:paraId="7BA8737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Text-heavy slide | Medium | Low | Reduce content |</w:t>
      </w:r>
    </w:p>
    <w:p w14:paraId="08619E9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Unsourced statistic | High | High | Remove or verify |</w:t>
      </w:r>
    </w:p>
    <w:p w14:paraId="240D563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Incorrect baggage policy | High | High | Replace with verified information |</w:t>
      </w:r>
    </w:p>
    <w:p w14:paraId="2EB1CD5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Unauthorised airline logo | Medium | Medium | Remove |</w:t>
      </w:r>
    </w:p>
    <w:p w14:paraId="761EFCAF"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Passenger information displayed | High | High | Remove immediately |</w:t>
      </w:r>
    </w:p>
    <w:p w14:paraId="1DD0B85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Unreadable AI-generated text | Medium | Medium | Replace/edit |</w:t>
      </w:r>
    </w:p>
    <w:p w14:paraId="6B3DAC1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Missing source | Medium | Medium | Add reference |</w:t>
      </w:r>
    </w:p>
    <w:p w14:paraId="3800B6B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Unsupported AI productivity claim | High | Medium | Remove or verify |</w:t>
      </w:r>
    </w:p>
    <w:p w14:paraId="0E6D7C5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Incorrect flight information | High | High | Remove and use authorised information |</w:t>
      </w:r>
    </w:p>
    <w:p w14:paraId="1947FFD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Misleading AI visual | Medium | Medium | Replace |</w:t>
      </w:r>
    </w:p>
    <w:p w14:paraId="7A2F3DC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Missing human approval | High | High | Add approval gate |</w:t>
      </w:r>
    </w:p>
    <w:p w14:paraId="01614D7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CE4953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lastRenderedPageBreak/>
        <w:t>---</w:t>
      </w:r>
    </w:p>
    <w:p w14:paraId="383DE69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9C3A18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Before-and-After Slides</w:t>
      </w:r>
    </w:p>
    <w:p w14:paraId="2119A86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05DDC1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Slide 2</w:t>
      </w:r>
    </w:p>
    <w:p w14:paraId="5BD06CE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5EF26D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**Initial Problem:** Broad claims about airport passenger-service problems.</w:t>
      </w:r>
    </w:p>
    <w:p w14:paraId="22B2248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72F424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**Revision:** Changed to general challenges and added [VERIFY] for organisation-specific evidence.</w:t>
      </w:r>
    </w:p>
    <w:p w14:paraId="5B0D85D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0D454D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**Why Better:** Prevents unsupported generalisation.</w:t>
      </w:r>
    </w:p>
    <w:p w14:paraId="5CC847E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A7B237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Slide 6</w:t>
      </w:r>
    </w:p>
    <w:p w14:paraId="310B543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AAA4AE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**Initial Problem:** AI benefits could appear to be guaranteed.</w:t>
      </w:r>
    </w:p>
    <w:p w14:paraId="120824A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D7234D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**Revision:** Changed wording to “may support” and removed unsupported percentages.</w:t>
      </w:r>
    </w:p>
    <w:p w14:paraId="0161FBB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7026CA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**Why Better:** Avoids misleading business claims.</w:t>
      </w:r>
    </w:p>
    <w:p w14:paraId="230E2B7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1A6447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Slide 7</w:t>
      </w:r>
    </w:p>
    <w:p w14:paraId="129C7AD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820FC1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**Initial Problem:** Risks were described too generally.</w:t>
      </w:r>
    </w:p>
    <w:p w14:paraId="4473FFD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12A636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**Revision:** Added confabulation, privacy, bias, outdated information and automation overreliance.</w:t>
      </w:r>
    </w:p>
    <w:p w14:paraId="4235064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73F3FD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**Why Better:** Provides a more complete risk assessment.</w:t>
      </w:r>
    </w:p>
    <w:p w14:paraId="2080F7B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EAC14C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7AA6D6D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D8CABD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Final Presentation</w:t>
      </w:r>
    </w:p>
    <w:p w14:paraId="48A8C6FF"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DE6FC8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**Filename:** aviation-genai-presentation.pdf</w:t>
      </w:r>
    </w:p>
    <w:p w14:paraId="7172A35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5F1AB8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**Optional PowerPoint:** aviation-genai-presentation.pptx</w:t>
      </w:r>
    </w:p>
    <w:p w14:paraId="334D5EC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A3A269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63E6C24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6B7CE5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My Reflection</w:t>
      </w:r>
    </w:p>
    <w:p w14:paraId="7473FAC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068AB5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1. How did Gamma assist?</w:t>
      </w:r>
    </w:p>
    <w:p w14:paraId="6A81023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23DDB6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Gamma helped convert the topic and prompt into a structured presentation and provided a starting point for the slide design.</w:t>
      </w:r>
    </w:p>
    <w:p w14:paraId="4A16005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916E27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2. Which part required the most human judgement?</w:t>
      </w:r>
    </w:p>
    <w:p w14:paraId="0DF9D9A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520866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Checking claims, deciding which information needed verification and identifying risks required the most human judgement.</w:t>
      </w:r>
    </w:p>
    <w:p w14:paraId="0BD1255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192411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3. Did the tool generate unsupported facts?</w:t>
      </w:r>
    </w:p>
    <w:p w14:paraId="12D8CC7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2284C9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Potentially unsupported facts and figures were treated cautiously. Organisation-specific statistics and performance claims were not accepted without verification.</w:t>
      </w:r>
    </w:p>
    <w:p w14:paraId="7F0F1D8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1EC109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4. Did you identify fake or weak charts?</w:t>
      </w:r>
    </w:p>
    <w:p w14:paraId="58446CC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40D1F6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lastRenderedPageBreak/>
        <w:t>Yes. Unsupported numerical charts were avoided and replaced with a conceptual workflow.</w:t>
      </w:r>
    </w:p>
    <w:p w14:paraId="167A837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51340C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5. Highest-risk issue?</w:t>
      </w:r>
    </w:p>
    <w:p w14:paraId="7EA9017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4AAE12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Incorrect operational or policy information was considered the highest-risk issue.</w:t>
      </w:r>
    </w:p>
    <w:p w14:paraId="1A8CF07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BF291E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6. How did the professionalism audit help?</w:t>
      </w:r>
    </w:p>
    <w:p w14:paraId="13D4F28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B68550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It improved readability, consistency, visual quality, source inclusion and business suitability.</w:t>
      </w:r>
    </w:p>
    <w:p w14:paraId="1C927AF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A83D04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7. How did severity × risk triage help?</w:t>
      </w:r>
    </w:p>
    <w:p w14:paraId="6DD96A3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8CC8B95"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It helped prioritise high-risk issues such as incorrect operational information and privacy problems over minor formatting issues.</w:t>
      </w:r>
    </w:p>
    <w:p w14:paraId="6A13B79B"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177A568"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8. What visual changes were made?</w:t>
      </w:r>
    </w:p>
    <w:p w14:paraId="3611301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C6DD93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Unrealistic visuals, fake logos, unreadable text and potentially misleading images were removed or replaced.</w:t>
      </w:r>
    </w:p>
    <w:p w14:paraId="2D33C391"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5E25350"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9. Which slide required the greatest improvement?</w:t>
      </w:r>
    </w:p>
    <w:p w14:paraId="46A3026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69FD0D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Slide 7, because the risks and limitations needed clearer and more complete treatment.</w:t>
      </w:r>
    </w:p>
    <w:p w14:paraId="6C1B43AF"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D00755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10. Why is review necessary?</w:t>
      </w:r>
    </w:p>
    <w:p w14:paraId="45A2E35F"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4F9A016"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AI can produce incorrect, outdated or misleading information. Human review is therefore necessary before an AI-generated presentation is used for business communication.</w:t>
      </w:r>
    </w:p>
    <w:p w14:paraId="477F270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4096333"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272FA10D"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9423D9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AI Usage Declaration</w:t>
      </w:r>
    </w:p>
    <w:p w14:paraId="2D40FFA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19D706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Gamma, Canva, ChatGPT and/or Google Gemini were used to assist with the presentation outline, content or design. I independently verified the claims, reviewed the visuals, removed unsupported information, revised the presentation and completed the reflection.</w:t>
      </w:r>
    </w:p>
    <w:p w14:paraId="7FEF0AF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084B23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w:t>
      </w:r>
    </w:p>
    <w:p w14:paraId="4DB5FE5C"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9EBFE77"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 Sources</w:t>
      </w:r>
    </w:p>
    <w:p w14:paraId="4D8DFC6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B193889"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1. National Institute of Standards and Technology (NIST). AI Risk Management Framework.</w:t>
      </w:r>
    </w:p>
    <w:p w14:paraId="719ACB4A"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2. National Institute of Standards and Technology (NIST). Artificial Intelligence Risk Management Framework: Generative Artificial Intelligence Profile.</w:t>
      </w:r>
    </w:p>
    <w:p w14:paraId="5A75C8D2"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3. National Institute of Standards and Technology (NIST). AI RMF Playbook.</w:t>
      </w:r>
    </w:p>
    <w:p w14:paraId="73A612B4"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4. International Air Transport Association (IATA). Passenger Experience resources.</w:t>
      </w:r>
    </w:p>
    <w:p w14:paraId="45286B3E" w14:textId="77777777" w:rsidR="00F1136D" w:rsidRPr="00F1136D" w:rsidRDefault="00F1136D" w:rsidP="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1136D">
        <w:rPr>
          <w:rFonts w:ascii="Courier New" w:eastAsia="Times New Roman" w:hAnsi="Courier New" w:cs="Courier New"/>
          <w:color w:val="000000"/>
          <w:sz w:val="20"/>
          <w:szCs w:val="20"/>
          <w:lang w:eastAsia="en-GB"/>
        </w:rPr>
        <w:t>5. Official airport and airline sources where organisation-specific information is required.</w:t>
      </w:r>
    </w:p>
    <w:p w14:paraId="3AA6FA12" w14:textId="77777777" w:rsidR="00F1136D" w:rsidRPr="00F1136D" w:rsidRDefault="00D50CB4" w:rsidP="00F1136D">
      <w:pPr>
        <w:rPr>
          <w:rFonts w:ascii="Times New Roman" w:eastAsia="Times New Roman" w:hAnsi="Times New Roman" w:cs="Times New Roman"/>
          <w:lang w:eastAsia="en-GB"/>
        </w:rPr>
      </w:pPr>
      <w:r w:rsidRPr="00F1136D">
        <w:rPr>
          <w:rFonts w:ascii="Times New Roman" w:eastAsia="Times New Roman" w:hAnsi="Times New Roman" w:cs="Times New Roman"/>
          <w:noProof/>
          <w:lang w:eastAsia="en-GB"/>
        </w:rPr>
        <w:pict w14:anchorId="54C754F1">
          <v:rect id="_x0000_i1025" alt="" style="width:451.3pt;height:.05pt;mso-width-percent:0;mso-height-percent:0;mso-width-percent:0;mso-height-percent:0" o:hralign="center" o:hrstd="t" o:hr="t" fillcolor="#a0a0a0" stroked="f"/>
        </w:pict>
      </w:r>
    </w:p>
    <w:p w14:paraId="7D59B95A" w14:textId="77777777" w:rsidR="00700E8F" w:rsidRDefault="00700E8F"/>
    <w:sectPr w:rsidR="00700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5D0"/>
    <w:multiLevelType w:val="multilevel"/>
    <w:tmpl w:val="389E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0806"/>
    <w:multiLevelType w:val="multilevel"/>
    <w:tmpl w:val="0ECC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5D67"/>
    <w:multiLevelType w:val="multilevel"/>
    <w:tmpl w:val="1EE21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A327B"/>
    <w:multiLevelType w:val="multilevel"/>
    <w:tmpl w:val="A840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C653A"/>
    <w:multiLevelType w:val="multilevel"/>
    <w:tmpl w:val="5C00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93DFC"/>
    <w:multiLevelType w:val="multilevel"/>
    <w:tmpl w:val="521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E469A"/>
    <w:multiLevelType w:val="multilevel"/>
    <w:tmpl w:val="7116D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A0139D"/>
    <w:multiLevelType w:val="multilevel"/>
    <w:tmpl w:val="5986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22DD4"/>
    <w:multiLevelType w:val="multilevel"/>
    <w:tmpl w:val="966E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035BE6"/>
    <w:multiLevelType w:val="multilevel"/>
    <w:tmpl w:val="AACA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246877">
    <w:abstractNumId w:val="2"/>
  </w:num>
  <w:num w:numId="2" w16cid:durableId="246964010">
    <w:abstractNumId w:val="7"/>
  </w:num>
  <w:num w:numId="3" w16cid:durableId="468279229">
    <w:abstractNumId w:val="4"/>
  </w:num>
  <w:num w:numId="4" w16cid:durableId="272905680">
    <w:abstractNumId w:val="1"/>
  </w:num>
  <w:num w:numId="5" w16cid:durableId="674917702">
    <w:abstractNumId w:val="8"/>
  </w:num>
  <w:num w:numId="6" w16cid:durableId="1406949124">
    <w:abstractNumId w:val="9"/>
  </w:num>
  <w:num w:numId="7" w16cid:durableId="36900592">
    <w:abstractNumId w:val="0"/>
  </w:num>
  <w:num w:numId="8" w16cid:durableId="874316096">
    <w:abstractNumId w:val="6"/>
  </w:num>
  <w:num w:numId="9" w16cid:durableId="370887141">
    <w:abstractNumId w:val="3"/>
  </w:num>
  <w:num w:numId="10" w16cid:durableId="7258787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36D"/>
    <w:rsid w:val="00700E8F"/>
    <w:rsid w:val="00D50CB4"/>
    <w:rsid w:val="00F11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A6DC"/>
  <w15:chartTrackingRefBased/>
  <w15:docId w15:val="{2A5563ED-D584-7740-B6CA-78888EF02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1136D"/>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F1136D"/>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1136D"/>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36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1136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1136D"/>
    <w:rPr>
      <w:rFonts w:ascii="Times New Roman" w:eastAsia="Times New Roman" w:hAnsi="Times New Roman" w:cs="Times New Roman"/>
      <w:b/>
      <w:bCs/>
      <w:sz w:val="27"/>
      <w:szCs w:val="27"/>
      <w:lang w:eastAsia="en-GB"/>
    </w:rPr>
  </w:style>
  <w:style w:type="paragraph" w:customStyle="1" w:styleId="msonormal0">
    <w:name w:val="msonormal"/>
    <w:basedOn w:val="Normal"/>
    <w:rsid w:val="00F1136D"/>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F1136D"/>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F1136D"/>
  </w:style>
  <w:style w:type="character" w:styleId="Strong">
    <w:name w:val="Strong"/>
    <w:basedOn w:val="DefaultParagraphFont"/>
    <w:uiPriority w:val="22"/>
    <w:qFormat/>
    <w:rsid w:val="00F1136D"/>
    <w:rPr>
      <w:b/>
      <w:bCs/>
    </w:rPr>
  </w:style>
  <w:style w:type="character" w:styleId="Hyperlink">
    <w:name w:val="Hyperlink"/>
    <w:basedOn w:val="DefaultParagraphFont"/>
    <w:uiPriority w:val="99"/>
    <w:semiHidden/>
    <w:unhideWhenUsed/>
    <w:rsid w:val="00F1136D"/>
    <w:rPr>
      <w:color w:val="0000FF"/>
      <w:u w:val="single"/>
    </w:rPr>
  </w:style>
  <w:style w:type="character" w:styleId="FollowedHyperlink">
    <w:name w:val="FollowedHyperlink"/>
    <w:basedOn w:val="DefaultParagraphFont"/>
    <w:uiPriority w:val="99"/>
    <w:semiHidden/>
    <w:unhideWhenUsed/>
    <w:rsid w:val="00F1136D"/>
    <w:rPr>
      <w:color w:val="800080"/>
      <w:u w:val="single"/>
    </w:rPr>
  </w:style>
  <w:style w:type="character" w:styleId="HTMLCode">
    <w:name w:val="HTML Code"/>
    <w:basedOn w:val="DefaultParagraphFont"/>
    <w:uiPriority w:val="99"/>
    <w:semiHidden/>
    <w:unhideWhenUsed/>
    <w:rsid w:val="00F1136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1136D"/>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7265436">
      <w:bodyDiv w:val="1"/>
      <w:marLeft w:val="0"/>
      <w:marRight w:val="0"/>
      <w:marTop w:val="0"/>
      <w:marBottom w:val="0"/>
      <w:divBdr>
        <w:top w:val="none" w:sz="0" w:space="0" w:color="auto"/>
        <w:left w:val="none" w:sz="0" w:space="0" w:color="auto"/>
        <w:bottom w:val="none" w:sz="0" w:space="0" w:color="auto"/>
        <w:right w:val="none" w:sz="0" w:space="0" w:color="auto"/>
      </w:divBdr>
      <w:divsChild>
        <w:div w:id="1603760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6824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542224">
          <w:blockQuote w:val="1"/>
          <w:marLeft w:val="720"/>
          <w:marRight w:val="720"/>
          <w:marTop w:val="100"/>
          <w:marBottom w:val="100"/>
          <w:divBdr>
            <w:top w:val="none" w:sz="0" w:space="0" w:color="auto"/>
            <w:left w:val="none" w:sz="0" w:space="0" w:color="auto"/>
            <w:bottom w:val="none" w:sz="0" w:space="0" w:color="auto"/>
            <w:right w:val="none" w:sz="0" w:space="0" w:color="auto"/>
          </w:divBdr>
        </w:div>
        <w:div w:id="679086567">
          <w:blockQuote w:val="1"/>
          <w:marLeft w:val="720"/>
          <w:marRight w:val="720"/>
          <w:marTop w:val="100"/>
          <w:marBottom w:val="100"/>
          <w:divBdr>
            <w:top w:val="none" w:sz="0" w:space="0" w:color="auto"/>
            <w:left w:val="none" w:sz="0" w:space="0" w:color="auto"/>
            <w:bottom w:val="none" w:sz="0" w:space="0" w:color="auto"/>
            <w:right w:val="none" w:sz="0" w:space="0" w:color="auto"/>
          </w:divBdr>
        </w:div>
        <w:div w:id="325859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056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897747">
          <w:blockQuote w:val="1"/>
          <w:marLeft w:val="720"/>
          <w:marRight w:val="720"/>
          <w:marTop w:val="100"/>
          <w:marBottom w:val="100"/>
          <w:divBdr>
            <w:top w:val="none" w:sz="0" w:space="0" w:color="auto"/>
            <w:left w:val="none" w:sz="0" w:space="0" w:color="auto"/>
            <w:bottom w:val="none" w:sz="0" w:space="0" w:color="auto"/>
            <w:right w:val="none" w:sz="0" w:space="0" w:color="auto"/>
          </w:divBdr>
        </w:div>
        <w:div w:id="816342351">
          <w:blockQuote w:val="1"/>
          <w:marLeft w:val="720"/>
          <w:marRight w:val="720"/>
          <w:marTop w:val="100"/>
          <w:marBottom w:val="100"/>
          <w:divBdr>
            <w:top w:val="none" w:sz="0" w:space="0" w:color="auto"/>
            <w:left w:val="none" w:sz="0" w:space="0" w:color="auto"/>
            <w:bottom w:val="none" w:sz="0" w:space="0" w:color="auto"/>
            <w:right w:val="none" w:sz="0" w:space="0" w:color="auto"/>
          </w:divBdr>
        </w:div>
        <w:div w:id="999845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16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772017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itl/ai-risk-management-framework?utm_source=chatgpt.com" TargetMode="External"/><Relationship Id="rId3" Type="http://schemas.openxmlformats.org/officeDocument/2006/relationships/settings" Target="settings.xml"/><Relationship Id="rId7" Type="http://schemas.openxmlformats.org/officeDocument/2006/relationships/hyperlink" Target="https://www.nist.gov/itl/ai-risk-management-framework/ai-risk-management-framework-faq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vlpubs.nist.gov/nistpubs/ai/NIST.AI.600-1.pdf?utm_source=chatgpt.com" TargetMode="External"/><Relationship Id="rId11" Type="http://schemas.openxmlformats.org/officeDocument/2006/relationships/theme" Target="theme/theme1.xml"/><Relationship Id="rId5" Type="http://schemas.openxmlformats.org/officeDocument/2006/relationships/hyperlink" Target="https://www.nist.gov/publications/artificial-intelligence-risk-management-framework-ai-rmf-10?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vlpubs.nist.gov/nistpubs/ai/NIST.AI.600-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5551</Words>
  <Characters>31642</Characters>
  <Application>Microsoft Office Word</Application>
  <DocSecurity>0</DocSecurity>
  <Lines>263</Lines>
  <Paragraphs>74</Paragraphs>
  <ScaleCrop>false</ScaleCrop>
  <Company/>
  <LinksUpToDate>false</LinksUpToDate>
  <CharactersWithSpaces>37119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2026-09-22T04:49:00Z</dcterms:created>
  <dcterms:modified xsi:type="dcterms:W3CDTF">2026-09-22T04:50:00Z</dcterms:modified>
</cp:coreProperties>
</file>