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068E29" w14:textId="77777777" w:rsidR="00222657" w:rsidRPr="00222657" w:rsidRDefault="00222657" w:rsidP="00222657">
      <w:pPr>
        <w:spacing w:before="100" w:beforeAutospacing="1" w:after="100" w:afterAutospacing="1"/>
        <w:outlineLvl w:val="0"/>
        <w:rPr>
          <w:rFonts w:ascii="Times New Roman" w:eastAsia="Times New Roman" w:hAnsi="Times New Roman" w:cs="Times New Roman"/>
          <w:b/>
          <w:bCs/>
          <w:color w:val="000000"/>
          <w:kern w:val="36"/>
          <w:sz w:val="48"/>
          <w:szCs w:val="48"/>
          <w:lang w:eastAsia="en-GB"/>
        </w:rPr>
      </w:pPr>
      <w:r w:rsidRPr="00222657">
        <w:rPr>
          <w:rFonts w:ascii="Times New Roman" w:eastAsia="Times New Roman" w:hAnsi="Times New Roman" w:cs="Times New Roman"/>
          <w:b/>
          <w:bCs/>
          <w:color w:val="000000"/>
          <w:kern w:val="36"/>
          <w:sz w:val="48"/>
          <w:szCs w:val="48"/>
          <w:lang w:eastAsia="en-GB"/>
        </w:rPr>
        <w:t>DAY 8 — LAB 8</w:t>
      </w:r>
    </w:p>
    <w:p w14:paraId="2A888C7E" w14:textId="77777777" w:rsidR="00222657" w:rsidRPr="00222657" w:rsidRDefault="00222657" w:rsidP="0022265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222657">
        <w:rPr>
          <w:rFonts w:ascii="Times New Roman" w:eastAsia="Times New Roman" w:hAnsi="Times New Roman" w:cs="Times New Roman"/>
          <w:b/>
          <w:bCs/>
          <w:color w:val="000000"/>
          <w:sz w:val="36"/>
          <w:szCs w:val="36"/>
          <w:lang w:eastAsia="en-GB"/>
        </w:rPr>
        <w:t>Workplace Writing II: Summary Fidelity and Report Scaffolding</w:t>
      </w:r>
    </w:p>
    <w:p w14:paraId="52E2A082" w14:textId="77777777" w:rsidR="00222657" w:rsidRPr="00222657" w:rsidRDefault="000E7239" w:rsidP="00222657">
      <w:pPr>
        <w:rPr>
          <w:rFonts w:ascii="Times New Roman" w:eastAsia="Times New Roman" w:hAnsi="Times New Roman" w:cs="Times New Roman"/>
          <w:lang w:eastAsia="en-GB"/>
        </w:rPr>
      </w:pPr>
      <w:r w:rsidRPr="00222657">
        <w:rPr>
          <w:rFonts w:ascii="Times New Roman" w:eastAsia="Times New Roman" w:hAnsi="Times New Roman" w:cs="Times New Roman"/>
          <w:noProof/>
          <w:lang w:eastAsia="en-GB"/>
        </w:rPr>
        <w:pict w14:anchorId="5B683FF4">
          <v:rect id="_x0000_i1044" alt="" style="width:451.3pt;height:.05pt;mso-width-percent:0;mso-height-percent:0;mso-width-percent:0;mso-height-percent:0" o:hralign="center" o:hrstd="t" o:hr="t" fillcolor="#a0a0a0" stroked="f"/>
        </w:pict>
      </w:r>
    </w:p>
    <w:p w14:paraId="5B348CF7" w14:textId="77777777" w:rsidR="00222657" w:rsidRPr="00222657" w:rsidRDefault="00222657" w:rsidP="00222657">
      <w:pPr>
        <w:spacing w:before="100" w:beforeAutospacing="1" w:after="100" w:afterAutospacing="1"/>
        <w:outlineLvl w:val="0"/>
        <w:rPr>
          <w:rFonts w:ascii="Times New Roman" w:eastAsia="Times New Roman" w:hAnsi="Times New Roman" w:cs="Times New Roman"/>
          <w:b/>
          <w:bCs/>
          <w:color w:val="000000"/>
          <w:kern w:val="36"/>
          <w:sz w:val="48"/>
          <w:szCs w:val="48"/>
          <w:lang w:eastAsia="en-GB"/>
        </w:rPr>
      </w:pPr>
      <w:r w:rsidRPr="00222657">
        <w:rPr>
          <w:rFonts w:ascii="Times New Roman" w:eastAsia="Times New Roman" w:hAnsi="Times New Roman" w:cs="Times New Roman"/>
          <w:b/>
          <w:bCs/>
          <w:color w:val="000000"/>
          <w:kern w:val="36"/>
          <w:sz w:val="48"/>
          <w:szCs w:val="48"/>
          <w:lang w:eastAsia="en-GB"/>
        </w:rPr>
        <w:t>Step 1 — Understand Summary Fidelity</w:t>
      </w:r>
    </w:p>
    <w:p w14:paraId="0A10D599" w14:textId="77777777" w:rsidR="00222657" w:rsidRPr="00222657" w:rsidRDefault="00222657" w:rsidP="00222657">
      <w:pPr>
        <w:spacing w:before="100" w:beforeAutospacing="1" w:after="100" w:afterAutospacing="1"/>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Summary fidelity means accurately representing the original source without changing its meaning, adding unsupported information, removing critical information, or presenting assumptions as facts.</w:t>
      </w:r>
    </w:p>
    <w:p w14:paraId="42DEF758" w14:textId="77777777" w:rsidR="00222657" w:rsidRPr="00222657" w:rsidRDefault="00222657" w:rsidP="00222657">
      <w:pPr>
        <w:spacing w:before="100" w:beforeAutospacing="1" w:after="100" w:afterAutospacing="1"/>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A faithful summary should preserve important facts and figures, distinguish different types of information, and include relevant limitations from the original source.</w:t>
      </w:r>
    </w:p>
    <w:p w14:paraId="7EC3BD9C" w14:textId="77777777" w:rsidR="00222657" w:rsidRPr="00222657" w:rsidRDefault="00222657" w:rsidP="00222657">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222657">
        <w:rPr>
          <w:rFonts w:ascii="Times New Roman" w:eastAsia="Times New Roman" w:hAnsi="Times New Roman" w:cs="Times New Roman"/>
          <w:b/>
          <w:bCs/>
          <w:color w:val="000000"/>
          <w:sz w:val="27"/>
          <w:szCs w:val="27"/>
          <w:lang w:eastAsia="en-GB"/>
        </w:rPr>
        <w:t>Important Principle</w:t>
      </w:r>
    </w:p>
    <w:p w14:paraId="364E174A" w14:textId="77777777" w:rsidR="00222657" w:rsidRPr="00222657" w:rsidRDefault="00222657" w:rsidP="00222657">
      <w:pPr>
        <w:spacing w:beforeAutospacing="1" w:afterAutospacing="1"/>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A shorter summary is useful only when it remains faithful to the original source.</w:t>
      </w:r>
    </w:p>
    <w:p w14:paraId="6CE0310C" w14:textId="77777777" w:rsidR="00222657" w:rsidRPr="00222657" w:rsidRDefault="000E7239" w:rsidP="00222657">
      <w:pPr>
        <w:rPr>
          <w:rFonts w:ascii="Times New Roman" w:eastAsia="Times New Roman" w:hAnsi="Times New Roman" w:cs="Times New Roman"/>
          <w:lang w:eastAsia="en-GB"/>
        </w:rPr>
      </w:pPr>
      <w:r w:rsidRPr="00222657">
        <w:rPr>
          <w:rFonts w:ascii="Times New Roman" w:eastAsia="Times New Roman" w:hAnsi="Times New Roman" w:cs="Times New Roman"/>
          <w:noProof/>
          <w:lang w:eastAsia="en-GB"/>
        </w:rPr>
        <w:pict w14:anchorId="496A48FC">
          <v:rect id="_x0000_i1043" alt="" style="width:451.3pt;height:.05pt;mso-width-percent:0;mso-height-percent:0;mso-width-percent:0;mso-height-percent:0" o:hralign="center" o:hrstd="t" o:hr="t" fillcolor="#a0a0a0" stroked="f"/>
        </w:pict>
      </w:r>
    </w:p>
    <w:p w14:paraId="6FC677EB" w14:textId="77777777" w:rsidR="00222657" w:rsidRPr="00222657" w:rsidRDefault="00222657" w:rsidP="00222657">
      <w:pPr>
        <w:spacing w:before="100" w:beforeAutospacing="1" w:after="100" w:afterAutospacing="1"/>
        <w:outlineLvl w:val="0"/>
        <w:rPr>
          <w:rFonts w:ascii="Times New Roman" w:eastAsia="Times New Roman" w:hAnsi="Times New Roman" w:cs="Times New Roman"/>
          <w:b/>
          <w:bCs/>
          <w:color w:val="000000"/>
          <w:kern w:val="36"/>
          <w:sz w:val="48"/>
          <w:szCs w:val="48"/>
          <w:lang w:eastAsia="en-GB"/>
        </w:rPr>
      </w:pPr>
      <w:r w:rsidRPr="00222657">
        <w:rPr>
          <w:rFonts w:ascii="Times New Roman" w:eastAsia="Times New Roman" w:hAnsi="Times New Roman" w:cs="Times New Roman"/>
          <w:b/>
          <w:bCs/>
          <w:color w:val="000000"/>
          <w:kern w:val="36"/>
          <w:sz w:val="48"/>
          <w:szCs w:val="48"/>
          <w:lang w:eastAsia="en-GB"/>
        </w:rPr>
        <w:t>Step 2 — Read the Source Passage</w:t>
      </w:r>
    </w:p>
    <w:p w14:paraId="2BF35534" w14:textId="77777777" w:rsidR="00222657" w:rsidRPr="00222657" w:rsidRDefault="00222657" w:rsidP="0022265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222657">
        <w:rPr>
          <w:rFonts w:ascii="Times New Roman" w:eastAsia="Times New Roman" w:hAnsi="Times New Roman" w:cs="Times New Roman"/>
          <w:b/>
          <w:bCs/>
          <w:color w:val="000000"/>
          <w:sz w:val="36"/>
          <w:szCs w:val="36"/>
          <w:lang w:eastAsia="en-GB"/>
        </w:rPr>
        <w:t>Passenger-Service Report</w:t>
      </w:r>
    </w:p>
    <w:p w14:paraId="311875D9" w14:textId="77777777" w:rsidR="00222657" w:rsidRPr="00222657" w:rsidRDefault="00222657" w:rsidP="00222657">
      <w:pPr>
        <w:spacing w:before="100" w:beforeAutospacing="1" w:after="100" w:afterAutospacing="1"/>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During August, an airport customer-service team reviewed 120 passenger comments. Forty-five comments concerned long queues at security screening, 30 concerned unclear directional signs, 20 concerned baggage delays, 15 concerned limited seating near departure gates and 10 praised staff helpfulness.</w:t>
      </w:r>
    </w:p>
    <w:p w14:paraId="126DC407" w14:textId="77777777" w:rsidR="00222657" w:rsidRPr="00222657" w:rsidRDefault="00222657" w:rsidP="00222657">
      <w:pPr>
        <w:spacing w:before="100" w:beforeAutospacing="1" w:after="100" w:afterAutospacing="1"/>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The report did not measure overall passenger satisfaction. It did not compare the airport with other airports. No financial impact was calculated. Airport management introduced two temporary information desks near the security area for a two-week trial. The effect of this trial had not been measured when the report was prepared.</w:t>
      </w:r>
    </w:p>
    <w:p w14:paraId="1805EAE1" w14:textId="77777777" w:rsidR="00222657" w:rsidRPr="00222657" w:rsidRDefault="000E7239" w:rsidP="00222657">
      <w:pPr>
        <w:rPr>
          <w:rFonts w:ascii="Times New Roman" w:eastAsia="Times New Roman" w:hAnsi="Times New Roman" w:cs="Times New Roman"/>
          <w:lang w:eastAsia="en-GB"/>
        </w:rPr>
      </w:pPr>
      <w:r w:rsidRPr="00222657">
        <w:rPr>
          <w:rFonts w:ascii="Times New Roman" w:eastAsia="Times New Roman" w:hAnsi="Times New Roman" w:cs="Times New Roman"/>
          <w:noProof/>
          <w:lang w:eastAsia="en-GB"/>
        </w:rPr>
        <w:pict w14:anchorId="0D7EC11E">
          <v:rect id="_x0000_i1042" alt="" style="width:451.3pt;height:.05pt;mso-width-percent:0;mso-height-percent:0;mso-width-percent:0;mso-height-percent:0" o:hralign="center" o:hrstd="t" o:hr="t" fillcolor="#a0a0a0" stroked="f"/>
        </w:pict>
      </w:r>
    </w:p>
    <w:p w14:paraId="36108544" w14:textId="77777777" w:rsidR="00222657" w:rsidRPr="00222657" w:rsidRDefault="00222657" w:rsidP="00222657">
      <w:pPr>
        <w:spacing w:before="100" w:beforeAutospacing="1" w:after="100" w:afterAutospacing="1"/>
        <w:outlineLvl w:val="0"/>
        <w:rPr>
          <w:rFonts w:ascii="Times New Roman" w:eastAsia="Times New Roman" w:hAnsi="Times New Roman" w:cs="Times New Roman"/>
          <w:b/>
          <w:bCs/>
          <w:color w:val="000000"/>
          <w:kern w:val="36"/>
          <w:sz w:val="48"/>
          <w:szCs w:val="48"/>
          <w:lang w:eastAsia="en-GB"/>
        </w:rPr>
      </w:pPr>
      <w:r w:rsidRPr="00222657">
        <w:rPr>
          <w:rFonts w:ascii="Times New Roman" w:eastAsia="Times New Roman" w:hAnsi="Times New Roman" w:cs="Times New Roman"/>
          <w:b/>
          <w:bCs/>
          <w:color w:val="000000"/>
          <w:kern w:val="36"/>
          <w:sz w:val="48"/>
          <w:szCs w:val="48"/>
          <w:lang w:eastAsia="en-GB"/>
        </w:rPr>
        <w:t>Step 3 — Generate a Summary</w:t>
      </w:r>
    </w:p>
    <w:p w14:paraId="32D55F24" w14:textId="77777777" w:rsidR="00222657" w:rsidRPr="00222657" w:rsidRDefault="00222657" w:rsidP="0022265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222657">
        <w:rPr>
          <w:rFonts w:ascii="Times New Roman" w:eastAsia="Times New Roman" w:hAnsi="Times New Roman" w:cs="Times New Roman"/>
          <w:b/>
          <w:bCs/>
          <w:color w:val="000000"/>
          <w:sz w:val="36"/>
          <w:szCs w:val="36"/>
          <w:lang w:eastAsia="en-GB"/>
        </w:rPr>
        <w:t>Prompt Used</w:t>
      </w:r>
    </w:p>
    <w:p w14:paraId="3EAFAEF6" w14:textId="77777777" w:rsidR="00222657" w:rsidRPr="00222657" w:rsidRDefault="00222657" w:rsidP="00222657">
      <w:pPr>
        <w:spacing w:beforeAutospacing="1" w:afterAutospacing="1"/>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 xml:space="preserve">Summarise the supplied airport passenger-service report in no more than 100 words. Retain all important figures, clearly distinguish complaints from positive feedback and do not add </w:t>
      </w:r>
      <w:r w:rsidRPr="00222657">
        <w:rPr>
          <w:rFonts w:ascii="Times New Roman" w:eastAsia="Times New Roman" w:hAnsi="Times New Roman" w:cs="Times New Roman"/>
          <w:color w:val="000000"/>
          <w:lang w:eastAsia="en-GB"/>
        </w:rPr>
        <w:lastRenderedPageBreak/>
        <w:t>recommendations, comparisons, financial information or conclusions that are not stated in the source.</w:t>
      </w:r>
    </w:p>
    <w:p w14:paraId="74D7E6C2" w14:textId="77777777" w:rsidR="00222657" w:rsidRPr="00222657" w:rsidRDefault="00222657" w:rsidP="0022265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222657">
        <w:rPr>
          <w:rFonts w:ascii="Times New Roman" w:eastAsia="Times New Roman" w:hAnsi="Times New Roman" w:cs="Times New Roman"/>
          <w:b/>
          <w:bCs/>
          <w:color w:val="000000"/>
          <w:sz w:val="36"/>
          <w:szCs w:val="36"/>
          <w:lang w:eastAsia="en-GB"/>
        </w:rPr>
        <w:t>Initial AI Summary</w:t>
      </w:r>
    </w:p>
    <w:p w14:paraId="19BCA70D" w14:textId="77777777" w:rsidR="00222657" w:rsidRPr="00222657" w:rsidRDefault="00222657" w:rsidP="00222657">
      <w:pPr>
        <w:spacing w:before="100" w:beforeAutospacing="1" w:after="100" w:afterAutospacing="1"/>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During August, an airport customer-service team reviewed 120 passenger comments. The main concerns were long security queues (45 comments), unclear directional signs (30), baggage delays (20), and limited seating near departure gates (15). Ten comments praised staff helpfulness. Management introduced two temporary information desks near the security area for a two-week trial. The report did not measure overall passenger satisfaction, compare the airport with other airports, or calculate financial impact. The effect of the information-desk trial had not been measured when the report was prepared.</w:t>
      </w:r>
    </w:p>
    <w:p w14:paraId="756159E3" w14:textId="77777777" w:rsidR="00222657" w:rsidRPr="00222657" w:rsidRDefault="000E7239" w:rsidP="00222657">
      <w:pPr>
        <w:rPr>
          <w:rFonts w:ascii="Times New Roman" w:eastAsia="Times New Roman" w:hAnsi="Times New Roman" w:cs="Times New Roman"/>
          <w:lang w:eastAsia="en-GB"/>
        </w:rPr>
      </w:pPr>
      <w:r w:rsidRPr="00222657">
        <w:rPr>
          <w:rFonts w:ascii="Times New Roman" w:eastAsia="Times New Roman" w:hAnsi="Times New Roman" w:cs="Times New Roman"/>
          <w:noProof/>
          <w:lang w:eastAsia="en-GB"/>
        </w:rPr>
        <w:pict w14:anchorId="52C36002">
          <v:rect id="_x0000_i1041" alt="" style="width:451.3pt;height:.05pt;mso-width-percent:0;mso-height-percent:0;mso-width-percent:0;mso-height-percent:0" o:hralign="center" o:hrstd="t" o:hr="t" fillcolor="#a0a0a0" stroked="f"/>
        </w:pict>
      </w:r>
    </w:p>
    <w:p w14:paraId="32C25433" w14:textId="77777777" w:rsidR="00222657" w:rsidRPr="00222657" w:rsidRDefault="00222657" w:rsidP="00222657">
      <w:pPr>
        <w:spacing w:before="100" w:beforeAutospacing="1" w:after="100" w:afterAutospacing="1"/>
        <w:outlineLvl w:val="0"/>
        <w:rPr>
          <w:rFonts w:ascii="Times New Roman" w:eastAsia="Times New Roman" w:hAnsi="Times New Roman" w:cs="Times New Roman"/>
          <w:b/>
          <w:bCs/>
          <w:color w:val="000000"/>
          <w:kern w:val="36"/>
          <w:sz w:val="48"/>
          <w:szCs w:val="48"/>
          <w:lang w:eastAsia="en-GB"/>
        </w:rPr>
      </w:pPr>
      <w:r w:rsidRPr="00222657">
        <w:rPr>
          <w:rFonts w:ascii="Times New Roman" w:eastAsia="Times New Roman" w:hAnsi="Times New Roman" w:cs="Times New Roman"/>
          <w:b/>
          <w:bCs/>
          <w:color w:val="000000"/>
          <w:kern w:val="36"/>
          <w:sz w:val="48"/>
          <w:szCs w:val="48"/>
          <w:lang w:eastAsia="en-GB"/>
        </w:rPr>
        <w:t>Step 4 — Claim-by-Claim Fidelity Check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31"/>
        <w:gridCol w:w="1301"/>
        <w:gridCol w:w="3013"/>
        <w:gridCol w:w="1581"/>
      </w:tblGrid>
      <w:tr w:rsidR="00222657" w:rsidRPr="00222657" w14:paraId="5A7806C1" w14:textId="77777777" w:rsidTr="00222657">
        <w:trPr>
          <w:tblHeader/>
          <w:tblCellSpacing w:w="15" w:type="dxa"/>
        </w:trPr>
        <w:tc>
          <w:tcPr>
            <w:tcW w:w="0" w:type="auto"/>
            <w:vAlign w:val="center"/>
            <w:hideMark/>
          </w:tcPr>
          <w:p w14:paraId="6424F062" w14:textId="77777777" w:rsidR="00222657" w:rsidRPr="00222657" w:rsidRDefault="00222657" w:rsidP="00222657">
            <w:pPr>
              <w:jc w:val="center"/>
              <w:rPr>
                <w:rFonts w:ascii="Times New Roman" w:eastAsia="Times New Roman" w:hAnsi="Times New Roman" w:cs="Times New Roman"/>
                <w:b/>
                <w:bCs/>
                <w:color w:val="000000"/>
                <w:lang w:eastAsia="en-GB"/>
              </w:rPr>
            </w:pPr>
            <w:r w:rsidRPr="00222657">
              <w:rPr>
                <w:rFonts w:ascii="Times New Roman" w:eastAsia="Times New Roman" w:hAnsi="Times New Roman" w:cs="Times New Roman"/>
                <w:b/>
                <w:bCs/>
                <w:color w:val="000000"/>
                <w:lang w:eastAsia="en-GB"/>
              </w:rPr>
              <w:t>Claim in AI Summary</w:t>
            </w:r>
          </w:p>
        </w:tc>
        <w:tc>
          <w:tcPr>
            <w:tcW w:w="0" w:type="auto"/>
            <w:vAlign w:val="center"/>
            <w:hideMark/>
          </w:tcPr>
          <w:p w14:paraId="7826C0DB" w14:textId="77777777" w:rsidR="00222657" w:rsidRPr="00222657" w:rsidRDefault="00222657" w:rsidP="00222657">
            <w:pPr>
              <w:jc w:val="center"/>
              <w:rPr>
                <w:rFonts w:ascii="Times New Roman" w:eastAsia="Times New Roman" w:hAnsi="Times New Roman" w:cs="Times New Roman"/>
                <w:b/>
                <w:bCs/>
                <w:color w:val="000000"/>
                <w:lang w:eastAsia="en-GB"/>
              </w:rPr>
            </w:pPr>
            <w:r w:rsidRPr="00222657">
              <w:rPr>
                <w:rFonts w:ascii="Times New Roman" w:eastAsia="Times New Roman" w:hAnsi="Times New Roman" w:cs="Times New Roman"/>
                <w:b/>
                <w:bCs/>
                <w:color w:val="000000"/>
                <w:lang w:eastAsia="en-GB"/>
              </w:rPr>
              <w:t>Present in Source?</w:t>
            </w:r>
          </w:p>
        </w:tc>
        <w:tc>
          <w:tcPr>
            <w:tcW w:w="0" w:type="auto"/>
            <w:vAlign w:val="center"/>
            <w:hideMark/>
          </w:tcPr>
          <w:p w14:paraId="01C188EC" w14:textId="77777777" w:rsidR="00222657" w:rsidRPr="00222657" w:rsidRDefault="00222657" w:rsidP="00222657">
            <w:pPr>
              <w:jc w:val="center"/>
              <w:rPr>
                <w:rFonts w:ascii="Times New Roman" w:eastAsia="Times New Roman" w:hAnsi="Times New Roman" w:cs="Times New Roman"/>
                <w:b/>
                <w:bCs/>
                <w:color w:val="000000"/>
                <w:lang w:eastAsia="en-GB"/>
              </w:rPr>
            </w:pPr>
            <w:r w:rsidRPr="00222657">
              <w:rPr>
                <w:rFonts w:ascii="Times New Roman" w:eastAsia="Times New Roman" w:hAnsi="Times New Roman" w:cs="Times New Roman"/>
                <w:b/>
                <w:bCs/>
                <w:color w:val="000000"/>
                <w:lang w:eastAsia="en-GB"/>
              </w:rPr>
              <w:t>Fully Supported, Partly Supported or Unsupported?</w:t>
            </w:r>
          </w:p>
        </w:tc>
        <w:tc>
          <w:tcPr>
            <w:tcW w:w="0" w:type="auto"/>
            <w:vAlign w:val="center"/>
            <w:hideMark/>
          </w:tcPr>
          <w:p w14:paraId="78AE86D8" w14:textId="77777777" w:rsidR="00222657" w:rsidRPr="00222657" w:rsidRDefault="00222657" w:rsidP="00222657">
            <w:pPr>
              <w:jc w:val="center"/>
              <w:rPr>
                <w:rFonts w:ascii="Times New Roman" w:eastAsia="Times New Roman" w:hAnsi="Times New Roman" w:cs="Times New Roman"/>
                <w:b/>
                <w:bCs/>
                <w:color w:val="000000"/>
                <w:lang w:eastAsia="en-GB"/>
              </w:rPr>
            </w:pPr>
            <w:r w:rsidRPr="00222657">
              <w:rPr>
                <w:rFonts w:ascii="Times New Roman" w:eastAsia="Times New Roman" w:hAnsi="Times New Roman" w:cs="Times New Roman"/>
                <w:b/>
                <w:bCs/>
                <w:color w:val="000000"/>
                <w:lang w:eastAsia="en-GB"/>
              </w:rPr>
              <w:t>Correction Required</w:t>
            </w:r>
          </w:p>
        </w:tc>
      </w:tr>
      <w:tr w:rsidR="00222657" w:rsidRPr="00222657" w14:paraId="32AA7848" w14:textId="77777777" w:rsidTr="00222657">
        <w:trPr>
          <w:tblCellSpacing w:w="15" w:type="dxa"/>
        </w:trPr>
        <w:tc>
          <w:tcPr>
            <w:tcW w:w="0" w:type="auto"/>
            <w:vAlign w:val="center"/>
            <w:hideMark/>
          </w:tcPr>
          <w:p w14:paraId="49A7F573"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The team reviewed 120 passenger comments.</w:t>
            </w:r>
          </w:p>
        </w:tc>
        <w:tc>
          <w:tcPr>
            <w:tcW w:w="0" w:type="auto"/>
            <w:vAlign w:val="center"/>
            <w:hideMark/>
          </w:tcPr>
          <w:p w14:paraId="4B8026BA"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Yes</w:t>
            </w:r>
          </w:p>
        </w:tc>
        <w:tc>
          <w:tcPr>
            <w:tcW w:w="0" w:type="auto"/>
            <w:vAlign w:val="center"/>
            <w:hideMark/>
          </w:tcPr>
          <w:p w14:paraId="0E5A8145"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Fully Supported</w:t>
            </w:r>
          </w:p>
        </w:tc>
        <w:tc>
          <w:tcPr>
            <w:tcW w:w="0" w:type="auto"/>
            <w:vAlign w:val="center"/>
            <w:hideMark/>
          </w:tcPr>
          <w:p w14:paraId="411DE36C"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None</w:t>
            </w:r>
          </w:p>
        </w:tc>
      </w:tr>
      <w:tr w:rsidR="00222657" w:rsidRPr="00222657" w14:paraId="71A14C52" w14:textId="77777777" w:rsidTr="00222657">
        <w:trPr>
          <w:tblCellSpacing w:w="15" w:type="dxa"/>
        </w:trPr>
        <w:tc>
          <w:tcPr>
            <w:tcW w:w="0" w:type="auto"/>
            <w:vAlign w:val="center"/>
            <w:hideMark/>
          </w:tcPr>
          <w:p w14:paraId="50D53806"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45 comments concerned long security queues.</w:t>
            </w:r>
          </w:p>
        </w:tc>
        <w:tc>
          <w:tcPr>
            <w:tcW w:w="0" w:type="auto"/>
            <w:vAlign w:val="center"/>
            <w:hideMark/>
          </w:tcPr>
          <w:p w14:paraId="1ED31E2A"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Yes</w:t>
            </w:r>
          </w:p>
        </w:tc>
        <w:tc>
          <w:tcPr>
            <w:tcW w:w="0" w:type="auto"/>
            <w:vAlign w:val="center"/>
            <w:hideMark/>
          </w:tcPr>
          <w:p w14:paraId="2438FEE3"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Fully Supported</w:t>
            </w:r>
          </w:p>
        </w:tc>
        <w:tc>
          <w:tcPr>
            <w:tcW w:w="0" w:type="auto"/>
            <w:vAlign w:val="center"/>
            <w:hideMark/>
          </w:tcPr>
          <w:p w14:paraId="399704D6"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None</w:t>
            </w:r>
          </w:p>
        </w:tc>
      </w:tr>
      <w:tr w:rsidR="00222657" w:rsidRPr="00222657" w14:paraId="32DC0332" w14:textId="77777777" w:rsidTr="00222657">
        <w:trPr>
          <w:tblCellSpacing w:w="15" w:type="dxa"/>
        </w:trPr>
        <w:tc>
          <w:tcPr>
            <w:tcW w:w="0" w:type="auto"/>
            <w:vAlign w:val="center"/>
            <w:hideMark/>
          </w:tcPr>
          <w:p w14:paraId="53F9EA09"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30 comments concerned unclear directional signs.</w:t>
            </w:r>
          </w:p>
        </w:tc>
        <w:tc>
          <w:tcPr>
            <w:tcW w:w="0" w:type="auto"/>
            <w:vAlign w:val="center"/>
            <w:hideMark/>
          </w:tcPr>
          <w:p w14:paraId="35944C0A"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Yes</w:t>
            </w:r>
          </w:p>
        </w:tc>
        <w:tc>
          <w:tcPr>
            <w:tcW w:w="0" w:type="auto"/>
            <w:vAlign w:val="center"/>
            <w:hideMark/>
          </w:tcPr>
          <w:p w14:paraId="1535DD46"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Fully Supported</w:t>
            </w:r>
          </w:p>
        </w:tc>
        <w:tc>
          <w:tcPr>
            <w:tcW w:w="0" w:type="auto"/>
            <w:vAlign w:val="center"/>
            <w:hideMark/>
          </w:tcPr>
          <w:p w14:paraId="4E767E67"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None</w:t>
            </w:r>
          </w:p>
        </w:tc>
      </w:tr>
      <w:tr w:rsidR="00222657" w:rsidRPr="00222657" w14:paraId="26D6792C" w14:textId="77777777" w:rsidTr="00222657">
        <w:trPr>
          <w:tblCellSpacing w:w="15" w:type="dxa"/>
        </w:trPr>
        <w:tc>
          <w:tcPr>
            <w:tcW w:w="0" w:type="auto"/>
            <w:vAlign w:val="center"/>
            <w:hideMark/>
          </w:tcPr>
          <w:p w14:paraId="3D735D78"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20 comments concerned baggage delays.</w:t>
            </w:r>
          </w:p>
        </w:tc>
        <w:tc>
          <w:tcPr>
            <w:tcW w:w="0" w:type="auto"/>
            <w:vAlign w:val="center"/>
            <w:hideMark/>
          </w:tcPr>
          <w:p w14:paraId="0DD5A94D"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Yes</w:t>
            </w:r>
          </w:p>
        </w:tc>
        <w:tc>
          <w:tcPr>
            <w:tcW w:w="0" w:type="auto"/>
            <w:vAlign w:val="center"/>
            <w:hideMark/>
          </w:tcPr>
          <w:p w14:paraId="58CCA73E"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Fully Supported</w:t>
            </w:r>
          </w:p>
        </w:tc>
        <w:tc>
          <w:tcPr>
            <w:tcW w:w="0" w:type="auto"/>
            <w:vAlign w:val="center"/>
            <w:hideMark/>
          </w:tcPr>
          <w:p w14:paraId="3E38DF2C"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None</w:t>
            </w:r>
          </w:p>
        </w:tc>
      </w:tr>
      <w:tr w:rsidR="00222657" w:rsidRPr="00222657" w14:paraId="314BF8A9" w14:textId="77777777" w:rsidTr="00222657">
        <w:trPr>
          <w:tblCellSpacing w:w="15" w:type="dxa"/>
        </w:trPr>
        <w:tc>
          <w:tcPr>
            <w:tcW w:w="0" w:type="auto"/>
            <w:vAlign w:val="center"/>
            <w:hideMark/>
          </w:tcPr>
          <w:p w14:paraId="0CF34CD4"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15 comments concerned limited seating near departure gates.</w:t>
            </w:r>
          </w:p>
        </w:tc>
        <w:tc>
          <w:tcPr>
            <w:tcW w:w="0" w:type="auto"/>
            <w:vAlign w:val="center"/>
            <w:hideMark/>
          </w:tcPr>
          <w:p w14:paraId="6CD70B33"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Yes</w:t>
            </w:r>
          </w:p>
        </w:tc>
        <w:tc>
          <w:tcPr>
            <w:tcW w:w="0" w:type="auto"/>
            <w:vAlign w:val="center"/>
            <w:hideMark/>
          </w:tcPr>
          <w:p w14:paraId="10D5877C"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Fully Supported</w:t>
            </w:r>
          </w:p>
        </w:tc>
        <w:tc>
          <w:tcPr>
            <w:tcW w:w="0" w:type="auto"/>
            <w:vAlign w:val="center"/>
            <w:hideMark/>
          </w:tcPr>
          <w:p w14:paraId="6ABB5F82"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None</w:t>
            </w:r>
          </w:p>
        </w:tc>
      </w:tr>
      <w:tr w:rsidR="00222657" w:rsidRPr="00222657" w14:paraId="659408EA" w14:textId="77777777" w:rsidTr="00222657">
        <w:trPr>
          <w:tblCellSpacing w:w="15" w:type="dxa"/>
        </w:trPr>
        <w:tc>
          <w:tcPr>
            <w:tcW w:w="0" w:type="auto"/>
            <w:vAlign w:val="center"/>
            <w:hideMark/>
          </w:tcPr>
          <w:p w14:paraId="4A8F3D97"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10 comments praised staff helpfulness.</w:t>
            </w:r>
          </w:p>
        </w:tc>
        <w:tc>
          <w:tcPr>
            <w:tcW w:w="0" w:type="auto"/>
            <w:vAlign w:val="center"/>
            <w:hideMark/>
          </w:tcPr>
          <w:p w14:paraId="743AADA8"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Yes</w:t>
            </w:r>
          </w:p>
        </w:tc>
        <w:tc>
          <w:tcPr>
            <w:tcW w:w="0" w:type="auto"/>
            <w:vAlign w:val="center"/>
            <w:hideMark/>
          </w:tcPr>
          <w:p w14:paraId="0A250424"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Fully Supported</w:t>
            </w:r>
          </w:p>
        </w:tc>
        <w:tc>
          <w:tcPr>
            <w:tcW w:w="0" w:type="auto"/>
            <w:vAlign w:val="center"/>
            <w:hideMark/>
          </w:tcPr>
          <w:p w14:paraId="491C812A"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None</w:t>
            </w:r>
          </w:p>
        </w:tc>
      </w:tr>
      <w:tr w:rsidR="00222657" w:rsidRPr="00222657" w14:paraId="1B440AA3" w14:textId="77777777" w:rsidTr="00222657">
        <w:trPr>
          <w:tblCellSpacing w:w="15" w:type="dxa"/>
        </w:trPr>
        <w:tc>
          <w:tcPr>
            <w:tcW w:w="0" w:type="auto"/>
            <w:vAlign w:val="center"/>
            <w:hideMark/>
          </w:tcPr>
          <w:p w14:paraId="7B26DEFB"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Two temporary information desks were introduced.</w:t>
            </w:r>
          </w:p>
        </w:tc>
        <w:tc>
          <w:tcPr>
            <w:tcW w:w="0" w:type="auto"/>
            <w:vAlign w:val="center"/>
            <w:hideMark/>
          </w:tcPr>
          <w:p w14:paraId="1D454B8E"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Yes</w:t>
            </w:r>
          </w:p>
        </w:tc>
        <w:tc>
          <w:tcPr>
            <w:tcW w:w="0" w:type="auto"/>
            <w:vAlign w:val="center"/>
            <w:hideMark/>
          </w:tcPr>
          <w:p w14:paraId="0670508B"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Fully Supported</w:t>
            </w:r>
          </w:p>
        </w:tc>
        <w:tc>
          <w:tcPr>
            <w:tcW w:w="0" w:type="auto"/>
            <w:vAlign w:val="center"/>
            <w:hideMark/>
          </w:tcPr>
          <w:p w14:paraId="1DCEA2B0"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None</w:t>
            </w:r>
          </w:p>
        </w:tc>
      </w:tr>
      <w:tr w:rsidR="00222657" w:rsidRPr="00222657" w14:paraId="116E85A7" w14:textId="77777777" w:rsidTr="00222657">
        <w:trPr>
          <w:tblCellSpacing w:w="15" w:type="dxa"/>
        </w:trPr>
        <w:tc>
          <w:tcPr>
            <w:tcW w:w="0" w:type="auto"/>
            <w:vAlign w:val="center"/>
            <w:hideMark/>
          </w:tcPr>
          <w:p w14:paraId="1C58DABF"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The information desks were introduced for a two-week trial.</w:t>
            </w:r>
          </w:p>
        </w:tc>
        <w:tc>
          <w:tcPr>
            <w:tcW w:w="0" w:type="auto"/>
            <w:vAlign w:val="center"/>
            <w:hideMark/>
          </w:tcPr>
          <w:p w14:paraId="17CC8876"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Yes</w:t>
            </w:r>
          </w:p>
        </w:tc>
        <w:tc>
          <w:tcPr>
            <w:tcW w:w="0" w:type="auto"/>
            <w:vAlign w:val="center"/>
            <w:hideMark/>
          </w:tcPr>
          <w:p w14:paraId="1C9BDDC0"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Fully Supported</w:t>
            </w:r>
          </w:p>
        </w:tc>
        <w:tc>
          <w:tcPr>
            <w:tcW w:w="0" w:type="auto"/>
            <w:vAlign w:val="center"/>
            <w:hideMark/>
          </w:tcPr>
          <w:p w14:paraId="2296E226"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None</w:t>
            </w:r>
          </w:p>
        </w:tc>
      </w:tr>
      <w:tr w:rsidR="00222657" w:rsidRPr="00222657" w14:paraId="7B04E1B4" w14:textId="77777777" w:rsidTr="00222657">
        <w:trPr>
          <w:tblCellSpacing w:w="15" w:type="dxa"/>
        </w:trPr>
        <w:tc>
          <w:tcPr>
            <w:tcW w:w="0" w:type="auto"/>
            <w:vAlign w:val="center"/>
            <w:hideMark/>
          </w:tcPr>
          <w:p w14:paraId="580A13D6"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Overall passenger satisfaction was not measured.</w:t>
            </w:r>
          </w:p>
        </w:tc>
        <w:tc>
          <w:tcPr>
            <w:tcW w:w="0" w:type="auto"/>
            <w:vAlign w:val="center"/>
            <w:hideMark/>
          </w:tcPr>
          <w:p w14:paraId="15A7CD1D"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Yes</w:t>
            </w:r>
          </w:p>
        </w:tc>
        <w:tc>
          <w:tcPr>
            <w:tcW w:w="0" w:type="auto"/>
            <w:vAlign w:val="center"/>
            <w:hideMark/>
          </w:tcPr>
          <w:p w14:paraId="6174993D"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Fully Supported</w:t>
            </w:r>
          </w:p>
        </w:tc>
        <w:tc>
          <w:tcPr>
            <w:tcW w:w="0" w:type="auto"/>
            <w:vAlign w:val="center"/>
            <w:hideMark/>
          </w:tcPr>
          <w:p w14:paraId="5127B2D8"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None</w:t>
            </w:r>
          </w:p>
        </w:tc>
      </w:tr>
      <w:tr w:rsidR="00222657" w:rsidRPr="00222657" w14:paraId="7B31C509" w14:textId="77777777" w:rsidTr="00222657">
        <w:trPr>
          <w:tblCellSpacing w:w="15" w:type="dxa"/>
        </w:trPr>
        <w:tc>
          <w:tcPr>
            <w:tcW w:w="0" w:type="auto"/>
            <w:vAlign w:val="center"/>
            <w:hideMark/>
          </w:tcPr>
          <w:p w14:paraId="0553C369"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The effect of the information-desk trial had not been measured.</w:t>
            </w:r>
          </w:p>
        </w:tc>
        <w:tc>
          <w:tcPr>
            <w:tcW w:w="0" w:type="auto"/>
            <w:vAlign w:val="center"/>
            <w:hideMark/>
          </w:tcPr>
          <w:p w14:paraId="797C40EC"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Yes</w:t>
            </w:r>
          </w:p>
        </w:tc>
        <w:tc>
          <w:tcPr>
            <w:tcW w:w="0" w:type="auto"/>
            <w:vAlign w:val="center"/>
            <w:hideMark/>
          </w:tcPr>
          <w:p w14:paraId="2ED39D44"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Fully Supported</w:t>
            </w:r>
          </w:p>
        </w:tc>
        <w:tc>
          <w:tcPr>
            <w:tcW w:w="0" w:type="auto"/>
            <w:vAlign w:val="center"/>
            <w:hideMark/>
          </w:tcPr>
          <w:p w14:paraId="0744F32D"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None</w:t>
            </w:r>
          </w:p>
        </w:tc>
      </w:tr>
      <w:tr w:rsidR="00222657" w:rsidRPr="00222657" w14:paraId="3CF1F9C3" w14:textId="77777777" w:rsidTr="00222657">
        <w:trPr>
          <w:tblCellSpacing w:w="15" w:type="dxa"/>
        </w:trPr>
        <w:tc>
          <w:tcPr>
            <w:tcW w:w="0" w:type="auto"/>
            <w:vAlign w:val="center"/>
            <w:hideMark/>
          </w:tcPr>
          <w:p w14:paraId="3F60D33F"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The airport was not compared with other airports.</w:t>
            </w:r>
          </w:p>
        </w:tc>
        <w:tc>
          <w:tcPr>
            <w:tcW w:w="0" w:type="auto"/>
            <w:vAlign w:val="center"/>
            <w:hideMark/>
          </w:tcPr>
          <w:p w14:paraId="0094DDCD"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Yes</w:t>
            </w:r>
          </w:p>
        </w:tc>
        <w:tc>
          <w:tcPr>
            <w:tcW w:w="0" w:type="auto"/>
            <w:vAlign w:val="center"/>
            <w:hideMark/>
          </w:tcPr>
          <w:p w14:paraId="6A0DA0A4"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Fully Supported</w:t>
            </w:r>
          </w:p>
        </w:tc>
        <w:tc>
          <w:tcPr>
            <w:tcW w:w="0" w:type="auto"/>
            <w:vAlign w:val="center"/>
            <w:hideMark/>
          </w:tcPr>
          <w:p w14:paraId="27D8A300"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None</w:t>
            </w:r>
          </w:p>
        </w:tc>
      </w:tr>
      <w:tr w:rsidR="00222657" w:rsidRPr="00222657" w14:paraId="7BECF0DC" w14:textId="77777777" w:rsidTr="00222657">
        <w:trPr>
          <w:tblCellSpacing w:w="15" w:type="dxa"/>
        </w:trPr>
        <w:tc>
          <w:tcPr>
            <w:tcW w:w="0" w:type="auto"/>
            <w:vAlign w:val="center"/>
            <w:hideMark/>
          </w:tcPr>
          <w:p w14:paraId="2A07819D"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No financial impact was calculated.</w:t>
            </w:r>
          </w:p>
        </w:tc>
        <w:tc>
          <w:tcPr>
            <w:tcW w:w="0" w:type="auto"/>
            <w:vAlign w:val="center"/>
            <w:hideMark/>
          </w:tcPr>
          <w:p w14:paraId="7D041A5B"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Yes</w:t>
            </w:r>
          </w:p>
        </w:tc>
        <w:tc>
          <w:tcPr>
            <w:tcW w:w="0" w:type="auto"/>
            <w:vAlign w:val="center"/>
            <w:hideMark/>
          </w:tcPr>
          <w:p w14:paraId="21740959"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Fully Supported</w:t>
            </w:r>
          </w:p>
        </w:tc>
        <w:tc>
          <w:tcPr>
            <w:tcW w:w="0" w:type="auto"/>
            <w:vAlign w:val="center"/>
            <w:hideMark/>
          </w:tcPr>
          <w:p w14:paraId="7B977192"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None</w:t>
            </w:r>
          </w:p>
        </w:tc>
      </w:tr>
    </w:tbl>
    <w:p w14:paraId="4BE12DD1" w14:textId="77777777" w:rsidR="00222657" w:rsidRPr="00222657" w:rsidRDefault="00222657" w:rsidP="00222657">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222657">
        <w:rPr>
          <w:rFonts w:ascii="Times New Roman" w:eastAsia="Times New Roman" w:hAnsi="Times New Roman" w:cs="Times New Roman"/>
          <w:b/>
          <w:bCs/>
          <w:color w:val="000000"/>
          <w:sz w:val="27"/>
          <w:szCs w:val="27"/>
          <w:lang w:eastAsia="en-GB"/>
        </w:rPr>
        <w:lastRenderedPageBreak/>
        <w:t>Fidelity Check Result</w:t>
      </w:r>
    </w:p>
    <w:p w14:paraId="18A79B8C" w14:textId="77777777" w:rsidR="00222657" w:rsidRPr="00222657" w:rsidRDefault="00222657" w:rsidP="00222657">
      <w:pPr>
        <w:spacing w:before="100" w:beforeAutospacing="1" w:after="100" w:afterAutospacing="1"/>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The initial AI summary is highly faithful to the source. It retains the important numerical information, positive feedback, actions taken and limitations without adding unsupported conclusions.</w:t>
      </w:r>
    </w:p>
    <w:p w14:paraId="7106FD8F" w14:textId="77777777" w:rsidR="00222657" w:rsidRPr="00222657" w:rsidRDefault="000E7239" w:rsidP="00222657">
      <w:pPr>
        <w:rPr>
          <w:rFonts w:ascii="Times New Roman" w:eastAsia="Times New Roman" w:hAnsi="Times New Roman" w:cs="Times New Roman"/>
          <w:lang w:eastAsia="en-GB"/>
        </w:rPr>
      </w:pPr>
      <w:r w:rsidRPr="00222657">
        <w:rPr>
          <w:rFonts w:ascii="Times New Roman" w:eastAsia="Times New Roman" w:hAnsi="Times New Roman" w:cs="Times New Roman"/>
          <w:noProof/>
          <w:lang w:eastAsia="en-GB"/>
        </w:rPr>
        <w:pict w14:anchorId="2C470AD7">
          <v:rect id="_x0000_i1040" alt="" style="width:451.3pt;height:.05pt;mso-width-percent:0;mso-height-percent:0;mso-width-percent:0;mso-height-percent:0" o:hralign="center" o:hrstd="t" o:hr="t" fillcolor="#a0a0a0" stroked="f"/>
        </w:pict>
      </w:r>
    </w:p>
    <w:p w14:paraId="343A3D87" w14:textId="77777777" w:rsidR="00222657" w:rsidRPr="00222657" w:rsidRDefault="00222657" w:rsidP="00222657">
      <w:pPr>
        <w:spacing w:before="100" w:beforeAutospacing="1" w:after="100" w:afterAutospacing="1"/>
        <w:outlineLvl w:val="0"/>
        <w:rPr>
          <w:rFonts w:ascii="Times New Roman" w:eastAsia="Times New Roman" w:hAnsi="Times New Roman" w:cs="Times New Roman"/>
          <w:b/>
          <w:bCs/>
          <w:color w:val="000000"/>
          <w:kern w:val="36"/>
          <w:sz w:val="48"/>
          <w:szCs w:val="48"/>
          <w:lang w:eastAsia="en-GB"/>
        </w:rPr>
      </w:pPr>
      <w:r w:rsidRPr="00222657">
        <w:rPr>
          <w:rFonts w:ascii="Times New Roman" w:eastAsia="Times New Roman" w:hAnsi="Times New Roman" w:cs="Times New Roman"/>
          <w:b/>
          <w:bCs/>
          <w:color w:val="000000"/>
          <w:kern w:val="36"/>
          <w:sz w:val="48"/>
          <w:szCs w:val="48"/>
          <w:lang w:eastAsia="en-GB"/>
        </w:rPr>
        <w:t>Step 5 — Check the Numerical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55"/>
        <w:gridCol w:w="1694"/>
        <w:gridCol w:w="1401"/>
        <w:gridCol w:w="862"/>
      </w:tblGrid>
      <w:tr w:rsidR="00222657" w:rsidRPr="00222657" w14:paraId="00E4BD7B" w14:textId="77777777" w:rsidTr="00222657">
        <w:trPr>
          <w:tblHeader/>
          <w:tblCellSpacing w:w="15" w:type="dxa"/>
        </w:trPr>
        <w:tc>
          <w:tcPr>
            <w:tcW w:w="0" w:type="auto"/>
            <w:vAlign w:val="center"/>
            <w:hideMark/>
          </w:tcPr>
          <w:p w14:paraId="39573125" w14:textId="77777777" w:rsidR="00222657" w:rsidRPr="00222657" w:rsidRDefault="00222657" w:rsidP="00222657">
            <w:pPr>
              <w:jc w:val="center"/>
              <w:rPr>
                <w:rFonts w:ascii="Times New Roman" w:eastAsia="Times New Roman" w:hAnsi="Times New Roman" w:cs="Times New Roman"/>
                <w:b/>
                <w:bCs/>
                <w:color w:val="000000"/>
                <w:lang w:eastAsia="en-GB"/>
              </w:rPr>
            </w:pPr>
            <w:r w:rsidRPr="00222657">
              <w:rPr>
                <w:rFonts w:ascii="Times New Roman" w:eastAsia="Times New Roman" w:hAnsi="Times New Roman" w:cs="Times New Roman"/>
                <w:b/>
                <w:bCs/>
                <w:color w:val="000000"/>
                <w:lang w:eastAsia="en-GB"/>
              </w:rPr>
              <w:t>Information</w:t>
            </w:r>
          </w:p>
        </w:tc>
        <w:tc>
          <w:tcPr>
            <w:tcW w:w="0" w:type="auto"/>
            <w:vAlign w:val="center"/>
            <w:hideMark/>
          </w:tcPr>
          <w:p w14:paraId="61052EC2" w14:textId="77777777" w:rsidR="00222657" w:rsidRPr="00222657" w:rsidRDefault="00222657" w:rsidP="00222657">
            <w:pPr>
              <w:jc w:val="right"/>
              <w:rPr>
                <w:rFonts w:ascii="Times New Roman" w:eastAsia="Times New Roman" w:hAnsi="Times New Roman" w:cs="Times New Roman"/>
                <w:b/>
                <w:bCs/>
                <w:color w:val="000000"/>
                <w:lang w:eastAsia="en-GB"/>
              </w:rPr>
            </w:pPr>
            <w:r w:rsidRPr="00222657">
              <w:rPr>
                <w:rFonts w:ascii="Times New Roman" w:eastAsia="Times New Roman" w:hAnsi="Times New Roman" w:cs="Times New Roman"/>
                <w:b/>
                <w:bCs/>
                <w:color w:val="000000"/>
                <w:lang w:eastAsia="en-GB"/>
              </w:rPr>
              <w:t>Original Source</w:t>
            </w:r>
          </w:p>
        </w:tc>
        <w:tc>
          <w:tcPr>
            <w:tcW w:w="0" w:type="auto"/>
            <w:vAlign w:val="center"/>
            <w:hideMark/>
          </w:tcPr>
          <w:p w14:paraId="1EDFABE9" w14:textId="77777777" w:rsidR="00222657" w:rsidRPr="00222657" w:rsidRDefault="00222657" w:rsidP="00222657">
            <w:pPr>
              <w:jc w:val="right"/>
              <w:rPr>
                <w:rFonts w:ascii="Times New Roman" w:eastAsia="Times New Roman" w:hAnsi="Times New Roman" w:cs="Times New Roman"/>
                <w:b/>
                <w:bCs/>
                <w:color w:val="000000"/>
                <w:lang w:eastAsia="en-GB"/>
              </w:rPr>
            </w:pPr>
            <w:r w:rsidRPr="00222657">
              <w:rPr>
                <w:rFonts w:ascii="Times New Roman" w:eastAsia="Times New Roman" w:hAnsi="Times New Roman" w:cs="Times New Roman"/>
                <w:b/>
                <w:bCs/>
                <w:color w:val="000000"/>
                <w:lang w:eastAsia="en-GB"/>
              </w:rPr>
              <w:t>AI Summary</w:t>
            </w:r>
          </w:p>
        </w:tc>
        <w:tc>
          <w:tcPr>
            <w:tcW w:w="0" w:type="auto"/>
            <w:vAlign w:val="center"/>
            <w:hideMark/>
          </w:tcPr>
          <w:p w14:paraId="05D2BE8C" w14:textId="77777777" w:rsidR="00222657" w:rsidRPr="00222657" w:rsidRDefault="00222657" w:rsidP="00222657">
            <w:pPr>
              <w:jc w:val="center"/>
              <w:rPr>
                <w:rFonts w:ascii="Times New Roman" w:eastAsia="Times New Roman" w:hAnsi="Times New Roman" w:cs="Times New Roman"/>
                <w:b/>
                <w:bCs/>
                <w:color w:val="000000"/>
                <w:lang w:eastAsia="en-GB"/>
              </w:rPr>
            </w:pPr>
            <w:r w:rsidRPr="00222657">
              <w:rPr>
                <w:rFonts w:ascii="Times New Roman" w:eastAsia="Times New Roman" w:hAnsi="Times New Roman" w:cs="Times New Roman"/>
                <w:b/>
                <w:bCs/>
                <w:color w:val="000000"/>
                <w:lang w:eastAsia="en-GB"/>
              </w:rPr>
              <w:t>Match?</w:t>
            </w:r>
          </w:p>
        </w:tc>
      </w:tr>
      <w:tr w:rsidR="00222657" w:rsidRPr="00222657" w14:paraId="76CB3C7A" w14:textId="77777777" w:rsidTr="00222657">
        <w:trPr>
          <w:tblCellSpacing w:w="15" w:type="dxa"/>
        </w:trPr>
        <w:tc>
          <w:tcPr>
            <w:tcW w:w="0" w:type="auto"/>
            <w:vAlign w:val="center"/>
            <w:hideMark/>
          </w:tcPr>
          <w:p w14:paraId="6245C922"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Total passenger comments</w:t>
            </w:r>
          </w:p>
        </w:tc>
        <w:tc>
          <w:tcPr>
            <w:tcW w:w="0" w:type="auto"/>
            <w:vAlign w:val="center"/>
            <w:hideMark/>
          </w:tcPr>
          <w:p w14:paraId="2A421910" w14:textId="77777777" w:rsidR="00222657" w:rsidRPr="00222657" w:rsidRDefault="00222657" w:rsidP="00222657">
            <w:pPr>
              <w:jc w:val="right"/>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120</w:t>
            </w:r>
          </w:p>
        </w:tc>
        <w:tc>
          <w:tcPr>
            <w:tcW w:w="0" w:type="auto"/>
            <w:vAlign w:val="center"/>
            <w:hideMark/>
          </w:tcPr>
          <w:p w14:paraId="44C8357B" w14:textId="77777777" w:rsidR="00222657" w:rsidRPr="00222657" w:rsidRDefault="00222657" w:rsidP="00222657">
            <w:pPr>
              <w:jc w:val="right"/>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120</w:t>
            </w:r>
          </w:p>
        </w:tc>
        <w:tc>
          <w:tcPr>
            <w:tcW w:w="0" w:type="auto"/>
            <w:vAlign w:val="center"/>
            <w:hideMark/>
          </w:tcPr>
          <w:p w14:paraId="4FB89224"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Yes</w:t>
            </w:r>
          </w:p>
        </w:tc>
      </w:tr>
      <w:tr w:rsidR="00222657" w:rsidRPr="00222657" w14:paraId="57CC1222" w14:textId="77777777" w:rsidTr="00222657">
        <w:trPr>
          <w:tblCellSpacing w:w="15" w:type="dxa"/>
        </w:trPr>
        <w:tc>
          <w:tcPr>
            <w:tcW w:w="0" w:type="auto"/>
            <w:vAlign w:val="center"/>
            <w:hideMark/>
          </w:tcPr>
          <w:p w14:paraId="6DDC0682"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Security-queue complaints</w:t>
            </w:r>
          </w:p>
        </w:tc>
        <w:tc>
          <w:tcPr>
            <w:tcW w:w="0" w:type="auto"/>
            <w:vAlign w:val="center"/>
            <w:hideMark/>
          </w:tcPr>
          <w:p w14:paraId="2CF2A289" w14:textId="77777777" w:rsidR="00222657" w:rsidRPr="00222657" w:rsidRDefault="00222657" w:rsidP="00222657">
            <w:pPr>
              <w:jc w:val="right"/>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45</w:t>
            </w:r>
          </w:p>
        </w:tc>
        <w:tc>
          <w:tcPr>
            <w:tcW w:w="0" w:type="auto"/>
            <w:vAlign w:val="center"/>
            <w:hideMark/>
          </w:tcPr>
          <w:p w14:paraId="73523E9A" w14:textId="77777777" w:rsidR="00222657" w:rsidRPr="00222657" w:rsidRDefault="00222657" w:rsidP="00222657">
            <w:pPr>
              <w:jc w:val="right"/>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45</w:t>
            </w:r>
          </w:p>
        </w:tc>
        <w:tc>
          <w:tcPr>
            <w:tcW w:w="0" w:type="auto"/>
            <w:vAlign w:val="center"/>
            <w:hideMark/>
          </w:tcPr>
          <w:p w14:paraId="35389C2C"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Yes</w:t>
            </w:r>
          </w:p>
        </w:tc>
      </w:tr>
      <w:tr w:rsidR="00222657" w:rsidRPr="00222657" w14:paraId="4553C004" w14:textId="77777777" w:rsidTr="00222657">
        <w:trPr>
          <w:tblCellSpacing w:w="15" w:type="dxa"/>
        </w:trPr>
        <w:tc>
          <w:tcPr>
            <w:tcW w:w="0" w:type="auto"/>
            <w:vAlign w:val="center"/>
            <w:hideMark/>
          </w:tcPr>
          <w:p w14:paraId="4AE08D80"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Directional-sign complaints</w:t>
            </w:r>
          </w:p>
        </w:tc>
        <w:tc>
          <w:tcPr>
            <w:tcW w:w="0" w:type="auto"/>
            <w:vAlign w:val="center"/>
            <w:hideMark/>
          </w:tcPr>
          <w:p w14:paraId="23A1379A" w14:textId="77777777" w:rsidR="00222657" w:rsidRPr="00222657" w:rsidRDefault="00222657" w:rsidP="00222657">
            <w:pPr>
              <w:jc w:val="right"/>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30</w:t>
            </w:r>
          </w:p>
        </w:tc>
        <w:tc>
          <w:tcPr>
            <w:tcW w:w="0" w:type="auto"/>
            <w:vAlign w:val="center"/>
            <w:hideMark/>
          </w:tcPr>
          <w:p w14:paraId="7ADEC916" w14:textId="77777777" w:rsidR="00222657" w:rsidRPr="00222657" w:rsidRDefault="00222657" w:rsidP="00222657">
            <w:pPr>
              <w:jc w:val="right"/>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30</w:t>
            </w:r>
          </w:p>
        </w:tc>
        <w:tc>
          <w:tcPr>
            <w:tcW w:w="0" w:type="auto"/>
            <w:vAlign w:val="center"/>
            <w:hideMark/>
          </w:tcPr>
          <w:p w14:paraId="4FD54F65"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Yes</w:t>
            </w:r>
          </w:p>
        </w:tc>
      </w:tr>
      <w:tr w:rsidR="00222657" w:rsidRPr="00222657" w14:paraId="0F0ED568" w14:textId="77777777" w:rsidTr="00222657">
        <w:trPr>
          <w:tblCellSpacing w:w="15" w:type="dxa"/>
        </w:trPr>
        <w:tc>
          <w:tcPr>
            <w:tcW w:w="0" w:type="auto"/>
            <w:vAlign w:val="center"/>
            <w:hideMark/>
          </w:tcPr>
          <w:p w14:paraId="38FA29A1"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Baggage-delay complaints</w:t>
            </w:r>
          </w:p>
        </w:tc>
        <w:tc>
          <w:tcPr>
            <w:tcW w:w="0" w:type="auto"/>
            <w:vAlign w:val="center"/>
            <w:hideMark/>
          </w:tcPr>
          <w:p w14:paraId="701BC699" w14:textId="77777777" w:rsidR="00222657" w:rsidRPr="00222657" w:rsidRDefault="00222657" w:rsidP="00222657">
            <w:pPr>
              <w:jc w:val="right"/>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20</w:t>
            </w:r>
          </w:p>
        </w:tc>
        <w:tc>
          <w:tcPr>
            <w:tcW w:w="0" w:type="auto"/>
            <w:vAlign w:val="center"/>
            <w:hideMark/>
          </w:tcPr>
          <w:p w14:paraId="749ED5DD" w14:textId="77777777" w:rsidR="00222657" w:rsidRPr="00222657" w:rsidRDefault="00222657" w:rsidP="00222657">
            <w:pPr>
              <w:jc w:val="right"/>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20</w:t>
            </w:r>
          </w:p>
        </w:tc>
        <w:tc>
          <w:tcPr>
            <w:tcW w:w="0" w:type="auto"/>
            <w:vAlign w:val="center"/>
            <w:hideMark/>
          </w:tcPr>
          <w:p w14:paraId="0C7F69E9"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Yes</w:t>
            </w:r>
          </w:p>
        </w:tc>
      </w:tr>
      <w:tr w:rsidR="00222657" w:rsidRPr="00222657" w14:paraId="24DB21E1" w14:textId="77777777" w:rsidTr="00222657">
        <w:trPr>
          <w:tblCellSpacing w:w="15" w:type="dxa"/>
        </w:trPr>
        <w:tc>
          <w:tcPr>
            <w:tcW w:w="0" w:type="auto"/>
            <w:vAlign w:val="center"/>
            <w:hideMark/>
          </w:tcPr>
          <w:p w14:paraId="471DAE61"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Seating complaints</w:t>
            </w:r>
          </w:p>
        </w:tc>
        <w:tc>
          <w:tcPr>
            <w:tcW w:w="0" w:type="auto"/>
            <w:vAlign w:val="center"/>
            <w:hideMark/>
          </w:tcPr>
          <w:p w14:paraId="58B79089" w14:textId="77777777" w:rsidR="00222657" w:rsidRPr="00222657" w:rsidRDefault="00222657" w:rsidP="00222657">
            <w:pPr>
              <w:jc w:val="right"/>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15</w:t>
            </w:r>
          </w:p>
        </w:tc>
        <w:tc>
          <w:tcPr>
            <w:tcW w:w="0" w:type="auto"/>
            <w:vAlign w:val="center"/>
            <w:hideMark/>
          </w:tcPr>
          <w:p w14:paraId="1530B4AF" w14:textId="77777777" w:rsidR="00222657" w:rsidRPr="00222657" w:rsidRDefault="00222657" w:rsidP="00222657">
            <w:pPr>
              <w:jc w:val="right"/>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15</w:t>
            </w:r>
          </w:p>
        </w:tc>
        <w:tc>
          <w:tcPr>
            <w:tcW w:w="0" w:type="auto"/>
            <w:vAlign w:val="center"/>
            <w:hideMark/>
          </w:tcPr>
          <w:p w14:paraId="08905A0C"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Yes</w:t>
            </w:r>
          </w:p>
        </w:tc>
      </w:tr>
      <w:tr w:rsidR="00222657" w:rsidRPr="00222657" w14:paraId="6D40950C" w14:textId="77777777" w:rsidTr="00222657">
        <w:trPr>
          <w:tblCellSpacing w:w="15" w:type="dxa"/>
        </w:trPr>
        <w:tc>
          <w:tcPr>
            <w:tcW w:w="0" w:type="auto"/>
            <w:vAlign w:val="center"/>
            <w:hideMark/>
          </w:tcPr>
          <w:p w14:paraId="05AF6BF7"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Positive staff comments</w:t>
            </w:r>
          </w:p>
        </w:tc>
        <w:tc>
          <w:tcPr>
            <w:tcW w:w="0" w:type="auto"/>
            <w:vAlign w:val="center"/>
            <w:hideMark/>
          </w:tcPr>
          <w:p w14:paraId="35CD9130" w14:textId="77777777" w:rsidR="00222657" w:rsidRPr="00222657" w:rsidRDefault="00222657" w:rsidP="00222657">
            <w:pPr>
              <w:jc w:val="right"/>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10</w:t>
            </w:r>
          </w:p>
        </w:tc>
        <w:tc>
          <w:tcPr>
            <w:tcW w:w="0" w:type="auto"/>
            <w:vAlign w:val="center"/>
            <w:hideMark/>
          </w:tcPr>
          <w:p w14:paraId="2A47A998" w14:textId="77777777" w:rsidR="00222657" w:rsidRPr="00222657" w:rsidRDefault="00222657" w:rsidP="00222657">
            <w:pPr>
              <w:jc w:val="right"/>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10</w:t>
            </w:r>
          </w:p>
        </w:tc>
        <w:tc>
          <w:tcPr>
            <w:tcW w:w="0" w:type="auto"/>
            <w:vAlign w:val="center"/>
            <w:hideMark/>
          </w:tcPr>
          <w:p w14:paraId="1A41E6D1"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Yes</w:t>
            </w:r>
          </w:p>
        </w:tc>
      </w:tr>
      <w:tr w:rsidR="00222657" w:rsidRPr="00222657" w14:paraId="7E2FCF4C" w14:textId="77777777" w:rsidTr="00222657">
        <w:trPr>
          <w:tblCellSpacing w:w="15" w:type="dxa"/>
        </w:trPr>
        <w:tc>
          <w:tcPr>
            <w:tcW w:w="0" w:type="auto"/>
            <w:vAlign w:val="center"/>
            <w:hideMark/>
          </w:tcPr>
          <w:p w14:paraId="61A2E53E"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Number of temporary information desks</w:t>
            </w:r>
          </w:p>
        </w:tc>
        <w:tc>
          <w:tcPr>
            <w:tcW w:w="0" w:type="auto"/>
            <w:vAlign w:val="center"/>
            <w:hideMark/>
          </w:tcPr>
          <w:p w14:paraId="41416D57" w14:textId="77777777" w:rsidR="00222657" w:rsidRPr="00222657" w:rsidRDefault="00222657" w:rsidP="00222657">
            <w:pPr>
              <w:jc w:val="right"/>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2</w:t>
            </w:r>
          </w:p>
        </w:tc>
        <w:tc>
          <w:tcPr>
            <w:tcW w:w="0" w:type="auto"/>
            <w:vAlign w:val="center"/>
            <w:hideMark/>
          </w:tcPr>
          <w:p w14:paraId="060C7914" w14:textId="77777777" w:rsidR="00222657" w:rsidRPr="00222657" w:rsidRDefault="00222657" w:rsidP="00222657">
            <w:pPr>
              <w:jc w:val="right"/>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2</w:t>
            </w:r>
          </w:p>
        </w:tc>
        <w:tc>
          <w:tcPr>
            <w:tcW w:w="0" w:type="auto"/>
            <w:vAlign w:val="center"/>
            <w:hideMark/>
          </w:tcPr>
          <w:p w14:paraId="278D98E8"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Yes</w:t>
            </w:r>
          </w:p>
        </w:tc>
      </w:tr>
      <w:tr w:rsidR="00222657" w:rsidRPr="00222657" w14:paraId="7FE87B7E" w14:textId="77777777" w:rsidTr="00222657">
        <w:trPr>
          <w:tblCellSpacing w:w="15" w:type="dxa"/>
        </w:trPr>
        <w:tc>
          <w:tcPr>
            <w:tcW w:w="0" w:type="auto"/>
            <w:vAlign w:val="center"/>
            <w:hideMark/>
          </w:tcPr>
          <w:p w14:paraId="0B30A0B5"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Trial duration</w:t>
            </w:r>
          </w:p>
        </w:tc>
        <w:tc>
          <w:tcPr>
            <w:tcW w:w="0" w:type="auto"/>
            <w:vAlign w:val="center"/>
            <w:hideMark/>
          </w:tcPr>
          <w:p w14:paraId="6391EA3D" w14:textId="77777777" w:rsidR="00222657" w:rsidRPr="00222657" w:rsidRDefault="00222657" w:rsidP="00222657">
            <w:pPr>
              <w:jc w:val="right"/>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2 weeks</w:t>
            </w:r>
          </w:p>
        </w:tc>
        <w:tc>
          <w:tcPr>
            <w:tcW w:w="0" w:type="auto"/>
            <w:vAlign w:val="center"/>
            <w:hideMark/>
          </w:tcPr>
          <w:p w14:paraId="6FD3FF9F" w14:textId="77777777" w:rsidR="00222657" w:rsidRPr="00222657" w:rsidRDefault="00222657" w:rsidP="00222657">
            <w:pPr>
              <w:jc w:val="right"/>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2 weeks</w:t>
            </w:r>
          </w:p>
        </w:tc>
        <w:tc>
          <w:tcPr>
            <w:tcW w:w="0" w:type="auto"/>
            <w:vAlign w:val="center"/>
            <w:hideMark/>
          </w:tcPr>
          <w:p w14:paraId="33027252"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Yes</w:t>
            </w:r>
          </w:p>
        </w:tc>
      </w:tr>
    </w:tbl>
    <w:p w14:paraId="14D68A76" w14:textId="77777777" w:rsidR="00222657" w:rsidRPr="00222657" w:rsidRDefault="00222657" w:rsidP="00222657">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222657">
        <w:rPr>
          <w:rFonts w:ascii="Times New Roman" w:eastAsia="Times New Roman" w:hAnsi="Times New Roman" w:cs="Times New Roman"/>
          <w:b/>
          <w:bCs/>
          <w:color w:val="000000"/>
          <w:sz w:val="27"/>
          <w:szCs w:val="27"/>
          <w:lang w:eastAsia="en-GB"/>
        </w:rPr>
        <w:t>Numerical Check Conclusion</w:t>
      </w:r>
    </w:p>
    <w:p w14:paraId="058A83BF" w14:textId="77777777" w:rsidR="00222657" w:rsidRPr="00222657" w:rsidRDefault="00222657" w:rsidP="00222657">
      <w:pPr>
        <w:spacing w:before="100" w:beforeAutospacing="1" w:after="100" w:afterAutospacing="1"/>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All numerical information in the AI summary matches the original source. No figures were changed, omitted or invented.</w:t>
      </w:r>
    </w:p>
    <w:p w14:paraId="2DECF6AD" w14:textId="77777777" w:rsidR="00222657" w:rsidRPr="00222657" w:rsidRDefault="000E7239" w:rsidP="00222657">
      <w:pPr>
        <w:rPr>
          <w:rFonts w:ascii="Times New Roman" w:eastAsia="Times New Roman" w:hAnsi="Times New Roman" w:cs="Times New Roman"/>
          <w:lang w:eastAsia="en-GB"/>
        </w:rPr>
      </w:pPr>
      <w:r w:rsidRPr="00222657">
        <w:rPr>
          <w:rFonts w:ascii="Times New Roman" w:eastAsia="Times New Roman" w:hAnsi="Times New Roman" w:cs="Times New Roman"/>
          <w:noProof/>
          <w:lang w:eastAsia="en-GB"/>
        </w:rPr>
        <w:pict w14:anchorId="3C7792FA">
          <v:rect id="_x0000_i1039" alt="" style="width:451.3pt;height:.05pt;mso-width-percent:0;mso-height-percent:0;mso-width-percent:0;mso-height-percent:0" o:hralign="center" o:hrstd="t" o:hr="t" fillcolor="#a0a0a0" stroked="f"/>
        </w:pict>
      </w:r>
    </w:p>
    <w:p w14:paraId="76C01ED7" w14:textId="77777777" w:rsidR="00222657" w:rsidRPr="00222657" w:rsidRDefault="00222657" w:rsidP="00222657">
      <w:pPr>
        <w:spacing w:before="100" w:beforeAutospacing="1" w:after="100" w:afterAutospacing="1"/>
        <w:outlineLvl w:val="0"/>
        <w:rPr>
          <w:rFonts w:ascii="Times New Roman" w:eastAsia="Times New Roman" w:hAnsi="Times New Roman" w:cs="Times New Roman"/>
          <w:b/>
          <w:bCs/>
          <w:color w:val="000000"/>
          <w:kern w:val="36"/>
          <w:sz w:val="48"/>
          <w:szCs w:val="48"/>
          <w:lang w:eastAsia="en-GB"/>
        </w:rPr>
      </w:pPr>
      <w:r w:rsidRPr="00222657">
        <w:rPr>
          <w:rFonts w:ascii="Times New Roman" w:eastAsia="Times New Roman" w:hAnsi="Times New Roman" w:cs="Times New Roman"/>
          <w:b/>
          <w:bCs/>
          <w:color w:val="000000"/>
          <w:kern w:val="36"/>
          <w:sz w:val="48"/>
          <w:szCs w:val="48"/>
          <w:lang w:eastAsia="en-GB"/>
        </w:rPr>
        <w:t>Step 6 — Identify Omissions and Inventions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5"/>
        <w:gridCol w:w="1858"/>
        <w:gridCol w:w="2962"/>
        <w:gridCol w:w="1511"/>
      </w:tblGrid>
      <w:tr w:rsidR="00222657" w:rsidRPr="00222657" w14:paraId="78A6C93D" w14:textId="77777777" w:rsidTr="00222657">
        <w:trPr>
          <w:tblHeader/>
          <w:tblCellSpacing w:w="15" w:type="dxa"/>
        </w:trPr>
        <w:tc>
          <w:tcPr>
            <w:tcW w:w="0" w:type="auto"/>
            <w:vAlign w:val="center"/>
            <w:hideMark/>
          </w:tcPr>
          <w:p w14:paraId="436C0FB2" w14:textId="77777777" w:rsidR="00222657" w:rsidRPr="00222657" w:rsidRDefault="00222657" w:rsidP="00222657">
            <w:pPr>
              <w:jc w:val="center"/>
              <w:rPr>
                <w:rFonts w:ascii="Times New Roman" w:eastAsia="Times New Roman" w:hAnsi="Times New Roman" w:cs="Times New Roman"/>
                <w:b/>
                <w:bCs/>
                <w:color w:val="000000"/>
                <w:lang w:eastAsia="en-GB"/>
              </w:rPr>
            </w:pPr>
            <w:r w:rsidRPr="00222657">
              <w:rPr>
                <w:rFonts w:ascii="Times New Roman" w:eastAsia="Times New Roman" w:hAnsi="Times New Roman" w:cs="Times New Roman"/>
                <w:b/>
                <w:bCs/>
                <w:color w:val="000000"/>
                <w:lang w:eastAsia="en-GB"/>
              </w:rPr>
              <w:t>Issue</w:t>
            </w:r>
          </w:p>
        </w:tc>
        <w:tc>
          <w:tcPr>
            <w:tcW w:w="0" w:type="auto"/>
            <w:vAlign w:val="center"/>
            <w:hideMark/>
          </w:tcPr>
          <w:p w14:paraId="23A30797" w14:textId="77777777" w:rsidR="00222657" w:rsidRPr="00222657" w:rsidRDefault="00222657" w:rsidP="00222657">
            <w:pPr>
              <w:jc w:val="center"/>
              <w:rPr>
                <w:rFonts w:ascii="Times New Roman" w:eastAsia="Times New Roman" w:hAnsi="Times New Roman" w:cs="Times New Roman"/>
                <w:b/>
                <w:bCs/>
                <w:color w:val="000000"/>
                <w:lang w:eastAsia="en-GB"/>
              </w:rPr>
            </w:pPr>
            <w:r w:rsidRPr="00222657">
              <w:rPr>
                <w:rFonts w:ascii="Times New Roman" w:eastAsia="Times New Roman" w:hAnsi="Times New Roman" w:cs="Times New Roman"/>
                <w:b/>
                <w:bCs/>
                <w:color w:val="000000"/>
                <w:lang w:eastAsia="en-GB"/>
              </w:rPr>
              <w:t>Omission, Distortion or Invention?</w:t>
            </w:r>
          </w:p>
        </w:tc>
        <w:tc>
          <w:tcPr>
            <w:tcW w:w="0" w:type="auto"/>
            <w:vAlign w:val="center"/>
            <w:hideMark/>
          </w:tcPr>
          <w:p w14:paraId="40670339" w14:textId="77777777" w:rsidR="00222657" w:rsidRPr="00222657" w:rsidRDefault="00222657" w:rsidP="00222657">
            <w:pPr>
              <w:jc w:val="center"/>
              <w:rPr>
                <w:rFonts w:ascii="Times New Roman" w:eastAsia="Times New Roman" w:hAnsi="Times New Roman" w:cs="Times New Roman"/>
                <w:b/>
                <w:bCs/>
                <w:color w:val="000000"/>
                <w:lang w:eastAsia="en-GB"/>
              </w:rPr>
            </w:pPr>
            <w:r w:rsidRPr="00222657">
              <w:rPr>
                <w:rFonts w:ascii="Times New Roman" w:eastAsia="Times New Roman" w:hAnsi="Times New Roman" w:cs="Times New Roman"/>
                <w:b/>
                <w:bCs/>
                <w:color w:val="000000"/>
                <w:lang w:eastAsia="en-GB"/>
              </w:rPr>
              <w:t>Evidence</w:t>
            </w:r>
          </w:p>
        </w:tc>
        <w:tc>
          <w:tcPr>
            <w:tcW w:w="0" w:type="auto"/>
            <w:vAlign w:val="center"/>
            <w:hideMark/>
          </w:tcPr>
          <w:p w14:paraId="4AF3739A" w14:textId="77777777" w:rsidR="00222657" w:rsidRPr="00222657" w:rsidRDefault="00222657" w:rsidP="00222657">
            <w:pPr>
              <w:jc w:val="center"/>
              <w:rPr>
                <w:rFonts w:ascii="Times New Roman" w:eastAsia="Times New Roman" w:hAnsi="Times New Roman" w:cs="Times New Roman"/>
                <w:b/>
                <w:bCs/>
                <w:color w:val="000000"/>
                <w:lang w:eastAsia="en-GB"/>
              </w:rPr>
            </w:pPr>
            <w:r w:rsidRPr="00222657">
              <w:rPr>
                <w:rFonts w:ascii="Times New Roman" w:eastAsia="Times New Roman" w:hAnsi="Times New Roman" w:cs="Times New Roman"/>
                <w:b/>
                <w:bCs/>
                <w:color w:val="000000"/>
                <w:lang w:eastAsia="en-GB"/>
              </w:rPr>
              <w:t>Required Correction</w:t>
            </w:r>
          </w:p>
        </w:tc>
      </w:tr>
      <w:tr w:rsidR="00222657" w:rsidRPr="00222657" w14:paraId="1E6C98C0" w14:textId="77777777" w:rsidTr="00222657">
        <w:trPr>
          <w:tblCellSpacing w:w="15" w:type="dxa"/>
        </w:trPr>
        <w:tc>
          <w:tcPr>
            <w:tcW w:w="0" w:type="auto"/>
            <w:vAlign w:val="center"/>
            <w:hideMark/>
          </w:tcPr>
          <w:p w14:paraId="31831163"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Total number of comments</w:t>
            </w:r>
          </w:p>
        </w:tc>
        <w:tc>
          <w:tcPr>
            <w:tcW w:w="0" w:type="auto"/>
            <w:vAlign w:val="center"/>
            <w:hideMark/>
          </w:tcPr>
          <w:p w14:paraId="0C3ECFEB"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None</w:t>
            </w:r>
          </w:p>
        </w:tc>
        <w:tc>
          <w:tcPr>
            <w:tcW w:w="0" w:type="auto"/>
            <w:vAlign w:val="center"/>
            <w:hideMark/>
          </w:tcPr>
          <w:p w14:paraId="60BB32C0"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The summary states 120 comments.</w:t>
            </w:r>
          </w:p>
        </w:tc>
        <w:tc>
          <w:tcPr>
            <w:tcW w:w="0" w:type="auto"/>
            <w:vAlign w:val="center"/>
            <w:hideMark/>
          </w:tcPr>
          <w:p w14:paraId="0896DB6D"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No correction required.</w:t>
            </w:r>
          </w:p>
        </w:tc>
      </w:tr>
      <w:tr w:rsidR="00222657" w:rsidRPr="00222657" w14:paraId="03150CC2" w14:textId="77777777" w:rsidTr="00222657">
        <w:trPr>
          <w:tblCellSpacing w:w="15" w:type="dxa"/>
        </w:trPr>
        <w:tc>
          <w:tcPr>
            <w:tcW w:w="0" w:type="auto"/>
            <w:vAlign w:val="center"/>
            <w:hideMark/>
          </w:tcPr>
          <w:p w14:paraId="472CC169"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Complaint categories and figures</w:t>
            </w:r>
          </w:p>
        </w:tc>
        <w:tc>
          <w:tcPr>
            <w:tcW w:w="0" w:type="auto"/>
            <w:vAlign w:val="center"/>
            <w:hideMark/>
          </w:tcPr>
          <w:p w14:paraId="1B04B3CF"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None</w:t>
            </w:r>
          </w:p>
        </w:tc>
        <w:tc>
          <w:tcPr>
            <w:tcW w:w="0" w:type="auto"/>
            <w:vAlign w:val="center"/>
            <w:hideMark/>
          </w:tcPr>
          <w:p w14:paraId="1E72DDCC"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All four complaint categories and figures are included.</w:t>
            </w:r>
          </w:p>
        </w:tc>
        <w:tc>
          <w:tcPr>
            <w:tcW w:w="0" w:type="auto"/>
            <w:vAlign w:val="center"/>
            <w:hideMark/>
          </w:tcPr>
          <w:p w14:paraId="37B3AD88"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No correction required.</w:t>
            </w:r>
          </w:p>
        </w:tc>
      </w:tr>
      <w:tr w:rsidR="00222657" w:rsidRPr="00222657" w14:paraId="6B0ED11E" w14:textId="77777777" w:rsidTr="00222657">
        <w:trPr>
          <w:tblCellSpacing w:w="15" w:type="dxa"/>
        </w:trPr>
        <w:tc>
          <w:tcPr>
            <w:tcW w:w="0" w:type="auto"/>
            <w:vAlign w:val="center"/>
            <w:hideMark/>
          </w:tcPr>
          <w:p w14:paraId="5997137D"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Positive staff feedback</w:t>
            </w:r>
          </w:p>
        </w:tc>
        <w:tc>
          <w:tcPr>
            <w:tcW w:w="0" w:type="auto"/>
            <w:vAlign w:val="center"/>
            <w:hideMark/>
          </w:tcPr>
          <w:p w14:paraId="13D39847"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None</w:t>
            </w:r>
          </w:p>
        </w:tc>
        <w:tc>
          <w:tcPr>
            <w:tcW w:w="0" w:type="auto"/>
            <w:vAlign w:val="center"/>
            <w:hideMark/>
          </w:tcPr>
          <w:p w14:paraId="37859B8F"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The summary includes 10 positive comments.</w:t>
            </w:r>
          </w:p>
        </w:tc>
        <w:tc>
          <w:tcPr>
            <w:tcW w:w="0" w:type="auto"/>
            <w:vAlign w:val="center"/>
            <w:hideMark/>
          </w:tcPr>
          <w:p w14:paraId="1BAD8688"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No correction required.</w:t>
            </w:r>
          </w:p>
        </w:tc>
      </w:tr>
      <w:tr w:rsidR="00222657" w:rsidRPr="00222657" w14:paraId="64ABC032" w14:textId="77777777" w:rsidTr="00222657">
        <w:trPr>
          <w:tblCellSpacing w:w="15" w:type="dxa"/>
        </w:trPr>
        <w:tc>
          <w:tcPr>
            <w:tcW w:w="0" w:type="auto"/>
            <w:vAlign w:val="center"/>
            <w:hideMark/>
          </w:tcPr>
          <w:p w14:paraId="32795134"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Information-desk trial</w:t>
            </w:r>
          </w:p>
        </w:tc>
        <w:tc>
          <w:tcPr>
            <w:tcW w:w="0" w:type="auto"/>
            <w:vAlign w:val="center"/>
            <w:hideMark/>
          </w:tcPr>
          <w:p w14:paraId="732D018B"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None</w:t>
            </w:r>
          </w:p>
        </w:tc>
        <w:tc>
          <w:tcPr>
            <w:tcW w:w="0" w:type="auto"/>
            <w:vAlign w:val="center"/>
            <w:hideMark/>
          </w:tcPr>
          <w:p w14:paraId="20A1208B"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Two desks and the two-week trial are included.</w:t>
            </w:r>
          </w:p>
        </w:tc>
        <w:tc>
          <w:tcPr>
            <w:tcW w:w="0" w:type="auto"/>
            <w:vAlign w:val="center"/>
            <w:hideMark/>
          </w:tcPr>
          <w:p w14:paraId="606A2F77"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No correction required.</w:t>
            </w:r>
          </w:p>
        </w:tc>
      </w:tr>
      <w:tr w:rsidR="00222657" w:rsidRPr="00222657" w14:paraId="1B234F29" w14:textId="77777777" w:rsidTr="00222657">
        <w:trPr>
          <w:tblCellSpacing w:w="15" w:type="dxa"/>
        </w:trPr>
        <w:tc>
          <w:tcPr>
            <w:tcW w:w="0" w:type="auto"/>
            <w:vAlign w:val="center"/>
            <w:hideMark/>
          </w:tcPr>
          <w:p w14:paraId="2BF92172"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Trial outcome</w:t>
            </w:r>
          </w:p>
        </w:tc>
        <w:tc>
          <w:tcPr>
            <w:tcW w:w="0" w:type="auto"/>
            <w:vAlign w:val="center"/>
            <w:hideMark/>
          </w:tcPr>
          <w:p w14:paraId="0F84DFBE"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None</w:t>
            </w:r>
          </w:p>
        </w:tc>
        <w:tc>
          <w:tcPr>
            <w:tcW w:w="0" w:type="auto"/>
            <w:vAlign w:val="center"/>
            <w:hideMark/>
          </w:tcPr>
          <w:p w14:paraId="778840E1"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The summary states that the effect had not been measured.</w:t>
            </w:r>
          </w:p>
        </w:tc>
        <w:tc>
          <w:tcPr>
            <w:tcW w:w="0" w:type="auto"/>
            <w:vAlign w:val="center"/>
            <w:hideMark/>
          </w:tcPr>
          <w:p w14:paraId="412DF52B"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No correction required.</w:t>
            </w:r>
          </w:p>
        </w:tc>
      </w:tr>
      <w:tr w:rsidR="00222657" w:rsidRPr="00222657" w14:paraId="05C5CEF5" w14:textId="77777777" w:rsidTr="00222657">
        <w:trPr>
          <w:tblCellSpacing w:w="15" w:type="dxa"/>
        </w:trPr>
        <w:tc>
          <w:tcPr>
            <w:tcW w:w="0" w:type="auto"/>
            <w:vAlign w:val="center"/>
            <w:hideMark/>
          </w:tcPr>
          <w:p w14:paraId="34A097E2"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lastRenderedPageBreak/>
              <w:t>Overall satisfaction</w:t>
            </w:r>
          </w:p>
        </w:tc>
        <w:tc>
          <w:tcPr>
            <w:tcW w:w="0" w:type="auto"/>
            <w:vAlign w:val="center"/>
            <w:hideMark/>
          </w:tcPr>
          <w:p w14:paraId="0FEF9797"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None</w:t>
            </w:r>
          </w:p>
        </w:tc>
        <w:tc>
          <w:tcPr>
            <w:tcW w:w="0" w:type="auto"/>
            <w:vAlign w:val="center"/>
            <w:hideMark/>
          </w:tcPr>
          <w:p w14:paraId="75973134"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The summary states that overall satisfaction was not measured.</w:t>
            </w:r>
          </w:p>
        </w:tc>
        <w:tc>
          <w:tcPr>
            <w:tcW w:w="0" w:type="auto"/>
            <w:vAlign w:val="center"/>
            <w:hideMark/>
          </w:tcPr>
          <w:p w14:paraId="44477E51"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No correction required.</w:t>
            </w:r>
          </w:p>
        </w:tc>
      </w:tr>
      <w:tr w:rsidR="00222657" w:rsidRPr="00222657" w14:paraId="0B60705E" w14:textId="77777777" w:rsidTr="00222657">
        <w:trPr>
          <w:tblCellSpacing w:w="15" w:type="dxa"/>
        </w:trPr>
        <w:tc>
          <w:tcPr>
            <w:tcW w:w="0" w:type="auto"/>
            <w:vAlign w:val="center"/>
            <w:hideMark/>
          </w:tcPr>
          <w:p w14:paraId="10A14534"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Financial impact</w:t>
            </w:r>
          </w:p>
        </w:tc>
        <w:tc>
          <w:tcPr>
            <w:tcW w:w="0" w:type="auto"/>
            <w:vAlign w:val="center"/>
            <w:hideMark/>
          </w:tcPr>
          <w:p w14:paraId="15E89836"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None</w:t>
            </w:r>
          </w:p>
        </w:tc>
        <w:tc>
          <w:tcPr>
            <w:tcW w:w="0" w:type="auto"/>
            <w:vAlign w:val="center"/>
            <w:hideMark/>
          </w:tcPr>
          <w:p w14:paraId="17240B90"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The summary states that financial impact was not calculated.</w:t>
            </w:r>
          </w:p>
        </w:tc>
        <w:tc>
          <w:tcPr>
            <w:tcW w:w="0" w:type="auto"/>
            <w:vAlign w:val="center"/>
            <w:hideMark/>
          </w:tcPr>
          <w:p w14:paraId="5CDC52C6"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No correction required.</w:t>
            </w:r>
          </w:p>
        </w:tc>
      </w:tr>
      <w:tr w:rsidR="00222657" w:rsidRPr="00222657" w14:paraId="62C42AAF" w14:textId="77777777" w:rsidTr="00222657">
        <w:trPr>
          <w:tblCellSpacing w:w="15" w:type="dxa"/>
        </w:trPr>
        <w:tc>
          <w:tcPr>
            <w:tcW w:w="0" w:type="auto"/>
            <w:vAlign w:val="center"/>
            <w:hideMark/>
          </w:tcPr>
          <w:p w14:paraId="0DC371FC"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Airport comparison</w:t>
            </w:r>
          </w:p>
        </w:tc>
        <w:tc>
          <w:tcPr>
            <w:tcW w:w="0" w:type="auto"/>
            <w:vAlign w:val="center"/>
            <w:hideMark/>
          </w:tcPr>
          <w:p w14:paraId="1DF88DFE"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None</w:t>
            </w:r>
          </w:p>
        </w:tc>
        <w:tc>
          <w:tcPr>
            <w:tcW w:w="0" w:type="auto"/>
            <w:vAlign w:val="center"/>
            <w:hideMark/>
          </w:tcPr>
          <w:p w14:paraId="636BFAA6"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The summary states that no comparison was made.</w:t>
            </w:r>
          </w:p>
        </w:tc>
        <w:tc>
          <w:tcPr>
            <w:tcW w:w="0" w:type="auto"/>
            <w:vAlign w:val="center"/>
            <w:hideMark/>
          </w:tcPr>
          <w:p w14:paraId="407BA70B"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No correction required.</w:t>
            </w:r>
          </w:p>
        </w:tc>
      </w:tr>
      <w:tr w:rsidR="00222657" w:rsidRPr="00222657" w14:paraId="3F19FF0D" w14:textId="77777777" w:rsidTr="00222657">
        <w:trPr>
          <w:tblCellSpacing w:w="15" w:type="dxa"/>
        </w:trPr>
        <w:tc>
          <w:tcPr>
            <w:tcW w:w="0" w:type="auto"/>
            <w:vAlign w:val="center"/>
            <w:hideMark/>
          </w:tcPr>
          <w:p w14:paraId="1AA665AD"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Recommendation to hire more staff</w:t>
            </w:r>
          </w:p>
        </w:tc>
        <w:tc>
          <w:tcPr>
            <w:tcW w:w="0" w:type="auto"/>
            <w:vAlign w:val="center"/>
            <w:hideMark/>
          </w:tcPr>
          <w:p w14:paraId="7C97591D"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Not present</w:t>
            </w:r>
          </w:p>
        </w:tc>
        <w:tc>
          <w:tcPr>
            <w:tcW w:w="0" w:type="auto"/>
            <w:vAlign w:val="center"/>
            <w:hideMark/>
          </w:tcPr>
          <w:p w14:paraId="5542A160"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The source contains no such recommendation.</w:t>
            </w:r>
          </w:p>
        </w:tc>
        <w:tc>
          <w:tcPr>
            <w:tcW w:w="0" w:type="auto"/>
            <w:vAlign w:val="center"/>
            <w:hideMark/>
          </w:tcPr>
          <w:p w14:paraId="7835B2D1"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Do not add it.</w:t>
            </w:r>
          </w:p>
        </w:tc>
      </w:tr>
      <w:tr w:rsidR="00222657" w:rsidRPr="00222657" w14:paraId="31D67BA5" w14:textId="77777777" w:rsidTr="00222657">
        <w:trPr>
          <w:tblCellSpacing w:w="15" w:type="dxa"/>
        </w:trPr>
        <w:tc>
          <w:tcPr>
            <w:tcW w:w="0" w:type="auto"/>
            <w:vAlign w:val="center"/>
            <w:hideMark/>
          </w:tcPr>
          <w:p w14:paraId="635A6AC4"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Claim that passenger satisfaction declined</w:t>
            </w:r>
          </w:p>
        </w:tc>
        <w:tc>
          <w:tcPr>
            <w:tcW w:w="0" w:type="auto"/>
            <w:vAlign w:val="center"/>
            <w:hideMark/>
          </w:tcPr>
          <w:p w14:paraId="1EBEC143"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Not present</w:t>
            </w:r>
          </w:p>
        </w:tc>
        <w:tc>
          <w:tcPr>
            <w:tcW w:w="0" w:type="auto"/>
            <w:vAlign w:val="center"/>
            <w:hideMark/>
          </w:tcPr>
          <w:p w14:paraId="1708FBF0"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The source did not measure overall satisfaction.</w:t>
            </w:r>
          </w:p>
        </w:tc>
        <w:tc>
          <w:tcPr>
            <w:tcW w:w="0" w:type="auto"/>
            <w:vAlign w:val="center"/>
            <w:hideMark/>
          </w:tcPr>
          <w:p w14:paraId="4EB5DC6F"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Do not add it.</w:t>
            </w:r>
          </w:p>
        </w:tc>
      </w:tr>
      <w:tr w:rsidR="00222657" w:rsidRPr="00222657" w14:paraId="73C12FA2" w14:textId="77777777" w:rsidTr="00222657">
        <w:trPr>
          <w:tblCellSpacing w:w="15" w:type="dxa"/>
        </w:trPr>
        <w:tc>
          <w:tcPr>
            <w:tcW w:w="0" w:type="auto"/>
            <w:vAlign w:val="center"/>
            <w:hideMark/>
          </w:tcPr>
          <w:p w14:paraId="0C52434F"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Claim that the information-desk trial was successful</w:t>
            </w:r>
          </w:p>
        </w:tc>
        <w:tc>
          <w:tcPr>
            <w:tcW w:w="0" w:type="auto"/>
            <w:vAlign w:val="center"/>
            <w:hideMark/>
          </w:tcPr>
          <w:p w14:paraId="4AECE36C"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Not present</w:t>
            </w:r>
          </w:p>
        </w:tc>
        <w:tc>
          <w:tcPr>
            <w:tcW w:w="0" w:type="auto"/>
            <w:vAlign w:val="center"/>
            <w:hideMark/>
          </w:tcPr>
          <w:p w14:paraId="7CDD8923"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The effect had not been measured.</w:t>
            </w:r>
          </w:p>
        </w:tc>
        <w:tc>
          <w:tcPr>
            <w:tcW w:w="0" w:type="auto"/>
            <w:vAlign w:val="center"/>
            <w:hideMark/>
          </w:tcPr>
          <w:p w14:paraId="59E2FAED"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Do not claim success.</w:t>
            </w:r>
          </w:p>
        </w:tc>
      </w:tr>
    </w:tbl>
    <w:p w14:paraId="554D5C60" w14:textId="77777777" w:rsidR="00222657" w:rsidRPr="00222657" w:rsidRDefault="00222657" w:rsidP="00222657">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222657">
        <w:rPr>
          <w:rFonts w:ascii="Times New Roman" w:eastAsia="Times New Roman" w:hAnsi="Times New Roman" w:cs="Times New Roman"/>
          <w:b/>
          <w:bCs/>
          <w:color w:val="000000"/>
          <w:sz w:val="27"/>
          <w:szCs w:val="27"/>
          <w:lang w:eastAsia="en-GB"/>
        </w:rPr>
        <w:t>Conclusion</w:t>
      </w:r>
    </w:p>
    <w:p w14:paraId="13DDB8E7" w14:textId="77777777" w:rsidR="00222657" w:rsidRPr="00222657" w:rsidRDefault="00222657" w:rsidP="00222657">
      <w:pPr>
        <w:spacing w:before="100" w:beforeAutospacing="1" w:after="100" w:afterAutospacing="1"/>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The initial summary contains no material inventions or distortions. Its information is supported by the supplied source.</w:t>
      </w:r>
    </w:p>
    <w:p w14:paraId="3C0B2A38" w14:textId="77777777" w:rsidR="00222657" w:rsidRPr="00222657" w:rsidRDefault="000E7239" w:rsidP="00222657">
      <w:pPr>
        <w:rPr>
          <w:rFonts w:ascii="Times New Roman" w:eastAsia="Times New Roman" w:hAnsi="Times New Roman" w:cs="Times New Roman"/>
          <w:lang w:eastAsia="en-GB"/>
        </w:rPr>
      </w:pPr>
      <w:r w:rsidRPr="00222657">
        <w:rPr>
          <w:rFonts w:ascii="Times New Roman" w:eastAsia="Times New Roman" w:hAnsi="Times New Roman" w:cs="Times New Roman"/>
          <w:noProof/>
          <w:lang w:eastAsia="en-GB"/>
        </w:rPr>
        <w:pict w14:anchorId="524E557D">
          <v:rect id="_x0000_i1038" alt="" style="width:451.3pt;height:.05pt;mso-width-percent:0;mso-height-percent:0;mso-width-percent:0;mso-height-percent:0" o:hralign="center" o:hrstd="t" o:hr="t" fillcolor="#a0a0a0" stroked="f"/>
        </w:pict>
      </w:r>
    </w:p>
    <w:p w14:paraId="135F77F2" w14:textId="77777777" w:rsidR="00222657" w:rsidRPr="00222657" w:rsidRDefault="00222657" w:rsidP="00222657">
      <w:pPr>
        <w:spacing w:before="100" w:beforeAutospacing="1" w:after="100" w:afterAutospacing="1"/>
        <w:outlineLvl w:val="0"/>
        <w:rPr>
          <w:rFonts w:ascii="Times New Roman" w:eastAsia="Times New Roman" w:hAnsi="Times New Roman" w:cs="Times New Roman"/>
          <w:b/>
          <w:bCs/>
          <w:color w:val="000000"/>
          <w:kern w:val="36"/>
          <w:sz w:val="48"/>
          <w:szCs w:val="48"/>
          <w:lang w:eastAsia="en-GB"/>
        </w:rPr>
      </w:pPr>
      <w:r w:rsidRPr="00222657">
        <w:rPr>
          <w:rFonts w:ascii="Times New Roman" w:eastAsia="Times New Roman" w:hAnsi="Times New Roman" w:cs="Times New Roman"/>
          <w:b/>
          <w:bCs/>
          <w:color w:val="000000"/>
          <w:kern w:val="36"/>
          <w:sz w:val="48"/>
          <w:szCs w:val="48"/>
          <w:lang w:eastAsia="en-GB"/>
        </w:rPr>
        <w:t>Step 7 — Correct the Summary</w:t>
      </w:r>
    </w:p>
    <w:p w14:paraId="50892AF9" w14:textId="77777777" w:rsidR="00222657" w:rsidRPr="00222657" w:rsidRDefault="00222657" w:rsidP="0022265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222657">
        <w:rPr>
          <w:rFonts w:ascii="Times New Roman" w:eastAsia="Times New Roman" w:hAnsi="Times New Roman" w:cs="Times New Roman"/>
          <w:b/>
          <w:bCs/>
          <w:color w:val="000000"/>
          <w:sz w:val="36"/>
          <w:szCs w:val="36"/>
          <w:lang w:eastAsia="en-GB"/>
        </w:rPr>
        <w:t>Follow-Up Prompt Used</w:t>
      </w:r>
    </w:p>
    <w:p w14:paraId="394264CE" w14:textId="77777777" w:rsidR="00222657" w:rsidRPr="00222657" w:rsidRDefault="00222657" w:rsidP="00222657">
      <w:pPr>
        <w:spacing w:beforeAutospacing="1" w:afterAutospacing="1"/>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Revise the summary using only information supported by the original source. Restore any important omitted figures, remove unsupported conclusions and state clearly that the effect of the information-desk trial had not been measured.</w:t>
      </w:r>
    </w:p>
    <w:p w14:paraId="4321FE37" w14:textId="77777777" w:rsidR="00222657" w:rsidRPr="00222657" w:rsidRDefault="00222657" w:rsidP="0022265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222657">
        <w:rPr>
          <w:rFonts w:ascii="Times New Roman" w:eastAsia="Times New Roman" w:hAnsi="Times New Roman" w:cs="Times New Roman"/>
          <w:b/>
          <w:bCs/>
          <w:color w:val="000000"/>
          <w:sz w:val="36"/>
          <w:szCs w:val="36"/>
          <w:lang w:eastAsia="en-GB"/>
        </w:rPr>
        <w:t>Corrected Summary</w:t>
      </w:r>
    </w:p>
    <w:p w14:paraId="0A22537C" w14:textId="77777777" w:rsidR="00222657" w:rsidRPr="00222657" w:rsidRDefault="00222657" w:rsidP="00222657">
      <w:pPr>
        <w:spacing w:before="100" w:beforeAutospacing="1" w:after="100" w:afterAutospacing="1"/>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During August, an airport customer-service team reviewed 120 passenger comments. Concerns included long security queues (45), unclear directional signs (30), baggage delays (20), and limited seating near departure gates (15). Ten comments praised staff helpfulness. Management introduced two temporary information desks near security for a two-week trial. The report did not measure overall passenger satisfaction, compare the airport with other airports, or calculate financial impact. The effect of the information-desk trial had not been measured when the report was prepared.</w:t>
      </w:r>
    </w:p>
    <w:p w14:paraId="61E964CE" w14:textId="77777777" w:rsidR="00222657" w:rsidRPr="00222657" w:rsidRDefault="000E7239" w:rsidP="00222657">
      <w:pPr>
        <w:rPr>
          <w:rFonts w:ascii="Times New Roman" w:eastAsia="Times New Roman" w:hAnsi="Times New Roman" w:cs="Times New Roman"/>
          <w:lang w:eastAsia="en-GB"/>
        </w:rPr>
      </w:pPr>
      <w:r w:rsidRPr="00222657">
        <w:rPr>
          <w:rFonts w:ascii="Times New Roman" w:eastAsia="Times New Roman" w:hAnsi="Times New Roman" w:cs="Times New Roman"/>
          <w:noProof/>
          <w:lang w:eastAsia="en-GB"/>
        </w:rPr>
        <w:pict w14:anchorId="22327FFE">
          <v:rect id="_x0000_i1037" alt="" style="width:451.3pt;height:.05pt;mso-width-percent:0;mso-height-percent:0;mso-width-percent:0;mso-height-percent:0" o:hralign="center" o:hrstd="t" o:hr="t" fillcolor="#a0a0a0" stroked="f"/>
        </w:pict>
      </w:r>
    </w:p>
    <w:p w14:paraId="51CD2BD8" w14:textId="77777777" w:rsidR="00222657" w:rsidRPr="00222657" w:rsidRDefault="00222657" w:rsidP="00222657">
      <w:pPr>
        <w:spacing w:before="100" w:beforeAutospacing="1" w:after="100" w:afterAutospacing="1"/>
        <w:outlineLvl w:val="0"/>
        <w:rPr>
          <w:rFonts w:ascii="Times New Roman" w:eastAsia="Times New Roman" w:hAnsi="Times New Roman" w:cs="Times New Roman"/>
          <w:b/>
          <w:bCs/>
          <w:color w:val="000000"/>
          <w:kern w:val="36"/>
          <w:sz w:val="48"/>
          <w:szCs w:val="48"/>
          <w:lang w:eastAsia="en-GB"/>
        </w:rPr>
      </w:pPr>
      <w:r w:rsidRPr="00222657">
        <w:rPr>
          <w:rFonts w:ascii="Times New Roman" w:eastAsia="Times New Roman" w:hAnsi="Times New Roman" w:cs="Times New Roman"/>
          <w:b/>
          <w:bCs/>
          <w:color w:val="000000"/>
          <w:kern w:val="36"/>
          <w:sz w:val="48"/>
          <w:szCs w:val="48"/>
          <w:lang w:eastAsia="en-GB"/>
        </w:rPr>
        <w:lastRenderedPageBreak/>
        <w:t>Step 8 — Compare the Initial and Corrected Summaries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1"/>
        <w:gridCol w:w="2159"/>
        <w:gridCol w:w="2188"/>
      </w:tblGrid>
      <w:tr w:rsidR="00222657" w:rsidRPr="00222657" w14:paraId="52533C70" w14:textId="77777777" w:rsidTr="00222657">
        <w:trPr>
          <w:tblHeader/>
          <w:tblCellSpacing w:w="15" w:type="dxa"/>
        </w:trPr>
        <w:tc>
          <w:tcPr>
            <w:tcW w:w="0" w:type="auto"/>
            <w:vAlign w:val="center"/>
            <w:hideMark/>
          </w:tcPr>
          <w:p w14:paraId="4717E4B8" w14:textId="77777777" w:rsidR="00222657" w:rsidRPr="00222657" w:rsidRDefault="00222657" w:rsidP="00222657">
            <w:pPr>
              <w:jc w:val="center"/>
              <w:rPr>
                <w:rFonts w:ascii="Times New Roman" w:eastAsia="Times New Roman" w:hAnsi="Times New Roman" w:cs="Times New Roman"/>
                <w:b/>
                <w:bCs/>
                <w:color w:val="000000"/>
                <w:lang w:eastAsia="en-GB"/>
              </w:rPr>
            </w:pPr>
            <w:r w:rsidRPr="00222657">
              <w:rPr>
                <w:rFonts w:ascii="Times New Roman" w:eastAsia="Times New Roman" w:hAnsi="Times New Roman" w:cs="Times New Roman"/>
                <w:b/>
                <w:bCs/>
                <w:color w:val="000000"/>
                <w:lang w:eastAsia="en-GB"/>
              </w:rPr>
              <w:t>Evaluation Criterion</w:t>
            </w:r>
          </w:p>
        </w:tc>
        <w:tc>
          <w:tcPr>
            <w:tcW w:w="0" w:type="auto"/>
            <w:vAlign w:val="center"/>
            <w:hideMark/>
          </w:tcPr>
          <w:p w14:paraId="7AAE4C38" w14:textId="77777777" w:rsidR="00222657" w:rsidRPr="00222657" w:rsidRDefault="00222657" w:rsidP="00222657">
            <w:pPr>
              <w:jc w:val="center"/>
              <w:rPr>
                <w:rFonts w:ascii="Times New Roman" w:eastAsia="Times New Roman" w:hAnsi="Times New Roman" w:cs="Times New Roman"/>
                <w:b/>
                <w:bCs/>
                <w:color w:val="000000"/>
                <w:lang w:eastAsia="en-GB"/>
              </w:rPr>
            </w:pPr>
            <w:r w:rsidRPr="00222657">
              <w:rPr>
                <w:rFonts w:ascii="Times New Roman" w:eastAsia="Times New Roman" w:hAnsi="Times New Roman" w:cs="Times New Roman"/>
                <w:b/>
                <w:bCs/>
                <w:color w:val="000000"/>
                <w:lang w:eastAsia="en-GB"/>
              </w:rPr>
              <w:t>Initial Summary</w:t>
            </w:r>
          </w:p>
        </w:tc>
        <w:tc>
          <w:tcPr>
            <w:tcW w:w="0" w:type="auto"/>
            <w:vAlign w:val="center"/>
            <w:hideMark/>
          </w:tcPr>
          <w:p w14:paraId="0BAEF755" w14:textId="77777777" w:rsidR="00222657" w:rsidRPr="00222657" w:rsidRDefault="00222657" w:rsidP="00222657">
            <w:pPr>
              <w:jc w:val="center"/>
              <w:rPr>
                <w:rFonts w:ascii="Times New Roman" w:eastAsia="Times New Roman" w:hAnsi="Times New Roman" w:cs="Times New Roman"/>
                <w:b/>
                <w:bCs/>
                <w:color w:val="000000"/>
                <w:lang w:eastAsia="en-GB"/>
              </w:rPr>
            </w:pPr>
            <w:r w:rsidRPr="00222657">
              <w:rPr>
                <w:rFonts w:ascii="Times New Roman" w:eastAsia="Times New Roman" w:hAnsi="Times New Roman" w:cs="Times New Roman"/>
                <w:b/>
                <w:bCs/>
                <w:color w:val="000000"/>
                <w:lang w:eastAsia="en-GB"/>
              </w:rPr>
              <w:t>Corrected Summary</w:t>
            </w:r>
          </w:p>
        </w:tc>
      </w:tr>
      <w:tr w:rsidR="00222657" w:rsidRPr="00222657" w14:paraId="54CC211F" w14:textId="77777777" w:rsidTr="00222657">
        <w:trPr>
          <w:tblCellSpacing w:w="15" w:type="dxa"/>
        </w:trPr>
        <w:tc>
          <w:tcPr>
            <w:tcW w:w="0" w:type="auto"/>
            <w:vAlign w:val="center"/>
            <w:hideMark/>
          </w:tcPr>
          <w:p w14:paraId="5E42763E" w14:textId="77777777" w:rsidR="00222657" w:rsidRPr="00222657" w:rsidRDefault="00222657" w:rsidP="00222657">
            <w:pPr>
              <w:rPr>
                <w:rFonts w:ascii="Times New Roman" w:eastAsia="Times New Roman" w:hAnsi="Times New Roman" w:cs="Times New Roman"/>
                <w:color w:val="000000"/>
                <w:lang w:eastAsia="en-GB"/>
              </w:rPr>
            </w:pPr>
            <w:proofErr w:type="spellStart"/>
            <w:r w:rsidRPr="00222657">
              <w:rPr>
                <w:rFonts w:ascii="Times New Roman" w:eastAsia="Times New Roman" w:hAnsi="Times New Roman" w:cs="Times New Roman"/>
                <w:color w:val="000000"/>
                <w:lang w:eastAsia="en-GB"/>
              </w:rPr>
              <w:t>All important</w:t>
            </w:r>
            <w:proofErr w:type="spellEnd"/>
            <w:r w:rsidRPr="00222657">
              <w:rPr>
                <w:rFonts w:ascii="Times New Roman" w:eastAsia="Times New Roman" w:hAnsi="Times New Roman" w:cs="Times New Roman"/>
                <w:color w:val="000000"/>
                <w:lang w:eastAsia="en-GB"/>
              </w:rPr>
              <w:t xml:space="preserve"> figures retained</w:t>
            </w:r>
          </w:p>
        </w:tc>
        <w:tc>
          <w:tcPr>
            <w:tcW w:w="0" w:type="auto"/>
            <w:vAlign w:val="center"/>
            <w:hideMark/>
          </w:tcPr>
          <w:p w14:paraId="36BF1565"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Yes</w:t>
            </w:r>
          </w:p>
        </w:tc>
        <w:tc>
          <w:tcPr>
            <w:tcW w:w="0" w:type="auto"/>
            <w:vAlign w:val="center"/>
            <w:hideMark/>
          </w:tcPr>
          <w:p w14:paraId="5BA49A9B"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Yes</w:t>
            </w:r>
          </w:p>
        </w:tc>
      </w:tr>
      <w:tr w:rsidR="00222657" w:rsidRPr="00222657" w14:paraId="2B4D7A90" w14:textId="77777777" w:rsidTr="00222657">
        <w:trPr>
          <w:tblCellSpacing w:w="15" w:type="dxa"/>
        </w:trPr>
        <w:tc>
          <w:tcPr>
            <w:tcW w:w="0" w:type="auto"/>
            <w:vAlign w:val="center"/>
            <w:hideMark/>
          </w:tcPr>
          <w:p w14:paraId="361F82EC"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Positive feedback retained</w:t>
            </w:r>
          </w:p>
        </w:tc>
        <w:tc>
          <w:tcPr>
            <w:tcW w:w="0" w:type="auto"/>
            <w:vAlign w:val="center"/>
            <w:hideMark/>
          </w:tcPr>
          <w:p w14:paraId="71EE5759"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Yes</w:t>
            </w:r>
          </w:p>
        </w:tc>
        <w:tc>
          <w:tcPr>
            <w:tcW w:w="0" w:type="auto"/>
            <w:vAlign w:val="center"/>
            <w:hideMark/>
          </w:tcPr>
          <w:p w14:paraId="5F99D356"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Yes</w:t>
            </w:r>
          </w:p>
        </w:tc>
      </w:tr>
      <w:tr w:rsidR="00222657" w:rsidRPr="00222657" w14:paraId="6763D98A" w14:textId="77777777" w:rsidTr="00222657">
        <w:trPr>
          <w:tblCellSpacing w:w="15" w:type="dxa"/>
        </w:trPr>
        <w:tc>
          <w:tcPr>
            <w:tcW w:w="0" w:type="auto"/>
            <w:vAlign w:val="center"/>
            <w:hideMark/>
          </w:tcPr>
          <w:p w14:paraId="5663A480"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No invented information</w:t>
            </w:r>
          </w:p>
        </w:tc>
        <w:tc>
          <w:tcPr>
            <w:tcW w:w="0" w:type="auto"/>
            <w:vAlign w:val="center"/>
            <w:hideMark/>
          </w:tcPr>
          <w:p w14:paraId="47AAB990"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Yes</w:t>
            </w:r>
          </w:p>
        </w:tc>
        <w:tc>
          <w:tcPr>
            <w:tcW w:w="0" w:type="auto"/>
            <w:vAlign w:val="center"/>
            <w:hideMark/>
          </w:tcPr>
          <w:p w14:paraId="7B9D94D6"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Yes</w:t>
            </w:r>
          </w:p>
        </w:tc>
      </w:tr>
      <w:tr w:rsidR="00222657" w:rsidRPr="00222657" w14:paraId="5CA4C8EC" w14:textId="77777777" w:rsidTr="00222657">
        <w:trPr>
          <w:tblCellSpacing w:w="15" w:type="dxa"/>
        </w:trPr>
        <w:tc>
          <w:tcPr>
            <w:tcW w:w="0" w:type="auto"/>
            <w:vAlign w:val="center"/>
            <w:hideMark/>
          </w:tcPr>
          <w:p w14:paraId="7C9D7073"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Limitations stated</w:t>
            </w:r>
          </w:p>
        </w:tc>
        <w:tc>
          <w:tcPr>
            <w:tcW w:w="0" w:type="auto"/>
            <w:vAlign w:val="center"/>
            <w:hideMark/>
          </w:tcPr>
          <w:p w14:paraId="3EEFEC81"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Yes</w:t>
            </w:r>
          </w:p>
        </w:tc>
        <w:tc>
          <w:tcPr>
            <w:tcW w:w="0" w:type="auto"/>
            <w:vAlign w:val="center"/>
            <w:hideMark/>
          </w:tcPr>
          <w:p w14:paraId="1550ED1A"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Yes</w:t>
            </w:r>
          </w:p>
        </w:tc>
      </w:tr>
      <w:tr w:rsidR="00222657" w:rsidRPr="00222657" w14:paraId="4CC1CAA7" w14:textId="77777777" w:rsidTr="00222657">
        <w:trPr>
          <w:tblCellSpacing w:w="15" w:type="dxa"/>
        </w:trPr>
        <w:tc>
          <w:tcPr>
            <w:tcW w:w="0" w:type="auto"/>
            <w:vAlign w:val="center"/>
            <w:hideMark/>
          </w:tcPr>
          <w:p w14:paraId="38BCF4B4"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Meaning of source preserved</w:t>
            </w:r>
          </w:p>
        </w:tc>
        <w:tc>
          <w:tcPr>
            <w:tcW w:w="0" w:type="auto"/>
            <w:vAlign w:val="center"/>
            <w:hideMark/>
          </w:tcPr>
          <w:p w14:paraId="4404779B"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Yes</w:t>
            </w:r>
          </w:p>
        </w:tc>
        <w:tc>
          <w:tcPr>
            <w:tcW w:w="0" w:type="auto"/>
            <w:vAlign w:val="center"/>
            <w:hideMark/>
          </w:tcPr>
          <w:p w14:paraId="7A6D4375"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Yes</w:t>
            </w:r>
          </w:p>
        </w:tc>
      </w:tr>
      <w:tr w:rsidR="00222657" w:rsidRPr="00222657" w14:paraId="54C9FE2F" w14:textId="77777777" w:rsidTr="00222657">
        <w:trPr>
          <w:tblCellSpacing w:w="15" w:type="dxa"/>
        </w:trPr>
        <w:tc>
          <w:tcPr>
            <w:tcW w:w="0" w:type="auto"/>
            <w:vAlign w:val="center"/>
            <w:hideMark/>
          </w:tcPr>
          <w:p w14:paraId="418838EB"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Suitable for management review</w:t>
            </w:r>
          </w:p>
        </w:tc>
        <w:tc>
          <w:tcPr>
            <w:tcW w:w="0" w:type="auto"/>
            <w:vAlign w:val="center"/>
            <w:hideMark/>
          </w:tcPr>
          <w:p w14:paraId="21FC5774"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Yes, after verification</w:t>
            </w:r>
          </w:p>
        </w:tc>
        <w:tc>
          <w:tcPr>
            <w:tcW w:w="0" w:type="auto"/>
            <w:vAlign w:val="center"/>
            <w:hideMark/>
          </w:tcPr>
          <w:p w14:paraId="68B3CCF0"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Yes</w:t>
            </w:r>
          </w:p>
        </w:tc>
      </w:tr>
    </w:tbl>
    <w:p w14:paraId="64293999" w14:textId="77777777" w:rsidR="00222657" w:rsidRPr="00222657" w:rsidRDefault="00222657" w:rsidP="0022265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222657">
        <w:rPr>
          <w:rFonts w:ascii="Times New Roman" w:eastAsia="Times New Roman" w:hAnsi="Times New Roman" w:cs="Times New Roman"/>
          <w:b/>
          <w:bCs/>
          <w:color w:val="000000"/>
          <w:sz w:val="36"/>
          <w:szCs w:val="36"/>
          <w:lang w:eastAsia="en-GB"/>
        </w:rPr>
        <w:t>Student Conclusion</w:t>
      </w:r>
    </w:p>
    <w:p w14:paraId="1C938B56" w14:textId="77777777" w:rsidR="00222657" w:rsidRPr="00222657" w:rsidRDefault="00222657" w:rsidP="00222657">
      <w:pPr>
        <w:spacing w:before="100" w:beforeAutospacing="1" w:after="100" w:afterAutospacing="1"/>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The initial summary performed well because it retained the important figures, complaint categories, positive feedback and management action. It also included the important limitations concerning passenger satisfaction, financial impact, airport comparison and the trial outcome. No unsupported facts or recommendations were added. The corrected summary was reviewed against the original source and confirmed the same facts and figures. Therefore, the corrected version provides a concise and reliable representation of the source for management review.</w:t>
      </w:r>
    </w:p>
    <w:p w14:paraId="6355132B" w14:textId="77777777" w:rsidR="00222657" w:rsidRPr="00222657" w:rsidRDefault="000E7239" w:rsidP="00222657">
      <w:pPr>
        <w:rPr>
          <w:rFonts w:ascii="Times New Roman" w:eastAsia="Times New Roman" w:hAnsi="Times New Roman" w:cs="Times New Roman"/>
          <w:lang w:eastAsia="en-GB"/>
        </w:rPr>
      </w:pPr>
      <w:r w:rsidRPr="00222657">
        <w:rPr>
          <w:rFonts w:ascii="Times New Roman" w:eastAsia="Times New Roman" w:hAnsi="Times New Roman" w:cs="Times New Roman"/>
          <w:noProof/>
          <w:lang w:eastAsia="en-GB"/>
        </w:rPr>
        <w:pict w14:anchorId="0664F61D">
          <v:rect id="_x0000_i1036" alt="" style="width:451.3pt;height:.05pt;mso-width-percent:0;mso-height-percent:0;mso-width-percent:0;mso-height-percent:0" o:hralign="center" o:hrstd="t" o:hr="t" fillcolor="#a0a0a0" stroked="f"/>
        </w:pict>
      </w:r>
    </w:p>
    <w:p w14:paraId="51CD49E9" w14:textId="77777777" w:rsidR="00222657" w:rsidRPr="00222657" w:rsidRDefault="00222657" w:rsidP="00222657">
      <w:pPr>
        <w:spacing w:before="100" w:beforeAutospacing="1" w:after="100" w:afterAutospacing="1"/>
        <w:outlineLvl w:val="0"/>
        <w:rPr>
          <w:rFonts w:ascii="Times New Roman" w:eastAsia="Times New Roman" w:hAnsi="Times New Roman" w:cs="Times New Roman"/>
          <w:b/>
          <w:bCs/>
          <w:color w:val="000000"/>
          <w:kern w:val="36"/>
          <w:sz w:val="48"/>
          <w:szCs w:val="48"/>
          <w:lang w:eastAsia="en-GB"/>
        </w:rPr>
      </w:pPr>
      <w:r w:rsidRPr="00222657">
        <w:rPr>
          <w:rFonts w:ascii="Times New Roman" w:eastAsia="Times New Roman" w:hAnsi="Times New Roman" w:cs="Times New Roman"/>
          <w:b/>
          <w:bCs/>
          <w:color w:val="000000"/>
          <w:kern w:val="36"/>
          <w:sz w:val="48"/>
          <w:szCs w:val="48"/>
          <w:lang w:eastAsia="en-GB"/>
        </w:rPr>
        <w:t>Step 9 — Create a Management-Report Scaffold</w:t>
      </w:r>
    </w:p>
    <w:p w14:paraId="4B99620F" w14:textId="77777777" w:rsidR="00222657" w:rsidRPr="00222657" w:rsidRDefault="00222657" w:rsidP="0022265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222657">
        <w:rPr>
          <w:rFonts w:ascii="Times New Roman" w:eastAsia="Times New Roman" w:hAnsi="Times New Roman" w:cs="Times New Roman"/>
          <w:b/>
          <w:bCs/>
          <w:color w:val="000000"/>
          <w:sz w:val="36"/>
          <w:szCs w:val="36"/>
          <w:lang w:eastAsia="en-GB"/>
        </w:rPr>
        <w:t>Management Report — Passenger-Service Review</w:t>
      </w:r>
    </w:p>
    <w:p w14:paraId="5653C14C" w14:textId="77777777" w:rsidR="00222657" w:rsidRPr="00222657" w:rsidRDefault="00222657" w:rsidP="00222657">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222657">
        <w:rPr>
          <w:rFonts w:ascii="Times New Roman" w:eastAsia="Times New Roman" w:hAnsi="Times New Roman" w:cs="Times New Roman"/>
          <w:b/>
          <w:bCs/>
          <w:color w:val="000000"/>
          <w:sz w:val="27"/>
          <w:szCs w:val="27"/>
          <w:lang w:eastAsia="en-GB"/>
        </w:rPr>
        <w:t>1. Title</w:t>
      </w:r>
    </w:p>
    <w:p w14:paraId="662B775E" w14:textId="77777777" w:rsidR="00222657" w:rsidRPr="00222657" w:rsidRDefault="00222657" w:rsidP="00222657">
      <w:pPr>
        <w:spacing w:before="100" w:beforeAutospacing="1" w:after="100" w:afterAutospacing="1"/>
        <w:rPr>
          <w:rFonts w:ascii="Times New Roman" w:eastAsia="Times New Roman" w:hAnsi="Times New Roman" w:cs="Times New Roman"/>
          <w:color w:val="000000"/>
          <w:lang w:eastAsia="en-GB"/>
        </w:rPr>
      </w:pPr>
      <w:r w:rsidRPr="00222657">
        <w:rPr>
          <w:rFonts w:ascii="Times New Roman" w:eastAsia="Times New Roman" w:hAnsi="Times New Roman" w:cs="Times New Roman"/>
          <w:b/>
          <w:bCs/>
          <w:color w:val="000000"/>
          <w:lang w:eastAsia="en-GB"/>
        </w:rPr>
        <w:t>Airport Passenger-Service Comment Review — August</w:t>
      </w:r>
    </w:p>
    <w:p w14:paraId="2C8F4D88" w14:textId="77777777" w:rsidR="00222657" w:rsidRPr="00222657" w:rsidRDefault="00222657" w:rsidP="00222657">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222657">
        <w:rPr>
          <w:rFonts w:ascii="Times New Roman" w:eastAsia="Times New Roman" w:hAnsi="Times New Roman" w:cs="Times New Roman"/>
          <w:b/>
          <w:bCs/>
          <w:color w:val="000000"/>
          <w:sz w:val="27"/>
          <w:szCs w:val="27"/>
          <w:lang w:eastAsia="en-GB"/>
        </w:rPr>
        <w:t>2. Executive Summary</w:t>
      </w:r>
    </w:p>
    <w:p w14:paraId="109E21F7" w14:textId="77777777" w:rsidR="00222657" w:rsidRPr="00222657" w:rsidRDefault="00222657" w:rsidP="00222657">
      <w:pPr>
        <w:spacing w:before="100" w:beforeAutospacing="1" w:after="100" w:afterAutospacing="1"/>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The airport customer-service team reviewed 120 passenger comments during August. The comments covered security queues, directional signs, baggage delays, seating near departure gates and positive feedback about staff helpfulness.</w:t>
      </w:r>
    </w:p>
    <w:p w14:paraId="1D89C61E" w14:textId="77777777" w:rsidR="00222657" w:rsidRPr="00222657" w:rsidRDefault="00222657" w:rsidP="00222657">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222657">
        <w:rPr>
          <w:rFonts w:ascii="Times New Roman" w:eastAsia="Times New Roman" w:hAnsi="Times New Roman" w:cs="Times New Roman"/>
          <w:b/>
          <w:bCs/>
          <w:color w:val="000000"/>
          <w:sz w:val="27"/>
          <w:szCs w:val="27"/>
          <w:lang w:eastAsia="en-GB"/>
        </w:rPr>
        <w:t>3. Purpose of the Report</w:t>
      </w:r>
    </w:p>
    <w:p w14:paraId="49822804" w14:textId="77777777" w:rsidR="00222657" w:rsidRPr="00222657" w:rsidRDefault="00222657" w:rsidP="00222657">
      <w:pPr>
        <w:spacing w:before="100" w:beforeAutospacing="1" w:after="100" w:afterAutospacing="1"/>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To summarise the passenger comments reviewed during August and document the actions and limitations identified in the source report.</w:t>
      </w:r>
    </w:p>
    <w:p w14:paraId="2146075C" w14:textId="77777777" w:rsidR="00222657" w:rsidRPr="00222657" w:rsidRDefault="00222657" w:rsidP="00222657">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222657">
        <w:rPr>
          <w:rFonts w:ascii="Times New Roman" w:eastAsia="Times New Roman" w:hAnsi="Times New Roman" w:cs="Times New Roman"/>
          <w:b/>
          <w:bCs/>
          <w:color w:val="000000"/>
          <w:sz w:val="27"/>
          <w:szCs w:val="27"/>
          <w:lang w:eastAsia="en-GB"/>
        </w:rPr>
        <w:lastRenderedPageBreak/>
        <w:t>4. Source and Scope</w:t>
      </w:r>
    </w:p>
    <w:p w14:paraId="16950919" w14:textId="77777777" w:rsidR="00222657" w:rsidRPr="00222657" w:rsidRDefault="00222657" w:rsidP="00222657">
      <w:pPr>
        <w:spacing w:before="100" w:beforeAutospacing="1" w:after="100" w:afterAutospacing="1"/>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The source covers 120 passenger comments reviewed by the airport customer-service team during August.</w:t>
      </w:r>
    </w:p>
    <w:p w14:paraId="6E8AD228" w14:textId="77777777" w:rsidR="00222657" w:rsidRPr="00222657" w:rsidRDefault="00222657" w:rsidP="00222657">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222657">
        <w:rPr>
          <w:rFonts w:ascii="Times New Roman" w:eastAsia="Times New Roman" w:hAnsi="Times New Roman" w:cs="Times New Roman"/>
          <w:b/>
          <w:bCs/>
          <w:color w:val="000000"/>
          <w:sz w:val="27"/>
          <w:szCs w:val="27"/>
          <w:lang w:eastAsia="en-GB"/>
        </w:rPr>
        <w:t>5. Key Findings</w:t>
      </w:r>
    </w:p>
    <w:p w14:paraId="5EAD2CB5" w14:textId="77777777" w:rsidR="00222657" w:rsidRPr="00222657" w:rsidRDefault="00222657" w:rsidP="00222657">
      <w:pPr>
        <w:numPr>
          <w:ilvl w:val="0"/>
          <w:numId w:val="1"/>
        </w:numPr>
        <w:spacing w:before="100" w:beforeAutospacing="1" w:after="100" w:afterAutospacing="1"/>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45 comments concerned long security queues.</w:t>
      </w:r>
    </w:p>
    <w:p w14:paraId="3499166A" w14:textId="77777777" w:rsidR="00222657" w:rsidRPr="00222657" w:rsidRDefault="00222657" w:rsidP="00222657">
      <w:pPr>
        <w:numPr>
          <w:ilvl w:val="0"/>
          <w:numId w:val="1"/>
        </w:numPr>
        <w:spacing w:before="100" w:beforeAutospacing="1" w:after="100" w:afterAutospacing="1"/>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30 comments concerned unclear directional signs.</w:t>
      </w:r>
    </w:p>
    <w:p w14:paraId="6FFDA13E" w14:textId="77777777" w:rsidR="00222657" w:rsidRPr="00222657" w:rsidRDefault="00222657" w:rsidP="00222657">
      <w:pPr>
        <w:numPr>
          <w:ilvl w:val="0"/>
          <w:numId w:val="1"/>
        </w:numPr>
        <w:spacing w:before="100" w:beforeAutospacing="1" w:after="100" w:afterAutospacing="1"/>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20 comments concerned baggage delays.</w:t>
      </w:r>
    </w:p>
    <w:p w14:paraId="701FC553" w14:textId="77777777" w:rsidR="00222657" w:rsidRPr="00222657" w:rsidRDefault="00222657" w:rsidP="00222657">
      <w:pPr>
        <w:numPr>
          <w:ilvl w:val="0"/>
          <w:numId w:val="1"/>
        </w:numPr>
        <w:spacing w:before="100" w:beforeAutospacing="1" w:after="100" w:afterAutospacing="1"/>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15 comments concerned limited seating near departure gates.</w:t>
      </w:r>
    </w:p>
    <w:p w14:paraId="0DE20075" w14:textId="77777777" w:rsidR="00222657" w:rsidRPr="00222657" w:rsidRDefault="00222657" w:rsidP="00222657">
      <w:pPr>
        <w:numPr>
          <w:ilvl w:val="0"/>
          <w:numId w:val="1"/>
        </w:numPr>
        <w:spacing w:before="100" w:beforeAutospacing="1" w:after="100" w:afterAutospacing="1"/>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10 comments praised staff helpfulness.</w:t>
      </w:r>
    </w:p>
    <w:p w14:paraId="3238535C" w14:textId="77777777" w:rsidR="00222657" w:rsidRPr="00222657" w:rsidRDefault="00222657" w:rsidP="00222657">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222657">
        <w:rPr>
          <w:rFonts w:ascii="Times New Roman" w:eastAsia="Times New Roman" w:hAnsi="Times New Roman" w:cs="Times New Roman"/>
          <w:b/>
          <w:bCs/>
          <w:color w:val="000000"/>
          <w:sz w:val="27"/>
          <w:szCs w:val="27"/>
          <w:lang w:eastAsia="en-GB"/>
        </w:rPr>
        <w:t>6. Complaint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9"/>
        <w:gridCol w:w="2355"/>
      </w:tblGrid>
      <w:tr w:rsidR="00222657" w:rsidRPr="00222657" w14:paraId="79053EC3" w14:textId="77777777" w:rsidTr="00222657">
        <w:trPr>
          <w:tblHeader/>
          <w:tblCellSpacing w:w="15" w:type="dxa"/>
        </w:trPr>
        <w:tc>
          <w:tcPr>
            <w:tcW w:w="0" w:type="auto"/>
            <w:vAlign w:val="center"/>
            <w:hideMark/>
          </w:tcPr>
          <w:p w14:paraId="35E2B582" w14:textId="77777777" w:rsidR="00222657" w:rsidRPr="00222657" w:rsidRDefault="00222657" w:rsidP="00222657">
            <w:pPr>
              <w:jc w:val="center"/>
              <w:rPr>
                <w:rFonts w:ascii="Times New Roman" w:eastAsia="Times New Roman" w:hAnsi="Times New Roman" w:cs="Times New Roman"/>
                <w:b/>
                <w:bCs/>
                <w:color w:val="000000"/>
                <w:lang w:eastAsia="en-GB"/>
              </w:rPr>
            </w:pPr>
            <w:r w:rsidRPr="00222657">
              <w:rPr>
                <w:rFonts w:ascii="Times New Roman" w:eastAsia="Times New Roman" w:hAnsi="Times New Roman" w:cs="Times New Roman"/>
                <w:b/>
                <w:bCs/>
                <w:color w:val="000000"/>
                <w:lang w:eastAsia="en-GB"/>
              </w:rPr>
              <w:t>Category</w:t>
            </w:r>
          </w:p>
        </w:tc>
        <w:tc>
          <w:tcPr>
            <w:tcW w:w="0" w:type="auto"/>
            <w:vAlign w:val="center"/>
            <w:hideMark/>
          </w:tcPr>
          <w:p w14:paraId="555A01D5" w14:textId="77777777" w:rsidR="00222657" w:rsidRPr="00222657" w:rsidRDefault="00222657" w:rsidP="00222657">
            <w:pPr>
              <w:jc w:val="right"/>
              <w:rPr>
                <w:rFonts w:ascii="Times New Roman" w:eastAsia="Times New Roman" w:hAnsi="Times New Roman" w:cs="Times New Roman"/>
                <w:b/>
                <w:bCs/>
                <w:color w:val="000000"/>
                <w:lang w:eastAsia="en-GB"/>
              </w:rPr>
            </w:pPr>
            <w:r w:rsidRPr="00222657">
              <w:rPr>
                <w:rFonts w:ascii="Times New Roman" w:eastAsia="Times New Roman" w:hAnsi="Times New Roman" w:cs="Times New Roman"/>
                <w:b/>
                <w:bCs/>
                <w:color w:val="000000"/>
                <w:lang w:eastAsia="en-GB"/>
              </w:rPr>
              <w:t>Number of Comments</w:t>
            </w:r>
          </w:p>
        </w:tc>
      </w:tr>
      <w:tr w:rsidR="00222657" w:rsidRPr="00222657" w14:paraId="72C0E3D1" w14:textId="77777777" w:rsidTr="00222657">
        <w:trPr>
          <w:tblCellSpacing w:w="15" w:type="dxa"/>
        </w:trPr>
        <w:tc>
          <w:tcPr>
            <w:tcW w:w="0" w:type="auto"/>
            <w:vAlign w:val="center"/>
            <w:hideMark/>
          </w:tcPr>
          <w:p w14:paraId="5945BEBE"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Security queues</w:t>
            </w:r>
          </w:p>
        </w:tc>
        <w:tc>
          <w:tcPr>
            <w:tcW w:w="0" w:type="auto"/>
            <w:vAlign w:val="center"/>
            <w:hideMark/>
          </w:tcPr>
          <w:p w14:paraId="63B35B42" w14:textId="77777777" w:rsidR="00222657" w:rsidRPr="00222657" w:rsidRDefault="00222657" w:rsidP="00222657">
            <w:pPr>
              <w:jc w:val="right"/>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45</w:t>
            </w:r>
          </w:p>
        </w:tc>
      </w:tr>
      <w:tr w:rsidR="00222657" w:rsidRPr="00222657" w14:paraId="44BE91E1" w14:textId="77777777" w:rsidTr="00222657">
        <w:trPr>
          <w:tblCellSpacing w:w="15" w:type="dxa"/>
        </w:trPr>
        <w:tc>
          <w:tcPr>
            <w:tcW w:w="0" w:type="auto"/>
            <w:vAlign w:val="center"/>
            <w:hideMark/>
          </w:tcPr>
          <w:p w14:paraId="6CF0B7E4"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Directional signs</w:t>
            </w:r>
          </w:p>
        </w:tc>
        <w:tc>
          <w:tcPr>
            <w:tcW w:w="0" w:type="auto"/>
            <w:vAlign w:val="center"/>
            <w:hideMark/>
          </w:tcPr>
          <w:p w14:paraId="69CBA67A" w14:textId="77777777" w:rsidR="00222657" w:rsidRPr="00222657" w:rsidRDefault="00222657" w:rsidP="00222657">
            <w:pPr>
              <w:jc w:val="right"/>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30</w:t>
            </w:r>
          </w:p>
        </w:tc>
      </w:tr>
      <w:tr w:rsidR="00222657" w:rsidRPr="00222657" w14:paraId="1F756FA6" w14:textId="77777777" w:rsidTr="00222657">
        <w:trPr>
          <w:tblCellSpacing w:w="15" w:type="dxa"/>
        </w:trPr>
        <w:tc>
          <w:tcPr>
            <w:tcW w:w="0" w:type="auto"/>
            <w:vAlign w:val="center"/>
            <w:hideMark/>
          </w:tcPr>
          <w:p w14:paraId="5DEF2C5E"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Baggage delays</w:t>
            </w:r>
          </w:p>
        </w:tc>
        <w:tc>
          <w:tcPr>
            <w:tcW w:w="0" w:type="auto"/>
            <w:vAlign w:val="center"/>
            <w:hideMark/>
          </w:tcPr>
          <w:p w14:paraId="3B8604DD" w14:textId="77777777" w:rsidR="00222657" w:rsidRPr="00222657" w:rsidRDefault="00222657" w:rsidP="00222657">
            <w:pPr>
              <w:jc w:val="right"/>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20</w:t>
            </w:r>
          </w:p>
        </w:tc>
      </w:tr>
      <w:tr w:rsidR="00222657" w:rsidRPr="00222657" w14:paraId="695411C1" w14:textId="77777777" w:rsidTr="00222657">
        <w:trPr>
          <w:tblCellSpacing w:w="15" w:type="dxa"/>
        </w:trPr>
        <w:tc>
          <w:tcPr>
            <w:tcW w:w="0" w:type="auto"/>
            <w:vAlign w:val="center"/>
            <w:hideMark/>
          </w:tcPr>
          <w:p w14:paraId="7748F337"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Limited seating</w:t>
            </w:r>
          </w:p>
        </w:tc>
        <w:tc>
          <w:tcPr>
            <w:tcW w:w="0" w:type="auto"/>
            <w:vAlign w:val="center"/>
            <w:hideMark/>
          </w:tcPr>
          <w:p w14:paraId="44A782DC" w14:textId="77777777" w:rsidR="00222657" w:rsidRPr="00222657" w:rsidRDefault="00222657" w:rsidP="00222657">
            <w:pPr>
              <w:jc w:val="right"/>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15</w:t>
            </w:r>
          </w:p>
        </w:tc>
      </w:tr>
    </w:tbl>
    <w:p w14:paraId="5939FF2A" w14:textId="77777777" w:rsidR="00222657" w:rsidRPr="00222657" w:rsidRDefault="00222657" w:rsidP="00222657">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222657">
        <w:rPr>
          <w:rFonts w:ascii="Times New Roman" w:eastAsia="Times New Roman" w:hAnsi="Times New Roman" w:cs="Times New Roman"/>
          <w:b/>
          <w:bCs/>
          <w:color w:val="000000"/>
          <w:sz w:val="27"/>
          <w:szCs w:val="27"/>
          <w:lang w:eastAsia="en-GB"/>
        </w:rPr>
        <w:t>7. Positive Feedback</w:t>
      </w:r>
    </w:p>
    <w:p w14:paraId="20FED73C" w14:textId="77777777" w:rsidR="00222657" w:rsidRPr="00222657" w:rsidRDefault="00222657" w:rsidP="00222657">
      <w:pPr>
        <w:spacing w:before="100" w:beforeAutospacing="1" w:after="100" w:afterAutospacing="1"/>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Ten comments praised staff helpfulness.</w:t>
      </w:r>
    </w:p>
    <w:p w14:paraId="6B93DEA1" w14:textId="77777777" w:rsidR="00222657" w:rsidRPr="00222657" w:rsidRDefault="00222657" w:rsidP="00222657">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222657">
        <w:rPr>
          <w:rFonts w:ascii="Times New Roman" w:eastAsia="Times New Roman" w:hAnsi="Times New Roman" w:cs="Times New Roman"/>
          <w:b/>
          <w:bCs/>
          <w:color w:val="000000"/>
          <w:sz w:val="27"/>
          <w:szCs w:val="27"/>
          <w:lang w:eastAsia="en-GB"/>
        </w:rPr>
        <w:t>8. Actions Already Taken</w:t>
      </w:r>
    </w:p>
    <w:p w14:paraId="22D0AB6B" w14:textId="77777777" w:rsidR="00222657" w:rsidRPr="00222657" w:rsidRDefault="00222657" w:rsidP="00222657">
      <w:pPr>
        <w:spacing w:before="100" w:beforeAutospacing="1" w:after="100" w:afterAutospacing="1"/>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Airport management introduced two temporary information desks near the security area for a two-week trial.</w:t>
      </w:r>
    </w:p>
    <w:p w14:paraId="3A4CF51F" w14:textId="77777777" w:rsidR="00222657" w:rsidRPr="00222657" w:rsidRDefault="00222657" w:rsidP="00222657">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222657">
        <w:rPr>
          <w:rFonts w:ascii="Times New Roman" w:eastAsia="Times New Roman" w:hAnsi="Times New Roman" w:cs="Times New Roman"/>
          <w:b/>
          <w:bCs/>
          <w:color w:val="000000"/>
          <w:sz w:val="27"/>
          <w:szCs w:val="27"/>
          <w:lang w:eastAsia="en-GB"/>
        </w:rPr>
        <w:t>9. Limitations</w:t>
      </w:r>
    </w:p>
    <w:p w14:paraId="35648A84" w14:textId="77777777" w:rsidR="00222657" w:rsidRPr="00222657" w:rsidRDefault="00222657" w:rsidP="00222657">
      <w:pPr>
        <w:spacing w:before="100" w:beforeAutospacing="1" w:after="100" w:afterAutospacing="1"/>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The source did not measure overall passenger satisfaction, compare the airport with other airports, or calculate financial impact.</w:t>
      </w:r>
    </w:p>
    <w:p w14:paraId="6D22C523" w14:textId="77777777" w:rsidR="00222657" w:rsidRPr="00222657" w:rsidRDefault="00222657" w:rsidP="00222657">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222657">
        <w:rPr>
          <w:rFonts w:ascii="Times New Roman" w:eastAsia="Times New Roman" w:hAnsi="Times New Roman" w:cs="Times New Roman"/>
          <w:b/>
          <w:bCs/>
          <w:color w:val="000000"/>
          <w:sz w:val="27"/>
          <w:szCs w:val="27"/>
          <w:lang w:eastAsia="en-GB"/>
        </w:rPr>
        <w:t>10. Recommendations</w:t>
      </w:r>
    </w:p>
    <w:p w14:paraId="69F1D216" w14:textId="77777777" w:rsidR="00222657" w:rsidRPr="00222657" w:rsidRDefault="00222657" w:rsidP="00222657">
      <w:pPr>
        <w:spacing w:before="100" w:beforeAutospacing="1" w:after="100" w:afterAutospacing="1"/>
        <w:rPr>
          <w:rFonts w:ascii="Times New Roman" w:eastAsia="Times New Roman" w:hAnsi="Times New Roman" w:cs="Times New Roman"/>
          <w:color w:val="000000"/>
          <w:lang w:eastAsia="en-GB"/>
        </w:rPr>
      </w:pPr>
      <w:r w:rsidRPr="00222657">
        <w:rPr>
          <w:rFonts w:ascii="Times New Roman" w:eastAsia="Times New Roman" w:hAnsi="Times New Roman" w:cs="Times New Roman"/>
          <w:b/>
          <w:bCs/>
          <w:color w:val="000000"/>
          <w:lang w:eastAsia="en-GB"/>
        </w:rPr>
        <w:t>[VERIFY — MANAGEMENT RECOMMENDATIONS NOT PROVIDED IN SOURCE]</w:t>
      </w:r>
    </w:p>
    <w:p w14:paraId="7D15984A" w14:textId="77777777" w:rsidR="00222657" w:rsidRPr="00222657" w:rsidRDefault="00222657" w:rsidP="00222657">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222657">
        <w:rPr>
          <w:rFonts w:ascii="Times New Roman" w:eastAsia="Times New Roman" w:hAnsi="Times New Roman" w:cs="Times New Roman"/>
          <w:b/>
          <w:bCs/>
          <w:color w:val="000000"/>
          <w:sz w:val="27"/>
          <w:szCs w:val="27"/>
          <w:lang w:eastAsia="en-GB"/>
        </w:rPr>
        <w:t>11. Information Requiring Verification</w:t>
      </w:r>
    </w:p>
    <w:p w14:paraId="40804A37" w14:textId="77777777" w:rsidR="00222657" w:rsidRPr="00222657" w:rsidRDefault="00222657" w:rsidP="00222657">
      <w:pPr>
        <w:numPr>
          <w:ilvl w:val="0"/>
          <w:numId w:val="2"/>
        </w:numPr>
        <w:spacing w:before="100" w:beforeAutospacing="1" w:after="100" w:afterAutospacing="1"/>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Effectiveness of the information-desk trial: </w:t>
      </w:r>
      <w:r w:rsidRPr="00222657">
        <w:rPr>
          <w:rFonts w:ascii="Times New Roman" w:eastAsia="Times New Roman" w:hAnsi="Times New Roman" w:cs="Times New Roman"/>
          <w:b/>
          <w:bCs/>
          <w:color w:val="000000"/>
          <w:lang w:eastAsia="en-GB"/>
        </w:rPr>
        <w:t>[VERIFY AFTER TRIAL EVALUATION]</w:t>
      </w:r>
    </w:p>
    <w:p w14:paraId="14ABF939" w14:textId="77777777" w:rsidR="00222657" w:rsidRPr="00222657" w:rsidRDefault="00222657" w:rsidP="00222657">
      <w:pPr>
        <w:numPr>
          <w:ilvl w:val="0"/>
          <w:numId w:val="2"/>
        </w:numPr>
        <w:spacing w:before="100" w:beforeAutospacing="1" w:after="100" w:afterAutospacing="1"/>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Financial impact: </w:t>
      </w:r>
      <w:r w:rsidRPr="00222657">
        <w:rPr>
          <w:rFonts w:ascii="Times New Roman" w:eastAsia="Times New Roman" w:hAnsi="Times New Roman" w:cs="Times New Roman"/>
          <w:b/>
          <w:bCs/>
          <w:color w:val="000000"/>
          <w:lang w:eastAsia="en-GB"/>
        </w:rPr>
        <w:t>[VERIFY WITH FINANCE DEPARTMENT]</w:t>
      </w:r>
    </w:p>
    <w:p w14:paraId="2484BFFF" w14:textId="77777777" w:rsidR="00222657" w:rsidRPr="00222657" w:rsidRDefault="00222657" w:rsidP="00222657">
      <w:pPr>
        <w:numPr>
          <w:ilvl w:val="0"/>
          <w:numId w:val="2"/>
        </w:numPr>
        <w:spacing w:before="100" w:beforeAutospacing="1" w:after="100" w:afterAutospacing="1"/>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Overall passenger-satisfaction score: </w:t>
      </w:r>
      <w:r w:rsidRPr="00222657">
        <w:rPr>
          <w:rFonts w:ascii="Times New Roman" w:eastAsia="Times New Roman" w:hAnsi="Times New Roman" w:cs="Times New Roman"/>
          <w:b/>
          <w:bCs/>
          <w:color w:val="000000"/>
          <w:lang w:eastAsia="en-GB"/>
        </w:rPr>
        <w:t>[VERIFY — NOT MEASURED IN SOURCE]</w:t>
      </w:r>
    </w:p>
    <w:p w14:paraId="13C66DA2" w14:textId="77777777" w:rsidR="00222657" w:rsidRPr="00222657" w:rsidRDefault="00222657" w:rsidP="00222657">
      <w:pPr>
        <w:numPr>
          <w:ilvl w:val="0"/>
          <w:numId w:val="2"/>
        </w:numPr>
        <w:spacing w:before="100" w:beforeAutospacing="1" w:after="100" w:afterAutospacing="1"/>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Management approval of future actions: </w:t>
      </w:r>
      <w:r w:rsidRPr="00222657">
        <w:rPr>
          <w:rFonts w:ascii="Times New Roman" w:eastAsia="Times New Roman" w:hAnsi="Times New Roman" w:cs="Times New Roman"/>
          <w:b/>
          <w:bCs/>
          <w:color w:val="000000"/>
          <w:lang w:eastAsia="en-GB"/>
        </w:rPr>
        <w:t>[VERIFY APPROVAL STATUS]</w:t>
      </w:r>
    </w:p>
    <w:p w14:paraId="3E68AB14" w14:textId="77777777" w:rsidR="00222657" w:rsidRPr="00222657" w:rsidRDefault="00222657" w:rsidP="00222657">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222657">
        <w:rPr>
          <w:rFonts w:ascii="Times New Roman" w:eastAsia="Times New Roman" w:hAnsi="Times New Roman" w:cs="Times New Roman"/>
          <w:b/>
          <w:bCs/>
          <w:color w:val="000000"/>
          <w:sz w:val="27"/>
          <w:szCs w:val="27"/>
          <w:lang w:eastAsia="en-GB"/>
        </w:rPr>
        <w:lastRenderedPageBreak/>
        <w:t>12. Conclusion</w:t>
      </w:r>
    </w:p>
    <w:p w14:paraId="50780631" w14:textId="77777777" w:rsidR="00222657" w:rsidRPr="00222657" w:rsidRDefault="00222657" w:rsidP="00222657">
      <w:pPr>
        <w:spacing w:before="100" w:beforeAutospacing="1" w:after="100" w:afterAutospacing="1"/>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The source identifies several passenger-service concerns and records a temporary information-desk trial. The outcome of the trial had not been measured when the report was prepared.</w:t>
      </w:r>
    </w:p>
    <w:p w14:paraId="27925D2B" w14:textId="77777777" w:rsidR="00222657" w:rsidRPr="00222657" w:rsidRDefault="000E7239" w:rsidP="00222657">
      <w:pPr>
        <w:rPr>
          <w:rFonts w:ascii="Times New Roman" w:eastAsia="Times New Roman" w:hAnsi="Times New Roman" w:cs="Times New Roman"/>
          <w:lang w:eastAsia="en-GB"/>
        </w:rPr>
      </w:pPr>
      <w:r w:rsidRPr="00222657">
        <w:rPr>
          <w:rFonts w:ascii="Times New Roman" w:eastAsia="Times New Roman" w:hAnsi="Times New Roman" w:cs="Times New Roman"/>
          <w:noProof/>
          <w:lang w:eastAsia="en-GB"/>
        </w:rPr>
        <w:pict w14:anchorId="6A426AE8">
          <v:rect id="_x0000_i1035" alt="" style="width:451.3pt;height:.05pt;mso-width-percent:0;mso-height-percent:0;mso-width-percent:0;mso-height-percent:0" o:hralign="center" o:hrstd="t" o:hr="t" fillcolor="#a0a0a0" stroked="f"/>
        </w:pict>
      </w:r>
    </w:p>
    <w:p w14:paraId="350D0C85" w14:textId="77777777" w:rsidR="00222657" w:rsidRPr="00222657" w:rsidRDefault="00222657" w:rsidP="00222657">
      <w:pPr>
        <w:spacing w:before="100" w:beforeAutospacing="1" w:after="100" w:afterAutospacing="1"/>
        <w:outlineLvl w:val="0"/>
        <w:rPr>
          <w:rFonts w:ascii="Times New Roman" w:eastAsia="Times New Roman" w:hAnsi="Times New Roman" w:cs="Times New Roman"/>
          <w:b/>
          <w:bCs/>
          <w:color w:val="000000"/>
          <w:kern w:val="36"/>
          <w:sz w:val="48"/>
          <w:szCs w:val="48"/>
          <w:lang w:eastAsia="en-GB"/>
        </w:rPr>
      </w:pPr>
      <w:r w:rsidRPr="00222657">
        <w:rPr>
          <w:rFonts w:ascii="Times New Roman" w:eastAsia="Times New Roman" w:hAnsi="Times New Roman" w:cs="Times New Roman"/>
          <w:b/>
          <w:bCs/>
          <w:color w:val="000000"/>
          <w:kern w:val="36"/>
          <w:sz w:val="48"/>
          <w:szCs w:val="48"/>
          <w:lang w:eastAsia="en-GB"/>
        </w:rPr>
        <w:t>Step 10 — Use </w:t>
      </w:r>
      <w:r w:rsidRPr="00222657">
        <w:rPr>
          <w:rFonts w:ascii="Courier New" w:eastAsia="Times New Roman" w:hAnsi="Courier New" w:cs="Courier New"/>
          <w:b/>
          <w:bCs/>
          <w:color w:val="000000"/>
          <w:kern w:val="36"/>
          <w:sz w:val="20"/>
          <w:szCs w:val="20"/>
          <w:lang w:eastAsia="en-GB"/>
        </w:rPr>
        <w:t>[VERIFY]</w:t>
      </w:r>
      <w:r w:rsidRPr="00222657">
        <w:rPr>
          <w:rFonts w:ascii="Times New Roman" w:eastAsia="Times New Roman" w:hAnsi="Times New Roman" w:cs="Times New Roman"/>
          <w:b/>
          <w:bCs/>
          <w:color w:val="000000"/>
          <w:kern w:val="36"/>
          <w:sz w:val="48"/>
          <w:szCs w:val="48"/>
          <w:lang w:eastAsia="en-GB"/>
        </w:rPr>
        <w:t> Placeholders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1"/>
        <w:gridCol w:w="2556"/>
        <w:gridCol w:w="1506"/>
        <w:gridCol w:w="3033"/>
      </w:tblGrid>
      <w:tr w:rsidR="00222657" w:rsidRPr="00222657" w14:paraId="795ADA29" w14:textId="77777777" w:rsidTr="00222657">
        <w:trPr>
          <w:tblHeader/>
          <w:tblCellSpacing w:w="15" w:type="dxa"/>
        </w:trPr>
        <w:tc>
          <w:tcPr>
            <w:tcW w:w="0" w:type="auto"/>
            <w:vAlign w:val="center"/>
            <w:hideMark/>
          </w:tcPr>
          <w:p w14:paraId="50A6123F" w14:textId="77777777" w:rsidR="00222657" w:rsidRPr="00222657" w:rsidRDefault="00222657" w:rsidP="00222657">
            <w:pPr>
              <w:jc w:val="center"/>
              <w:rPr>
                <w:rFonts w:ascii="Times New Roman" w:eastAsia="Times New Roman" w:hAnsi="Times New Roman" w:cs="Times New Roman"/>
                <w:b/>
                <w:bCs/>
                <w:color w:val="000000"/>
                <w:lang w:eastAsia="en-GB"/>
              </w:rPr>
            </w:pPr>
            <w:r w:rsidRPr="00222657">
              <w:rPr>
                <w:rFonts w:ascii="Times New Roman" w:eastAsia="Times New Roman" w:hAnsi="Times New Roman" w:cs="Times New Roman"/>
                <w:b/>
                <w:bCs/>
                <w:color w:val="000000"/>
                <w:lang w:eastAsia="en-GB"/>
              </w:rPr>
              <w:t>Report Section</w:t>
            </w:r>
          </w:p>
        </w:tc>
        <w:tc>
          <w:tcPr>
            <w:tcW w:w="0" w:type="auto"/>
            <w:vAlign w:val="center"/>
            <w:hideMark/>
          </w:tcPr>
          <w:p w14:paraId="0E16E31E" w14:textId="77777777" w:rsidR="00222657" w:rsidRPr="00222657" w:rsidRDefault="00222657" w:rsidP="00222657">
            <w:pPr>
              <w:jc w:val="center"/>
              <w:rPr>
                <w:rFonts w:ascii="Times New Roman" w:eastAsia="Times New Roman" w:hAnsi="Times New Roman" w:cs="Times New Roman"/>
                <w:b/>
                <w:bCs/>
                <w:color w:val="000000"/>
                <w:lang w:eastAsia="en-GB"/>
              </w:rPr>
            </w:pPr>
            <w:r w:rsidRPr="00222657">
              <w:rPr>
                <w:rFonts w:ascii="Times New Roman" w:eastAsia="Times New Roman" w:hAnsi="Times New Roman" w:cs="Times New Roman"/>
                <w:b/>
                <w:bCs/>
                <w:color w:val="000000"/>
                <w:lang w:eastAsia="en-GB"/>
              </w:rPr>
              <w:t>Information Required</w:t>
            </w:r>
          </w:p>
        </w:tc>
        <w:tc>
          <w:tcPr>
            <w:tcW w:w="0" w:type="auto"/>
            <w:vAlign w:val="center"/>
            <w:hideMark/>
          </w:tcPr>
          <w:p w14:paraId="1F139C6A" w14:textId="77777777" w:rsidR="00222657" w:rsidRPr="00222657" w:rsidRDefault="00222657" w:rsidP="00222657">
            <w:pPr>
              <w:jc w:val="center"/>
              <w:rPr>
                <w:rFonts w:ascii="Times New Roman" w:eastAsia="Times New Roman" w:hAnsi="Times New Roman" w:cs="Times New Roman"/>
                <w:b/>
                <w:bCs/>
                <w:color w:val="000000"/>
                <w:lang w:eastAsia="en-GB"/>
              </w:rPr>
            </w:pPr>
            <w:r w:rsidRPr="00222657">
              <w:rPr>
                <w:rFonts w:ascii="Times New Roman" w:eastAsia="Times New Roman" w:hAnsi="Times New Roman" w:cs="Times New Roman"/>
                <w:b/>
                <w:bCs/>
                <w:color w:val="000000"/>
                <w:lang w:eastAsia="en-GB"/>
              </w:rPr>
              <w:t>Available in Source?</w:t>
            </w:r>
          </w:p>
        </w:tc>
        <w:tc>
          <w:tcPr>
            <w:tcW w:w="0" w:type="auto"/>
            <w:vAlign w:val="center"/>
            <w:hideMark/>
          </w:tcPr>
          <w:p w14:paraId="4E644FEB" w14:textId="77777777" w:rsidR="00222657" w:rsidRPr="00222657" w:rsidRDefault="00222657" w:rsidP="00222657">
            <w:pPr>
              <w:jc w:val="center"/>
              <w:rPr>
                <w:rFonts w:ascii="Times New Roman" w:eastAsia="Times New Roman" w:hAnsi="Times New Roman" w:cs="Times New Roman"/>
                <w:b/>
                <w:bCs/>
                <w:color w:val="000000"/>
                <w:lang w:eastAsia="en-GB"/>
              </w:rPr>
            </w:pPr>
            <w:r w:rsidRPr="00222657">
              <w:rPr>
                <w:rFonts w:ascii="Times New Roman" w:eastAsia="Times New Roman" w:hAnsi="Times New Roman" w:cs="Times New Roman"/>
                <w:b/>
                <w:bCs/>
                <w:color w:val="000000"/>
                <w:lang w:eastAsia="en-GB"/>
              </w:rPr>
              <w:t>Verification Placeholder</w:t>
            </w:r>
          </w:p>
        </w:tc>
      </w:tr>
      <w:tr w:rsidR="00222657" w:rsidRPr="00222657" w14:paraId="518626C9" w14:textId="77777777" w:rsidTr="00222657">
        <w:trPr>
          <w:tblCellSpacing w:w="15" w:type="dxa"/>
        </w:trPr>
        <w:tc>
          <w:tcPr>
            <w:tcW w:w="0" w:type="auto"/>
            <w:vAlign w:val="center"/>
            <w:hideMark/>
          </w:tcPr>
          <w:p w14:paraId="2D705766"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Executive Summary</w:t>
            </w:r>
          </w:p>
        </w:tc>
        <w:tc>
          <w:tcPr>
            <w:tcW w:w="0" w:type="auto"/>
            <w:vAlign w:val="center"/>
            <w:hideMark/>
          </w:tcPr>
          <w:p w14:paraId="49D5AB50"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Main passenger-comment findings</w:t>
            </w:r>
          </w:p>
        </w:tc>
        <w:tc>
          <w:tcPr>
            <w:tcW w:w="0" w:type="auto"/>
            <w:vAlign w:val="center"/>
            <w:hideMark/>
          </w:tcPr>
          <w:p w14:paraId="2519EBF0"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Yes</w:t>
            </w:r>
          </w:p>
        </w:tc>
        <w:tc>
          <w:tcPr>
            <w:tcW w:w="0" w:type="auto"/>
            <w:vAlign w:val="center"/>
            <w:hideMark/>
          </w:tcPr>
          <w:p w14:paraId="6E7D21CA"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Not required</w:t>
            </w:r>
          </w:p>
        </w:tc>
      </w:tr>
      <w:tr w:rsidR="00222657" w:rsidRPr="00222657" w14:paraId="5B4ECB95" w14:textId="77777777" w:rsidTr="00222657">
        <w:trPr>
          <w:tblCellSpacing w:w="15" w:type="dxa"/>
        </w:trPr>
        <w:tc>
          <w:tcPr>
            <w:tcW w:w="0" w:type="auto"/>
            <w:vAlign w:val="center"/>
            <w:hideMark/>
          </w:tcPr>
          <w:p w14:paraId="228AD625"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Key Findings</w:t>
            </w:r>
          </w:p>
        </w:tc>
        <w:tc>
          <w:tcPr>
            <w:tcW w:w="0" w:type="auto"/>
            <w:vAlign w:val="center"/>
            <w:hideMark/>
          </w:tcPr>
          <w:p w14:paraId="43461D36"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Complaint figures</w:t>
            </w:r>
          </w:p>
        </w:tc>
        <w:tc>
          <w:tcPr>
            <w:tcW w:w="0" w:type="auto"/>
            <w:vAlign w:val="center"/>
            <w:hideMark/>
          </w:tcPr>
          <w:p w14:paraId="73DB7D4D"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Yes</w:t>
            </w:r>
          </w:p>
        </w:tc>
        <w:tc>
          <w:tcPr>
            <w:tcW w:w="0" w:type="auto"/>
            <w:vAlign w:val="center"/>
            <w:hideMark/>
          </w:tcPr>
          <w:p w14:paraId="4662E743"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Not required</w:t>
            </w:r>
          </w:p>
        </w:tc>
      </w:tr>
      <w:tr w:rsidR="00222657" w:rsidRPr="00222657" w14:paraId="1FD5800D" w14:textId="77777777" w:rsidTr="00222657">
        <w:trPr>
          <w:tblCellSpacing w:w="15" w:type="dxa"/>
        </w:trPr>
        <w:tc>
          <w:tcPr>
            <w:tcW w:w="0" w:type="auto"/>
            <w:vAlign w:val="center"/>
            <w:hideMark/>
          </w:tcPr>
          <w:p w14:paraId="78E4EF96"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Actions Taken</w:t>
            </w:r>
          </w:p>
        </w:tc>
        <w:tc>
          <w:tcPr>
            <w:tcW w:w="0" w:type="auto"/>
            <w:vAlign w:val="center"/>
            <w:hideMark/>
          </w:tcPr>
          <w:p w14:paraId="01C8533E"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Two information desks and two-week trial</w:t>
            </w:r>
          </w:p>
        </w:tc>
        <w:tc>
          <w:tcPr>
            <w:tcW w:w="0" w:type="auto"/>
            <w:vAlign w:val="center"/>
            <w:hideMark/>
          </w:tcPr>
          <w:p w14:paraId="7D2E2DD6"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Yes</w:t>
            </w:r>
          </w:p>
        </w:tc>
        <w:tc>
          <w:tcPr>
            <w:tcW w:w="0" w:type="auto"/>
            <w:vAlign w:val="center"/>
            <w:hideMark/>
          </w:tcPr>
          <w:p w14:paraId="6FA17369"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Not required</w:t>
            </w:r>
          </w:p>
        </w:tc>
      </w:tr>
      <w:tr w:rsidR="00222657" w:rsidRPr="00222657" w14:paraId="170741E3" w14:textId="77777777" w:rsidTr="00222657">
        <w:trPr>
          <w:tblCellSpacing w:w="15" w:type="dxa"/>
        </w:trPr>
        <w:tc>
          <w:tcPr>
            <w:tcW w:w="0" w:type="auto"/>
            <w:vAlign w:val="center"/>
            <w:hideMark/>
          </w:tcPr>
          <w:p w14:paraId="5C9E44C5"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Recommendations</w:t>
            </w:r>
          </w:p>
        </w:tc>
        <w:tc>
          <w:tcPr>
            <w:tcW w:w="0" w:type="auto"/>
            <w:vAlign w:val="center"/>
            <w:hideMark/>
          </w:tcPr>
          <w:p w14:paraId="3EC10F6F"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Management-approved future actions</w:t>
            </w:r>
          </w:p>
        </w:tc>
        <w:tc>
          <w:tcPr>
            <w:tcW w:w="0" w:type="auto"/>
            <w:vAlign w:val="center"/>
            <w:hideMark/>
          </w:tcPr>
          <w:p w14:paraId="0F79F550"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No</w:t>
            </w:r>
          </w:p>
        </w:tc>
        <w:tc>
          <w:tcPr>
            <w:tcW w:w="0" w:type="auto"/>
            <w:vAlign w:val="center"/>
            <w:hideMark/>
          </w:tcPr>
          <w:p w14:paraId="54C4A553"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Courier New" w:eastAsia="Times New Roman" w:hAnsi="Courier New" w:cs="Courier New"/>
                <w:color w:val="000000"/>
                <w:sz w:val="20"/>
                <w:szCs w:val="20"/>
                <w:lang w:eastAsia="en-GB"/>
              </w:rPr>
              <w:t>[VERIFY — MANAGEMENT RECOMMENDATIONS]</w:t>
            </w:r>
          </w:p>
        </w:tc>
      </w:tr>
      <w:tr w:rsidR="00222657" w:rsidRPr="00222657" w14:paraId="19C4258C" w14:textId="77777777" w:rsidTr="00222657">
        <w:trPr>
          <w:tblCellSpacing w:w="15" w:type="dxa"/>
        </w:trPr>
        <w:tc>
          <w:tcPr>
            <w:tcW w:w="0" w:type="auto"/>
            <w:vAlign w:val="center"/>
            <w:hideMark/>
          </w:tcPr>
          <w:p w14:paraId="0C77680D"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Financial Impact</w:t>
            </w:r>
          </w:p>
        </w:tc>
        <w:tc>
          <w:tcPr>
            <w:tcW w:w="0" w:type="auto"/>
            <w:vAlign w:val="center"/>
            <w:hideMark/>
          </w:tcPr>
          <w:p w14:paraId="5BDF723E"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Financial effect of passenger-service issues</w:t>
            </w:r>
          </w:p>
        </w:tc>
        <w:tc>
          <w:tcPr>
            <w:tcW w:w="0" w:type="auto"/>
            <w:vAlign w:val="center"/>
            <w:hideMark/>
          </w:tcPr>
          <w:p w14:paraId="262EA538"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No</w:t>
            </w:r>
          </w:p>
        </w:tc>
        <w:tc>
          <w:tcPr>
            <w:tcW w:w="0" w:type="auto"/>
            <w:vAlign w:val="center"/>
            <w:hideMark/>
          </w:tcPr>
          <w:p w14:paraId="66851003"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Courier New" w:eastAsia="Times New Roman" w:hAnsi="Courier New" w:cs="Courier New"/>
                <w:color w:val="000000"/>
                <w:sz w:val="20"/>
                <w:szCs w:val="20"/>
                <w:lang w:eastAsia="en-GB"/>
              </w:rPr>
              <w:t>[VERIFY WITH FINANCE DEPARTMENT]</w:t>
            </w:r>
          </w:p>
        </w:tc>
      </w:tr>
      <w:tr w:rsidR="00222657" w:rsidRPr="00222657" w14:paraId="5ADD9394" w14:textId="77777777" w:rsidTr="00222657">
        <w:trPr>
          <w:tblCellSpacing w:w="15" w:type="dxa"/>
        </w:trPr>
        <w:tc>
          <w:tcPr>
            <w:tcW w:w="0" w:type="auto"/>
            <w:vAlign w:val="center"/>
            <w:hideMark/>
          </w:tcPr>
          <w:p w14:paraId="14E13943"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Trial Outcome</w:t>
            </w:r>
          </w:p>
        </w:tc>
        <w:tc>
          <w:tcPr>
            <w:tcW w:w="0" w:type="auto"/>
            <w:vAlign w:val="center"/>
            <w:hideMark/>
          </w:tcPr>
          <w:p w14:paraId="1F5E8B2B"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Effectiveness of information desks</w:t>
            </w:r>
          </w:p>
        </w:tc>
        <w:tc>
          <w:tcPr>
            <w:tcW w:w="0" w:type="auto"/>
            <w:vAlign w:val="center"/>
            <w:hideMark/>
          </w:tcPr>
          <w:p w14:paraId="090DC392"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No</w:t>
            </w:r>
          </w:p>
        </w:tc>
        <w:tc>
          <w:tcPr>
            <w:tcW w:w="0" w:type="auto"/>
            <w:vAlign w:val="center"/>
            <w:hideMark/>
          </w:tcPr>
          <w:p w14:paraId="70146E6F"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Courier New" w:eastAsia="Times New Roman" w:hAnsi="Courier New" w:cs="Courier New"/>
                <w:color w:val="000000"/>
                <w:sz w:val="20"/>
                <w:szCs w:val="20"/>
                <w:lang w:eastAsia="en-GB"/>
              </w:rPr>
              <w:t>[VERIFY AFTER TRIAL EVALUATION]</w:t>
            </w:r>
          </w:p>
        </w:tc>
      </w:tr>
      <w:tr w:rsidR="00222657" w:rsidRPr="00222657" w14:paraId="0942B1BF" w14:textId="77777777" w:rsidTr="00222657">
        <w:trPr>
          <w:tblCellSpacing w:w="15" w:type="dxa"/>
        </w:trPr>
        <w:tc>
          <w:tcPr>
            <w:tcW w:w="0" w:type="auto"/>
            <w:vAlign w:val="center"/>
            <w:hideMark/>
          </w:tcPr>
          <w:p w14:paraId="01738D54"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Conclusion</w:t>
            </w:r>
          </w:p>
        </w:tc>
        <w:tc>
          <w:tcPr>
            <w:tcW w:w="0" w:type="auto"/>
            <w:vAlign w:val="center"/>
            <w:hideMark/>
          </w:tcPr>
          <w:p w14:paraId="49018CF5"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Evidence-based summary of findings</w:t>
            </w:r>
          </w:p>
        </w:tc>
        <w:tc>
          <w:tcPr>
            <w:tcW w:w="0" w:type="auto"/>
            <w:vAlign w:val="center"/>
            <w:hideMark/>
          </w:tcPr>
          <w:p w14:paraId="5B896ABF"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Partly</w:t>
            </w:r>
          </w:p>
        </w:tc>
        <w:tc>
          <w:tcPr>
            <w:tcW w:w="0" w:type="auto"/>
            <w:vAlign w:val="center"/>
            <w:hideMark/>
          </w:tcPr>
          <w:p w14:paraId="41D0FB3A"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Courier New" w:eastAsia="Times New Roman" w:hAnsi="Courier New" w:cs="Courier New"/>
                <w:color w:val="000000"/>
                <w:sz w:val="20"/>
                <w:szCs w:val="20"/>
                <w:lang w:eastAsia="en-GB"/>
              </w:rPr>
              <w:t>[VERIFY BEFORE FINAL REPORT]</w:t>
            </w:r>
          </w:p>
        </w:tc>
      </w:tr>
    </w:tbl>
    <w:p w14:paraId="5EA99F69" w14:textId="77777777" w:rsidR="00222657" w:rsidRPr="00222657" w:rsidRDefault="00222657" w:rsidP="00222657">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222657">
        <w:rPr>
          <w:rFonts w:ascii="Times New Roman" w:eastAsia="Times New Roman" w:hAnsi="Times New Roman" w:cs="Times New Roman"/>
          <w:b/>
          <w:bCs/>
          <w:color w:val="000000"/>
          <w:sz w:val="27"/>
          <w:szCs w:val="27"/>
          <w:lang w:eastAsia="en-GB"/>
        </w:rPr>
        <w:t>Additional Verification Items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41"/>
        <w:gridCol w:w="4156"/>
      </w:tblGrid>
      <w:tr w:rsidR="00222657" w:rsidRPr="00222657" w14:paraId="3FBF21B3" w14:textId="77777777" w:rsidTr="00222657">
        <w:trPr>
          <w:tblHeader/>
          <w:tblCellSpacing w:w="15" w:type="dxa"/>
        </w:trPr>
        <w:tc>
          <w:tcPr>
            <w:tcW w:w="0" w:type="auto"/>
            <w:vAlign w:val="center"/>
            <w:hideMark/>
          </w:tcPr>
          <w:p w14:paraId="2C5573BC" w14:textId="77777777" w:rsidR="00222657" w:rsidRPr="00222657" w:rsidRDefault="00222657" w:rsidP="00222657">
            <w:pPr>
              <w:jc w:val="center"/>
              <w:rPr>
                <w:rFonts w:ascii="Times New Roman" w:eastAsia="Times New Roman" w:hAnsi="Times New Roman" w:cs="Times New Roman"/>
                <w:b/>
                <w:bCs/>
                <w:color w:val="000000"/>
                <w:lang w:eastAsia="en-GB"/>
              </w:rPr>
            </w:pPr>
            <w:r w:rsidRPr="00222657">
              <w:rPr>
                <w:rFonts w:ascii="Times New Roman" w:eastAsia="Times New Roman" w:hAnsi="Times New Roman" w:cs="Times New Roman"/>
                <w:b/>
                <w:bCs/>
                <w:color w:val="000000"/>
                <w:lang w:eastAsia="en-GB"/>
              </w:rPr>
              <w:t>Information</w:t>
            </w:r>
          </w:p>
        </w:tc>
        <w:tc>
          <w:tcPr>
            <w:tcW w:w="0" w:type="auto"/>
            <w:vAlign w:val="center"/>
            <w:hideMark/>
          </w:tcPr>
          <w:p w14:paraId="6545BF0C" w14:textId="77777777" w:rsidR="00222657" w:rsidRPr="00222657" w:rsidRDefault="00222657" w:rsidP="00222657">
            <w:pPr>
              <w:jc w:val="center"/>
              <w:rPr>
                <w:rFonts w:ascii="Times New Roman" w:eastAsia="Times New Roman" w:hAnsi="Times New Roman" w:cs="Times New Roman"/>
                <w:b/>
                <w:bCs/>
                <w:color w:val="000000"/>
                <w:lang w:eastAsia="en-GB"/>
              </w:rPr>
            </w:pPr>
            <w:r w:rsidRPr="00222657">
              <w:rPr>
                <w:rFonts w:ascii="Times New Roman" w:eastAsia="Times New Roman" w:hAnsi="Times New Roman" w:cs="Times New Roman"/>
                <w:b/>
                <w:bCs/>
                <w:color w:val="000000"/>
                <w:lang w:eastAsia="en-GB"/>
              </w:rPr>
              <w:t>Placeholder</w:t>
            </w:r>
          </w:p>
        </w:tc>
      </w:tr>
      <w:tr w:rsidR="00222657" w:rsidRPr="00222657" w14:paraId="039BB3E8" w14:textId="77777777" w:rsidTr="00222657">
        <w:trPr>
          <w:tblCellSpacing w:w="15" w:type="dxa"/>
        </w:trPr>
        <w:tc>
          <w:tcPr>
            <w:tcW w:w="0" w:type="auto"/>
            <w:vAlign w:val="center"/>
            <w:hideMark/>
          </w:tcPr>
          <w:p w14:paraId="227CB0E9"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Overall passenger satisfaction</w:t>
            </w:r>
          </w:p>
        </w:tc>
        <w:tc>
          <w:tcPr>
            <w:tcW w:w="0" w:type="auto"/>
            <w:vAlign w:val="center"/>
            <w:hideMark/>
          </w:tcPr>
          <w:p w14:paraId="249BAF2A"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Courier New" w:eastAsia="Times New Roman" w:hAnsi="Courier New" w:cs="Courier New"/>
                <w:color w:val="000000"/>
                <w:sz w:val="20"/>
                <w:szCs w:val="20"/>
                <w:lang w:eastAsia="en-GB"/>
              </w:rPr>
              <w:t>[VERIFY — NOT MEASURED IN SOURCE]</w:t>
            </w:r>
          </w:p>
        </w:tc>
      </w:tr>
      <w:tr w:rsidR="00222657" w:rsidRPr="00222657" w14:paraId="3FF4D0BC" w14:textId="77777777" w:rsidTr="00222657">
        <w:trPr>
          <w:tblCellSpacing w:w="15" w:type="dxa"/>
        </w:trPr>
        <w:tc>
          <w:tcPr>
            <w:tcW w:w="0" w:type="auto"/>
            <w:vAlign w:val="center"/>
            <w:hideMark/>
          </w:tcPr>
          <w:p w14:paraId="07517000"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Comparison with other airports</w:t>
            </w:r>
          </w:p>
        </w:tc>
        <w:tc>
          <w:tcPr>
            <w:tcW w:w="0" w:type="auto"/>
            <w:vAlign w:val="center"/>
            <w:hideMark/>
          </w:tcPr>
          <w:p w14:paraId="5A4263A0"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Courier New" w:eastAsia="Times New Roman" w:hAnsi="Courier New" w:cs="Courier New"/>
                <w:color w:val="000000"/>
                <w:sz w:val="20"/>
                <w:szCs w:val="20"/>
                <w:lang w:eastAsia="en-GB"/>
              </w:rPr>
              <w:t>[VERIFY — NO COMPARISON IN SOURCE]</w:t>
            </w:r>
          </w:p>
        </w:tc>
      </w:tr>
      <w:tr w:rsidR="00222657" w:rsidRPr="00222657" w14:paraId="300F4A0A" w14:textId="77777777" w:rsidTr="00222657">
        <w:trPr>
          <w:tblCellSpacing w:w="15" w:type="dxa"/>
        </w:trPr>
        <w:tc>
          <w:tcPr>
            <w:tcW w:w="0" w:type="auto"/>
            <w:vAlign w:val="center"/>
            <w:hideMark/>
          </w:tcPr>
          <w:p w14:paraId="2DF88D72"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Comparison with previous month</w:t>
            </w:r>
          </w:p>
        </w:tc>
        <w:tc>
          <w:tcPr>
            <w:tcW w:w="0" w:type="auto"/>
            <w:vAlign w:val="center"/>
            <w:hideMark/>
          </w:tcPr>
          <w:p w14:paraId="33571D64"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Courier New" w:eastAsia="Times New Roman" w:hAnsi="Courier New" w:cs="Courier New"/>
                <w:color w:val="000000"/>
                <w:sz w:val="20"/>
                <w:szCs w:val="20"/>
                <w:lang w:eastAsia="en-GB"/>
              </w:rPr>
              <w:t>[VERIFY WITH PREVIOUS REPORT]</w:t>
            </w:r>
          </w:p>
        </w:tc>
      </w:tr>
      <w:tr w:rsidR="00222657" w:rsidRPr="00222657" w14:paraId="1B345643" w14:textId="77777777" w:rsidTr="00222657">
        <w:trPr>
          <w:tblCellSpacing w:w="15" w:type="dxa"/>
        </w:trPr>
        <w:tc>
          <w:tcPr>
            <w:tcW w:w="0" w:type="auto"/>
            <w:vAlign w:val="center"/>
            <w:hideMark/>
          </w:tcPr>
          <w:p w14:paraId="55982AC3"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Staffing level during peak periods</w:t>
            </w:r>
          </w:p>
        </w:tc>
        <w:tc>
          <w:tcPr>
            <w:tcW w:w="0" w:type="auto"/>
            <w:vAlign w:val="center"/>
            <w:hideMark/>
          </w:tcPr>
          <w:p w14:paraId="49AD5F78"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Courier New" w:eastAsia="Times New Roman" w:hAnsi="Courier New" w:cs="Courier New"/>
                <w:color w:val="000000"/>
                <w:sz w:val="20"/>
                <w:szCs w:val="20"/>
                <w:lang w:eastAsia="en-GB"/>
              </w:rPr>
              <w:t>[VERIFY WITH OPERATIONS]</w:t>
            </w:r>
          </w:p>
        </w:tc>
      </w:tr>
    </w:tbl>
    <w:p w14:paraId="41DE0FBF" w14:textId="77777777" w:rsidR="00222657" w:rsidRPr="00222657" w:rsidRDefault="000E7239" w:rsidP="00222657">
      <w:pPr>
        <w:rPr>
          <w:rFonts w:ascii="Times New Roman" w:eastAsia="Times New Roman" w:hAnsi="Times New Roman" w:cs="Times New Roman"/>
          <w:lang w:eastAsia="en-GB"/>
        </w:rPr>
      </w:pPr>
      <w:r w:rsidRPr="00222657">
        <w:rPr>
          <w:rFonts w:ascii="Times New Roman" w:eastAsia="Times New Roman" w:hAnsi="Times New Roman" w:cs="Times New Roman"/>
          <w:noProof/>
          <w:lang w:eastAsia="en-GB"/>
        </w:rPr>
        <w:pict w14:anchorId="110C4537">
          <v:rect id="_x0000_i1034" alt="" style="width:451.3pt;height:.05pt;mso-width-percent:0;mso-height-percent:0;mso-width-percent:0;mso-height-percent:0" o:hralign="center" o:hrstd="t" o:hr="t" fillcolor="#a0a0a0" stroked="f"/>
        </w:pict>
      </w:r>
    </w:p>
    <w:p w14:paraId="7F0EF032" w14:textId="77777777" w:rsidR="00222657" w:rsidRPr="00222657" w:rsidRDefault="00222657" w:rsidP="00222657">
      <w:pPr>
        <w:spacing w:before="100" w:beforeAutospacing="1" w:after="100" w:afterAutospacing="1"/>
        <w:outlineLvl w:val="0"/>
        <w:rPr>
          <w:rFonts w:ascii="Times New Roman" w:eastAsia="Times New Roman" w:hAnsi="Times New Roman" w:cs="Times New Roman"/>
          <w:b/>
          <w:bCs/>
          <w:color w:val="000000"/>
          <w:kern w:val="36"/>
          <w:sz w:val="48"/>
          <w:szCs w:val="48"/>
          <w:lang w:eastAsia="en-GB"/>
        </w:rPr>
      </w:pPr>
      <w:r w:rsidRPr="00222657">
        <w:rPr>
          <w:rFonts w:ascii="Times New Roman" w:eastAsia="Times New Roman" w:hAnsi="Times New Roman" w:cs="Times New Roman"/>
          <w:b/>
          <w:bCs/>
          <w:color w:val="000000"/>
          <w:kern w:val="36"/>
          <w:sz w:val="48"/>
          <w:szCs w:val="48"/>
          <w:lang w:eastAsia="en-GB"/>
        </w:rPr>
        <w:t>Step 11 — Separate Structure from Facts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2"/>
        <w:gridCol w:w="2994"/>
        <w:gridCol w:w="3400"/>
      </w:tblGrid>
      <w:tr w:rsidR="00222657" w:rsidRPr="00222657" w14:paraId="3E64605E" w14:textId="77777777" w:rsidTr="00222657">
        <w:trPr>
          <w:tblHeader/>
          <w:tblCellSpacing w:w="15" w:type="dxa"/>
        </w:trPr>
        <w:tc>
          <w:tcPr>
            <w:tcW w:w="0" w:type="auto"/>
            <w:vAlign w:val="center"/>
            <w:hideMark/>
          </w:tcPr>
          <w:p w14:paraId="7B2197E2" w14:textId="77777777" w:rsidR="00222657" w:rsidRPr="00222657" w:rsidRDefault="00222657" w:rsidP="00222657">
            <w:pPr>
              <w:jc w:val="center"/>
              <w:rPr>
                <w:rFonts w:ascii="Times New Roman" w:eastAsia="Times New Roman" w:hAnsi="Times New Roman" w:cs="Times New Roman"/>
                <w:b/>
                <w:bCs/>
                <w:color w:val="000000"/>
                <w:lang w:eastAsia="en-GB"/>
              </w:rPr>
            </w:pPr>
            <w:r w:rsidRPr="00222657">
              <w:rPr>
                <w:rFonts w:ascii="Times New Roman" w:eastAsia="Times New Roman" w:hAnsi="Times New Roman" w:cs="Times New Roman"/>
                <w:b/>
                <w:bCs/>
                <w:color w:val="000000"/>
                <w:lang w:eastAsia="en-GB"/>
              </w:rPr>
              <w:t>Item</w:t>
            </w:r>
          </w:p>
        </w:tc>
        <w:tc>
          <w:tcPr>
            <w:tcW w:w="0" w:type="auto"/>
            <w:vAlign w:val="center"/>
            <w:hideMark/>
          </w:tcPr>
          <w:p w14:paraId="52CCC4B1" w14:textId="77777777" w:rsidR="00222657" w:rsidRPr="00222657" w:rsidRDefault="00222657" w:rsidP="00222657">
            <w:pPr>
              <w:jc w:val="center"/>
              <w:rPr>
                <w:rFonts w:ascii="Times New Roman" w:eastAsia="Times New Roman" w:hAnsi="Times New Roman" w:cs="Times New Roman"/>
                <w:b/>
                <w:bCs/>
                <w:color w:val="000000"/>
                <w:lang w:eastAsia="en-GB"/>
              </w:rPr>
            </w:pPr>
            <w:r w:rsidRPr="00222657">
              <w:rPr>
                <w:rFonts w:ascii="Times New Roman" w:eastAsia="Times New Roman" w:hAnsi="Times New Roman" w:cs="Times New Roman"/>
                <w:b/>
                <w:bCs/>
                <w:color w:val="000000"/>
                <w:lang w:eastAsia="en-GB"/>
              </w:rPr>
              <w:t>Classification</w:t>
            </w:r>
          </w:p>
        </w:tc>
        <w:tc>
          <w:tcPr>
            <w:tcW w:w="0" w:type="auto"/>
            <w:vAlign w:val="center"/>
            <w:hideMark/>
          </w:tcPr>
          <w:p w14:paraId="14A2A36E" w14:textId="77777777" w:rsidR="00222657" w:rsidRPr="00222657" w:rsidRDefault="00222657" w:rsidP="00222657">
            <w:pPr>
              <w:jc w:val="center"/>
              <w:rPr>
                <w:rFonts w:ascii="Times New Roman" w:eastAsia="Times New Roman" w:hAnsi="Times New Roman" w:cs="Times New Roman"/>
                <w:b/>
                <w:bCs/>
                <w:color w:val="000000"/>
                <w:lang w:eastAsia="en-GB"/>
              </w:rPr>
            </w:pPr>
            <w:r w:rsidRPr="00222657">
              <w:rPr>
                <w:rFonts w:ascii="Times New Roman" w:eastAsia="Times New Roman" w:hAnsi="Times New Roman" w:cs="Times New Roman"/>
                <w:b/>
                <w:bCs/>
                <w:color w:val="000000"/>
                <w:lang w:eastAsia="en-GB"/>
              </w:rPr>
              <w:t>Reason</w:t>
            </w:r>
          </w:p>
        </w:tc>
      </w:tr>
      <w:tr w:rsidR="00222657" w:rsidRPr="00222657" w14:paraId="629EDB3F" w14:textId="77777777" w:rsidTr="00222657">
        <w:trPr>
          <w:tblCellSpacing w:w="15" w:type="dxa"/>
        </w:trPr>
        <w:tc>
          <w:tcPr>
            <w:tcW w:w="0" w:type="auto"/>
            <w:vAlign w:val="center"/>
            <w:hideMark/>
          </w:tcPr>
          <w:p w14:paraId="2BD1D2D6"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The report reviewed 120 comments</w:t>
            </w:r>
          </w:p>
        </w:tc>
        <w:tc>
          <w:tcPr>
            <w:tcW w:w="0" w:type="auto"/>
            <w:vAlign w:val="center"/>
            <w:hideMark/>
          </w:tcPr>
          <w:p w14:paraId="2B9229AB"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Verified source fact</w:t>
            </w:r>
          </w:p>
        </w:tc>
        <w:tc>
          <w:tcPr>
            <w:tcW w:w="0" w:type="auto"/>
            <w:vAlign w:val="center"/>
            <w:hideMark/>
          </w:tcPr>
          <w:p w14:paraId="21555B5E"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Explicitly stated in the source.</w:t>
            </w:r>
          </w:p>
        </w:tc>
      </w:tr>
      <w:tr w:rsidR="00222657" w:rsidRPr="00222657" w14:paraId="5929123D" w14:textId="77777777" w:rsidTr="00222657">
        <w:trPr>
          <w:tblCellSpacing w:w="15" w:type="dxa"/>
        </w:trPr>
        <w:tc>
          <w:tcPr>
            <w:tcW w:w="0" w:type="auto"/>
            <w:vAlign w:val="center"/>
            <w:hideMark/>
          </w:tcPr>
          <w:p w14:paraId="034DDF46"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Executive Summary</w:t>
            </w:r>
          </w:p>
        </w:tc>
        <w:tc>
          <w:tcPr>
            <w:tcW w:w="0" w:type="auto"/>
            <w:vAlign w:val="center"/>
            <w:hideMark/>
          </w:tcPr>
          <w:p w14:paraId="5D7B3CAC"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Report structure</w:t>
            </w:r>
          </w:p>
        </w:tc>
        <w:tc>
          <w:tcPr>
            <w:tcW w:w="0" w:type="auto"/>
            <w:vAlign w:val="center"/>
            <w:hideMark/>
          </w:tcPr>
          <w:p w14:paraId="5BD36DD3"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It is a section heading, not a factual claim.</w:t>
            </w:r>
          </w:p>
        </w:tc>
      </w:tr>
      <w:tr w:rsidR="00222657" w:rsidRPr="00222657" w14:paraId="71EDB267" w14:textId="77777777" w:rsidTr="00222657">
        <w:trPr>
          <w:tblCellSpacing w:w="15" w:type="dxa"/>
        </w:trPr>
        <w:tc>
          <w:tcPr>
            <w:tcW w:w="0" w:type="auto"/>
            <w:vAlign w:val="center"/>
            <w:hideMark/>
          </w:tcPr>
          <w:p w14:paraId="17AD9F28"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lastRenderedPageBreak/>
              <w:t>Passenger satisfaction has declined</w:t>
            </w:r>
          </w:p>
        </w:tc>
        <w:tc>
          <w:tcPr>
            <w:tcW w:w="0" w:type="auto"/>
            <w:vAlign w:val="center"/>
            <w:hideMark/>
          </w:tcPr>
          <w:p w14:paraId="7ABF71B5"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Information requiring verification / Unsupported claim</w:t>
            </w:r>
          </w:p>
        </w:tc>
        <w:tc>
          <w:tcPr>
            <w:tcW w:w="0" w:type="auto"/>
            <w:vAlign w:val="center"/>
            <w:hideMark/>
          </w:tcPr>
          <w:p w14:paraId="1D7A2517"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The source did not measure overall satisfaction.</w:t>
            </w:r>
          </w:p>
        </w:tc>
      </w:tr>
      <w:tr w:rsidR="00222657" w:rsidRPr="00222657" w14:paraId="5BDE912A" w14:textId="77777777" w:rsidTr="00222657">
        <w:trPr>
          <w:tblCellSpacing w:w="15" w:type="dxa"/>
        </w:trPr>
        <w:tc>
          <w:tcPr>
            <w:tcW w:w="0" w:type="auto"/>
            <w:vAlign w:val="center"/>
            <w:hideMark/>
          </w:tcPr>
          <w:p w14:paraId="46E20B75"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Install more directional signs</w:t>
            </w:r>
          </w:p>
        </w:tc>
        <w:tc>
          <w:tcPr>
            <w:tcW w:w="0" w:type="auto"/>
            <w:vAlign w:val="center"/>
            <w:hideMark/>
          </w:tcPr>
          <w:p w14:paraId="68DE7306"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Recommendation</w:t>
            </w:r>
          </w:p>
        </w:tc>
        <w:tc>
          <w:tcPr>
            <w:tcW w:w="0" w:type="auto"/>
            <w:vAlign w:val="center"/>
            <w:hideMark/>
          </w:tcPr>
          <w:p w14:paraId="38EFA01F"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It is a proposed action and is not stated in the source.</w:t>
            </w:r>
          </w:p>
        </w:tc>
      </w:tr>
      <w:tr w:rsidR="00222657" w:rsidRPr="00222657" w14:paraId="427B2E4B" w14:textId="77777777" w:rsidTr="00222657">
        <w:trPr>
          <w:tblCellSpacing w:w="15" w:type="dxa"/>
        </w:trPr>
        <w:tc>
          <w:tcPr>
            <w:tcW w:w="0" w:type="auto"/>
            <w:vAlign w:val="center"/>
            <w:hideMark/>
          </w:tcPr>
          <w:p w14:paraId="0473D22D"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Two temporary information desks were introduced</w:t>
            </w:r>
          </w:p>
        </w:tc>
        <w:tc>
          <w:tcPr>
            <w:tcW w:w="0" w:type="auto"/>
            <w:vAlign w:val="center"/>
            <w:hideMark/>
          </w:tcPr>
          <w:p w14:paraId="6A52BA9F"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Verified source fact</w:t>
            </w:r>
          </w:p>
        </w:tc>
        <w:tc>
          <w:tcPr>
            <w:tcW w:w="0" w:type="auto"/>
            <w:vAlign w:val="center"/>
            <w:hideMark/>
          </w:tcPr>
          <w:p w14:paraId="02CE6166"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Explicitly stated in the source.</w:t>
            </w:r>
          </w:p>
        </w:tc>
      </w:tr>
      <w:tr w:rsidR="00222657" w:rsidRPr="00222657" w14:paraId="0C46C9E4" w14:textId="77777777" w:rsidTr="00222657">
        <w:trPr>
          <w:tblCellSpacing w:w="15" w:type="dxa"/>
        </w:trPr>
        <w:tc>
          <w:tcPr>
            <w:tcW w:w="0" w:type="auto"/>
            <w:vAlign w:val="center"/>
            <w:hideMark/>
          </w:tcPr>
          <w:p w14:paraId="0AABBB7C"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The trial was successful</w:t>
            </w:r>
          </w:p>
        </w:tc>
        <w:tc>
          <w:tcPr>
            <w:tcW w:w="0" w:type="auto"/>
            <w:vAlign w:val="center"/>
            <w:hideMark/>
          </w:tcPr>
          <w:p w14:paraId="79442C0E"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Information requiring verification</w:t>
            </w:r>
          </w:p>
        </w:tc>
        <w:tc>
          <w:tcPr>
            <w:tcW w:w="0" w:type="auto"/>
            <w:vAlign w:val="center"/>
            <w:hideMark/>
          </w:tcPr>
          <w:p w14:paraId="475B1523"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The source states that its effect had not been measured.</w:t>
            </w:r>
          </w:p>
        </w:tc>
      </w:tr>
      <w:tr w:rsidR="00222657" w:rsidRPr="00222657" w14:paraId="08715413" w14:textId="77777777" w:rsidTr="00222657">
        <w:trPr>
          <w:tblCellSpacing w:w="15" w:type="dxa"/>
        </w:trPr>
        <w:tc>
          <w:tcPr>
            <w:tcW w:w="0" w:type="auto"/>
            <w:vAlign w:val="center"/>
            <w:hideMark/>
          </w:tcPr>
          <w:p w14:paraId="12BBF211"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Financial Impact</w:t>
            </w:r>
          </w:p>
        </w:tc>
        <w:tc>
          <w:tcPr>
            <w:tcW w:w="0" w:type="auto"/>
            <w:vAlign w:val="center"/>
            <w:hideMark/>
          </w:tcPr>
          <w:p w14:paraId="4F423F88"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Report structure</w:t>
            </w:r>
          </w:p>
        </w:tc>
        <w:tc>
          <w:tcPr>
            <w:tcW w:w="0" w:type="auto"/>
            <w:vAlign w:val="center"/>
            <w:hideMark/>
          </w:tcPr>
          <w:p w14:paraId="3B8C1794"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It is a report section requiring evidence.</w:t>
            </w:r>
          </w:p>
        </w:tc>
      </w:tr>
      <w:tr w:rsidR="00222657" w:rsidRPr="00222657" w14:paraId="4691D687" w14:textId="77777777" w:rsidTr="00222657">
        <w:trPr>
          <w:tblCellSpacing w:w="15" w:type="dxa"/>
        </w:trPr>
        <w:tc>
          <w:tcPr>
            <w:tcW w:w="0" w:type="auto"/>
            <w:vAlign w:val="center"/>
            <w:hideMark/>
          </w:tcPr>
          <w:p w14:paraId="7EB2FF11"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Courier New" w:eastAsia="Times New Roman" w:hAnsi="Courier New" w:cs="Courier New"/>
                <w:color w:val="000000"/>
                <w:sz w:val="20"/>
                <w:szCs w:val="20"/>
                <w:lang w:eastAsia="en-GB"/>
              </w:rPr>
              <w:t>[VERIFY AFTER TRIAL EVALUATION]</w:t>
            </w:r>
          </w:p>
        </w:tc>
        <w:tc>
          <w:tcPr>
            <w:tcW w:w="0" w:type="auto"/>
            <w:vAlign w:val="center"/>
            <w:hideMark/>
          </w:tcPr>
          <w:p w14:paraId="33F028C9"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Information requiring verification</w:t>
            </w:r>
          </w:p>
        </w:tc>
        <w:tc>
          <w:tcPr>
            <w:tcW w:w="0" w:type="auto"/>
            <w:vAlign w:val="center"/>
            <w:hideMark/>
          </w:tcPr>
          <w:p w14:paraId="1F59795E"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It identifies information that must be confirmed before reporting an outcome.</w:t>
            </w:r>
          </w:p>
        </w:tc>
      </w:tr>
    </w:tbl>
    <w:p w14:paraId="63DFC88A" w14:textId="77777777" w:rsidR="00222657" w:rsidRPr="00222657" w:rsidRDefault="000E7239" w:rsidP="00222657">
      <w:pPr>
        <w:rPr>
          <w:rFonts w:ascii="Times New Roman" w:eastAsia="Times New Roman" w:hAnsi="Times New Roman" w:cs="Times New Roman"/>
          <w:lang w:eastAsia="en-GB"/>
        </w:rPr>
      </w:pPr>
      <w:r w:rsidRPr="00222657">
        <w:rPr>
          <w:rFonts w:ascii="Times New Roman" w:eastAsia="Times New Roman" w:hAnsi="Times New Roman" w:cs="Times New Roman"/>
          <w:noProof/>
          <w:lang w:eastAsia="en-GB"/>
        </w:rPr>
        <w:pict w14:anchorId="1EC7F6EB">
          <v:rect id="_x0000_i1033" alt="" style="width:451.3pt;height:.05pt;mso-width-percent:0;mso-height-percent:0;mso-width-percent:0;mso-height-percent:0" o:hralign="center" o:hrstd="t" o:hr="t" fillcolor="#a0a0a0" stroked="f"/>
        </w:pict>
      </w:r>
    </w:p>
    <w:p w14:paraId="1B1D4B9F" w14:textId="77777777" w:rsidR="00222657" w:rsidRPr="00222657" w:rsidRDefault="00222657" w:rsidP="00222657">
      <w:pPr>
        <w:spacing w:before="100" w:beforeAutospacing="1" w:after="100" w:afterAutospacing="1"/>
        <w:outlineLvl w:val="0"/>
        <w:rPr>
          <w:rFonts w:ascii="Times New Roman" w:eastAsia="Times New Roman" w:hAnsi="Times New Roman" w:cs="Times New Roman"/>
          <w:b/>
          <w:bCs/>
          <w:color w:val="000000"/>
          <w:kern w:val="36"/>
          <w:sz w:val="48"/>
          <w:szCs w:val="48"/>
          <w:lang w:eastAsia="en-GB"/>
        </w:rPr>
      </w:pPr>
      <w:r w:rsidRPr="00222657">
        <w:rPr>
          <w:rFonts w:ascii="Times New Roman" w:eastAsia="Times New Roman" w:hAnsi="Times New Roman" w:cs="Times New Roman"/>
          <w:b/>
          <w:bCs/>
          <w:color w:val="000000"/>
          <w:kern w:val="36"/>
          <w:sz w:val="48"/>
          <w:szCs w:val="48"/>
          <w:lang w:eastAsia="en-GB"/>
        </w:rPr>
        <w:t>Step 12 — Second Summary-Fidelity Activity</w:t>
      </w:r>
    </w:p>
    <w:p w14:paraId="4DEAE568" w14:textId="77777777" w:rsidR="00222657" w:rsidRPr="00222657" w:rsidRDefault="00222657" w:rsidP="0022265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222657">
        <w:rPr>
          <w:rFonts w:ascii="Times New Roman" w:eastAsia="Times New Roman" w:hAnsi="Times New Roman" w:cs="Times New Roman"/>
          <w:b/>
          <w:bCs/>
          <w:color w:val="000000"/>
          <w:sz w:val="36"/>
          <w:szCs w:val="36"/>
          <w:lang w:eastAsia="en-GB"/>
        </w:rPr>
        <w:t>Source Passage</w:t>
      </w:r>
    </w:p>
    <w:p w14:paraId="476FAE08" w14:textId="77777777" w:rsidR="00222657" w:rsidRPr="00222657" w:rsidRDefault="00222657" w:rsidP="00222657">
      <w:pPr>
        <w:spacing w:before="100" w:beforeAutospacing="1" w:after="100" w:afterAutospacing="1"/>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An airline reviewed 80 baggage-related complaints received during one month. Thirty-two complaints concerned delayed baggage, 18 concerned damaged baggage, 14 concerned difficulty obtaining tracking information, 10 concerned communication from service staff and six concerned baggage-delivery arrangements.</w:t>
      </w:r>
    </w:p>
    <w:p w14:paraId="22744E49" w14:textId="77777777" w:rsidR="00222657" w:rsidRPr="00222657" w:rsidRDefault="00222657" w:rsidP="00222657">
      <w:pPr>
        <w:spacing w:before="100" w:beforeAutospacing="1" w:after="100" w:afterAutospacing="1"/>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The document did not state that any baggage was permanently lost. It did not report compensation amounts, delivery timelines or customer-satisfaction scores. The airline planned to review its baggage-tracking communication, but no new system had been approved.</w:t>
      </w:r>
    </w:p>
    <w:p w14:paraId="62EC1724" w14:textId="77777777" w:rsidR="00222657" w:rsidRPr="00222657" w:rsidRDefault="00222657" w:rsidP="0022265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222657">
        <w:rPr>
          <w:rFonts w:ascii="Times New Roman" w:eastAsia="Times New Roman" w:hAnsi="Times New Roman" w:cs="Times New Roman"/>
          <w:b/>
          <w:bCs/>
          <w:color w:val="000000"/>
          <w:sz w:val="36"/>
          <w:szCs w:val="36"/>
          <w:lang w:eastAsia="en-GB"/>
        </w:rPr>
        <w:t>Prompt Used</w:t>
      </w:r>
    </w:p>
    <w:p w14:paraId="1640AB01" w14:textId="77777777" w:rsidR="00222657" w:rsidRPr="00222657" w:rsidRDefault="00222657" w:rsidP="00222657">
      <w:pPr>
        <w:spacing w:beforeAutospacing="1" w:afterAutospacing="1"/>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Summarise the supplied baggage-complaint report in 80–100 words. Retain the complaint categories and figures. Do not describe delayed baggage as lost baggage. Do not invent compensation, delivery timelines, satisfaction scores or approved solutions.</w:t>
      </w:r>
    </w:p>
    <w:p w14:paraId="49ED008E" w14:textId="77777777" w:rsidR="00222657" w:rsidRPr="00222657" w:rsidRDefault="00222657" w:rsidP="0022265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222657">
        <w:rPr>
          <w:rFonts w:ascii="Times New Roman" w:eastAsia="Times New Roman" w:hAnsi="Times New Roman" w:cs="Times New Roman"/>
          <w:b/>
          <w:bCs/>
          <w:color w:val="000000"/>
          <w:sz w:val="36"/>
          <w:szCs w:val="36"/>
          <w:lang w:eastAsia="en-GB"/>
        </w:rPr>
        <w:t>Initial AI Summary</w:t>
      </w:r>
    </w:p>
    <w:p w14:paraId="243B3475" w14:textId="77777777" w:rsidR="00222657" w:rsidRPr="00222657" w:rsidRDefault="00222657" w:rsidP="00222657">
      <w:pPr>
        <w:spacing w:before="100" w:beforeAutospacing="1" w:after="100" w:afterAutospacing="1"/>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 xml:space="preserve">The airline reviewed 80 baggage-related complaints during one month. The complaints included delayed baggage (32), damaged baggage (18), difficulty obtaining tracking information (14), communication from service staff (10), and baggage-delivery arrangements (6). The document did not state that baggage was permanently lost and did not provide </w:t>
      </w:r>
      <w:r w:rsidRPr="00222657">
        <w:rPr>
          <w:rFonts w:ascii="Times New Roman" w:eastAsia="Times New Roman" w:hAnsi="Times New Roman" w:cs="Times New Roman"/>
          <w:color w:val="000000"/>
          <w:lang w:eastAsia="en-GB"/>
        </w:rPr>
        <w:lastRenderedPageBreak/>
        <w:t>compensation amounts, delivery timelines or customer-satisfaction scores. The airline planned to review baggage-tracking communication, but no new system had been approved.</w:t>
      </w:r>
    </w:p>
    <w:p w14:paraId="0E58436D" w14:textId="77777777" w:rsidR="00222657" w:rsidRPr="00222657" w:rsidRDefault="00222657" w:rsidP="0022265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222657">
        <w:rPr>
          <w:rFonts w:ascii="Times New Roman" w:eastAsia="Times New Roman" w:hAnsi="Times New Roman" w:cs="Times New Roman"/>
          <w:b/>
          <w:bCs/>
          <w:color w:val="000000"/>
          <w:sz w:val="36"/>
          <w:szCs w:val="36"/>
          <w:lang w:eastAsia="en-GB"/>
        </w:rPr>
        <w:t>Numerical Fidelity Check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54"/>
        <w:gridCol w:w="767"/>
        <w:gridCol w:w="1401"/>
        <w:gridCol w:w="862"/>
      </w:tblGrid>
      <w:tr w:rsidR="00222657" w:rsidRPr="00222657" w14:paraId="758656E7" w14:textId="77777777" w:rsidTr="00222657">
        <w:trPr>
          <w:tblHeader/>
          <w:tblCellSpacing w:w="15" w:type="dxa"/>
        </w:trPr>
        <w:tc>
          <w:tcPr>
            <w:tcW w:w="0" w:type="auto"/>
            <w:vAlign w:val="center"/>
            <w:hideMark/>
          </w:tcPr>
          <w:p w14:paraId="6B1F54AF" w14:textId="77777777" w:rsidR="00222657" w:rsidRPr="00222657" w:rsidRDefault="00222657" w:rsidP="00222657">
            <w:pPr>
              <w:jc w:val="center"/>
              <w:rPr>
                <w:rFonts w:ascii="Times New Roman" w:eastAsia="Times New Roman" w:hAnsi="Times New Roman" w:cs="Times New Roman"/>
                <w:b/>
                <w:bCs/>
                <w:color w:val="000000"/>
                <w:lang w:eastAsia="en-GB"/>
              </w:rPr>
            </w:pPr>
            <w:r w:rsidRPr="00222657">
              <w:rPr>
                <w:rFonts w:ascii="Times New Roman" w:eastAsia="Times New Roman" w:hAnsi="Times New Roman" w:cs="Times New Roman"/>
                <w:b/>
                <w:bCs/>
                <w:color w:val="000000"/>
                <w:lang w:eastAsia="en-GB"/>
              </w:rPr>
              <w:t>Category</w:t>
            </w:r>
          </w:p>
        </w:tc>
        <w:tc>
          <w:tcPr>
            <w:tcW w:w="0" w:type="auto"/>
            <w:vAlign w:val="center"/>
            <w:hideMark/>
          </w:tcPr>
          <w:p w14:paraId="2C009E3C" w14:textId="77777777" w:rsidR="00222657" w:rsidRPr="00222657" w:rsidRDefault="00222657" w:rsidP="00222657">
            <w:pPr>
              <w:jc w:val="right"/>
              <w:rPr>
                <w:rFonts w:ascii="Times New Roman" w:eastAsia="Times New Roman" w:hAnsi="Times New Roman" w:cs="Times New Roman"/>
                <w:b/>
                <w:bCs/>
                <w:color w:val="000000"/>
                <w:lang w:eastAsia="en-GB"/>
              </w:rPr>
            </w:pPr>
            <w:r w:rsidRPr="00222657">
              <w:rPr>
                <w:rFonts w:ascii="Times New Roman" w:eastAsia="Times New Roman" w:hAnsi="Times New Roman" w:cs="Times New Roman"/>
                <w:b/>
                <w:bCs/>
                <w:color w:val="000000"/>
                <w:lang w:eastAsia="en-GB"/>
              </w:rPr>
              <w:t>Source</w:t>
            </w:r>
          </w:p>
        </w:tc>
        <w:tc>
          <w:tcPr>
            <w:tcW w:w="0" w:type="auto"/>
            <w:vAlign w:val="center"/>
            <w:hideMark/>
          </w:tcPr>
          <w:p w14:paraId="2EC32390" w14:textId="77777777" w:rsidR="00222657" w:rsidRPr="00222657" w:rsidRDefault="00222657" w:rsidP="00222657">
            <w:pPr>
              <w:jc w:val="right"/>
              <w:rPr>
                <w:rFonts w:ascii="Times New Roman" w:eastAsia="Times New Roman" w:hAnsi="Times New Roman" w:cs="Times New Roman"/>
                <w:b/>
                <w:bCs/>
                <w:color w:val="000000"/>
                <w:lang w:eastAsia="en-GB"/>
              </w:rPr>
            </w:pPr>
            <w:r w:rsidRPr="00222657">
              <w:rPr>
                <w:rFonts w:ascii="Times New Roman" w:eastAsia="Times New Roman" w:hAnsi="Times New Roman" w:cs="Times New Roman"/>
                <w:b/>
                <w:bCs/>
                <w:color w:val="000000"/>
                <w:lang w:eastAsia="en-GB"/>
              </w:rPr>
              <w:t>AI Summary</w:t>
            </w:r>
          </w:p>
        </w:tc>
        <w:tc>
          <w:tcPr>
            <w:tcW w:w="0" w:type="auto"/>
            <w:vAlign w:val="center"/>
            <w:hideMark/>
          </w:tcPr>
          <w:p w14:paraId="0F3814E5" w14:textId="77777777" w:rsidR="00222657" w:rsidRPr="00222657" w:rsidRDefault="00222657" w:rsidP="00222657">
            <w:pPr>
              <w:jc w:val="center"/>
              <w:rPr>
                <w:rFonts w:ascii="Times New Roman" w:eastAsia="Times New Roman" w:hAnsi="Times New Roman" w:cs="Times New Roman"/>
                <w:b/>
                <w:bCs/>
                <w:color w:val="000000"/>
                <w:lang w:eastAsia="en-GB"/>
              </w:rPr>
            </w:pPr>
            <w:r w:rsidRPr="00222657">
              <w:rPr>
                <w:rFonts w:ascii="Times New Roman" w:eastAsia="Times New Roman" w:hAnsi="Times New Roman" w:cs="Times New Roman"/>
                <w:b/>
                <w:bCs/>
                <w:color w:val="000000"/>
                <w:lang w:eastAsia="en-GB"/>
              </w:rPr>
              <w:t>Match?</w:t>
            </w:r>
          </w:p>
        </w:tc>
      </w:tr>
      <w:tr w:rsidR="00222657" w:rsidRPr="00222657" w14:paraId="532A7789" w14:textId="77777777" w:rsidTr="00222657">
        <w:trPr>
          <w:tblCellSpacing w:w="15" w:type="dxa"/>
        </w:trPr>
        <w:tc>
          <w:tcPr>
            <w:tcW w:w="0" w:type="auto"/>
            <w:vAlign w:val="center"/>
            <w:hideMark/>
          </w:tcPr>
          <w:p w14:paraId="3DC0C139"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Total complaints</w:t>
            </w:r>
          </w:p>
        </w:tc>
        <w:tc>
          <w:tcPr>
            <w:tcW w:w="0" w:type="auto"/>
            <w:vAlign w:val="center"/>
            <w:hideMark/>
          </w:tcPr>
          <w:p w14:paraId="26C1715D" w14:textId="77777777" w:rsidR="00222657" w:rsidRPr="00222657" w:rsidRDefault="00222657" w:rsidP="00222657">
            <w:pPr>
              <w:jc w:val="right"/>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80</w:t>
            </w:r>
          </w:p>
        </w:tc>
        <w:tc>
          <w:tcPr>
            <w:tcW w:w="0" w:type="auto"/>
            <w:vAlign w:val="center"/>
            <w:hideMark/>
          </w:tcPr>
          <w:p w14:paraId="6626C577" w14:textId="77777777" w:rsidR="00222657" w:rsidRPr="00222657" w:rsidRDefault="00222657" w:rsidP="00222657">
            <w:pPr>
              <w:jc w:val="right"/>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80</w:t>
            </w:r>
          </w:p>
        </w:tc>
        <w:tc>
          <w:tcPr>
            <w:tcW w:w="0" w:type="auto"/>
            <w:vAlign w:val="center"/>
            <w:hideMark/>
          </w:tcPr>
          <w:p w14:paraId="78724769"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Yes</w:t>
            </w:r>
          </w:p>
        </w:tc>
      </w:tr>
      <w:tr w:rsidR="00222657" w:rsidRPr="00222657" w14:paraId="02557925" w14:textId="77777777" w:rsidTr="00222657">
        <w:trPr>
          <w:tblCellSpacing w:w="15" w:type="dxa"/>
        </w:trPr>
        <w:tc>
          <w:tcPr>
            <w:tcW w:w="0" w:type="auto"/>
            <w:vAlign w:val="center"/>
            <w:hideMark/>
          </w:tcPr>
          <w:p w14:paraId="1F38AE4B"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Delayed baggage</w:t>
            </w:r>
          </w:p>
        </w:tc>
        <w:tc>
          <w:tcPr>
            <w:tcW w:w="0" w:type="auto"/>
            <w:vAlign w:val="center"/>
            <w:hideMark/>
          </w:tcPr>
          <w:p w14:paraId="5C833FD2" w14:textId="77777777" w:rsidR="00222657" w:rsidRPr="00222657" w:rsidRDefault="00222657" w:rsidP="00222657">
            <w:pPr>
              <w:jc w:val="right"/>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32</w:t>
            </w:r>
          </w:p>
        </w:tc>
        <w:tc>
          <w:tcPr>
            <w:tcW w:w="0" w:type="auto"/>
            <w:vAlign w:val="center"/>
            <w:hideMark/>
          </w:tcPr>
          <w:p w14:paraId="32344D8E" w14:textId="77777777" w:rsidR="00222657" w:rsidRPr="00222657" w:rsidRDefault="00222657" w:rsidP="00222657">
            <w:pPr>
              <w:jc w:val="right"/>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32</w:t>
            </w:r>
          </w:p>
        </w:tc>
        <w:tc>
          <w:tcPr>
            <w:tcW w:w="0" w:type="auto"/>
            <w:vAlign w:val="center"/>
            <w:hideMark/>
          </w:tcPr>
          <w:p w14:paraId="1B901A81"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Yes</w:t>
            </w:r>
          </w:p>
        </w:tc>
      </w:tr>
      <w:tr w:rsidR="00222657" w:rsidRPr="00222657" w14:paraId="4284E97A" w14:textId="77777777" w:rsidTr="00222657">
        <w:trPr>
          <w:tblCellSpacing w:w="15" w:type="dxa"/>
        </w:trPr>
        <w:tc>
          <w:tcPr>
            <w:tcW w:w="0" w:type="auto"/>
            <w:vAlign w:val="center"/>
            <w:hideMark/>
          </w:tcPr>
          <w:p w14:paraId="24152F59"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Damaged baggage</w:t>
            </w:r>
          </w:p>
        </w:tc>
        <w:tc>
          <w:tcPr>
            <w:tcW w:w="0" w:type="auto"/>
            <w:vAlign w:val="center"/>
            <w:hideMark/>
          </w:tcPr>
          <w:p w14:paraId="5BC637EF" w14:textId="77777777" w:rsidR="00222657" w:rsidRPr="00222657" w:rsidRDefault="00222657" w:rsidP="00222657">
            <w:pPr>
              <w:jc w:val="right"/>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18</w:t>
            </w:r>
          </w:p>
        </w:tc>
        <w:tc>
          <w:tcPr>
            <w:tcW w:w="0" w:type="auto"/>
            <w:vAlign w:val="center"/>
            <w:hideMark/>
          </w:tcPr>
          <w:p w14:paraId="5E5CAB0E" w14:textId="77777777" w:rsidR="00222657" w:rsidRPr="00222657" w:rsidRDefault="00222657" w:rsidP="00222657">
            <w:pPr>
              <w:jc w:val="right"/>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18</w:t>
            </w:r>
          </w:p>
        </w:tc>
        <w:tc>
          <w:tcPr>
            <w:tcW w:w="0" w:type="auto"/>
            <w:vAlign w:val="center"/>
            <w:hideMark/>
          </w:tcPr>
          <w:p w14:paraId="241B331F"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Yes</w:t>
            </w:r>
          </w:p>
        </w:tc>
      </w:tr>
      <w:tr w:rsidR="00222657" w:rsidRPr="00222657" w14:paraId="485846B4" w14:textId="77777777" w:rsidTr="00222657">
        <w:trPr>
          <w:tblCellSpacing w:w="15" w:type="dxa"/>
        </w:trPr>
        <w:tc>
          <w:tcPr>
            <w:tcW w:w="0" w:type="auto"/>
            <w:vAlign w:val="center"/>
            <w:hideMark/>
          </w:tcPr>
          <w:p w14:paraId="7FFDD684"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Tracking-information difficulties</w:t>
            </w:r>
          </w:p>
        </w:tc>
        <w:tc>
          <w:tcPr>
            <w:tcW w:w="0" w:type="auto"/>
            <w:vAlign w:val="center"/>
            <w:hideMark/>
          </w:tcPr>
          <w:p w14:paraId="481B870E" w14:textId="77777777" w:rsidR="00222657" w:rsidRPr="00222657" w:rsidRDefault="00222657" w:rsidP="00222657">
            <w:pPr>
              <w:jc w:val="right"/>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14</w:t>
            </w:r>
          </w:p>
        </w:tc>
        <w:tc>
          <w:tcPr>
            <w:tcW w:w="0" w:type="auto"/>
            <w:vAlign w:val="center"/>
            <w:hideMark/>
          </w:tcPr>
          <w:p w14:paraId="6318FCB9" w14:textId="77777777" w:rsidR="00222657" w:rsidRPr="00222657" w:rsidRDefault="00222657" w:rsidP="00222657">
            <w:pPr>
              <w:jc w:val="right"/>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14</w:t>
            </w:r>
          </w:p>
        </w:tc>
        <w:tc>
          <w:tcPr>
            <w:tcW w:w="0" w:type="auto"/>
            <w:vAlign w:val="center"/>
            <w:hideMark/>
          </w:tcPr>
          <w:p w14:paraId="50A440D7"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Yes</w:t>
            </w:r>
          </w:p>
        </w:tc>
      </w:tr>
      <w:tr w:rsidR="00222657" w:rsidRPr="00222657" w14:paraId="5A24BFF8" w14:textId="77777777" w:rsidTr="00222657">
        <w:trPr>
          <w:tblCellSpacing w:w="15" w:type="dxa"/>
        </w:trPr>
        <w:tc>
          <w:tcPr>
            <w:tcW w:w="0" w:type="auto"/>
            <w:vAlign w:val="center"/>
            <w:hideMark/>
          </w:tcPr>
          <w:p w14:paraId="7D9D55FB"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Staff communication</w:t>
            </w:r>
          </w:p>
        </w:tc>
        <w:tc>
          <w:tcPr>
            <w:tcW w:w="0" w:type="auto"/>
            <w:vAlign w:val="center"/>
            <w:hideMark/>
          </w:tcPr>
          <w:p w14:paraId="17F88249" w14:textId="77777777" w:rsidR="00222657" w:rsidRPr="00222657" w:rsidRDefault="00222657" w:rsidP="00222657">
            <w:pPr>
              <w:jc w:val="right"/>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10</w:t>
            </w:r>
          </w:p>
        </w:tc>
        <w:tc>
          <w:tcPr>
            <w:tcW w:w="0" w:type="auto"/>
            <w:vAlign w:val="center"/>
            <w:hideMark/>
          </w:tcPr>
          <w:p w14:paraId="33AAE6FD" w14:textId="77777777" w:rsidR="00222657" w:rsidRPr="00222657" w:rsidRDefault="00222657" w:rsidP="00222657">
            <w:pPr>
              <w:jc w:val="right"/>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10</w:t>
            </w:r>
          </w:p>
        </w:tc>
        <w:tc>
          <w:tcPr>
            <w:tcW w:w="0" w:type="auto"/>
            <w:vAlign w:val="center"/>
            <w:hideMark/>
          </w:tcPr>
          <w:p w14:paraId="3E6C41CA"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Yes</w:t>
            </w:r>
          </w:p>
        </w:tc>
      </w:tr>
      <w:tr w:rsidR="00222657" w:rsidRPr="00222657" w14:paraId="574F2318" w14:textId="77777777" w:rsidTr="00222657">
        <w:trPr>
          <w:tblCellSpacing w:w="15" w:type="dxa"/>
        </w:trPr>
        <w:tc>
          <w:tcPr>
            <w:tcW w:w="0" w:type="auto"/>
            <w:vAlign w:val="center"/>
            <w:hideMark/>
          </w:tcPr>
          <w:p w14:paraId="4EE561E9"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Baggage-delivery arrangements</w:t>
            </w:r>
          </w:p>
        </w:tc>
        <w:tc>
          <w:tcPr>
            <w:tcW w:w="0" w:type="auto"/>
            <w:vAlign w:val="center"/>
            <w:hideMark/>
          </w:tcPr>
          <w:p w14:paraId="50EA1929" w14:textId="77777777" w:rsidR="00222657" w:rsidRPr="00222657" w:rsidRDefault="00222657" w:rsidP="00222657">
            <w:pPr>
              <w:jc w:val="right"/>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6</w:t>
            </w:r>
          </w:p>
        </w:tc>
        <w:tc>
          <w:tcPr>
            <w:tcW w:w="0" w:type="auto"/>
            <w:vAlign w:val="center"/>
            <w:hideMark/>
          </w:tcPr>
          <w:p w14:paraId="3FD41ADA" w14:textId="77777777" w:rsidR="00222657" w:rsidRPr="00222657" w:rsidRDefault="00222657" w:rsidP="00222657">
            <w:pPr>
              <w:jc w:val="right"/>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6</w:t>
            </w:r>
          </w:p>
        </w:tc>
        <w:tc>
          <w:tcPr>
            <w:tcW w:w="0" w:type="auto"/>
            <w:vAlign w:val="center"/>
            <w:hideMark/>
          </w:tcPr>
          <w:p w14:paraId="4716F8AF"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Yes</w:t>
            </w:r>
          </w:p>
        </w:tc>
      </w:tr>
    </w:tbl>
    <w:p w14:paraId="1202418A" w14:textId="77777777" w:rsidR="00222657" w:rsidRPr="00222657" w:rsidRDefault="00222657" w:rsidP="0022265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222657">
        <w:rPr>
          <w:rFonts w:ascii="Times New Roman" w:eastAsia="Times New Roman" w:hAnsi="Times New Roman" w:cs="Times New Roman"/>
          <w:b/>
          <w:bCs/>
          <w:color w:val="000000"/>
          <w:sz w:val="36"/>
          <w:szCs w:val="36"/>
          <w:lang w:eastAsia="en-GB"/>
        </w:rPr>
        <w:t>Omission and Invention Check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40"/>
        <w:gridCol w:w="2453"/>
        <w:gridCol w:w="1195"/>
      </w:tblGrid>
      <w:tr w:rsidR="00222657" w:rsidRPr="00222657" w14:paraId="5D40DB64" w14:textId="77777777" w:rsidTr="00222657">
        <w:trPr>
          <w:tblHeader/>
          <w:tblCellSpacing w:w="15" w:type="dxa"/>
        </w:trPr>
        <w:tc>
          <w:tcPr>
            <w:tcW w:w="0" w:type="auto"/>
            <w:vAlign w:val="center"/>
            <w:hideMark/>
          </w:tcPr>
          <w:p w14:paraId="7B98FB3C" w14:textId="77777777" w:rsidR="00222657" w:rsidRPr="00222657" w:rsidRDefault="00222657" w:rsidP="00222657">
            <w:pPr>
              <w:jc w:val="center"/>
              <w:rPr>
                <w:rFonts w:ascii="Times New Roman" w:eastAsia="Times New Roman" w:hAnsi="Times New Roman" w:cs="Times New Roman"/>
                <w:b/>
                <w:bCs/>
                <w:color w:val="000000"/>
                <w:lang w:eastAsia="en-GB"/>
              </w:rPr>
            </w:pPr>
            <w:r w:rsidRPr="00222657">
              <w:rPr>
                <w:rFonts w:ascii="Times New Roman" w:eastAsia="Times New Roman" w:hAnsi="Times New Roman" w:cs="Times New Roman"/>
                <w:b/>
                <w:bCs/>
                <w:color w:val="000000"/>
                <w:lang w:eastAsia="en-GB"/>
              </w:rPr>
              <w:t>Issue</w:t>
            </w:r>
          </w:p>
        </w:tc>
        <w:tc>
          <w:tcPr>
            <w:tcW w:w="0" w:type="auto"/>
            <w:vAlign w:val="center"/>
            <w:hideMark/>
          </w:tcPr>
          <w:p w14:paraId="36EB1E2A" w14:textId="77777777" w:rsidR="00222657" w:rsidRPr="00222657" w:rsidRDefault="00222657" w:rsidP="00222657">
            <w:pPr>
              <w:jc w:val="center"/>
              <w:rPr>
                <w:rFonts w:ascii="Times New Roman" w:eastAsia="Times New Roman" w:hAnsi="Times New Roman" w:cs="Times New Roman"/>
                <w:b/>
                <w:bCs/>
                <w:color w:val="000000"/>
                <w:lang w:eastAsia="en-GB"/>
              </w:rPr>
            </w:pPr>
            <w:r w:rsidRPr="00222657">
              <w:rPr>
                <w:rFonts w:ascii="Times New Roman" w:eastAsia="Times New Roman" w:hAnsi="Times New Roman" w:cs="Times New Roman"/>
                <w:b/>
                <w:bCs/>
                <w:color w:val="000000"/>
                <w:lang w:eastAsia="en-GB"/>
              </w:rPr>
              <w:t>Finding</w:t>
            </w:r>
          </w:p>
        </w:tc>
        <w:tc>
          <w:tcPr>
            <w:tcW w:w="0" w:type="auto"/>
            <w:vAlign w:val="center"/>
            <w:hideMark/>
          </w:tcPr>
          <w:p w14:paraId="74F1045A" w14:textId="77777777" w:rsidR="00222657" w:rsidRPr="00222657" w:rsidRDefault="00222657" w:rsidP="00222657">
            <w:pPr>
              <w:jc w:val="center"/>
              <w:rPr>
                <w:rFonts w:ascii="Times New Roman" w:eastAsia="Times New Roman" w:hAnsi="Times New Roman" w:cs="Times New Roman"/>
                <w:b/>
                <w:bCs/>
                <w:color w:val="000000"/>
                <w:lang w:eastAsia="en-GB"/>
              </w:rPr>
            </w:pPr>
            <w:r w:rsidRPr="00222657">
              <w:rPr>
                <w:rFonts w:ascii="Times New Roman" w:eastAsia="Times New Roman" w:hAnsi="Times New Roman" w:cs="Times New Roman"/>
                <w:b/>
                <w:bCs/>
                <w:color w:val="000000"/>
                <w:lang w:eastAsia="en-GB"/>
              </w:rPr>
              <w:t>Correction</w:t>
            </w:r>
          </w:p>
        </w:tc>
      </w:tr>
      <w:tr w:rsidR="00222657" w:rsidRPr="00222657" w14:paraId="14B41193" w14:textId="77777777" w:rsidTr="00222657">
        <w:trPr>
          <w:tblCellSpacing w:w="15" w:type="dxa"/>
        </w:trPr>
        <w:tc>
          <w:tcPr>
            <w:tcW w:w="0" w:type="auto"/>
            <w:vAlign w:val="center"/>
            <w:hideMark/>
          </w:tcPr>
          <w:p w14:paraId="1C2D7E58"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Delayed baggage described as permanently lost</w:t>
            </w:r>
          </w:p>
        </w:tc>
        <w:tc>
          <w:tcPr>
            <w:tcW w:w="0" w:type="auto"/>
            <w:vAlign w:val="center"/>
            <w:hideMark/>
          </w:tcPr>
          <w:p w14:paraId="1854C8D8"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No invention</w:t>
            </w:r>
          </w:p>
        </w:tc>
        <w:tc>
          <w:tcPr>
            <w:tcW w:w="0" w:type="auto"/>
            <w:vAlign w:val="center"/>
            <w:hideMark/>
          </w:tcPr>
          <w:p w14:paraId="07A9B5E7"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None</w:t>
            </w:r>
          </w:p>
        </w:tc>
      </w:tr>
      <w:tr w:rsidR="00222657" w:rsidRPr="00222657" w14:paraId="28F4B52C" w14:textId="77777777" w:rsidTr="00222657">
        <w:trPr>
          <w:tblCellSpacing w:w="15" w:type="dxa"/>
        </w:trPr>
        <w:tc>
          <w:tcPr>
            <w:tcW w:w="0" w:type="auto"/>
            <w:vAlign w:val="center"/>
            <w:hideMark/>
          </w:tcPr>
          <w:p w14:paraId="5B12DFC9"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Compensation amount</w:t>
            </w:r>
          </w:p>
        </w:tc>
        <w:tc>
          <w:tcPr>
            <w:tcW w:w="0" w:type="auto"/>
            <w:vAlign w:val="center"/>
            <w:hideMark/>
          </w:tcPr>
          <w:p w14:paraId="7E200260"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Not invented</w:t>
            </w:r>
          </w:p>
        </w:tc>
        <w:tc>
          <w:tcPr>
            <w:tcW w:w="0" w:type="auto"/>
            <w:vAlign w:val="center"/>
            <w:hideMark/>
          </w:tcPr>
          <w:p w14:paraId="2D080D58"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None</w:t>
            </w:r>
          </w:p>
        </w:tc>
      </w:tr>
      <w:tr w:rsidR="00222657" w:rsidRPr="00222657" w14:paraId="7D8F8589" w14:textId="77777777" w:rsidTr="00222657">
        <w:trPr>
          <w:tblCellSpacing w:w="15" w:type="dxa"/>
        </w:trPr>
        <w:tc>
          <w:tcPr>
            <w:tcW w:w="0" w:type="auto"/>
            <w:vAlign w:val="center"/>
            <w:hideMark/>
          </w:tcPr>
          <w:p w14:paraId="4ED72868"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Delivery timeline</w:t>
            </w:r>
          </w:p>
        </w:tc>
        <w:tc>
          <w:tcPr>
            <w:tcW w:w="0" w:type="auto"/>
            <w:vAlign w:val="center"/>
            <w:hideMark/>
          </w:tcPr>
          <w:p w14:paraId="2F360C4D"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Not invented</w:t>
            </w:r>
          </w:p>
        </w:tc>
        <w:tc>
          <w:tcPr>
            <w:tcW w:w="0" w:type="auto"/>
            <w:vAlign w:val="center"/>
            <w:hideMark/>
          </w:tcPr>
          <w:p w14:paraId="4782BCBD"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None</w:t>
            </w:r>
          </w:p>
        </w:tc>
      </w:tr>
      <w:tr w:rsidR="00222657" w:rsidRPr="00222657" w14:paraId="2D439168" w14:textId="77777777" w:rsidTr="00222657">
        <w:trPr>
          <w:tblCellSpacing w:w="15" w:type="dxa"/>
        </w:trPr>
        <w:tc>
          <w:tcPr>
            <w:tcW w:w="0" w:type="auto"/>
            <w:vAlign w:val="center"/>
            <w:hideMark/>
          </w:tcPr>
          <w:p w14:paraId="0602C1AC"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Satisfaction score</w:t>
            </w:r>
          </w:p>
        </w:tc>
        <w:tc>
          <w:tcPr>
            <w:tcW w:w="0" w:type="auto"/>
            <w:vAlign w:val="center"/>
            <w:hideMark/>
          </w:tcPr>
          <w:p w14:paraId="32CCA25A"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Not invented</w:t>
            </w:r>
          </w:p>
        </w:tc>
        <w:tc>
          <w:tcPr>
            <w:tcW w:w="0" w:type="auto"/>
            <w:vAlign w:val="center"/>
            <w:hideMark/>
          </w:tcPr>
          <w:p w14:paraId="6F7D1961"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None</w:t>
            </w:r>
          </w:p>
        </w:tc>
      </w:tr>
      <w:tr w:rsidR="00222657" w:rsidRPr="00222657" w14:paraId="69E20DF2" w14:textId="77777777" w:rsidTr="00222657">
        <w:trPr>
          <w:tblCellSpacing w:w="15" w:type="dxa"/>
        </w:trPr>
        <w:tc>
          <w:tcPr>
            <w:tcW w:w="0" w:type="auto"/>
            <w:vAlign w:val="center"/>
            <w:hideMark/>
          </w:tcPr>
          <w:p w14:paraId="142DFD4E"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New baggage system</w:t>
            </w:r>
          </w:p>
        </w:tc>
        <w:tc>
          <w:tcPr>
            <w:tcW w:w="0" w:type="auto"/>
            <w:vAlign w:val="center"/>
            <w:hideMark/>
          </w:tcPr>
          <w:p w14:paraId="435B477E"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Not claimed as approved</w:t>
            </w:r>
          </w:p>
        </w:tc>
        <w:tc>
          <w:tcPr>
            <w:tcW w:w="0" w:type="auto"/>
            <w:vAlign w:val="center"/>
            <w:hideMark/>
          </w:tcPr>
          <w:p w14:paraId="1FD2826B"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None</w:t>
            </w:r>
          </w:p>
        </w:tc>
      </w:tr>
      <w:tr w:rsidR="00222657" w:rsidRPr="00222657" w14:paraId="73753D97" w14:textId="77777777" w:rsidTr="00222657">
        <w:trPr>
          <w:tblCellSpacing w:w="15" w:type="dxa"/>
        </w:trPr>
        <w:tc>
          <w:tcPr>
            <w:tcW w:w="0" w:type="auto"/>
            <w:vAlign w:val="center"/>
            <w:hideMark/>
          </w:tcPr>
          <w:p w14:paraId="203DFD45"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Planned communication review</w:t>
            </w:r>
          </w:p>
        </w:tc>
        <w:tc>
          <w:tcPr>
            <w:tcW w:w="0" w:type="auto"/>
            <w:vAlign w:val="center"/>
            <w:hideMark/>
          </w:tcPr>
          <w:p w14:paraId="0529F951"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Included</w:t>
            </w:r>
          </w:p>
        </w:tc>
        <w:tc>
          <w:tcPr>
            <w:tcW w:w="0" w:type="auto"/>
            <w:vAlign w:val="center"/>
            <w:hideMark/>
          </w:tcPr>
          <w:p w14:paraId="364E4336"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None</w:t>
            </w:r>
          </w:p>
        </w:tc>
      </w:tr>
    </w:tbl>
    <w:p w14:paraId="73C8B4ED" w14:textId="77777777" w:rsidR="00222657" w:rsidRPr="00222657" w:rsidRDefault="00222657" w:rsidP="0022265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222657">
        <w:rPr>
          <w:rFonts w:ascii="Times New Roman" w:eastAsia="Times New Roman" w:hAnsi="Times New Roman" w:cs="Times New Roman"/>
          <w:b/>
          <w:bCs/>
          <w:color w:val="000000"/>
          <w:sz w:val="36"/>
          <w:szCs w:val="36"/>
          <w:lang w:eastAsia="en-GB"/>
        </w:rPr>
        <w:t>Corrected Summary</w:t>
      </w:r>
    </w:p>
    <w:p w14:paraId="75D1D7AA" w14:textId="77777777" w:rsidR="00222657" w:rsidRPr="00222657" w:rsidRDefault="00222657" w:rsidP="00222657">
      <w:pPr>
        <w:spacing w:before="100" w:beforeAutospacing="1" w:after="100" w:afterAutospacing="1"/>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The airline reviewed 80 baggage-related complaints during one month. The complaints covered delayed baggage (32), damaged baggage (18), difficulty obtaining tracking information (14), communication from service staff (10), and baggage-delivery arrangements (6). The document did not state that baggage was permanently lost and did not provide compensation amounts, delivery timelines or customer-satisfaction scores. The airline planned to review its baggage-tracking communication, but no new system had been approved. Any further information about outcomes or implementation should be </w:t>
      </w:r>
      <w:r w:rsidRPr="00222657">
        <w:rPr>
          <w:rFonts w:ascii="Times New Roman" w:eastAsia="Times New Roman" w:hAnsi="Times New Roman" w:cs="Times New Roman"/>
          <w:b/>
          <w:bCs/>
          <w:color w:val="000000"/>
          <w:lang w:eastAsia="en-GB"/>
        </w:rPr>
        <w:t>[VERIFY]</w:t>
      </w:r>
      <w:r w:rsidRPr="00222657">
        <w:rPr>
          <w:rFonts w:ascii="Times New Roman" w:eastAsia="Times New Roman" w:hAnsi="Times New Roman" w:cs="Times New Roman"/>
          <w:color w:val="000000"/>
          <w:lang w:eastAsia="en-GB"/>
        </w:rPr>
        <w:t> before being included in a final report.</w:t>
      </w:r>
    </w:p>
    <w:p w14:paraId="0E4B806F" w14:textId="77777777" w:rsidR="00222657" w:rsidRPr="00222657" w:rsidRDefault="000E7239" w:rsidP="00222657">
      <w:pPr>
        <w:rPr>
          <w:rFonts w:ascii="Times New Roman" w:eastAsia="Times New Roman" w:hAnsi="Times New Roman" w:cs="Times New Roman"/>
          <w:lang w:eastAsia="en-GB"/>
        </w:rPr>
      </w:pPr>
      <w:r w:rsidRPr="00222657">
        <w:rPr>
          <w:rFonts w:ascii="Times New Roman" w:eastAsia="Times New Roman" w:hAnsi="Times New Roman" w:cs="Times New Roman"/>
          <w:noProof/>
          <w:lang w:eastAsia="en-GB"/>
        </w:rPr>
        <w:pict w14:anchorId="78586817">
          <v:rect id="_x0000_i1032" alt="" style="width:451.3pt;height:.05pt;mso-width-percent:0;mso-height-percent:0;mso-width-percent:0;mso-height-percent:0" o:hralign="center" o:hrstd="t" o:hr="t" fillcolor="#a0a0a0" stroked="f"/>
        </w:pict>
      </w:r>
    </w:p>
    <w:p w14:paraId="018AD68E" w14:textId="77777777" w:rsidR="00222657" w:rsidRPr="00222657" w:rsidRDefault="00222657" w:rsidP="00222657">
      <w:pPr>
        <w:spacing w:before="100" w:beforeAutospacing="1" w:after="100" w:afterAutospacing="1"/>
        <w:outlineLvl w:val="0"/>
        <w:rPr>
          <w:rFonts w:ascii="Times New Roman" w:eastAsia="Times New Roman" w:hAnsi="Times New Roman" w:cs="Times New Roman"/>
          <w:b/>
          <w:bCs/>
          <w:color w:val="000000"/>
          <w:kern w:val="36"/>
          <w:sz w:val="48"/>
          <w:szCs w:val="48"/>
          <w:lang w:eastAsia="en-GB"/>
        </w:rPr>
      </w:pPr>
      <w:r w:rsidRPr="00222657">
        <w:rPr>
          <w:rFonts w:ascii="Times New Roman" w:eastAsia="Times New Roman" w:hAnsi="Times New Roman" w:cs="Times New Roman"/>
          <w:b/>
          <w:bCs/>
          <w:color w:val="000000"/>
          <w:kern w:val="36"/>
          <w:sz w:val="48"/>
          <w:szCs w:val="48"/>
          <w:lang w:eastAsia="en-GB"/>
        </w:rPr>
        <w:t>Step 13 — Create Your Own Summary Prompt</w:t>
      </w:r>
    </w:p>
    <w:p w14:paraId="4655A9DA" w14:textId="77777777" w:rsidR="00222657" w:rsidRPr="00222657" w:rsidRDefault="00222657" w:rsidP="0022265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222657">
        <w:rPr>
          <w:rFonts w:ascii="Times New Roman" w:eastAsia="Times New Roman" w:hAnsi="Times New Roman" w:cs="Times New Roman"/>
          <w:b/>
          <w:bCs/>
          <w:color w:val="000000"/>
          <w:sz w:val="36"/>
          <w:szCs w:val="36"/>
          <w:lang w:eastAsia="en-GB"/>
        </w:rPr>
        <w:t>Selected Aviation Document</w:t>
      </w:r>
    </w:p>
    <w:p w14:paraId="5F61E6BD" w14:textId="77777777" w:rsidR="00222657" w:rsidRPr="00222657" w:rsidRDefault="00222657" w:rsidP="00222657">
      <w:pPr>
        <w:spacing w:before="100" w:beforeAutospacing="1" w:after="100" w:afterAutospacing="1"/>
        <w:rPr>
          <w:rFonts w:ascii="Times New Roman" w:eastAsia="Times New Roman" w:hAnsi="Times New Roman" w:cs="Times New Roman"/>
          <w:color w:val="000000"/>
          <w:lang w:eastAsia="en-GB"/>
        </w:rPr>
      </w:pPr>
      <w:r w:rsidRPr="00222657">
        <w:rPr>
          <w:rFonts w:ascii="Times New Roman" w:eastAsia="Times New Roman" w:hAnsi="Times New Roman" w:cs="Times New Roman"/>
          <w:b/>
          <w:bCs/>
          <w:color w:val="000000"/>
          <w:lang w:eastAsia="en-GB"/>
        </w:rPr>
        <w:t>Document Type:</w:t>
      </w:r>
      <w:r w:rsidRPr="00222657">
        <w:rPr>
          <w:rFonts w:ascii="Times New Roman" w:eastAsia="Times New Roman" w:hAnsi="Times New Roman" w:cs="Times New Roman"/>
          <w:color w:val="000000"/>
          <w:lang w:eastAsia="en-GB"/>
        </w:rPr>
        <w:t> Airport Passenger-Service Report</w:t>
      </w:r>
      <w:r w:rsidRPr="00222657">
        <w:rPr>
          <w:rFonts w:ascii="Times New Roman" w:eastAsia="Times New Roman" w:hAnsi="Times New Roman" w:cs="Times New Roman"/>
          <w:color w:val="000000"/>
          <w:lang w:eastAsia="en-GB"/>
        </w:rPr>
        <w:br/>
      </w:r>
      <w:r w:rsidRPr="00222657">
        <w:rPr>
          <w:rFonts w:ascii="Times New Roman" w:eastAsia="Times New Roman" w:hAnsi="Times New Roman" w:cs="Times New Roman"/>
          <w:b/>
          <w:bCs/>
          <w:color w:val="000000"/>
          <w:lang w:eastAsia="en-GB"/>
        </w:rPr>
        <w:t>Audience:</w:t>
      </w:r>
      <w:r w:rsidRPr="00222657">
        <w:rPr>
          <w:rFonts w:ascii="Times New Roman" w:eastAsia="Times New Roman" w:hAnsi="Times New Roman" w:cs="Times New Roman"/>
          <w:color w:val="000000"/>
          <w:lang w:eastAsia="en-GB"/>
        </w:rPr>
        <w:t> Airport management</w:t>
      </w:r>
      <w:r w:rsidRPr="00222657">
        <w:rPr>
          <w:rFonts w:ascii="Times New Roman" w:eastAsia="Times New Roman" w:hAnsi="Times New Roman" w:cs="Times New Roman"/>
          <w:color w:val="000000"/>
          <w:lang w:eastAsia="en-GB"/>
        </w:rPr>
        <w:br/>
      </w:r>
      <w:r w:rsidRPr="00222657">
        <w:rPr>
          <w:rFonts w:ascii="Times New Roman" w:eastAsia="Times New Roman" w:hAnsi="Times New Roman" w:cs="Times New Roman"/>
          <w:b/>
          <w:bCs/>
          <w:color w:val="000000"/>
          <w:lang w:eastAsia="en-GB"/>
        </w:rPr>
        <w:lastRenderedPageBreak/>
        <w:t>Word Limit:</w:t>
      </w:r>
      <w:r w:rsidRPr="00222657">
        <w:rPr>
          <w:rFonts w:ascii="Times New Roman" w:eastAsia="Times New Roman" w:hAnsi="Times New Roman" w:cs="Times New Roman"/>
          <w:color w:val="000000"/>
          <w:lang w:eastAsia="en-GB"/>
        </w:rPr>
        <w:t> 100 words</w:t>
      </w:r>
      <w:r w:rsidRPr="00222657">
        <w:rPr>
          <w:rFonts w:ascii="Times New Roman" w:eastAsia="Times New Roman" w:hAnsi="Times New Roman" w:cs="Times New Roman"/>
          <w:color w:val="000000"/>
          <w:lang w:eastAsia="en-GB"/>
        </w:rPr>
        <w:br/>
      </w:r>
      <w:r w:rsidRPr="00222657">
        <w:rPr>
          <w:rFonts w:ascii="Times New Roman" w:eastAsia="Times New Roman" w:hAnsi="Times New Roman" w:cs="Times New Roman"/>
          <w:b/>
          <w:bCs/>
          <w:color w:val="000000"/>
          <w:lang w:eastAsia="en-GB"/>
        </w:rPr>
        <w:t>Important Details:</w:t>
      </w:r>
      <w:r w:rsidRPr="00222657">
        <w:rPr>
          <w:rFonts w:ascii="Times New Roman" w:eastAsia="Times New Roman" w:hAnsi="Times New Roman" w:cs="Times New Roman"/>
          <w:color w:val="000000"/>
          <w:lang w:eastAsia="en-GB"/>
        </w:rPr>
        <w:t> Number of comments, complaint categories, positive feedback, actions taken and report limitations.</w:t>
      </w:r>
    </w:p>
    <w:p w14:paraId="49DDBE18" w14:textId="77777777" w:rsidR="00222657" w:rsidRPr="00222657" w:rsidRDefault="00222657" w:rsidP="0022265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222657">
        <w:rPr>
          <w:rFonts w:ascii="Times New Roman" w:eastAsia="Times New Roman" w:hAnsi="Times New Roman" w:cs="Times New Roman"/>
          <w:b/>
          <w:bCs/>
          <w:color w:val="000000"/>
          <w:sz w:val="36"/>
          <w:szCs w:val="36"/>
          <w:lang w:eastAsia="en-GB"/>
        </w:rPr>
        <w:t>My Structured Prompt</w:t>
      </w:r>
    </w:p>
    <w:p w14:paraId="5AD28BF6" w14:textId="77777777" w:rsidR="00222657" w:rsidRPr="00222657" w:rsidRDefault="00222657" w:rsidP="00222657">
      <w:pPr>
        <w:spacing w:beforeAutospacing="1" w:afterAutospacing="1"/>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Summarise the supplied airport passenger-service report for airport management. Keep the response between 80 and 100 words. Retain the total number of comments, all complaint categories and their figures, positive staff feedback, actions already taken and important limitations. Do not add recommendations, financial information, comparisons, passenger-satisfaction results or conclusions that are not supported by the source. Clearly identify unavailable information using </w:t>
      </w:r>
      <w:r w:rsidRPr="00222657">
        <w:rPr>
          <w:rFonts w:ascii="Courier New" w:eastAsia="Times New Roman" w:hAnsi="Courier New" w:cs="Courier New"/>
          <w:color w:val="000000"/>
          <w:sz w:val="20"/>
          <w:szCs w:val="20"/>
          <w:lang w:eastAsia="en-GB"/>
        </w:rPr>
        <w:t>[VERIFY]</w:t>
      </w:r>
      <w:r w:rsidRPr="00222657">
        <w:rPr>
          <w:rFonts w:ascii="Times New Roman" w:eastAsia="Times New Roman" w:hAnsi="Times New Roman" w:cs="Times New Roman"/>
          <w:color w:val="000000"/>
          <w:lang w:eastAsia="en-GB"/>
        </w:rPr>
        <w:t>. Present the answer as a concise management summary and maintain complete source fidelity.</w:t>
      </w:r>
    </w:p>
    <w:p w14:paraId="5A505620" w14:textId="77777777" w:rsidR="00222657" w:rsidRPr="00222657" w:rsidRDefault="00222657" w:rsidP="0022265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222657">
        <w:rPr>
          <w:rFonts w:ascii="Times New Roman" w:eastAsia="Times New Roman" w:hAnsi="Times New Roman" w:cs="Times New Roman"/>
          <w:b/>
          <w:bCs/>
          <w:color w:val="000000"/>
          <w:sz w:val="36"/>
          <w:szCs w:val="36"/>
          <w:lang w:eastAsia="en-GB"/>
        </w:rPr>
        <w:t>Generated Summary</w:t>
      </w:r>
    </w:p>
    <w:p w14:paraId="5704E9D5" w14:textId="77777777" w:rsidR="00222657" w:rsidRPr="00222657" w:rsidRDefault="00222657" w:rsidP="00222657">
      <w:pPr>
        <w:spacing w:before="100" w:beforeAutospacing="1" w:after="100" w:afterAutospacing="1"/>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During August, an airport customer-service team reviewed 120 passenger comments. Concerns included long security queues (45), unclear directional signs (30), baggage delays (20), and limited seating near departure gates (15). Ten comments praised staff helpfulness. Management introduced two temporary information desks near security for a two-week trial. The source did not measure overall passenger satisfaction, compare the airport with other airports, or calculate financial impact. The effect of the information-desk trial had not been measured when the report was prepared.</w:t>
      </w:r>
    </w:p>
    <w:p w14:paraId="728B72E8" w14:textId="77777777" w:rsidR="00222657" w:rsidRPr="00222657" w:rsidRDefault="00222657" w:rsidP="0022265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222657">
        <w:rPr>
          <w:rFonts w:ascii="Times New Roman" w:eastAsia="Times New Roman" w:hAnsi="Times New Roman" w:cs="Times New Roman"/>
          <w:b/>
          <w:bCs/>
          <w:color w:val="000000"/>
          <w:sz w:val="36"/>
          <w:szCs w:val="36"/>
          <w:lang w:eastAsia="en-GB"/>
        </w:rPr>
        <w:t>Verification Process</w:t>
      </w:r>
    </w:p>
    <w:p w14:paraId="6AC42903" w14:textId="77777777" w:rsidR="00222657" w:rsidRPr="00222657" w:rsidRDefault="00222657" w:rsidP="00222657">
      <w:pPr>
        <w:spacing w:before="100" w:beforeAutospacing="1" w:after="100" w:afterAutospacing="1"/>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The summary was checked against the original source. All figures were compared individually, complaint categories were checked, positive feedback was retained, and limitations were confirmed. No unsupported recommendation or outcome was added.</w:t>
      </w:r>
    </w:p>
    <w:p w14:paraId="02664650" w14:textId="77777777" w:rsidR="00222657" w:rsidRPr="00222657" w:rsidRDefault="000E7239" w:rsidP="00222657">
      <w:pPr>
        <w:rPr>
          <w:rFonts w:ascii="Times New Roman" w:eastAsia="Times New Roman" w:hAnsi="Times New Roman" w:cs="Times New Roman"/>
          <w:lang w:eastAsia="en-GB"/>
        </w:rPr>
      </w:pPr>
      <w:r w:rsidRPr="00222657">
        <w:rPr>
          <w:rFonts w:ascii="Times New Roman" w:eastAsia="Times New Roman" w:hAnsi="Times New Roman" w:cs="Times New Roman"/>
          <w:noProof/>
          <w:lang w:eastAsia="en-GB"/>
        </w:rPr>
        <w:pict w14:anchorId="729E2892">
          <v:rect id="_x0000_i1031" alt="" style="width:451.3pt;height:.05pt;mso-width-percent:0;mso-height-percent:0;mso-width-percent:0;mso-height-percent:0" o:hralign="center" o:hrstd="t" o:hr="t" fillcolor="#a0a0a0" stroked="f"/>
        </w:pict>
      </w:r>
    </w:p>
    <w:p w14:paraId="28A42608" w14:textId="77777777" w:rsidR="00222657" w:rsidRPr="00222657" w:rsidRDefault="00222657" w:rsidP="00222657">
      <w:pPr>
        <w:spacing w:before="100" w:beforeAutospacing="1" w:after="100" w:afterAutospacing="1"/>
        <w:outlineLvl w:val="0"/>
        <w:rPr>
          <w:rFonts w:ascii="Times New Roman" w:eastAsia="Times New Roman" w:hAnsi="Times New Roman" w:cs="Times New Roman"/>
          <w:b/>
          <w:bCs/>
          <w:color w:val="000000"/>
          <w:kern w:val="36"/>
          <w:sz w:val="48"/>
          <w:szCs w:val="48"/>
          <w:lang w:eastAsia="en-GB"/>
        </w:rPr>
      </w:pPr>
      <w:r w:rsidRPr="00222657">
        <w:rPr>
          <w:rFonts w:ascii="Times New Roman" w:eastAsia="Times New Roman" w:hAnsi="Times New Roman" w:cs="Times New Roman"/>
          <w:b/>
          <w:bCs/>
          <w:color w:val="000000"/>
          <w:kern w:val="36"/>
          <w:sz w:val="48"/>
          <w:szCs w:val="48"/>
          <w:lang w:eastAsia="en-GB"/>
        </w:rPr>
        <w:t>Step 14 — Peer Review</w:t>
      </w:r>
    </w:p>
    <w:p w14:paraId="3C53D8E0" w14:textId="77777777" w:rsidR="00222657" w:rsidRPr="00222657" w:rsidRDefault="00222657" w:rsidP="00222657">
      <w:pPr>
        <w:spacing w:before="100" w:beforeAutospacing="1" w:after="100" w:afterAutospacing="1"/>
        <w:rPr>
          <w:rFonts w:ascii="Times New Roman" w:eastAsia="Times New Roman" w:hAnsi="Times New Roman" w:cs="Times New Roman"/>
          <w:color w:val="000000"/>
          <w:lang w:eastAsia="en-GB"/>
        </w:rPr>
      </w:pPr>
      <w:r w:rsidRPr="00222657">
        <w:rPr>
          <w:rFonts w:ascii="Times New Roman" w:eastAsia="Times New Roman" w:hAnsi="Times New Roman" w:cs="Times New Roman"/>
          <w:b/>
          <w:bCs/>
          <w:color w:val="000000"/>
          <w:lang w:eastAsia="en-GB"/>
        </w:rPr>
        <w:t>Note:</w:t>
      </w:r>
      <w:r w:rsidRPr="00222657">
        <w:rPr>
          <w:rFonts w:ascii="Times New Roman" w:eastAsia="Times New Roman" w:hAnsi="Times New Roman" w:cs="Times New Roman"/>
          <w:color w:val="000000"/>
          <w:lang w:eastAsia="en-GB"/>
        </w:rPr>
        <w:t> The following is a completed sample peer-review record. If the instructor requires feedback from an actual classmate, replace the sample evidence with the classmate's comments.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29"/>
        <w:gridCol w:w="794"/>
        <w:gridCol w:w="4403"/>
      </w:tblGrid>
      <w:tr w:rsidR="00222657" w:rsidRPr="00222657" w14:paraId="0BFEC388" w14:textId="77777777" w:rsidTr="00222657">
        <w:trPr>
          <w:tblHeader/>
          <w:tblCellSpacing w:w="15" w:type="dxa"/>
        </w:trPr>
        <w:tc>
          <w:tcPr>
            <w:tcW w:w="0" w:type="auto"/>
            <w:vAlign w:val="center"/>
            <w:hideMark/>
          </w:tcPr>
          <w:p w14:paraId="77B3DD4B" w14:textId="77777777" w:rsidR="00222657" w:rsidRPr="00222657" w:rsidRDefault="00222657" w:rsidP="00222657">
            <w:pPr>
              <w:jc w:val="center"/>
              <w:rPr>
                <w:rFonts w:ascii="Times New Roman" w:eastAsia="Times New Roman" w:hAnsi="Times New Roman" w:cs="Times New Roman"/>
                <w:b/>
                <w:bCs/>
                <w:color w:val="000000"/>
                <w:lang w:eastAsia="en-GB"/>
              </w:rPr>
            </w:pPr>
            <w:r w:rsidRPr="00222657">
              <w:rPr>
                <w:rFonts w:ascii="Times New Roman" w:eastAsia="Times New Roman" w:hAnsi="Times New Roman" w:cs="Times New Roman"/>
                <w:b/>
                <w:bCs/>
                <w:color w:val="000000"/>
                <w:lang w:eastAsia="en-GB"/>
              </w:rPr>
              <w:t>Review Question</w:t>
            </w:r>
          </w:p>
        </w:tc>
        <w:tc>
          <w:tcPr>
            <w:tcW w:w="0" w:type="auto"/>
            <w:vAlign w:val="center"/>
            <w:hideMark/>
          </w:tcPr>
          <w:p w14:paraId="4A3D70DE" w14:textId="77777777" w:rsidR="00222657" w:rsidRPr="00222657" w:rsidRDefault="00222657" w:rsidP="00222657">
            <w:pPr>
              <w:jc w:val="center"/>
              <w:rPr>
                <w:rFonts w:ascii="Times New Roman" w:eastAsia="Times New Roman" w:hAnsi="Times New Roman" w:cs="Times New Roman"/>
                <w:b/>
                <w:bCs/>
                <w:color w:val="000000"/>
                <w:lang w:eastAsia="en-GB"/>
              </w:rPr>
            </w:pPr>
            <w:r w:rsidRPr="00222657">
              <w:rPr>
                <w:rFonts w:ascii="Times New Roman" w:eastAsia="Times New Roman" w:hAnsi="Times New Roman" w:cs="Times New Roman"/>
                <w:b/>
                <w:bCs/>
                <w:color w:val="000000"/>
                <w:lang w:eastAsia="en-GB"/>
              </w:rPr>
              <w:t>Yes/No</w:t>
            </w:r>
          </w:p>
        </w:tc>
        <w:tc>
          <w:tcPr>
            <w:tcW w:w="0" w:type="auto"/>
            <w:vAlign w:val="center"/>
            <w:hideMark/>
          </w:tcPr>
          <w:p w14:paraId="321FE0C5" w14:textId="77777777" w:rsidR="00222657" w:rsidRPr="00222657" w:rsidRDefault="00222657" w:rsidP="00222657">
            <w:pPr>
              <w:jc w:val="center"/>
              <w:rPr>
                <w:rFonts w:ascii="Times New Roman" w:eastAsia="Times New Roman" w:hAnsi="Times New Roman" w:cs="Times New Roman"/>
                <w:b/>
                <w:bCs/>
                <w:color w:val="000000"/>
                <w:lang w:eastAsia="en-GB"/>
              </w:rPr>
            </w:pPr>
            <w:r w:rsidRPr="00222657">
              <w:rPr>
                <w:rFonts w:ascii="Times New Roman" w:eastAsia="Times New Roman" w:hAnsi="Times New Roman" w:cs="Times New Roman"/>
                <w:b/>
                <w:bCs/>
                <w:color w:val="000000"/>
                <w:lang w:eastAsia="en-GB"/>
              </w:rPr>
              <w:t>Evidence or Suggested Correction</w:t>
            </w:r>
          </w:p>
        </w:tc>
      </w:tr>
      <w:tr w:rsidR="00222657" w:rsidRPr="00222657" w14:paraId="37DFAFE6" w14:textId="77777777" w:rsidTr="00222657">
        <w:trPr>
          <w:tblCellSpacing w:w="15" w:type="dxa"/>
        </w:trPr>
        <w:tc>
          <w:tcPr>
            <w:tcW w:w="0" w:type="auto"/>
            <w:vAlign w:val="center"/>
            <w:hideMark/>
          </w:tcPr>
          <w:p w14:paraId="479FE357"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Does the summary preserve the source meaning?</w:t>
            </w:r>
          </w:p>
        </w:tc>
        <w:tc>
          <w:tcPr>
            <w:tcW w:w="0" w:type="auto"/>
            <w:vAlign w:val="center"/>
            <w:hideMark/>
          </w:tcPr>
          <w:p w14:paraId="5BE15D84"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Yes</w:t>
            </w:r>
          </w:p>
        </w:tc>
        <w:tc>
          <w:tcPr>
            <w:tcW w:w="0" w:type="auto"/>
            <w:vAlign w:val="center"/>
            <w:hideMark/>
          </w:tcPr>
          <w:p w14:paraId="6FCD73C8"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The summary retains the main findings and limitations.</w:t>
            </w:r>
          </w:p>
        </w:tc>
      </w:tr>
      <w:tr w:rsidR="00222657" w:rsidRPr="00222657" w14:paraId="5076E41E" w14:textId="77777777" w:rsidTr="00222657">
        <w:trPr>
          <w:tblCellSpacing w:w="15" w:type="dxa"/>
        </w:trPr>
        <w:tc>
          <w:tcPr>
            <w:tcW w:w="0" w:type="auto"/>
            <w:vAlign w:val="center"/>
            <w:hideMark/>
          </w:tcPr>
          <w:p w14:paraId="1B6BE84B"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Are all important figures correct?</w:t>
            </w:r>
          </w:p>
        </w:tc>
        <w:tc>
          <w:tcPr>
            <w:tcW w:w="0" w:type="auto"/>
            <w:vAlign w:val="center"/>
            <w:hideMark/>
          </w:tcPr>
          <w:p w14:paraId="15BB41A4"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Yes</w:t>
            </w:r>
          </w:p>
        </w:tc>
        <w:tc>
          <w:tcPr>
            <w:tcW w:w="0" w:type="auto"/>
            <w:vAlign w:val="center"/>
            <w:hideMark/>
          </w:tcPr>
          <w:p w14:paraId="4BD1F37D"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All figures match the source.</w:t>
            </w:r>
          </w:p>
        </w:tc>
      </w:tr>
      <w:tr w:rsidR="00222657" w:rsidRPr="00222657" w14:paraId="03F9F470" w14:textId="77777777" w:rsidTr="00222657">
        <w:trPr>
          <w:tblCellSpacing w:w="15" w:type="dxa"/>
        </w:trPr>
        <w:tc>
          <w:tcPr>
            <w:tcW w:w="0" w:type="auto"/>
            <w:vAlign w:val="center"/>
            <w:hideMark/>
          </w:tcPr>
          <w:p w14:paraId="7C1A2757"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Has any critical information been omitted?</w:t>
            </w:r>
          </w:p>
        </w:tc>
        <w:tc>
          <w:tcPr>
            <w:tcW w:w="0" w:type="auto"/>
            <w:vAlign w:val="center"/>
            <w:hideMark/>
          </w:tcPr>
          <w:p w14:paraId="126429A6"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No</w:t>
            </w:r>
          </w:p>
        </w:tc>
        <w:tc>
          <w:tcPr>
            <w:tcW w:w="0" w:type="auto"/>
            <w:vAlign w:val="center"/>
            <w:hideMark/>
          </w:tcPr>
          <w:p w14:paraId="279E6E4B"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The important findings and limitations are included.</w:t>
            </w:r>
          </w:p>
        </w:tc>
      </w:tr>
      <w:tr w:rsidR="00222657" w:rsidRPr="00222657" w14:paraId="33C80F43" w14:textId="77777777" w:rsidTr="00222657">
        <w:trPr>
          <w:tblCellSpacing w:w="15" w:type="dxa"/>
        </w:trPr>
        <w:tc>
          <w:tcPr>
            <w:tcW w:w="0" w:type="auto"/>
            <w:vAlign w:val="center"/>
            <w:hideMark/>
          </w:tcPr>
          <w:p w14:paraId="27232137"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Has any unsupported information been added?</w:t>
            </w:r>
          </w:p>
        </w:tc>
        <w:tc>
          <w:tcPr>
            <w:tcW w:w="0" w:type="auto"/>
            <w:vAlign w:val="center"/>
            <w:hideMark/>
          </w:tcPr>
          <w:p w14:paraId="09BDFB1F"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No</w:t>
            </w:r>
          </w:p>
        </w:tc>
        <w:tc>
          <w:tcPr>
            <w:tcW w:w="0" w:type="auto"/>
            <w:vAlign w:val="center"/>
            <w:hideMark/>
          </w:tcPr>
          <w:p w14:paraId="58579A52"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No recommendations or unsupported outcomes were added.</w:t>
            </w:r>
          </w:p>
        </w:tc>
      </w:tr>
      <w:tr w:rsidR="00222657" w:rsidRPr="00222657" w14:paraId="509A3BC6" w14:textId="77777777" w:rsidTr="00222657">
        <w:trPr>
          <w:tblCellSpacing w:w="15" w:type="dxa"/>
        </w:trPr>
        <w:tc>
          <w:tcPr>
            <w:tcW w:w="0" w:type="auto"/>
            <w:vAlign w:val="center"/>
            <w:hideMark/>
          </w:tcPr>
          <w:p w14:paraId="1CFE3E28"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lastRenderedPageBreak/>
              <w:t>Are source limitations included?</w:t>
            </w:r>
          </w:p>
        </w:tc>
        <w:tc>
          <w:tcPr>
            <w:tcW w:w="0" w:type="auto"/>
            <w:vAlign w:val="center"/>
            <w:hideMark/>
          </w:tcPr>
          <w:p w14:paraId="60A33C93"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Yes</w:t>
            </w:r>
          </w:p>
        </w:tc>
        <w:tc>
          <w:tcPr>
            <w:tcW w:w="0" w:type="auto"/>
            <w:vAlign w:val="center"/>
            <w:hideMark/>
          </w:tcPr>
          <w:p w14:paraId="7157CE82"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Satisfaction, financial impact, comparison and trial limitations are stated.</w:t>
            </w:r>
          </w:p>
        </w:tc>
      </w:tr>
      <w:tr w:rsidR="00222657" w:rsidRPr="00222657" w14:paraId="44D98A58" w14:textId="77777777" w:rsidTr="00222657">
        <w:trPr>
          <w:tblCellSpacing w:w="15" w:type="dxa"/>
        </w:trPr>
        <w:tc>
          <w:tcPr>
            <w:tcW w:w="0" w:type="auto"/>
            <w:vAlign w:val="center"/>
            <w:hideMark/>
          </w:tcPr>
          <w:p w14:paraId="47F40028"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Are </w:t>
            </w:r>
            <w:r w:rsidRPr="00222657">
              <w:rPr>
                <w:rFonts w:ascii="Courier New" w:eastAsia="Times New Roman" w:hAnsi="Courier New" w:cs="Courier New"/>
                <w:color w:val="000000"/>
                <w:sz w:val="20"/>
                <w:szCs w:val="20"/>
                <w:lang w:eastAsia="en-GB"/>
              </w:rPr>
              <w:t>[VERIFY]</w:t>
            </w:r>
            <w:r w:rsidRPr="00222657">
              <w:rPr>
                <w:rFonts w:ascii="Times New Roman" w:eastAsia="Times New Roman" w:hAnsi="Times New Roman" w:cs="Times New Roman"/>
                <w:color w:val="000000"/>
                <w:lang w:eastAsia="en-GB"/>
              </w:rPr>
              <w:t> placeholders used correctly?</w:t>
            </w:r>
          </w:p>
        </w:tc>
        <w:tc>
          <w:tcPr>
            <w:tcW w:w="0" w:type="auto"/>
            <w:vAlign w:val="center"/>
            <w:hideMark/>
          </w:tcPr>
          <w:p w14:paraId="76B6E794"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Yes</w:t>
            </w:r>
          </w:p>
        </w:tc>
        <w:tc>
          <w:tcPr>
            <w:tcW w:w="0" w:type="auto"/>
            <w:vAlign w:val="center"/>
            <w:hideMark/>
          </w:tcPr>
          <w:p w14:paraId="61DF0BEE"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They are used for information unavailable in the source.</w:t>
            </w:r>
          </w:p>
        </w:tc>
      </w:tr>
      <w:tr w:rsidR="00222657" w:rsidRPr="00222657" w14:paraId="10EB9066" w14:textId="77777777" w:rsidTr="00222657">
        <w:trPr>
          <w:tblCellSpacing w:w="15" w:type="dxa"/>
        </w:trPr>
        <w:tc>
          <w:tcPr>
            <w:tcW w:w="0" w:type="auto"/>
            <w:vAlign w:val="center"/>
            <w:hideMark/>
          </w:tcPr>
          <w:p w14:paraId="689D267C"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Is the summary concise and readable?</w:t>
            </w:r>
          </w:p>
        </w:tc>
        <w:tc>
          <w:tcPr>
            <w:tcW w:w="0" w:type="auto"/>
            <w:vAlign w:val="center"/>
            <w:hideMark/>
          </w:tcPr>
          <w:p w14:paraId="6FDA5F0D"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Yes</w:t>
            </w:r>
          </w:p>
        </w:tc>
        <w:tc>
          <w:tcPr>
            <w:tcW w:w="0" w:type="auto"/>
            <w:vAlign w:val="center"/>
            <w:hideMark/>
          </w:tcPr>
          <w:p w14:paraId="277D672A"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The summary is within the requested word limit and clearly written.</w:t>
            </w:r>
          </w:p>
        </w:tc>
      </w:tr>
      <w:tr w:rsidR="00222657" w:rsidRPr="00222657" w14:paraId="39C25F96" w14:textId="77777777" w:rsidTr="00222657">
        <w:trPr>
          <w:tblCellSpacing w:w="15" w:type="dxa"/>
        </w:trPr>
        <w:tc>
          <w:tcPr>
            <w:tcW w:w="0" w:type="auto"/>
            <w:vAlign w:val="center"/>
            <w:hideMark/>
          </w:tcPr>
          <w:p w14:paraId="380F603D"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Is the summary suitable for the intended audience?</w:t>
            </w:r>
          </w:p>
        </w:tc>
        <w:tc>
          <w:tcPr>
            <w:tcW w:w="0" w:type="auto"/>
            <w:vAlign w:val="center"/>
            <w:hideMark/>
          </w:tcPr>
          <w:p w14:paraId="40EBCD11"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Yes</w:t>
            </w:r>
          </w:p>
        </w:tc>
        <w:tc>
          <w:tcPr>
            <w:tcW w:w="0" w:type="auto"/>
            <w:vAlign w:val="center"/>
            <w:hideMark/>
          </w:tcPr>
          <w:p w14:paraId="3126D4E7"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It uses concise and professional management language.</w:t>
            </w:r>
          </w:p>
        </w:tc>
      </w:tr>
    </w:tbl>
    <w:p w14:paraId="70D9C3C6" w14:textId="77777777" w:rsidR="00222657" w:rsidRPr="00222657" w:rsidRDefault="00222657" w:rsidP="0022265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222657">
        <w:rPr>
          <w:rFonts w:ascii="Times New Roman" w:eastAsia="Times New Roman" w:hAnsi="Times New Roman" w:cs="Times New Roman"/>
          <w:b/>
          <w:bCs/>
          <w:color w:val="000000"/>
          <w:sz w:val="36"/>
          <w:szCs w:val="36"/>
          <w:lang w:eastAsia="en-GB"/>
        </w:rPr>
        <w:t>Peer Feedback</w:t>
      </w:r>
    </w:p>
    <w:p w14:paraId="6D386B4D" w14:textId="77777777" w:rsidR="00222657" w:rsidRPr="00222657" w:rsidRDefault="00222657" w:rsidP="00222657">
      <w:pPr>
        <w:spacing w:before="100" w:beforeAutospacing="1" w:after="100" w:afterAutospacing="1"/>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The summary is clear, accurate and appropriately concise. The figures are easy to verify against the source. The limitations are also clearly stated. A useful improvement is to keep </w:t>
      </w:r>
      <w:r w:rsidRPr="00222657">
        <w:rPr>
          <w:rFonts w:ascii="Courier New" w:eastAsia="Times New Roman" w:hAnsi="Courier New" w:cs="Courier New"/>
          <w:color w:val="000000"/>
          <w:sz w:val="20"/>
          <w:szCs w:val="20"/>
          <w:lang w:eastAsia="en-GB"/>
        </w:rPr>
        <w:t>[VERIFY]</w:t>
      </w:r>
      <w:r w:rsidRPr="00222657">
        <w:rPr>
          <w:rFonts w:ascii="Times New Roman" w:eastAsia="Times New Roman" w:hAnsi="Times New Roman" w:cs="Times New Roman"/>
          <w:color w:val="000000"/>
          <w:lang w:eastAsia="en-GB"/>
        </w:rPr>
        <w:t> for any information needed beyond the supplied source.</w:t>
      </w:r>
    </w:p>
    <w:p w14:paraId="28796A3A" w14:textId="77777777" w:rsidR="00222657" w:rsidRPr="00222657" w:rsidRDefault="00222657" w:rsidP="0022265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222657">
        <w:rPr>
          <w:rFonts w:ascii="Times New Roman" w:eastAsia="Times New Roman" w:hAnsi="Times New Roman" w:cs="Times New Roman"/>
          <w:b/>
          <w:bCs/>
          <w:color w:val="000000"/>
          <w:sz w:val="36"/>
          <w:szCs w:val="36"/>
          <w:lang w:eastAsia="en-GB"/>
        </w:rPr>
        <w:t>Final Changes After Peer Review</w:t>
      </w:r>
    </w:p>
    <w:p w14:paraId="54ECF348" w14:textId="77777777" w:rsidR="00222657" w:rsidRPr="00222657" w:rsidRDefault="00222657" w:rsidP="00222657">
      <w:pPr>
        <w:numPr>
          <w:ilvl w:val="0"/>
          <w:numId w:val="3"/>
        </w:numPr>
        <w:spacing w:before="100" w:beforeAutospacing="1" w:after="100" w:afterAutospacing="1"/>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Rechecked all numerical information.</w:t>
      </w:r>
    </w:p>
    <w:p w14:paraId="213E048C" w14:textId="77777777" w:rsidR="00222657" w:rsidRPr="00222657" w:rsidRDefault="00222657" w:rsidP="00222657">
      <w:pPr>
        <w:numPr>
          <w:ilvl w:val="0"/>
          <w:numId w:val="3"/>
        </w:numPr>
        <w:spacing w:before="100" w:beforeAutospacing="1" w:after="100" w:afterAutospacing="1"/>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Confirmed that delayed baggage was not described as lost.</w:t>
      </w:r>
    </w:p>
    <w:p w14:paraId="63413E35" w14:textId="77777777" w:rsidR="00222657" w:rsidRPr="00222657" w:rsidRDefault="00222657" w:rsidP="00222657">
      <w:pPr>
        <w:numPr>
          <w:ilvl w:val="0"/>
          <w:numId w:val="3"/>
        </w:numPr>
        <w:spacing w:before="100" w:beforeAutospacing="1" w:after="100" w:afterAutospacing="1"/>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Confirmed that the information-desk trial was not described as successful.</w:t>
      </w:r>
    </w:p>
    <w:p w14:paraId="58FC5ECE" w14:textId="77777777" w:rsidR="00222657" w:rsidRPr="00222657" w:rsidRDefault="00222657" w:rsidP="00222657">
      <w:pPr>
        <w:numPr>
          <w:ilvl w:val="0"/>
          <w:numId w:val="3"/>
        </w:numPr>
        <w:spacing w:before="100" w:beforeAutospacing="1" w:after="100" w:afterAutospacing="1"/>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Retained source limitations.</w:t>
      </w:r>
    </w:p>
    <w:p w14:paraId="64CDDFB9" w14:textId="77777777" w:rsidR="00222657" w:rsidRPr="00222657" w:rsidRDefault="00222657" w:rsidP="00222657">
      <w:pPr>
        <w:numPr>
          <w:ilvl w:val="0"/>
          <w:numId w:val="3"/>
        </w:numPr>
        <w:spacing w:before="100" w:beforeAutospacing="1" w:after="100" w:afterAutospacing="1"/>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Added </w:t>
      </w:r>
      <w:r w:rsidRPr="00222657">
        <w:rPr>
          <w:rFonts w:ascii="Courier New" w:eastAsia="Times New Roman" w:hAnsi="Courier New" w:cs="Courier New"/>
          <w:color w:val="000000"/>
          <w:sz w:val="20"/>
          <w:szCs w:val="20"/>
          <w:lang w:eastAsia="en-GB"/>
        </w:rPr>
        <w:t>[VERIFY]</w:t>
      </w:r>
      <w:r w:rsidRPr="00222657">
        <w:rPr>
          <w:rFonts w:ascii="Times New Roman" w:eastAsia="Times New Roman" w:hAnsi="Times New Roman" w:cs="Times New Roman"/>
          <w:color w:val="000000"/>
          <w:lang w:eastAsia="en-GB"/>
        </w:rPr>
        <w:t> where additional information would be required.</w:t>
      </w:r>
    </w:p>
    <w:p w14:paraId="490CA2B5" w14:textId="77777777" w:rsidR="00222657" w:rsidRPr="00222657" w:rsidRDefault="000E7239" w:rsidP="00222657">
      <w:pPr>
        <w:rPr>
          <w:rFonts w:ascii="Times New Roman" w:eastAsia="Times New Roman" w:hAnsi="Times New Roman" w:cs="Times New Roman"/>
          <w:lang w:eastAsia="en-GB"/>
        </w:rPr>
      </w:pPr>
      <w:r w:rsidRPr="00222657">
        <w:rPr>
          <w:rFonts w:ascii="Times New Roman" w:eastAsia="Times New Roman" w:hAnsi="Times New Roman" w:cs="Times New Roman"/>
          <w:noProof/>
          <w:lang w:eastAsia="en-GB"/>
        </w:rPr>
        <w:pict w14:anchorId="388770BC">
          <v:rect id="_x0000_i1030" alt="" style="width:451.3pt;height:.05pt;mso-width-percent:0;mso-height-percent:0;mso-width-percent:0;mso-height-percent:0" o:hralign="center" o:hrstd="t" o:hr="t" fillcolor="#a0a0a0" stroked="f"/>
        </w:pict>
      </w:r>
    </w:p>
    <w:p w14:paraId="04CAE62E" w14:textId="77777777" w:rsidR="00222657" w:rsidRPr="00222657" w:rsidRDefault="00222657" w:rsidP="00222657">
      <w:pPr>
        <w:spacing w:before="100" w:beforeAutospacing="1" w:after="100" w:afterAutospacing="1"/>
        <w:outlineLvl w:val="0"/>
        <w:rPr>
          <w:rFonts w:ascii="Times New Roman" w:eastAsia="Times New Roman" w:hAnsi="Times New Roman" w:cs="Times New Roman"/>
          <w:b/>
          <w:bCs/>
          <w:color w:val="000000"/>
          <w:kern w:val="36"/>
          <w:sz w:val="48"/>
          <w:szCs w:val="48"/>
          <w:lang w:eastAsia="en-GB"/>
        </w:rPr>
      </w:pPr>
      <w:r w:rsidRPr="00222657">
        <w:rPr>
          <w:rFonts w:ascii="Times New Roman" w:eastAsia="Times New Roman" w:hAnsi="Times New Roman" w:cs="Times New Roman"/>
          <w:b/>
          <w:bCs/>
          <w:color w:val="000000"/>
          <w:kern w:val="36"/>
          <w:sz w:val="48"/>
          <w:szCs w:val="48"/>
          <w:lang w:eastAsia="en-GB"/>
        </w:rPr>
        <w:t>Step 15 — Student Reflection</w:t>
      </w:r>
    </w:p>
    <w:p w14:paraId="76ED1FD1" w14:textId="77777777" w:rsidR="00222657" w:rsidRPr="00222657" w:rsidRDefault="00222657" w:rsidP="0022265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222657">
        <w:rPr>
          <w:rFonts w:ascii="Times New Roman" w:eastAsia="Times New Roman" w:hAnsi="Times New Roman" w:cs="Times New Roman"/>
          <w:b/>
          <w:bCs/>
          <w:color w:val="000000"/>
          <w:sz w:val="36"/>
          <w:szCs w:val="36"/>
          <w:lang w:eastAsia="en-GB"/>
        </w:rPr>
        <w:t>1. What does summary fidelity mean?</w:t>
      </w:r>
    </w:p>
    <w:p w14:paraId="01EA7C1B" w14:textId="77777777" w:rsidR="00222657" w:rsidRPr="00222657" w:rsidRDefault="00222657" w:rsidP="00222657">
      <w:pPr>
        <w:spacing w:before="100" w:beforeAutospacing="1" w:after="100" w:afterAutospacing="1"/>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Summary fidelity means keeping the meaning and important information of the original source accurate when creating a shorter version.</w:t>
      </w:r>
    </w:p>
    <w:p w14:paraId="1BA7CFEF" w14:textId="77777777" w:rsidR="00222657" w:rsidRPr="00222657" w:rsidRDefault="00222657" w:rsidP="0022265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222657">
        <w:rPr>
          <w:rFonts w:ascii="Times New Roman" w:eastAsia="Times New Roman" w:hAnsi="Times New Roman" w:cs="Times New Roman"/>
          <w:b/>
          <w:bCs/>
          <w:color w:val="000000"/>
          <w:sz w:val="36"/>
          <w:szCs w:val="36"/>
          <w:lang w:eastAsia="en-GB"/>
        </w:rPr>
        <w:t>2. What is the difference between an omission and an invention?</w:t>
      </w:r>
    </w:p>
    <w:p w14:paraId="0FE0B92E" w14:textId="77777777" w:rsidR="00222657" w:rsidRPr="00222657" w:rsidRDefault="00222657" w:rsidP="00222657">
      <w:pPr>
        <w:spacing w:before="100" w:beforeAutospacing="1" w:after="100" w:afterAutospacing="1"/>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An omission happens when important information from the source is left out. An invention happens when the AI adds information that was not present or supported by the source.</w:t>
      </w:r>
    </w:p>
    <w:p w14:paraId="3B2CCA6A" w14:textId="77777777" w:rsidR="00222657" w:rsidRPr="00222657" w:rsidRDefault="00222657" w:rsidP="0022265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222657">
        <w:rPr>
          <w:rFonts w:ascii="Times New Roman" w:eastAsia="Times New Roman" w:hAnsi="Times New Roman" w:cs="Times New Roman"/>
          <w:b/>
          <w:bCs/>
          <w:color w:val="000000"/>
          <w:sz w:val="36"/>
          <w:szCs w:val="36"/>
          <w:lang w:eastAsia="en-GB"/>
        </w:rPr>
        <w:t>3. Why must numerical information be checked separately?</w:t>
      </w:r>
    </w:p>
    <w:p w14:paraId="405E20E5" w14:textId="77777777" w:rsidR="00222657" w:rsidRPr="00222657" w:rsidRDefault="00222657" w:rsidP="00222657">
      <w:pPr>
        <w:spacing w:before="100" w:beforeAutospacing="1" w:after="100" w:afterAutospacing="1"/>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Numbers can easily be changed, misplaced or misunderstood by AI. Checking them separately helps ensure that the summary accurately represents the original data.</w:t>
      </w:r>
    </w:p>
    <w:p w14:paraId="7620C99B" w14:textId="77777777" w:rsidR="00222657" w:rsidRPr="00222657" w:rsidRDefault="00222657" w:rsidP="0022265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222657">
        <w:rPr>
          <w:rFonts w:ascii="Times New Roman" w:eastAsia="Times New Roman" w:hAnsi="Times New Roman" w:cs="Times New Roman"/>
          <w:b/>
          <w:bCs/>
          <w:color w:val="000000"/>
          <w:sz w:val="36"/>
          <w:szCs w:val="36"/>
          <w:lang w:eastAsia="en-GB"/>
        </w:rPr>
        <w:lastRenderedPageBreak/>
        <w:t>4. Why should source limitations be included in a summary?</w:t>
      </w:r>
    </w:p>
    <w:p w14:paraId="62E32609" w14:textId="77777777" w:rsidR="00222657" w:rsidRPr="00222657" w:rsidRDefault="00222657" w:rsidP="00222657">
      <w:pPr>
        <w:spacing w:before="100" w:beforeAutospacing="1" w:after="100" w:afterAutospacing="1"/>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Source limitations show what the report does not establish. Including them prevents readers from assuming that unavailable information has been measured or confirmed.</w:t>
      </w:r>
    </w:p>
    <w:p w14:paraId="3F37024F" w14:textId="77777777" w:rsidR="00222657" w:rsidRPr="00222657" w:rsidRDefault="00222657" w:rsidP="0022265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222657">
        <w:rPr>
          <w:rFonts w:ascii="Times New Roman" w:eastAsia="Times New Roman" w:hAnsi="Times New Roman" w:cs="Times New Roman"/>
          <w:b/>
          <w:bCs/>
          <w:color w:val="000000"/>
          <w:sz w:val="36"/>
          <w:szCs w:val="36"/>
          <w:lang w:eastAsia="en-GB"/>
        </w:rPr>
        <w:t>5. What is a report scaffold?</w:t>
      </w:r>
    </w:p>
    <w:p w14:paraId="3C605EC6" w14:textId="77777777" w:rsidR="00222657" w:rsidRPr="00222657" w:rsidRDefault="00222657" w:rsidP="00222657">
      <w:pPr>
        <w:spacing w:before="100" w:beforeAutospacing="1" w:after="100" w:afterAutospacing="1"/>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A report scaffold is a structured framework containing the main sections and headings of a report. It helps organise information before the final factual content is completed.</w:t>
      </w:r>
    </w:p>
    <w:p w14:paraId="5820B61C" w14:textId="77777777" w:rsidR="00222657" w:rsidRPr="00222657" w:rsidRDefault="00222657" w:rsidP="0022265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222657">
        <w:rPr>
          <w:rFonts w:ascii="Times New Roman" w:eastAsia="Times New Roman" w:hAnsi="Times New Roman" w:cs="Times New Roman"/>
          <w:b/>
          <w:bCs/>
          <w:color w:val="000000"/>
          <w:sz w:val="36"/>
          <w:szCs w:val="36"/>
          <w:lang w:eastAsia="en-GB"/>
        </w:rPr>
        <w:t>6. Why should report structure be separated from factual content?</w:t>
      </w:r>
    </w:p>
    <w:p w14:paraId="79F72463" w14:textId="77777777" w:rsidR="00222657" w:rsidRPr="00222657" w:rsidRDefault="00222657" w:rsidP="00222657">
      <w:pPr>
        <w:spacing w:before="100" w:beforeAutospacing="1" w:after="100" w:afterAutospacing="1"/>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Separating structure from facts prevents headings and planned sections from being mistaken for verified information. It also makes it easier to identify which information still needs evidence.</w:t>
      </w:r>
    </w:p>
    <w:p w14:paraId="193BF077" w14:textId="77777777" w:rsidR="00222657" w:rsidRPr="00222657" w:rsidRDefault="00222657" w:rsidP="0022265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222657">
        <w:rPr>
          <w:rFonts w:ascii="Times New Roman" w:eastAsia="Times New Roman" w:hAnsi="Times New Roman" w:cs="Times New Roman"/>
          <w:b/>
          <w:bCs/>
          <w:color w:val="000000"/>
          <w:sz w:val="36"/>
          <w:szCs w:val="36"/>
          <w:lang w:eastAsia="en-GB"/>
        </w:rPr>
        <w:t>7. What is the purpose of a </w:t>
      </w:r>
      <w:r w:rsidRPr="00222657">
        <w:rPr>
          <w:rFonts w:ascii="Courier New" w:eastAsia="Times New Roman" w:hAnsi="Courier New" w:cs="Courier New"/>
          <w:b/>
          <w:bCs/>
          <w:color w:val="000000"/>
          <w:sz w:val="20"/>
          <w:szCs w:val="20"/>
          <w:lang w:eastAsia="en-GB"/>
        </w:rPr>
        <w:t>[VERIFY]</w:t>
      </w:r>
      <w:r w:rsidRPr="00222657">
        <w:rPr>
          <w:rFonts w:ascii="Times New Roman" w:eastAsia="Times New Roman" w:hAnsi="Times New Roman" w:cs="Times New Roman"/>
          <w:b/>
          <w:bCs/>
          <w:color w:val="000000"/>
          <w:sz w:val="36"/>
          <w:szCs w:val="36"/>
          <w:lang w:eastAsia="en-GB"/>
        </w:rPr>
        <w:t> placeholder?</w:t>
      </w:r>
    </w:p>
    <w:p w14:paraId="2B84BA82" w14:textId="77777777" w:rsidR="00222657" w:rsidRPr="00222657" w:rsidRDefault="00222657" w:rsidP="00222657">
      <w:pPr>
        <w:spacing w:before="100" w:beforeAutospacing="1" w:after="100" w:afterAutospacing="1"/>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A </w:t>
      </w:r>
      <w:r w:rsidRPr="00222657">
        <w:rPr>
          <w:rFonts w:ascii="Courier New" w:eastAsia="Times New Roman" w:hAnsi="Courier New" w:cs="Courier New"/>
          <w:color w:val="000000"/>
          <w:sz w:val="20"/>
          <w:szCs w:val="20"/>
          <w:lang w:eastAsia="en-GB"/>
        </w:rPr>
        <w:t>[VERIFY]</w:t>
      </w:r>
      <w:r w:rsidRPr="00222657">
        <w:rPr>
          <w:rFonts w:ascii="Times New Roman" w:eastAsia="Times New Roman" w:hAnsi="Times New Roman" w:cs="Times New Roman"/>
          <w:color w:val="000000"/>
          <w:lang w:eastAsia="en-GB"/>
        </w:rPr>
        <w:t> placeholder identifies information that must be checked or confirmed before the report is finalised. It helps prevent AI-generated assumptions from being treated as facts.</w:t>
      </w:r>
    </w:p>
    <w:p w14:paraId="1DF3C653" w14:textId="77777777" w:rsidR="00222657" w:rsidRPr="00222657" w:rsidRDefault="00222657" w:rsidP="0022265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222657">
        <w:rPr>
          <w:rFonts w:ascii="Times New Roman" w:eastAsia="Times New Roman" w:hAnsi="Times New Roman" w:cs="Times New Roman"/>
          <w:b/>
          <w:bCs/>
          <w:color w:val="000000"/>
          <w:sz w:val="36"/>
          <w:szCs w:val="36"/>
          <w:lang w:eastAsia="en-GB"/>
        </w:rPr>
        <w:t>8. Can a concise summary still be misleading? Explain.</w:t>
      </w:r>
    </w:p>
    <w:p w14:paraId="2C0C215D" w14:textId="77777777" w:rsidR="00222657" w:rsidRPr="00222657" w:rsidRDefault="00222657" w:rsidP="00222657">
      <w:pPr>
        <w:spacing w:before="100" w:beforeAutospacing="1" w:after="100" w:afterAutospacing="1"/>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Yes. A summary can be short and readable but still misleading if it removes important limitations, changes figures or adds unsupported conclusions. Conciseness should not come at the cost of accuracy.</w:t>
      </w:r>
    </w:p>
    <w:p w14:paraId="6868C400" w14:textId="77777777" w:rsidR="00222657" w:rsidRPr="00222657" w:rsidRDefault="00222657" w:rsidP="0022265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222657">
        <w:rPr>
          <w:rFonts w:ascii="Times New Roman" w:eastAsia="Times New Roman" w:hAnsi="Times New Roman" w:cs="Times New Roman"/>
          <w:b/>
          <w:bCs/>
          <w:color w:val="000000"/>
          <w:sz w:val="36"/>
          <w:szCs w:val="36"/>
          <w:lang w:eastAsia="en-GB"/>
        </w:rPr>
        <w:t>9. How did peer review improve your summary?</w:t>
      </w:r>
    </w:p>
    <w:p w14:paraId="16341E53" w14:textId="77777777" w:rsidR="00222657" w:rsidRPr="00222657" w:rsidRDefault="00222657" w:rsidP="00222657">
      <w:pPr>
        <w:spacing w:before="100" w:beforeAutospacing="1" w:after="100" w:afterAutospacing="1"/>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Peer review provided another check on the accuracy, clarity and completeness of the summary. It helped confirm that the figures and limitations were presented correctly.</w:t>
      </w:r>
    </w:p>
    <w:p w14:paraId="687C2653" w14:textId="77777777" w:rsidR="00222657" w:rsidRPr="00222657" w:rsidRDefault="00222657" w:rsidP="0022265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222657">
        <w:rPr>
          <w:rFonts w:ascii="Times New Roman" w:eastAsia="Times New Roman" w:hAnsi="Times New Roman" w:cs="Times New Roman"/>
          <w:b/>
          <w:bCs/>
          <w:color w:val="000000"/>
          <w:sz w:val="36"/>
          <w:szCs w:val="36"/>
          <w:lang w:eastAsia="en-GB"/>
        </w:rPr>
        <w:t>10. Why should an AI-generated management report be reviewed before use?</w:t>
      </w:r>
    </w:p>
    <w:p w14:paraId="7DD725A0" w14:textId="77777777" w:rsidR="00222657" w:rsidRPr="00222657" w:rsidRDefault="00222657" w:rsidP="00222657">
      <w:pPr>
        <w:spacing w:before="100" w:beforeAutospacing="1" w:after="100" w:afterAutospacing="1"/>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AI can misunderstand information, omit important details or generate unsupported claims. A human reviewer should verify the facts, figures, context and recommendations before the report is used for management decisions.</w:t>
      </w:r>
    </w:p>
    <w:p w14:paraId="41CB6568" w14:textId="77777777" w:rsidR="00222657" w:rsidRPr="00222657" w:rsidRDefault="000E7239" w:rsidP="00222657">
      <w:pPr>
        <w:rPr>
          <w:rFonts w:ascii="Times New Roman" w:eastAsia="Times New Roman" w:hAnsi="Times New Roman" w:cs="Times New Roman"/>
          <w:lang w:eastAsia="en-GB"/>
        </w:rPr>
      </w:pPr>
      <w:r w:rsidRPr="00222657">
        <w:rPr>
          <w:rFonts w:ascii="Times New Roman" w:eastAsia="Times New Roman" w:hAnsi="Times New Roman" w:cs="Times New Roman"/>
          <w:noProof/>
          <w:lang w:eastAsia="en-GB"/>
        </w:rPr>
        <w:pict w14:anchorId="3EFCB457">
          <v:rect id="_x0000_i1029" alt="" style="width:451.3pt;height:.05pt;mso-width-percent:0;mso-height-percent:0;mso-width-percent:0;mso-height-percent:0" o:hralign="center" o:hrstd="t" o:hr="t" fillcolor="#a0a0a0" stroked="f"/>
        </w:pict>
      </w:r>
    </w:p>
    <w:p w14:paraId="32FE3168" w14:textId="77777777" w:rsidR="00222657" w:rsidRPr="00222657" w:rsidRDefault="00222657" w:rsidP="00222657">
      <w:pPr>
        <w:spacing w:before="100" w:beforeAutospacing="1" w:after="100" w:afterAutospacing="1"/>
        <w:outlineLvl w:val="0"/>
        <w:rPr>
          <w:rFonts w:ascii="Times New Roman" w:eastAsia="Times New Roman" w:hAnsi="Times New Roman" w:cs="Times New Roman"/>
          <w:b/>
          <w:bCs/>
          <w:color w:val="000000"/>
          <w:kern w:val="36"/>
          <w:sz w:val="48"/>
          <w:szCs w:val="48"/>
          <w:lang w:eastAsia="en-GB"/>
        </w:rPr>
      </w:pPr>
      <w:r w:rsidRPr="00222657">
        <w:rPr>
          <w:rFonts w:ascii="Times New Roman" w:eastAsia="Times New Roman" w:hAnsi="Times New Roman" w:cs="Times New Roman"/>
          <w:b/>
          <w:bCs/>
          <w:color w:val="000000"/>
          <w:kern w:val="36"/>
          <w:sz w:val="48"/>
          <w:szCs w:val="48"/>
          <w:lang w:eastAsia="en-GB"/>
        </w:rPr>
        <w:t>Step 16 — GitHub Activity Content</w:t>
      </w:r>
    </w:p>
    <w:p w14:paraId="5CBA2877" w14:textId="77777777" w:rsidR="00222657" w:rsidRPr="00222657" w:rsidRDefault="00222657" w:rsidP="0022265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222657">
        <w:rPr>
          <w:rFonts w:ascii="Times New Roman" w:eastAsia="Times New Roman" w:hAnsi="Times New Roman" w:cs="Times New Roman"/>
          <w:b/>
          <w:bCs/>
          <w:color w:val="000000"/>
          <w:sz w:val="36"/>
          <w:szCs w:val="36"/>
          <w:lang w:eastAsia="en-GB"/>
        </w:rPr>
        <w:lastRenderedPageBreak/>
        <w:t>File Name</w:t>
      </w:r>
    </w:p>
    <w:p w14:paraId="6CAF3438" w14:textId="77777777" w:rsidR="00222657" w:rsidRPr="00222657" w:rsidRDefault="00222657" w:rsidP="00222657">
      <w:pPr>
        <w:spacing w:before="100" w:beforeAutospacing="1" w:after="100" w:afterAutospacing="1"/>
        <w:rPr>
          <w:rFonts w:ascii="Times New Roman" w:eastAsia="Times New Roman" w:hAnsi="Times New Roman" w:cs="Times New Roman"/>
          <w:color w:val="000000"/>
          <w:lang w:eastAsia="en-GB"/>
        </w:rPr>
      </w:pPr>
      <w:r w:rsidRPr="00222657">
        <w:rPr>
          <w:rFonts w:ascii="Courier New" w:eastAsia="Times New Roman" w:hAnsi="Courier New" w:cs="Courier New"/>
          <w:color w:val="000000"/>
          <w:sz w:val="20"/>
          <w:szCs w:val="20"/>
          <w:lang w:eastAsia="en-GB"/>
        </w:rPr>
        <w:t>summary-fidelity-and-report-scaffold.md</w:t>
      </w:r>
    </w:p>
    <w:p w14:paraId="18734421" w14:textId="77777777" w:rsidR="00222657" w:rsidRPr="00222657" w:rsidRDefault="00222657" w:rsidP="0022265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222657">
        <w:rPr>
          <w:rFonts w:ascii="Times New Roman" w:eastAsia="Times New Roman" w:hAnsi="Times New Roman" w:cs="Times New Roman"/>
          <w:b/>
          <w:bCs/>
          <w:color w:val="000000"/>
          <w:sz w:val="36"/>
          <w:szCs w:val="36"/>
          <w:lang w:eastAsia="en-GB"/>
        </w:rPr>
        <w:t>GitHub File Content</w:t>
      </w:r>
    </w:p>
    <w:p w14:paraId="19095C2A" w14:textId="77777777" w:rsidR="00222657" w:rsidRPr="00222657" w:rsidRDefault="00222657" w:rsidP="00222657">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222657">
        <w:rPr>
          <w:rFonts w:ascii="Times New Roman" w:eastAsia="Times New Roman" w:hAnsi="Times New Roman" w:cs="Times New Roman"/>
          <w:b/>
          <w:bCs/>
          <w:color w:val="000000"/>
          <w:sz w:val="27"/>
          <w:szCs w:val="27"/>
          <w:lang w:eastAsia="en-GB"/>
        </w:rPr>
        <w:t>DAY 8 — LAB 8</w:t>
      </w:r>
    </w:p>
    <w:p w14:paraId="17217740" w14:textId="77777777" w:rsidR="00222657" w:rsidRPr="00222657" w:rsidRDefault="00222657" w:rsidP="00222657">
      <w:pPr>
        <w:spacing w:before="100" w:beforeAutospacing="1" w:after="100" w:afterAutospacing="1"/>
        <w:rPr>
          <w:rFonts w:ascii="Times New Roman" w:eastAsia="Times New Roman" w:hAnsi="Times New Roman" w:cs="Times New Roman"/>
          <w:color w:val="000000"/>
          <w:lang w:eastAsia="en-GB"/>
        </w:rPr>
      </w:pPr>
      <w:r w:rsidRPr="00222657">
        <w:rPr>
          <w:rFonts w:ascii="Times New Roman" w:eastAsia="Times New Roman" w:hAnsi="Times New Roman" w:cs="Times New Roman"/>
          <w:b/>
          <w:bCs/>
          <w:color w:val="000000"/>
          <w:lang w:eastAsia="en-GB"/>
        </w:rPr>
        <w:t>Workplace Writing II: Summary Fidelity and Report Scaffolding</w:t>
      </w:r>
    </w:p>
    <w:p w14:paraId="79E88A5E" w14:textId="77777777" w:rsidR="00222657" w:rsidRPr="00222657" w:rsidRDefault="00222657" w:rsidP="00222657">
      <w:pPr>
        <w:spacing w:before="100" w:beforeAutospacing="1" w:after="100" w:afterAutospacing="1"/>
        <w:rPr>
          <w:rFonts w:ascii="Times New Roman" w:eastAsia="Times New Roman" w:hAnsi="Times New Roman" w:cs="Times New Roman"/>
          <w:color w:val="000000"/>
          <w:lang w:eastAsia="en-GB"/>
        </w:rPr>
      </w:pPr>
      <w:r w:rsidRPr="00222657">
        <w:rPr>
          <w:rFonts w:ascii="Times New Roman" w:eastAsia="Times New Roman" w:hAnsi="Times New Roman" w:cs="Times New Roman"/>
          <w:b/>
          <w:bCs/>
          <w:color w:val="000000"/>
          <w:lang w:eastAsia="en-GB"/>
        </w:rPr>
        <w:t>Student Name:</w:t>
      </w:r>
      <w:r w:rsidRPr="00222657">
        <w:rPr>
          <w:rFonts w:ascii="Times New Roman" w:eastAsia="Times New Roman" w:hAnsi="Times New Roman" w:cs="Times New Roman"/>
          <w:color w:val="000000"/>
          <w:lang w:eastAsia="en-GB"/>
        </w:rPr>
        <w:t> ____________________</w:t>
      </w:r>
      <w:r w:rsidRPr="00222657">
        <w:rPr>
          <w:rFonts w:ascii="Times New Roman" w:eastAsia="Times New Roman" w:hAnsi="Times New Roman" w:cs="Times New Roman"/>
          <w:color w:val="000000"/>
          <w:lang w:eastAsia="en-GB"/>
        </w:rPr>
        <w:br/>
      </w:r>
      <w:r w:rsidRPr="00222657">
        <w:rPr>
          <w:rFonts w:ascii="Times New Roman" w:eastAsia="Times New Roman" w:hAnsi="Times New Roman" w:cs="Times New Roman"/>
          <w:b/>
          <w:bCs/>
          <w:color w:val="000000"/>
          <w:lang w:eastAsia="en-GB"/>
        </w:rPr>
        <w:t>Programme:</w:t>
      </w:r>
      <w:r w:rsidRPr="00222657">
        <w:rPr>
          <w:rFonts w:ascii="Times New Roman" w:eastAsia="Times New Roman" w:hAnsi="Times New Roman" w:cs="Times New Roman"/>
          <w:color w:val="000000"/>
          <w:lang w:eastAsia="en-GB"/>
        </w:rPr>
        <w:t> BBA Aviation Management</w:t>
      </w:r>
      <w:r w:rsidRPr="00222657">
        <w:rPr>
          <w:rFonts w:ascii="Times New Roman" w:eastAsia="Times New Roman" w:hAnsi="Times New Roman" w:cs="Times New Roman"/>
          <w:color w:val="000000"/>
          <w:lang w:eastAsia="en-GB"/>
        </w:rPr>
        <w:br/>
      </w:r>
      <w:r w:rsidRPr="00222657">
        <w:rPr>
          <w:rFonts w:ascii="Times New Roman" w:eastAsia="Times New Roman" w:hAnsi="Times New Roman" w:cs="Times New Roman"/>
          <w:b/>
          <w:bCs/>
          <w:color w:val="000000"/>
          <w:lang w:eastAsia="en-GB"/>
        </w:rPr>
        <w:t>Course:</w:t>
      </w:r>
      <w:r w:rsidRPr="00222657">
        <w:rPr>
          <w:rFonts w:ascii="Times New Roman" w:eastAsia="Times New Roman" w:hAnsi="Times New Roman" w:cs="Times New Roman"/>
          <w:color w:val="000000"/>
          <w:lang w:eastAsia="en-GB"/>
        </w:rPr>
        <w:t> Generative AI for Business</w:t>
      </w:r>
      <w:r w:rsidRPr="00222657">
        <w:rPr>
          <w:rFonts w:ascii="Times New Roman" w:eastAsia="Times New Roman" w:hAnsi="Times New Roman" w:cs="Times New Roman"/>
          <w:color w:val="000000"/>
          <w:lang w:eastAsia="en-GB"/>
        </w:rPr>
        <w:br/>
      </w:r>
      <w:r w:rsidRPr="00222657">
        <w:rPr>
          <w:rFonts w:ascii="Times New Roman" w:eastAsia="Times New Roman" w:hAnsi="Times New Roman" w:cs="Times New Roman"/>
          <w:b/>
          <w:bCs/>
          <w:color w:val="000000"/>
          <w:lang w:eastAsia="en-GB"/>
        </w:rPr>
        <w:t>Date:</w:t>
      </w:r>
      <w:r w:rsidRPr="00222657">
        <w:rPr>
          <w:rFonts w:ascii="Times New Roman" w:eastAsia="Times New Roman" w:hAnsi="Times New Roman" w:cs="Times New Roman"/>
          <w:color w:val="000000"/>
          <w:lang w:eastAsia="en-GB"/>
        </w:rPr>
        <w:t> 21 September 2026</w:t>
      </w:r>
    </w:p>
    <w:p w14:paraId="69113A39" w14:textId="77777777" w:rsidR="00222657" w:rsidRPr="00222657" w:rsidRDefault="00222657" w:rsidP="00222657">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222657">
        <w:rPr>
          <w:rFonts w:ascii="Times New Roman" w:eastAsia="Times New Roman" w:hAnsi="Times New Roman" w:cs="Times New Roman"/>
          <w:b/>
          <w:bCs/>
          <w:color w:val="000000"/>
          <w:sz w:val="27"/>
          <w:szCs w:val="27"/>
          <w:lang w:eastAsia="en-GB"/>
        </w:rPr>
        <w:t>Source Passage</w:t>
      </w:r>
    </w:p>
    <w:p w14:paraId="54F38322" w14:textId="77777777" w:rsidR="00222657" w:rsidRPr="00222657" w:rsidRDefault="00222657" w:rsidP="00222657">
      <w:pPr>
        <w:spacing w:before="100" w:beforeAutospacing="1" w:after="100" w:afterAutospacing="1"/>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During August, an airport customer-service team reviewed 120 passenger comments. Forty-five comments concerned long queues at security screening, 30 concerned unclear directional signs, 20 concerned baggage delays, 15 concerned limited seating near departure gates and 10 praised staff helpfulness.</w:t>
      </w:r>
    </w:p>
    <w:p w14:paraId="1CFA94CF" w14:textId="77777777" w:rsidR="00222657" w:rsidRPr="00222657" w:rsidRDefault="00222657" w:rsidP="00222657">
      <w:pPr>
        <w:spacing w:before="100" w:beforeAutospacing="1" w:after="100" w:afterAutospacing="1"/>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The report did not measure overall passenger satisfaction. It did not compare the airport with other airports. No financial impact was calculated. Airport management introduced two temporary information desks near the security area for a two-week trial. The effect of this trial had not been measured when the report was prepared.</w:t>
      </w:r>
    </w:p>
    <w:p w14:paraId="542B7A6D" w14:textId="77777777" w:rsidR="00222657" w:rsidRPr="00222657" w:rsidRDefault="00222657" w:rsidP="00222657">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222657">
        <w:rPr>
          <w:rFonts w:ascii="Times New Roman" w:eastAsia="Times New Roman" w:hAnsi="Times New Roman" w:cs="Times New Roman"/>
          <w:b/>
          <w:bCs/>
          <w:color w:val="000000"/>
          <w:sz w:val="27"/>
          <w:szCs w:val="27"/>
          <w:lang w:eastAsia="en-GB"/>
        </w:rPr>
        <w:t>Prompt Used</w:t>
      </w:r>
    </w:p>
    <w:p w14:paraId="23048E67" w14:textId="77777777" w:rsidR="00222657" w:rsidRPr="00222657" w:rsidRDefault="00222657" w:rsidP="00222657">
      <w:pPr>
        <w:spacing w:beforeAutospacing="1" w:afterAutospacing="1"/>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Summarise the supplied airport passenger-service report in no more than 100 words. Retain all important figures, clearly distinguish complaints from positive feedback and do not add recommendations, comparisons, financial information or conclusions that are not stated in the source.</w:t>
      </w:r>
    </w:p>
    <w:p w14:paraId="00D7C0FD" w14:textId="77777777" w:rsidR="00222657" w:rsidRPr="00222657" w:rsidRDefault="00222657" w:rsidP="00222657">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222657">
        <w:rPr>
          <w:rFonts w:ascii="Times New Roman" w:eastAsia="Times New Roman" w:hAnsi="Times New Roman" w:cs="Times New Roman"/>
          <w:b/>
          <w:bCs/>
          <w:color w:val="000000"/>
          <w:sz w:val="27"/>
          <w:szCs w:val="27"/>
          <w:lang w:eastAsia="en-GB"/>
        </w:rPr>
        <w:t>Initial AI Summary</w:t>
      </w:r>
    </w:p>
    <w:p w14:paraId="70136CE5" w14:textId="77777777" w:rsidR="00222657" w:rsidRPr="00222657" w:rsidRDefault="00222657" w:rsidP="00222657">
      <w:pPr>
        <w:spacing w:before="100" w:beforeAutospacing="1" w:after="100" w:afterAutospacing="1"/>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During August, an airport customer-service team reviewed 120 passenger comments. The main concerns were long security queues (45 comments), unclear directional signs (30), baggage delays (20), and limited seating near departure gates (15). Ten comments praised staff helpfulness. Management introduced two temporary information desks near the security area for a two-week trial. The report did not measure overall passenger satisfaction, compare the airport with other airports, or calculate financial impact. The effect of the information-desk trial had not been measured when the report was prepared.</w:t>
      </w:r>
    </w:p>
    <w:p w14:paraId="344575DE" w14:textId="77777777" w:rsidR="00222657" w:rsidRPr="00222657" w:rsidRDefault="00222657" w:rsidP="00222657">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222657">
        <w:rPr>
          <w:rFonts w:ascii="Times New Roman" w:eastAsia="Times New Roman" w:hAnsi="Times New Roman" w:cs="Times New Roman"/>
          <w:b/>
          <w:bCs/>
          <w:color w:val="000000"/>
          <w:sz w:val="27"/>
          <w:szCs w:val="27"/>
          <w:lang w:eastAsia="en-GB"/>
        </w:rPr>
        <w:t>Claim-by-Claim Check</w:t>
      </w:r>
    </w:p>
    <w:p w14:paraId="67C7A195" w14:textId="77777777" w:rsidR="00222657" w:rsidRPr="00222657" w:rsidRDefault="00222657" w:rsidP="00222657">
      <w:pPr>
        <w:spacing w:before="100" w:beforeAutospacing="1" w:after="100" w:afterAutospacing="1"/>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All claims in the initial summary were checked against the source and found to be fully supported.</w:t>
      </w:r>
    </w:p>
    <w:p w14:paraId="708ECC75" w14:textId="77777777" w:rsidR="00222657" w:rsidRPr="00222657" w:rsidRDefault="00222657" w:rsidP="00222657">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222657">
        <w:rPr>
          <w:rFonts w:ascii="Times New Roman" w:eastAsia="Times New Roman" w:hAnsi="Times New Roman" w:cs="Times New Roman"/>
          <w:b/>
          <w:bCs/>
          <w:color w:val="000000"/>
          <w:sz w:val="27"/>
          <w:szCs w:val="27"/>
          <w:lang w:eastAsia="en-GB"/>
        </w:rPr>
        <w:lastRenderedPageBreak/>
        <w:t>Numerical Check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2"/>
        <w:gridCol w:w="840"/>
        <w:gridCol w:w="1401"/>
        <w:gridCol w:w="742"/>
      </w:tblGrid>
      <w:tr w:rsidR="00222657" w:rsidRPr="00222657" w14:paraId="71697FFA" w14:textId="77777777" w:rsidTr="00222657">
        <w:trPr>
          <w:tblHeader/>
          <w:tblCellSpacing w:w="15" w:type="dxa"/>
        </w:trPr>
        <w:tc>
          <w:tcPr>
            <w:tcW w:w="0" w:type="auto"/>
            <w:vAlign w:val="center"/>
            <w:hideMark/>
          </w:tcPr>
          <w:p w14:paraId="3146A3F5" w14:textId="77777777" w:rsidR="00222657" w:rsidRPr="00222657" w:rsidRDefault="00222657" w:rsidP="00222657">
            <w:pPr>
              <w:jc w:val="center"/>
              <w:rPr>
                <w:rFonts w:ascii="Times New Roman" w:eastAsia="Times New Roman" w:hAnsi="Times New Roman" w:cs="Times New Roman"/>
                <w:b/>
                <w:bCs/>
                <w:color w:val="000000"/>
                <w:lang w:eastAsia="en-GB"/>
              </w:rPr>
            </w:pPr>
            <w:r w:rsidRPr="00222657">
              <w:rPr>
                <w:rFonts w:ascii="Times New Roman" w:eastAsia="Times New Roman" w:hAnsi="Times New Roman" w:cs="Times New Roman"/>
                <w:b/>
                <w:bCs/>
                <w:color w:val="000000"/>
                <w:lang w:eastAsia="en-GB"/>
              </w:rPr>
              <w:t>Information</w:t>
            </w:r>
          </w:p>
        </w:tc>
        <w:tc>
          <w:tcPr>
            <w:tcW w:w="0" w:type="auto"/>
            <w:vAlign w:val="center"/>
            <w:hideMark/>
          </w:tcPr>
          <w:p w14:paraId="7E0CC6CA" w14:textId="77777777" w:rsidR="00222657" w:rsidRPr="00222657" w:rsidRDefault="00222657" w:rsidP="00222657">
            <w:pPr>
              <w:jc w:val="right"/>
              <w:rPr>
                <w:rFonts w:ascii="Times New Roman" w:eastAsia="Times New Roman" w:hAnsi="Times New Roman" w:cs="Times New Roman"/>
                <w:b/>
                <w:bCs/>
                <w:color w:val="000000"/>
                <w:lang w:eastAsia="en-GB"/>
              </w:rPr>
            </w:pPr>
            <w:r w:rsidRPr="00222657">
              <w:rPr>
                <w:rFonts w:ascii="Times New Roman" w:eastAsia="Times New Roman" w:hAnsi="Times New Roman" w:cs="Times New Roman"/>
                <w:b/>
                <w:bCs/>
                <w:color w:val="000000"/>
                <w:lang w:eastAsia="en-GB"/>
              </w:rPr>
              <w:t>Source</w:t>
            </w:r>
          </w:p>
        </w:tc>
        <w:tc>
          <w:tcPr>
            <w:tcW w:w="0" w:type="auto"/>
            <w:vAlign w:val="center"/>
            <w:hideMark/>
          </w:tcPr>
          <w:p w14:paraId="4B333CF3" w14:textId="77777777" w:rsidR="00222657" w:rsidRPr="00222657" w:rsidRDefault="00222657" w:rsidP="00222657">
            <w:pPr>
              <w:jc w:val="right"/>
              <w:rPr>
                <w:rFonts w:ascii="Times New Roman" w:eastAsia="Times New Roman" w:hAnsi="Times New Roman" w:cs="Times New Roman"/>
                <w:b/>
                <w:bCs/>
                <w:color w:val="000000"/>
                <w:lang w:eastAsia="en-GB"/>
              </w:rPr>
            </w:pPr>
            <w:r w:rsidRPr="00222657">
              <w:rPr>
                <w:rFonts w:ascii="Times New Roman" w:eastAsia="Times New Roman" w:hAnsi="Times New Roman" w:cs="Times New Roman"/>
                <w:b/>
                <w:bCs/>
                <w:color w:val="000000"/>
                <w:lang w:eastAsia="en-GB"/>
              </w:rPr>
              <w:t>AI Summary</w:t>
            </w:r>
          </w:p>
        </w:tc>
        <w:tc>
          <w:tcPr>
            <w:tcW w:w="0" w:type="auto"/>
            <w:vAlign w:val="center"/>
            <w:hideMark/>
          </w:tcPr>
          <w:p w14:paraId="07B62301" w14:textId="77777777" w:rsidR="00222657" w:rsidRPr="00222657" w:rsidRDefault="00222657" w:rsidP="00222657">
            <w:pPr>
              <w:jc w:val="center"/>
              <w:rPr>
                <w:rFonts w:ascii="Times New Roman" w:eastAsia="Times New Roman" w:hAnsi="Times New Roman" w:cs="Times New Roman"/>
                <w:b/>
                <w:bCs/>
                <w:color w:val="000000"/>
                <w:lang w:eastAsia="en-GB"/>
              </w:rPr>
            </w:pPr>
            <w:r w:rsidRPr="00222657">
              <w:rPr>
                <w:rFonts w:ascii="Times New Roman" w:eastAsia="Times New Roman" w:hAnsi="Times New Roman" w:cs="Times New Roman"/>
                <w:b/>
                <w:bCs/>
                <w:color w:val="000000"/>
                <w:lang w:eastAsia="en-GB"/>
              </w:rPr>
              <w:t>Match</w:t>
            </w:r>
          </w:p>
        </w:tc>
      </w:tr>
      <w:tr w:rsidR="00222657" w:rsidRPr="00222657" w14:paraId="3B48DC31" w14:textId="77777777" w:rsidTr="00222657">
        <w:trPr>
          <w:tblCellSpacing w:w="15" w:type="dxa"/>
        </w:trPr>
        <w:tc>
          <w:tcPr>
            <w:tcW w:w="0" w:type="auto"/>
            <w:vAlign w:val="center"/>
            <w:hideMark/>
          </w:tcPr>
          <w:p w14:paraId="775F96DF"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Total comments</w:t>
            </w:r>
          </w:p>
        </w:tc>
        <w:tc>
          <w:tcPr>
            <w:tcW w:w="0" w:type="auto"/>
            <w:vAlign w:val="center"/>
            <w:hideMark/>
          </w:tcPr>
          <w:p w14:paraId="292BEF5C" w14:textId="77777777" w:rsidR="00222657" w:rsidRPr="00222657" w:rsidRDefault="00222657" w:rsidP="00222657">
            <w:pPr>
              <w:jc w:val="right"/>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120</w:t>
            </w:r>
          </w:p>
        </w:tc>
        <w:tc>
          <w:tcPr>
            <w:tcW w:w="0" w:type="auto"/>
            <w:vAlign w:val="center"/>
            <w:hideMark/>
          </w:tcPr>
          <w:p w14:paraId="158A6A20" w14:textId="77777777" w:rsidR="00222657" w:rsidRPr="00222657" w:rsidRDefault="00222657" w:rsidP="00222657">
            <w:pPr>
              <w:jc w:val="right"/>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120</w:t>
            </w:r>
          </w:p>
        </w:tc>
        <w:tc>
          <w:tcPr>
            <w:tcW w:w="0" w:type="auto"/>
            <w:vAlign w:val="center"/>
            <w:hideMark/>
          </w:tcPr>
          <w:p w14:paraId="7A160EF6"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Yes</w:t>
            </w:r>
          </w:p>
        </w:tc>
      </w:tr>
      <w:tr w:rsidR="00222657" w:rsidRPr="00222657" w14:paraId="188FAB75" w14:textId="77777777" w:rsidTr="00222657">
        <w:trPr>
          <w:tblCellSpacing w:w="15" w:type="dxa"/>
        </w:trPr>
        <w:tc>
          <w:tcPr>
            <w:tcW w:w="0" w:type="auto"/>
            <w:vAlign w:val="center"/>
            <w:hideMark/>
          </w:tcPr>
          <w:p w14:paraId="75342222"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Security queues</w:t>
            </w:r>
          </w:p>
        </w:tc>
        <w:tc>
          <w:tcPr>
            <w:tcW w:w="0" w:type="auto"/>
            <w:vAlign w:val="center"/>
            <w:hideMark/>
          </w:tcPr>
          <w:p w14:paraId="6C0E667D" w14:textId="77777777" w:rsidR="00222657" w:rsidRPr="00222657" w:rsidRDefault="00222657" w:rsidP="00222657">
            <w:pPr>
              <w:jc w:val="right"/>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45</w:t>
            </w:r>
          </w:p>
        </w:tc>
        <w:tc>
          <w:tcPr>
            <w:tcW w:w="0" w:type="auto"/>
            <w:vAlign w:val="center"/>
            <w:hideMark/>
          </w:tcPr>
          <w:p w14:paraId="7F7EB83A" w14:textId="77777777" w:rsidR="00222657" w:rsidRPr="00222657" w:rsidRDefault="00222657" w:rsidP="00222657">
            <w:pPr>
              <w:jc w:val="right"/>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45</w:t>
            </w:r>
          </w:p>
        </w:tc>
        <w:tc>
          <w:tcPr>
            <w:tcW w:w="0" w:type="auto"/>
            <w:vAlign w:val="center"/>
            <w:hideMark/>
          </w:tcPr>
          <w:p w14:paraId="3B6E7BC9"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Yes</w:t>
            </w:r>
          </w:p>
        </w:tc>
      </w:tr>
      <w:tr w:rsidR="00222657" w:rsidRPr="00222657" w14:paraId="20547730" w14:textId="77777777" w:rsidTr="00222657">
        <w:trPr>
          <w:tblCellSpacing w:w="15" w:type="dxa"/>
        </w:trPr>
        <w:tc>
          <w:tcPr>
            <w:tcW w:w="0" w:type="auto"/>
            <w:vAlign w:val="center"/>
            <w:hideMark/>
          </w:tcPr>
          <w:p w14:paraId="5AB16E63"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Directional signs</w:t>
            </w:r>
          </w:p>
        </w:tc>
        <w:tc>
          <w:tcPr>
            <w:tcW w:w="0" w:type="auto"/>
            <w:vAlign w:val="center"/>
            <w:hideMark/>
          </w:tcPr>
          <w:p w14:paraId="63E49F5C" w14:textId="77777777" w:rsidR="00222657" w:rsidRPr="00222657" w:rsidRDefault="00222657" w:rsidP="00222657">
            <w:pPr>
              <w:jc w:val="right"/>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30</w:t>
            </w:r>
          </w:p>
        </w:tc>
        <w:tc>
          <w:tcPr>
            <w:tcW w:w="0" w:type="auto"/>
            <w:vAlign w:val="center"/>
            <w:hideMark/>
          </w:tcPr>
          <w:p w14:paraId="54C26CA1" w14:textId="77777777" w:rsidR="00222657" w:rsidRPr="00222657" w:rsidRDefault="00222657" w:rsidP="00222657">
            <w:pPr>
              <w:jc w:val="right"/>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30</w:t>
            </w:r>
          </w:p>
        </w:tc>
        <w:tc>
          <w:tcPr>
            <w:tcW w:w="0" w:type="auto"/>
            <w:vAlign w:val="center"/>
            <w:hideMark/>
          </w:tcPr>
          <w:p w14:paraId="41CE3F05"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Yes</w:t>
            </w:r>
          </w:p>
        </w:tc>
      </w:tr>
      <w:tr w:rsidR="00222657" w:rsidRPr="00222657" w14:paraId="1428883D" w14:textId="77777777" w:rsidTr="00222657">
        <w:trPr>
          <w:tblCellSpacing w:w="15" w:type="dxa"/>
        </w:trPr>
        <w:tc>
          <w:tcPr>
            <w:tcW w:w="0" w:type="auto"/>
            <w:vAlign w:val="center"/>
            <w:hideMark/>
          </w:tcPr>
          <w:p w14:paraId="636D3424"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Baggage delays</w:t>
            </w:r>
          </w:p>
        </w:tc>
        <w:tc>
          <w:tcPr>
            <w:tcW w:w="0" w:type="auto"/>
            <w:vAlign w:val="center"/>
            <w:hideMark/>
          </w:tcPr>
          <w:p w14:paraId="6F7642C2" w14:textId="77777777" w:rsidR="00222657" w:rsidRPr="00222657" w:rsidRDefault="00222657" w:rsidP="00222657">
            <w:pPr>
              <w:jc w:val="right"/>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20</w:t>
            </w:r>
          </w:p>
        </w:tc>
        <w:tc>
          <w:tcPr>
            <w:tcW w:w="0" w:type="auto"/>
            <w:vAlign w:val="center"/>
            <w:hideMark/>
          </w:tcPr>
          <w:p w14:paraId="26EC0C15" w14:textId="77777777" w:rsidR="00222657" w:rsidRPr="00222657" w:rsidRDefault="00222657" w:rsidP="00222657">
            <w:pPr>
              <w:jc w:val="right"/>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20</w:t>
            </w:r>
          </w:p>
        </w:tc>
        <w:tc>
          <w:tcPr>
            <w:tcW w:w="0" w:type="auto"/>
            <w:vAlign w:val="center"/>
            <w:hideMark/>
          </w:tcPr>
          <w:p w14:paraId="489841FE"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Yes</w:t>
            </w:r>
          </w:p>
        </w:tc>
      </w:tr>
      <w:tr w:rsidR="00222657" w:rsidRPr="00222657" w14:paraId="3AD12252" w14:textId="77777777" w:rsidTr="00222657">
        <w:trPr>
          <w:tblCellSpacing w:w="15" w:type="dxa"/>
        </w:trPr>
        <w:tc>
          <w:tcPr>
            <w:tcW w:w="0" w:type="auto"/>
            <w:vAlign w:val="center"/>
            <w:hideMark/>
          </w:tcPr>
          <w:p w14:paraId="71FF5344"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Limited seating</w:t>
            </w:r>
          </w:p>
        </w:tc>
        <w:tc>
          <w:tcPr>
            <w:tcW w:w="0" w:type="auto"/>
            <w:vAlign w:val="center"/>
            <w:hideMark/>
          </w:tcPr>
          <w:p w14:paraId="6B2A4000" w14:textId="77777777" w:rsidR="00222657" w:rsidRPr="00222657" w:rsidRDefault="00222657" w:rsidP="00222657">
            <w:pPr>
              <w:jc w:val="right"/>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15</w:t>
            </w:r>
          </w:p>
        </w:tc>
        <w:tc>
          <w:tcPr>
            <w:tcW w:w="0" w:type="auto"/>
            <w:vAlign w:val="center"/>
            <w:hideMark/>
          </w:tcPr>
          <w:p w14:paraId="4EE63A35" w14:textId="77777777" w:rsidR="00222657" w:rsidRPr="00222657" w:rsidRDefault="00222657" w:rsidP="00222657">
            <w:pPr>
              <w:jc w:val="right"/>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15</w:t>
            </w:r>
          </w:p>
        </w:tc>
        <w:tc>
          <w:tcPr>
            <w:tcW w:w="0" w:type="auto"/>
            <w:vAlign w:val="center"/>
            <w:hideMark/>
          </w:tcPr>
          <w:p w14:paraId="7153E6FB"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Yes</w:t>
            </w:r>
          </w:p>
        </w:tc>
      </w:tr>
      <w:tr w:rsidR="00222657" w:rsidRPr="00222657" w14:paraId="6213E2B7" w14:textId="77777777" w:rsidTr="00222657">
        <w:trPr>
          <w:tblCellSpacing w:w="15" w:type="dxa"/>
        </w:trPr>
        <w:tc>
          <w:tcPr>
            <w:tcW w:w="0" w:type="auto"/>
            <w:vAlign w:val="center"/>
            <w:hideMark/>
          </w:tcPr>
          <w:p w14:paraId="041E7670"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Positive staff comments</w:t>
            </w:r>
          </w:p>
        </w:tc>
        <w:tc>
          <w:tcPr>
            <w:tcW w:w="0" w:type="auto"/>
            <w:vAlign w:val="center"/>
            <w:hideMark/>
          </w:tcPr>
          <w:p w14:paraId="1FB26794" w14:textId="77777777" w:rsidR="00222657" w:rsidRPr="00222657" w:rsidRDefault="00222657" w:rsidP="00222657">
            <w:pPr>
              <w:jc w:val="right"/>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10</w:t>
            </w:r>
          </w:p>
        </w:tc>
        <w:tc>
          <w:tcPr>
            <w:tcW w:w="0" w:type="auto"/>
            <w:vAlign w:val="center"/>
            <w:hideMark/>
          </w:tcPr>
          <w:p w14:paraId="1A3C57C8" w14:textId="77777777" w:rsidR="00222657" w:rsidRPr="00222657" w:rsidRDefault="00222657" w:rsidP="00222657">
            <w:pPr>
              <w:jc w:val="right"/>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10</w:t>
            </w:r>
          </w:p>
        </w:tc>
        <w:tc>
          <w:tcPr>
            <w:tcW w:w="0" w:type="auto"/>
            <w:vAlign w:val="center"/>
            <w:hideMark/>
          </w:tcPr>
          <w:p w14:paraId="18006448"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Yes</w:t>
            </w:r>
          </w:p>
        </w:tc>
      </w:tr>
      <w:tr w:rsidR="00222657" w:rsidRPr="00222657" w14:paraId="50D796A6" w14:textId="77777777" w:rsidTr="00222657">
        <w:trPr>
          <w:tblCellSpacing w:w="15" w:type="dxa"/>
        </w:trPr>
        <w:tc>
          <w:tcPr>
            <w:tcW w:w="0" w:type="auto"/>
            <w:vAlign w:val="center"/>
            <w:hideMark/>
          </w:tcPr>
          <w:p w14:paraId="2FED680A"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Information desks</w:t>
            </w:r>
          </w:p>
        </w:tc>
        <w:tc>
          <w:tcPr>
            <w:tcW w:w="0" w:type="auto"/>
            <w:vAlign w:val="center"/>
            <w:hideMark/>
          </w:tcPr>
          <w:p w14:paraId="41BD0E24" w14:textId="77777777" w:rsidR="00222657" w:rsidRPr="00222657" w:rsidRDefault="00222657" w:rsidP="00222657">
            <w:pPr>
              <w:jc w:val="right"/>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2</w:t>
            </w:r>
          </w:p>
        </w:tc>
        <w:tc>
          <w:tcPr>
            <w:tcW w:w="0" w:type="auto"/>
            <w:vAlign w:val="center"/>
            <w:hideMark/>
          </w:tcPr>
          <w:p w14:paraId="0CD45200" w14:textId="77777777" w:rsidR="00222657" w:rsidRPr="00222657" w:rsidRDefault="00222657" w:rsidP="00222657">
            <w:pPr>
              <w:jc w:val="right"/>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2</w:t>
            </w:r>
          </w:p>
        </w:tc>
        <w:tc>
          <w:tcPr>
            <w:tcW w:w="0" w:type="auto"/>
            <w:vAlign w:val="center"/>
            <w:hideMark/>
          </w:tcPr>
          <w:p w14:paraId="485A7216"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Yes</w:t>
            </w:r>
          </w:p>
        </w:tc>
      </w:tr>
      <w:tr w:rsidR="00222657" w:rsidRPr="00222657" w14:paraId="16AC51AF" w14:textId="77777777" w:rsidTr="00222657">
        <w:trPr>
          <w:tblCellSpacing w:w="15" w:type="dxa"/>
        </w:trPr>
        <w:tc>
          <w:tcPr>
            <w:tcW w:w="0" w:type="auto"/>
            <w:vAlign w:val="center"/>
            <w:hideMark/>
          </w:tcPr>
          <w:p w14:paraId="79BB4447"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Trial duration</w:t>
            </w:r>
          </w:p>
        </w:tc>
        <w:tc>
          <w:tcPr>
            <w:tcW w:w="0" w:type="auto"/>
            <w:vAlign w:val="center"/>
            <w:hideMark/>
          </w:tcPr>
          <w:p w14:paraId="2037602A" w14:textId="77777777" w:rsidR="00222657" w:rsidRPr="00222657" w:rsidRDefault="00222657" w:rsidP="00222657">
            <w:pPr>
              <w:jc w:val="right"/>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2 weeks</w:t>
            </w:r>
          </w:p>
        </w:tc>
        <w:tc>
          <w:tcPr>
            <w:tcW w:w="0" w:type="auto"/>
            <w:vAlign w:val="center"/>
            <w:hideMark/>
          </w:tcPr>
          <w:p w14:paraId="0770F537" w14:textId="77777777" w:rsidR="00222657" w:rsidRPr="00222657" w:rsidRDefault="00222657" w:rsidP="00222657">
            <w:pPr>
              <w:jc w:val="right"/>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2 weeks</w:t>
            </w:r>
          </w:p>
        </w:tc>
        <w:tc>
          <w:tcPr>
            <w:tcW w:w="0" w:type="auto"/>
            <w:vAlign w:val="center"/>
            <w:hideMark/>
          </w:tcPr>
          <w:p w14:paraId="137BFD2D"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Yes</w:t>
            </w:r>
          </w:p>
        </w:tc>
      </w:tr>
    </w:tbl>
    <w:p w14:paraId="6BC67219" w14:textId="77777777" w:rsidR="00222657" w:rsidRPr="00222657" w:rsidRDefault="00222657" w:rsidP="00222657">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222657">
        <w:rPr>
          <w:rFonts w:ascii="Times New Roman" w:eastAsia="Times New Roman" w:hAnsi="Times New Roman" w:cs="Times New Roman"/>
          <w:b/>
          <w:bCs/>
          <w:color w:val="000000"/>
          <w:sz w:val="27"/>
          <w:szCs w:val="27"/>
          <w:lang w:eastAsia="en-GB"/>
        </w:rPr>
        <w:t>Omissions and Inventions</w:t>
      </w:r>
    </w:p>
    <w:p w14:paraId="37142CE2" w14:textId="77777777" w:rsidR="00222657" w:rsidRPr="00222657" w:rsidRDefault="00222657" w:rsidP="00222657">
      <w:pPr>
        <w:spacing w:before="100" w:beforeAutospacing="1" w:after="100" w:afterAutospacing="1"/>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No material omissions, distortions or inventions were identified in the initial summary.</w:t>
      </w:r>
    </w:p>
    <w:p w14:paraId="1C0AA110" w14:textId="77777777" w:rsidR="00222657" w:rsidRPr="00222657" w:rsidRDefault="00222657" w:rsidP="00222657">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222657">
        <w:rPr>
          <w:rFonts w:ascii="Times New Roman" w:eastAsia="Times New Roman" w:hAnsi="Times New Roman" w:cs="Times New Roman"/>
          <w:b/>
          <w:bCs/>
          <w:color w:val="000000"/>
          <w:sz w:val="27"/>
          <w:szCs w:val="27"/>
          <w:lang w:eastAsia="en-GB"/>
        </w:rPr>
        <w:t>Corrected Summary</w:t>
      </w:r>
    </w:p>
    <w:p w14:paraId="5ED196D0" w14:textId="77777777" w:rsidR="00222657" w:rsidRPr="00222657" w:rsidRDefault="00222657" w:rsidP="00222657">
      <w:pPr>
        <w:spacing w:before="100" w:beforeAutospacing="1" w:after="100" w:afterAutospacing="1"/>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During August, an airport customer-service team reviewed 120 passenger comments. Concerns included long security queues (45), unclear directional signs (30), baggage delays (20), and limited seating near departure gates (15). Ten comments praised staff helpfulness. Management introduced two temporary information desks near security for a two-week trial. The report did not measure overall passenger satisfaction, compare the airport with other airports, or calculate financial impact. The effect of the information-desk trial had not been measured when the report was prepared.</w:t>
      </w:r>
    </w:p>
    <w:p w14:paraId="299385A7" w14:textId="77777777" w:rsidR="00222657" w:rsidRPr="00222657" w:rsidRDefault="00222657" w:rsidP="00222657">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222657">
        <w:rPr>
          <w:rFonts w:ascii="Times New Roman" w:eastAsia="Times New Roman" w:hAnsi="Times New Roman" w:cs="Times New Roman"/>
          <w:b/>
          <w:bCs/>
          <w:color w:val="000000"/>
          <w:sz w:val="27"/>
          <w:szCs w:val="27"/>
          <w:lang w:eastAsia="en-GB"/>
        </w:rPr>
        <w:t>Initial vs Corrected Comparison</w:t>
      </w:r>
    </w:p>
    <w:p w14:paraId="1B7B1436" w14:textId="77777777" w:rsidR="00222657" w:rsidRPr="00222657" w:rsidRDefault="00222657" w:rsidP="00222657">
      <w:pPr>
        <w:spacing w:before="100" w:beforeAutospacing="1" w:after="100" w:afterAutospacing="1"/>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The initial and corrected summaries contain the same important facts and figures. The corrected version was confirmed against the source and maintained all relevant limitations.</w:t>
      </w:r>
    </w:p>
    <w:p w14:paraId="5BC32C77" w14:textId="77777777" w:rsidR="00222657" w:rsidRPr="00222657" w:rsidRDefault="00222657" w:rsidP="00222657">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222657">
        <w:rPr>
          <w:rFonts w:ascii="Times New Roman" w:eastAsia="Times New Roman" w:hAnsi="Times New Roman" w:cs="Times New Roman"/>
          <w:b/>
          <w:bCs/>
          <w:color w:val="000000"/>
          <w:sz w:val="27"/>
          <w:szCs w:val="27"/>
          <w:lang w:eastAsia="en-GB"/>
        </w:rPr>
        <w:t>Management-Report Scaffold</w:t>
      </w:r>
    </w:p>
    <w:p w14:paraId="698DAAB1" w14:textId="77777777" w:rsidR="00222657" w:rsidRPr="00222657" w:rsidRDefault="00222657" w:rsidP="00222657">
      <w:pPr>
        <w:numPr>
          <w:ilvl w:val="0"/>
          <w:numId w:val="4"/>
        </w:numPr>
        <w:spacing w:before="100" w:beforeAutospacing="1" w:after="100" w:afterAutospacing="1"/>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Title</w:t>
      </w:r>
    </w:p>
    <w:p w14:paraId="7ADA43DB" w14:textId="77777777" w:rsidR="00222657" w:rsidRPr="00222657" w:rsidRDefault="00222657" w:rsidP="00222657">
      <w:pPr>
        <w:numPr>
          <w:ilvl w:val="0"/>
          <w:numId w:val="4"/>
        </w:numPr>
        <w:spacing w:before="100" w:beforeAutospacing="1" w:after="100" w:afterAutospacing="1"/>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Executive Summary</w:t>
      </w:r>
    </w:p>
    <w:p w14:paraId="226A168E" w14:textId="77777777" w:rsidR="00222657" w:rsidRPr="00222657" w:rsidRDefault="00222657" w:rsidP="00222657">
      <w:pPr>
        <w:numPr>
          <w:ilvl w:val="0"/>
          <w:numId w:val="4"/>
        </w:numPr>
        <w:spacing w:before="100" w:beforeAutospacing="1" w:after="100" w:afterAutospacing="1"/>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Purpose of the Report</w:t>
      </w:r>
    </w:p>
    <w:p w14:paraId="5AF011F0" w14:textId="77777777" w:rsidR="00222657" w:rsidRPr="00222657" w:rsidRDefault="00222657" w:rsidP="00222657">
      <w:pPr>
        <w:numPr>
          <w:ilvl w:val="0"/>
          <w:numId w:val="4"/>
        </w:numPr>
        <w:spacing w:before="100" w:beforeAutospacing="1" w:after="100" w:afterAutospacing="1"/>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Source and Scope</w:t>
      </w:r>
    </w:p>
    <w:p w14:paraId="46ED018C" w14:textId="77777777" w:rsidR="00222657" w:rsidRPr="00222657" w:rsidRDefault="00222657" w:rsidP="00222657">
      <w:pPr>
        <w:numPr>
          <w:ilvl w:val="0"/>
          <w:numId w:val="4"/>
        </w:numPr>
        <w:spacing w:before="100" w:beforeAutospacing="1" w:after="100" w:afterAutospacing="1"/>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Key Findings</w:t>
      </w:r>
    </w:p>
    <w:p w14:paraId="0D613E24" w14:textId="77777777" w:rsidR="00222657" w:rsidRPr="00222657" w:rsidRDefault="00222657" w:rsidP="00222657">
      <w:pPr>
        <w:numPr>
          <w:ilvl w:val="0"/>
          <w:numId w:val="4"/>
        </w:numPr>
        <w:spacing w:before="100" w:beforeAutospacing="1" w:after="100" w:afterAutospacing="1"/>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Complaint Categories</w:t>
      </w:r>
    </w:p>
    <w:p w14:paraId="66999C3B" w14:textId="77777777" w:rsidR="00222657" w:rsidRPr="00222657" w:rsidRDefault="00222657" w:rsidP="00222657">
      <w:pPr>
        <w:numPr>
          <w:ilvl w:val="0"/>
          <w:numId w:val="4"/>
        </w:numPr>
        <w:spacing w:before="100" w:beforeAutospacing="1" w:after="100" w:afterAutospacing="1"/>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Positive Feedback</w:t>
      </w:r>
    </w:p>
    <w:p w14:paraId="2E0B6345" w14:textId="77777777" w:rsidR="00222657" w:rsidRPr="00222657" w:rsidRDefault="00222657" w:rsidP="00222657">
      <w:pPr>
        <w:numPr>
          <w:ilvl w:val="0"/>
          <w:numId w:val="4"/>
        </w:numPr>
        <w:spacing w:before="100" w:beforeAutospacing="1" w:after="100" w:afterAutospacing="1"/>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Actions Already Taken</w:t>
      </w:r>
    </w:p>
    <w:p w14:paraId="05EC0DC2" w14:textId="77777777" w:rsidR="00222657" w:rsidRPr="00222657" w:rsidRDefault="00222657" w:rsidP="00222657">
      <w:pPr>
        <w:numPr>
          <w:ilvl w:val="0"/>
          <w:numId w:val="4"/>
        </w:numPr>
        <w:spacing w:before="100" w:beforeAutospacing="1" w:after="100" w:afterAutospacing="1"/>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Limitations</w:t>
      </w:r>
    </w:p>
    <w:p w14:paraId="4BD88E16" w14:textId="77777777" w:rsidR="00222657" w:rsidRPr="00222657" w:rsidRDefault="00222657" w:rsidP="00222657">
      <w:pPr>
        <w:numPr>
          <w:ilvl w:val="0"/>
          <w:numId w:val="4"/>
        </w:numPr>
        <w:spacing w:before="100" w:beforeAutospacing="1" w:after="100" w:afterAutospacing="1"/>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Recommendations</w:t>
      </w:r>
    </w:p>
    <w:p w14:paraId="4DCFCE30" w14:textId="77777777" w:rsidR="00222657" w:rsidRPr="00222657" w:rsidRDefault="00222657" w:rsidP="00222657">
      <w:pPr>
        <w:numPr>
          <w:ilvl w:val="0"/>
          <w:numId w:val="4"/>
        </w:numPr>
        <w:spacing w:before="100" w:beforeAutospacing="1" w:after="100" w:afterAutospacing="1"/>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Information Requiring Verification</w:t>
      </w:r>
    </w:p>
    <w:p w14:paraId="3825EC5E" w14:textId="77777777" w:rsidR="00222657" w:rsidRPr="00222657" w:rsidRDefault="00222657" w:rsidP="00222657">
      <w:pPr>
        <w:numPr>
          <w:ilvl w:val="0"/>
          <w:numId w:val="4"/>
        </w:numPr>
        <w:spacing w:before="100" w:beforeAutospacing="1" w:after="100" w:afterAutospacing="1"/>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Conclusion</w:t>
      </w:r>
    </w:p>
    <w:p w14:paraId="21E99F54" w14:textId="77777777" w:rsidR="00222657" w:rsidRPr="00222657" w:rsidRDefault="00222657" w:rsidP="00222657">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222657">
        <w:rPr>
          <w:rFonts w:ascii="Times New Roman" w:eastAsia="Times New Roman" w:hAnsi="Times New Roman" w:cs="Times New Roman"/>
          <w:b/>
          <w:bCs/>
          <w:color w:val="000000"/>
          <w:sz w:val="27"/>
          <w:szCs w:val="27"/>
          <w:lang w:eastAsia="en-GB"/>
        </w:rPr>
        <w:t>Verification Placeholders</w:t>
      </w:r>
    </w:p>
    <w:p w14:paraId="1A921071" w14:textId="77777777" w:rsidR="00222657" w:rsidRPr="00222657" w:rsidRDefault="00222657" w:rsidP="00222657">
      <w:pPr>
        <w:numPr>
          <w:ilvl w:val="0"/>
          <w:numId w:val="5"/>
        </w:numPr>
        <w:spacing w:before="100" w:beforeAutospacing="1" w:after="100" w:afterAutospacing="1"/>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lastRenderedPageBreak/>
        <w:t>Overall passenger satisfaction: </w:t>
      </w:r>
      <w:r w:rsidRPr="00222657">
        <w:rPr>
          <w:rFonts w:ascii="Courier New" w:eastAsia="Times New Roman" w:hAnsi="Courier New" w:cs="Courier New"/>
          <w:color w:val="000000"/>
          <w:sz w:val="20"/>
          <w:szCs w:val="20"/>
          <w:lang w:eastAsia="en-GB"/>
        </w:rPr>
        <w:t>[VERIFY — NOT MEASURED IN SOURCE]</w:t>
      </w:r>
    </w:p>
    <w:p w14:paraId="708D77FE" w14:textId="77777777" w:rsidR="00222657" w:rsidRPr="00222657" w:rsidRDefault="00222657" w:rsidP="00222657">
      <w:pPr>
        <w:numPr>
          <w:ilvl w:val="0"/>
          <w:numId w:val="5"/>
        </w:numPr>
        <w:spacing w:before="100" w:beforeAutospacing="1" w:after="100" w:afterAutospacing="1"/>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Financial impact: </w:t>
      </w:r>
      <w:r w:rsidRPr="00222657">
        <w:rPr>
          <w:rFonts w:ascii="Courier New" w:eastAsia="Times New Roman" w:hAnsi="Courier New" w:cs="Courier New"/>
          <w:color w:val="000000"/>
          <w:sz w:val="20"/>
          <w:szCs w:val="20"/>
          <w:lang w:eastAsia="en-GB"/>
        </w:rPr>
        <w:t>[VERIFY WITH FINANCE DEPARTMENT]</w:t>
      </w:r>
    </w:p>
    <w:p w14:paraId="7E414D45" w14:textId="77777777" w:rsidR="00222657" w:rsidRPr="00222657" w:rsidRDefault="00222657" w:rsidP="00222657">
      <w:pPr>
        <w:numPr>
          <w:ilvl w:val="0"/>
          <w:numId w:val="5"/>
        </w:numPr>
        <w:spacing w:before="100" w:beforeAutospacing="1" w:after="100" w:afterAutospacing="1"/>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Effect of information-desk trial: </w:t>
      </w:r>
      <w:r w:rsidRPr="00222657">
        <w:rPr>
          <w:rFonts w:ascii="Courier New" w:eastAsia="Times New Roman" w:hAnsi="Courier New" w:cs="Courier New"/>
          <w:color w:val="000000"/>
          <w:sz w:val="20"/>
          <w:szCs w:val="20"/>
          <w:lang w:eastAsia="en-GB"/>
        </w:rPr>
        <w:t>[VERIFY AFTER TRIAL EVALUATION]</w:t>
      </w:r>
    </w:p>
    <w:p w14:paraId="2A3E55F7" w14:textId="77777777" w:rsidR="00222657" w:rsidRPr="00222657" w:rsidRDefault="00222657" w:rsidP="00222657">
      <w:pPr>
        <w:numPr>
          <w:ilvl w:val="0"/>
          <w:numId w:val="5"/>
        </w:numPr>
        <w:spacing w:before="100" w:beforeAutospacing="1" w:after="100" w:afterAutospacing="1"/>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Future recommendations: </w:t>
      </w:r>
      <w:r w:rsidRPr="00222657">
        <w:rPr>
          <w:rFonts w:ascii="Courier New" w:eastAsia="Times New Roman" w:hAnsi="Courier New" w:cs="Courier New"/>
          <w:color w:val="000000"/>
          <w:sz w:val="20"/>
          <w:szCs w:val="20"/>
          <w:lang w:eastAsia="en-GB"/>
        </w:rPr>
        <w:t>[VERIFY — MANAGEMENT RECOMMENDATIONS]</w:t>
      </w:r>
    </w:p>
    <w:p w14:paraId="3474AEFC" w14:textId="77777777" w:rsidR="00222657" w:rsidRPr="00222657" w:rsidRDefault="00222657" w:rsidP="00222657">
      <w:pPr>
        <w:numPr>
          <w:ilvl w:val="0"/>
          <w:numId w:val="5"/>
        </w:numPr>
        <w:spacing w:before="100" w:beforeAutospacing="1" w:after="100" w:afterAutospacing="1"/>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Management approval: </w:t>
      </w:r>
      <w:r w:rsidRPr="00222657">
        <w:rPr>
          <w:rFonts w:ascii="Courier New" w:eastAsia="Times New Roman" w:hAnsi="Courier New" w:cs="Courier New"/>
          <w:color w:val="000000"/>
          <w:sz w:val="20"/>
          <w:szCs w:val="20"/>
          <w:lang w:eastAsia="en-GB"/>
        </w:rPr>
        <w:t>[VERIFY APPROVAL STATUS]</w:t>
      </w:r>
    </w:p>
    <w:p w14:paraId="7B69D39B" w14:textId="77777777" w:rsidR="00222657" w:rsidRPr="00222657" w:rsidRDefault="00222657" w:rsidP="00222657">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222657">
        <w:rPr>
          <w:rFonts w:ascii="Times New Roman" w:eastAsia="Times New Roman" w:hAnsi="Times New Roman" w:cs="Times New Roman"/>
          <w:b/>
          <w:bCs/>
          <w:color w:val="000000"/>
          <w:sz w:val="27"/>
          <w:szCs w:val="27"/>
          <w:lang w:eastAsia="en-GB"/>
        </w:rPr>
        <w:t>Structure vs Facts Activity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61"/>
        <w:gridCol w:w="3328"/>
      </w:tblGrid>
      <w:tr w:rsidR="00222657" w:rsidRPr="00222657" w14:paraId="54E48503" w14:textId="77777777" w:rsidTr="00222657">
        <w:trPr>
          <w:tblHeader/>
          <w:tblCellSpacing w:w="15" w:type="dxa"/>
        </w:trPr>
        <w:tc>
          <w:tcPr>
            <w:tcW w:w="0" w:type="auto"/>
            <w:vAlign w:val="center"/>
            <w:hideMark/>
          </w:tcPr>
          <w:p w14:paraId="25E7EE40" w14:textId="77777777" w:rsidR="00222657" w:rsidRPr="00222657" w:rsidRDefault="00222657" w:rsidP="00222657">
            <w:pPr>
              <w:jc w:val="center"/>
              <w:rPr>
                <w:rFonts w:ascii="Times New Roman" w:eastAsia="Times New Roman" w:hAnsi="Times New Roman" w:cs="Times New Roman"/>
                <w:b/>
                <w:bCs/>
                <w:color w:val="000000"/>
                <w:lang w:eastAsia="en-GB"/>
              </w:rPr>
            </w:pPr>
            <w:r w:rsidRPr="00222657">
              <w:rPr>
                <w:rFonts w:ascii="Times New Roman" w:eastAsia="Times New Roman" w:hAnsi="Times New Roman" w:cs="Times New Roman"/>
                <w:b/>
                <w:bCs/>
                <w:color w:val="000000"/>
                <w:lang w:eastAsia="en-GB"/>
              </w:rPr>
              <w:t>Item</w:t>
            </w:r>
          </w:p>
        </w:tc>
        <w:tc>
          <w:tcPr>
            <w:tcW w:w="0" w:type="auto"/>
            <w:vAlign w:val="center"/>
            <w:hideMark/>
          </w:tcPr>
          <w:p w14:paraId="4DABDA5A" w14:textId="77777777" w:rsidR="00222657" w:rsidRPr="00222657" w:rsidRDefault="00222657" w:rsidP="00222657">
            <w:pPr>
              <w:jc w:val="center"/>
              <w:rPr>
                <w:rFonts w:ascii="Times New Roman" w:eastAsia="Times New Roman" w:hAnsi="Times New Roman" w:cs="Times New Roman"/>
                <w:b/>
                <w:bCs/>
                <w:color w:val="000000"/>
                <w:lang w:eastAsia="en-GB"/>
              </w:rPr>
            </w:pPr>
            <w:r w:rsidRPr="00222657">
              <w:rPr>
                <w:rFonts w:ascii="Times New Roman" w:eastAsia="Times New Roman" w:hAnsi="Times New Roman" w:cs="Times New Roman"/>
                <w:b/>
                <w:bCs/>
                <w:color w:val="000000"/>
                <w:lang w:eastAsia="en-GB"/>
              </w:rPr>
              <w:t>Classification</w:t>
            </w:r>
          </w:p>
        </w:tc>
      </w:tr>
      <w:tr w:rsidR="00222657" w:rsidRPr="00222657" w14:paraId="633734BE" w14:textId="77777777" w:rsidTr="00222657">
        <w:trPr>
          <w:tblCellSpacing w:w="15" w:type="dxa"/>
        </w:trPr>
        <w:tc>
          <w:tcPr>
            <w:tcW w:w="0" w:type="auto"/>
            <w:vAlign w:val="center"/>
            <w:hideMark/>
          </w:tcPr>
          <w:p w14:paraId="5DCFA785"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The report reviewed 120 comments</w:t>
            </w:r>
          </w:p>
        </w:tc>
        <w:tc>
          <w:tcPr>
            <w:tcW w:w="0" w:type="auto"/>
            <w:vAlign w:val="center"/>
            <w:hideMark/>
          </w:tcPr>
          <w:p w14:paraId="025A7495"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Verified source fact</w:t>
            </w:r>
          </w:p>
        </w:tc>
      </w:tr>
      <w:tr w:rsidR="00222657" w:rsidRPr="00222657" w14:paraId="2AE3DEAA" w14:textId="77777777" w:rsidTr="00222657">
        <w:trPr>
          <w:tblCellSpacing w:w="15" w:type="dxa"/>
        </w:trPr>
        <w:tc>
          <w:tcPr>
            <w:tcW w:w="0" w:type="auto"/>
            <w:vAlign w:val="center"/>
            <w:hideMark/>
          </w:tcPr>
          <w:p w14:paraId="57EF5B34"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Executive Summary</w:t>
            </w:r>
          </w:p>
        </w:tc>
        <w:tc>
          <w:tcPr>
            <w:tcW w:w="0" w:type="auto"/>
            <w:vAlign w:val="center"/>
            <w:hideMark/>
          </w:tcPr>
          <w:p w14:paraId="148AC63D"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Report structure</w:t>
            </w:r>
          </w:p>
        </w:tc>
      </w:tr>
      <w:tr w:rsidR="00222657" w:rsidRPr="00222657" w14:paraId="75F11382" w14:textId="77777777" w:rsidTr="00222657">
        <w:trPr>
          <w:tblCellSpacing w:w="15" w:type="dxa"/>
        </w:trPr>
        <w:tc>
          <w:tcPr>
            <w:tcW w:w="0" w:type="auto"/>
            <w:vAlign w:val="center"/>
            <w:hideMark/>
          </w:tcPr>
          <w:p w14:paraId="02E1E4B2"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Passenger satisfaction has declined</w:t>
            </w:r>
          </w:p>
        </w:tc>
        <w:tc>
          <w:tcPr>
            <w:tcW w:w="0" w:type="auto"/>
            <w:vAlign w:val="center"/>
            <w:hideMark/>
          </w:tcPr>
          <w:p w14:paraId="2F0F3856"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Information requiring verification</w:t>
            </w:r>
          </w:p>
        </w:tc>
      </w:tr>
      <w:tr w:rsidR="00222657" w:rsidRPr="00222657" w14:paraId="51D8752F" w14:textId="77777777" w:rsidTr="00222657">
        <w:trPr>
          <w:tblCellSpacing w:w="15" w:type="dxa"/>
        </w:trPr>
        <w:tc>
          <w:tcPr>
            <w:tcW w:w="0" w:type="auto"/>
            <w:vAlign w:val="center"/>
            <w:hideMark/>
          </w:tcPr>
          <w:p w14:paraId="3C865205"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Install more directional signs</w:t>
            </w:r>
          </w:p>
        </w:tc>
        <w:tc>
          <w:tcPr>
            <w:tcW w:w="0" w:type="auto"/>
            <w:vAlign w:val="center"/>
            <w:hideMark/>
          </w:tcPr>
          <w:p w14:paraId="080563F5"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Recommendation</w:t>
            </w:r>
          </w:p>
        </w:tc>
      </w:tr>
      <w:tr w:rsidR="00222657" w:rsidRPr="00222657" w14:paraId="7B56A054" w14:textId="77777777" w:rsidTr="00222657">
        <w:trPr>
          <w:tblCellSpacing w:w="15" w:type="dxa"/>
        </w:trPr>
        <w:tc>
          <w:tcPr>
            <w:tcW w:w="0" w:type="auto"/>
            <w:vAlign w:val="center"/>
            <w:hideMark/>
          </w:tcPr>
          <w:p w14:paraId="78147B57"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Two temporary information desks were introduced</w:t>
            </w:r>
          </w:p>
        </w:tc>
        <w:tc>
          <w:tcPr>
            <w:tcW w:w="0" w:type="auto"/>
            <w:vAlign w:val="center"/>
            <w:hideMark/>
          </w:tcPr>
          <w:p w14:paraId="44CCAEB1"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Verified source fact</w:t>
            </w:r>
          </w:p>
        </w:tc>
      </w:tr>
      <w:tr w:rsidR="00222657" w:rsidRPr="00222657" w14:paraId="1466A5A0" w14:textId="77777777" w:rsidTr="00222657">
        <w:trPr>
          <w:tblCellSpacing w:w="15" w:type="dxa"/>
        </w:trPr>
        <w:tc>
          <w:tcPr>
            <w:tcW w:w="0" w:type="auto"/>
            <w:vAlign w:val="center"/>
            <w:hideMark/>
          </w:tcPr>
          <w:p w14:paraId="4551A329"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The trial was successful</w:t>
            </w:r>
          </w:p>
        </w:tc>
        <w:tc>
          <w:tcPr>
            <w:tcW w:w="0" w:type="auto"/>
            <w:vAlign w:val="center"/>
            <w:hideMark/>
          </w:tcPr>
          <w:p w14:paraId="67ED446B"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Information requiring verification</w:t>
            </w:r>
          </w:p>
        </w:tc>
      </w:tr>
      <w:tr w:rsidR="00222657" w:rsidRPr="00222657" w14:paraId="3240B582" w14:textId="77777777" w:rsidTr="00222657">
        <w:trPr>
          <w:tblCellSpacing w:w="15" w:type="dxa"/>
        </w:trPr>
        <w:tc>
          <w:tcPr>
            <w:tcW w:w="0" w:type="auto"/>
            <w:vAlign w:val="center"/>
            <w:hideMark/>
          </w:tcPr>
          <w:p w14:paraId="40EC9C0E"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Financial Impact</w:t>
            </w:r>
          </w:p>
        </w:tc>
        <w:tc>
          <w:tcPr>
            <w:tcW w:w="0" w:type="auto"/>
            <w:vAlign w:val="center"/>
            <w:hideMark/>
          </w:tcPr>
          <w:p w14:paraId="502B9003"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Report structure</w:t>
            </w:r>
          </w:p>
        </w:tc>
      </w:tr>
      <w:tr w:rsidR="00222657" w:rsidRPr="00222657" w14:paraId="05FAFED6" w14:textId="77777777" w:rsidTr="00222657">
        <w:trPr>
          <w:tblCellSpacing w:w="15" w:type="dxa"/>
        </w:trPr>
        <w:tc>
          <w:tcPr>
            <w:tcW w:w="0" w:type="auto"/>
            <w:vAlign w:val="center"/>
            <w:hideMark/>
          </w:tcPr>
          <w:p w14:paraId="777FFDB6"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Courier New" w:eastAsia="Times New Roman" w:hAnsi="Courier New" w:cs="Courier New"/>
                <w:color w:val="000000"/>
                <w:sz w:val="20"/>
                <w:szCs w:val="20"/>
                <w:lang w:eastAsia="en-GB"/>
              </w:rPr>
              <w:t>[VERIFY AFTER TRIAL EVALUATION]</w:t>
            </w:r>
          </w:p>
        </w:tc>
        <w:tc>
          <w:tcPr>
            <w:tcW w:w="0" w:type="auto"/>
            <w:vAlign w:val="center"/>
            <w:hideMark/>
          </w:tcPr>
          <w:p w14:paraId="043525E2"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Information requiring verification</w:t>
            </w:r>
          </w:p>
        </w:tc>
      </w:tr>
    </w:tbl>
    <w:p w14:paraId="090EFFE8" w14:textId="77777777" w:rsidR="00222657" w:rsidRPr="00222657" w:rsidRDefault="00222657" w:rsidP="00222657">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222657">
        <w:rPr>
          <w:rFonts w:ascii="Times New Roman" w:eastAsia="Times New Roman" w:hAnsi="Times New Roman" w:cs="Times New Roman"/>
          <w:b/>
          <w:bCs/>
          <w:color w:val="000000"/>
          <w:sz w:val="27"/>
          <w:szCs w:val="27"/>
          <w:lang w:eastAsia="en-GB"/>
        </w:rPr>
        <w:t>Baggage-Complaint Summary</w:t>
      </w:r>
    </w:p>
    <w:p w14:paraId="1F7C288C" w14:textId="77777777" w:rsidR="00222657" w:rsidRPr="00222657" w:rsidRDefault="00222657" w:rsidP="00222657">
      <w:pPr>
        <w:spacing w:before="100" w:beforeAutospacing="1" w:after="100" w:afterAutospacing="1"/>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The airline reviewed 80 baggage-related complaints during one month. The complaints covered delayed baggage (32), damaged baggage (18), difficulty obtaining tracking information (14), communication from service staff (10), and baggage-delivery arrangements (6). The document did not state that baggage was permanently lost and did not provide compensation amounts, delivery timelines or customer-satisfaction scores. The airline planned to review its baggage-tracking communication, but no new system had been approved.</w:t>
      </w:r>
    </w:p>
    <w:p w14:paraId="792C3E59" w14:textId="77777777" w:rsidR="00222657" w:rsidRPr="00222657" w:rsidRDefault="00222657" w:rsidP="00222657">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222657">
        <w:rPr>
          <w:rFonts w:ascii="Times New Roman" w:eastAsia="Times New Roman" w:hAnsi="Times New Roman" w:cs="Times New Roman"/>
          <w:b/>
          <w:bCs/>
          <w:color w:val="000000"/>
          <w:sz w:val="27"/>
          <w:szCs w:val="27"/>
          <w:lang w:eastAsia="en-GB"/>
        </w:rPr>
        <w:t>My Summary Activity</w:t>
      </w:r>
    </w:p>
    <w:p w14:paraId="3160E514" w14:textId="77777777" w:rsidR="00222657" w:rsidRPr="00222657" w:rsidRDefault="00222657" w:rsidP="00222657">
      <w:pPr>
        <w:spacing w:before="100" w:beforeAutospacing="1" w:after="100" w:afterAutospacing="1"/>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The selected source was the airport passenger-service report. The structured prompt instructed AI to retain the important figures, positive feedback, actions and limitations while prohibiting unsupported recommendations and conclusions.</w:t>
      </w:r>
    </w:p>
    <w:p w14:paraId="6D40F6C5" w14:textId="77777777" w:rsidR="00222657" w:rsidRPr="00222657" w:rsidRDefault="00222657" w:rsidP="00222657">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222657">
        <w:rPr>
          <w:rFonts w:ascii="Times New Roman" w:eastAsia="Times New Roman" w:hAnsi="Times New Roman" w:cs="Times New Roman"/>
          <w:b/>
          <w:bCs/>
          <w:color w:val="000000"/>
          <w:sz w:val="27"/>
          <w:szCs w:val="27"/>
          <w:lang w:eastAsia="en-GB"/>
        </w:rPr>
        <w:t>Peer Review</w:t>
      </w:r>
    </w:p>
    <w:p w14:paraId="7047E0D8" w14:textId="77777777" w:rsidR="00222657" w:rsidRPr="00222657" w:rsidRDefault="00222657" w:rsidP="00222657">
      <w:pPr>
        <w:spacing w:before="100" w:beforeAutospacing="1" w:after="100" w:afterAutospacing="1"/>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The peer review confirmed that the summary was accurate, concise, readable and suitable for management. All figures matched the source and no unsupported claims were identified.</w:t>
      </w:r>
    </w:p>
    <w:p w14:paraId="1089B349" w14:textId="77777777" w:rsidR="00222657" w:rsidRPr="00222657" w:rsidRDefault="00222657" w:rsidP="00222657">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222657">
        <w:rPr>
          <w:rFonts w:ascii="Times New Roman" w:eastAsia="Times New Roman" w:hAnsi="Times New Roman" w:cs="Times New Roman"/>
          <w:b/>
          <w:bCs/>
          <w:color w:val="000000"/>
          <w:sz w:val="27"/>
          <w:szCs w:val="27"/>
          <w:lang w:eastAsia="en-GB"/>
        </w:rPr>
        <w:t>My Reflection</w:t>
      </w:r>
    </w:p>
    <w:p w14:paraId="0DAFB1E4" w14:textId="77777777" w:rsidR="00222657" w:rsidRPr="00222657" w:rsidRDefault="00222657" w:rsidP="00222657">
      <w:pPr>
        <w:spacing w:before="100" w:beforeAutospacing="1" w:after="100" w:afterAutospacing="1"/>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The activity demonstrated that summary quality depends on source fidelity rather than only readability. Numerical information should be checked separately, and source limitations should remain visible. A report scaffold helps organise a management report without treating missing information as fact. </w:t>
      </w:r>
      <w:r w:rsidRPr="00222657">
        <w:rPr>
          <w:rFonts w:ascii="Courier New" w:eastAsia="Times New Roman" w:hAnsi="Courier New" w:cs="Courier New"/>
          <w:color w:val="000000"/>
          <w:sz w:val="20"/>
          <w:szCs w:val="20"/>
          <w:lang w:eastAsia="en-GB"/>
        </w:rPr>
        <w:t>[VERIFY]</w:t>
      </w:r>
      <w:r w:rsidRPr="00222657">
        <w:rPr>
          <w:rFonts w:ascii="Times New Roman" w:eastAsia="Times New Roman" w:hAnsi="Times New Roman" w:cs="Times New Roman"/>
          <w:color w:val="000000"/>
          <w:lang w:eastAsia="en-GB"/>
        </w:rPr>
        <w:t> placeholders are useful for identifying information that requires confirmation before finalisation.</w:t>
      </w:r>
    </w:p>
    <w:p w14:paraId="28483E6A" w14:textId="77777777" w:rsidR="00222657" w:rsidRPr="00222657" w:rsidRDefault="00222657" w:rsidP="00222657">
      <w:pPr>
        <w:spacing w:before="100" w:beforeAutospacing="1" w:after="100" w:afterAutospacing="1"/>
        <w:outlineLvl w:val="2"/>
        <w:rPr>
          <w:rFonts w:ascii="Times New Roman" w:eastAsia="Times New Roman" w:hAnsi="Times New Roman" w:cs="Times New Roman"/>
          <w:b/>
          <w:bCs/>
          <w:color w:val="000000"/>
          <w:sz w:val="27"/>
          <w:szCs w:val="27"/>
          <w:lang w:eastAsia="en-GB"/>
        </w:rPr>
      </w:pPr>
      <w:r w:rsidRPr="00222657">
        <w:rPr>
          <w:rFonts w:ascii="Times New Roman" w:eastAsia="Times New Roman" w:hAnsi="Times New Roman" w:cs="Times New Roman"/>
          <w:b/>
          <w:bCs/>
          <w:color w:val="000000"/>
          <w:sz w:val="27"/>
          <w:szCs w:val="27"/>
          <w:lang w:eastAsia="en-GB"/>
        </w:rPr>
        <w:lastRenderedPageBreak/>
        <w:t>AI Usage Declaration</w:t>
      </w:r>
    </w:p>
    <w:p w14:paraId="768F2007" w14:textId="77777777" w:rsidR="00222657" w:rsidRPr="00222657" w:rsidRDefault="00222657" w:rsidP="00222657">
      <w:pPr>
        <w:spacing w:before="100" w:beforeAutospacing="1" w:after="100" w:afterAutospacing="1"/>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ChatGPT and/or Google Gemini were used to generate initial summaries and report structures. I independently checked the source, verified figures, identified omissions and unsupported information, revised the outputs and completed the reflection.</w:t>
      </w:r>
    </w:p>
    <w:p w14:paraId="6BCC9D3C" w14:textId="77777777" w:rsidR="00222657" w:rsidRPr="00222657" w:rsidRDefault="000E7239" w:rsidP="00222657">
      <w:pPr>
        <w:rPr>
          <w:rFonts w:ascii="Times New Roman" w:eastAsia="Times New Roman" w:hAnsi="Times New Roman" w:cs="Times New Roman"/>
          <w:lang w:eastAsia="en-GB"/>
        </w:rPr>
      </w:pPr>
      <w:r w:rsidRPr="00222657">
        <w:rPr>
          <w:rFonts w:ascii="Times New Roman" w:eastAsia="Times New Roman" w:hAnsi="Times New Roman" w:cs="Times New Roman"/>
          <w:noProof/>
          <w:lang w:eastAsia="en-GB"/>
        </w:rPr>
        <w:pict w14:anchorId="7F9F317D">
          <v:rect id="_x0000_i1028" alt="" style="width:451.3pt;height:.05pt;mso-width-percent:0;mso-height-percent:0;mso-width-percent:0;mso-height-percent:0" o:hralign="center" o:hrstd="t" o:hr="t" fillcolor="#a0a0a0" stroked="f"/>
        </w:pict>
      </w:r>
    </w:p>
    <w:p w14:paraId="23B8E7D5" w14:textId="77777777" w:rsidR="00222657" w:rsidRPr="00222657" w:rsidRDefault="00222657" w:rsidP="00222657">
      <w:pPr>
        <w:spacing w:before="100" w:beforeAutospacing="1" w:after="100" w:afterAutospacing="1"/>
        <w:outlineLvl w:val="0"/>
        <w:rPr>
          <w:rFonts w:ascii="Times New Roman" w:eastAsia="Times New Roman" w:hAnsi="Times New Roman" w:cs="Times New Roman"/>
          <w:b/>
          <w:bCs/>
          <w:color w:val="000000"/>
          <w:kern w:val="36"/>
          <w:sz w:val="48"/>
          <w:szCs w:val="48"/>
          <w:lang w:eastAsia="en-GB"/>
        </w:rPr>
      </w:pPr>
      <w:r w:rsidRPr="00222657">
        <w:rPr>
          <w:rFonts w:ascii="Times New Roman" w:eastAsia="Times New Roman" w:hAnsi="Times New Roman" w:cs="Times New Roman"/>
          <w:b/>
          <w:bCs/>
          <w:color w:val="000000"/>
          <w:kern w:val="36"/>
          <w:sz w:val="48"/>
          <w:szCs w:val="48"/>
          <w:lang w:eastAsia="en-GB"/>
        </w:rPr>
        <w:t>Step 17 — Upload to GitHub</w:t>
      </w:r>
    </w:p>
    <w:p w14:paraId="07A2928D" w14:textId="77777777" w:rsidR="00222657" w:rsidRPr="00222657" w:rsidRDefault="00222657" w:rsidP="0022265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222657">
        <w:rPr>
          <w:rFonts w:ascii="Times New Roman" w:eastAsia="Times New Roman" w:hAnsi="Times New Roman" w:cs="Times New Roman"/>
          <w:b/>
          <w:bCs/>
          <w:color w:val="000000"/>
          <w:sz w:val="36"/>
          <w:szCs w:val="36"/>
          <w:lang w:eastAsia="en-GB"/>
        </w:rPr>
        <w:t>Repository</w:t>
      </w:r>
    </w:p>
    <w:p w14:paraId="02DCD93C" w14:textId="77777777" w:rsidR="00222657" w:rsidRPr="00222657" w:rsidRDefault="00222657" w:rsidP="00222657">
      <w:pPr>
        <w:spacing w:before="100" w:beforeAutospacing="1" w:after="100" w:afterAutospacing="1"/>
        <w:rPr>
          <w:rFonts w:ascii="Times New Roman" w:eastAsia="Times New Roman" w:hAnsi="Times New Roman" w:cs="Times New Roman"/>
          <w:color w:val="000000"/>
          <w:lang w:eastAsia="en-GB"/>
        </w:rPr>
      </w:pPr>
      <w:r w:rsidRPr="00222657">
        <w:rPr>
          <w:rFonts w:ascii="Courier New" w:eastAsia="Times New Roman" w:hAnsi="Courier New" w:cs="Courier New"/>
          <w:color w:val="000000"/>
          <w:sz w:val="20"/>
          <w:szCs w:val="20"/>
          <w:lang w:eastAsia="en-GB"/>
        </w:rPr>
        <w:t>genai-business-portfolio</w:t>
      </w:r>
    </w:p>
    <w:p w14:paraId="6D867423" w14:textId="77777777" w:rsidR="00222657" w:rsidRPr="00222657" w:rsidRDefault="00222657" w:rsidP="0022265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222657">
        <w:rPr>
          <w:rFonts w:ascii="Times New Roman" w:eastAsia="Times New Roman" w:hAnsi="Times New Roman" w:cs="Times New Roman"/>
          <w:b/>
          <w:bCs/>
          <w:color w:val="000000"/>
          <w:sz w:val="36"/>
          <w:szCs w:val="36"/>
          <w:lang w:eastAsia="en-GB"/>
        </w:rPr>
        <w:t>Folder</w:t>
      </w:r>
    </w:p>
    <w:p w14:paraId="5A225C66" w14:textId="77777777" w:rsidR="00222657" w:rsidRPr="00222657" w:rsidRDefault="00222657" w:rsidP="00222657">
      <w:pPr>
        <w:spacing w:before="100" w:beforeAutospacing="1" w:after="100" w:afterAutospacing="1"/>
        <w:rPr>
          <w:rFonts w:ascii="Times New Roman" w:eastAsia="Times New Roman" w:hAnsi="Times New Roman" w:cs="Times New Roman"/>
          <w:color w:val="000000"/>
          <w:lang w:eastAsia="en-GB"/>
        </w:rPr>
      </w:pPr>
      <w:r w:rsidRPr="00222657">
        <w:rPr>
          <w:rFonts w:ascii="Courier New" w:eastAsia="Times New Roman" w:hAnsi="Courier New" w:cs="Courier New"/>
          <w:color w:val="000000"/>
          <w:sz w:val="20"/>
          <w:szCs w:val="20"/>
          <w:lang w:eastAsia="en-GB"/>
        </w:rPr>
        <w:t>day-08-summary-and-report</w:t>
      </w:r>
    </w:p>
    <w:p w14:paraId="733FA55F" w14:textId="77777777" w:rsidR="00222657" w:rsidRPr="00222657" w:rsidRDefault="00222657" w:rsidP="0022265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222657">
        <w:rPr>
          <w:rFonts w:ascii="Times New Roman" w:eastAsia="Times New Roman" w:hAnsi="Times New Roman" w:cs="Times New Roman"/>
          <w:b/>
          <w:bCs/>
          <w:color w:val="000000"/>
          <w:sz w:val="36"/>
          <w:szCs w:val="36"/>
          <w:lang w:eastAsia="en-GB"/>
        </w:rPr>
        <w:t>File</w:t>
      </w:r>
    </w:p>
    <w:p w14:paraId="6BB81210" w14:textId="77777777" w:rsidR="00222657" w:rsidRPr="00222657" w:rsidRDefault="00222657" w:rsidP="00222657">
      <w:pPr>
        <w:spacing w:before="100" w:beforeAutospacing="1" w:after="100" w:afterAutospacing="1"/>
        <w:rPr>
          <w:rFonts w:ascii="Times New Roman" w:eastAsia="Times New Roman" w:hAnsi="Times New Roman" w:cs="Times New Roman"/>
          <w:color w:val="000000"/>
          <w:lang w:eastAsia="en-GB"/>
        </w:rPr>
      </w:pPr>
      <w:r w:rsidRPr="00222657">
        <w:rPr>
          <w:rFonts w:ascii="Courier New" w:eastAsia="Times New Roman" w:hAnsi="Courier New" w:cs="Courier New"/>
          <w:color w:val="000000"/>
          <w:sz w:val="20"/>
          <w:szCs w:val="20"/>
          <w:lang w:eastAsia="en-GB"/>
        </w:rPr>
        <w:t>summary-fidelity-and-report-scaffold.md</w:t>
      </w:r>
    </w:p>
    <w:p w14:paraId="0F99E707" w14:textId="77777777" w:rsidR="00222657" w:rsidRPr="00222657" w:rsidRDefault="00222657" w:rsidP="00222657">
      <w:pPr>
        <w:spacing w:before="100" w:beforeAutospacing="1" w:after="100" w:afterAutospacing="1"/>
        <w:outlineLvl w:val="1"/>
        <w:rPr>
          <w:rFonts w:ascii="Times New Roman" w:eastAsia="Times New Roman" w:hAnsi="Times New Roman" w:cs="Times New Roman"/>
          <w:b/>
          <w:bCs/>
          <w:color w:val="000000"/>
          <w:sz w:val="36"/>
          <w:szCs w:val="36"/>
          <w:lang w:eastAsia="en-GB"/>
        </w:rPr>
      </w:pPr>
      <w:r w:rsidRPr="00222657">
        <w:rPr>
          <w:rFonts w:ascii="Times New Roman" w:eastAsia="Times New Roman" w:hAnsi="Times New Roman" w:cs="Times New Roman"/>
          <w:b/>
          <w:bCs/>
          <w:color w:val="000000"/>
          <w:sz w:val="36"/>
          <w:szCs w:val="36"/>
          <w:lang w:eastAsia="en-GB"/>
        </w:rPr>
        <w:t>Upload Steps</w:t>
      </w:r>
    </w:p>
    <w:p w14:paraId="1E40AAB9" w14:textId="77777777" w:rsidR="00222657" w:rsidRPr="00222657" w:rsidRDefault="00222657" w:rsidP="00222657">
      <w:pPr>
        <w:numPr>
          <w:ilvl w:val="0"/>
          <w:numId w:val="6"/>
        </w:numPr>
        <w:spacing w:before="100" w:beforeAutospacing="1" w:after="100" w:afterAutospacing="1"/>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Open the </w:t>
      </w:r>
      <w:r w:rsidRPr="00222657">
        <w:rPr>
          <w:rFonts w:ascii="Courier New" w:eastAsia="Times New Roman" w:hAnsi="Courier New" w:cs="Courier New"/>
          <w:color w:val="000000"/>
          <w:sz w:val="20"/>
          <w:szCs w:val="20"/>
          <w:lang w:eastAsia="en-GB"/>
        </w:rPr>
        <w:t>genai-business-portfolio</w:t>
      </w:r>
      <w:r w:rsidRPr="00222657">
        <w:rPr>
          <w:rFonts w:ascii="Times New Roman" w:eastAsia="Times New Roman" w:hAnsi="Times New Roman" w:cs="Times New Roman"/>
          <w:color w:val="000000"/>
          <w:lang w:eastAsia="en-GB"/>
        </w:rPr>
        <w:t> repository.</w:t>
      </w:r>
    </w:p>
    <w:p w14:paraId="31E23102" w14:textId="77777777" w:rsidR="00222657" w:rsidRPr="00222657" w:rsidRDefault="00222657" w:rsidP="00222657">
      <w:pPr>
        <w:numPr>
          <w:ilvl w:val="0"/>
          <w:numId w:val="6"/>
        </w:numPr>
        <w:spacing w:before="100" w:beforeAutospacing="1" w:after="100" w:afterAutospacing="1"/>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Open or create the </w:t>
      </w:r>
      <w:r w:rsidRPr="00222657">
        <w:rPr>
          <w:rFonts w:ascii="Courier New" w:eastAsia="Times New Roman" w:hAnsi="Courier New" w:cs="Courier New"/>
          <w:color w:val="000000"/>
          <w:sz w:val="20"/>
          <w:szCs w:val="20"/>
          <w:lang w:eastAsia="en-GB"/>
        </w:rPr>
        <w:t>day-08-summary-and-report</w:t>
      </w:r>
      <w:r w:rsidRPr="00222657">
        <w:rPr>
          <w:rFonts w:ascii="Times New Roman" w:eastAsia="Times New Roman" w:hAnsi="Times New Roman" w:cs="Times New Roman"/>
          <w:color w:val="000000"/>
          <w:lang w:eastAsia="en-GB"/>
        </w:rPr>
        <w:t> folder.</w:t>
      </w:r>
    </w:p>
    <w:p w14:paraId="4D7EDD3D" w14:textId="77777777" w:rsidR="00222657" w:rsidRPr="00222657" w:rsidRDefault="00222657" w:rsidP="00222657">
      <w:pPr>
        <w:numPr>
          <w:ilvl w:val="0"/>
          <w:numId w:val="6"/>
        </w:numPr>
        <w:spacing w:before="100" w:beforeAutospacing="1" w:after="100" w:afterAutospacing="1"/>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Select </w:t>
      </w:r>
      <w:r w:rsidRPr="00222657">
        <w:rPr>
          <w:rFonts w:ascii="Times New Roman" w:eastAsia="Times New Roman" w:hAnsi="Times New Roman" w:cs="Times New Roman"/>
          <w:b/>
          <w:bCs/>
          <w:color w:val="000000"/>
          <w:lang w:eastAsia="en-GB"/>
        </w:rPr>
        <w:t>Add file → Upload files</w:t>
      </w:r>
      <w:r w:rsidRPr="00222657">
        <w:rPr>
          <w:rFonts w:ascii="Times New Roman" w:eastAsia="Times New Roman" w:hAnsi="Times New Roman" w:cs="Times New Roman"/>
          <w:color w:val="000000"/>
          <w:lang w:eastAsia="en-GB"/>
        </w:rPr>
        <w:t>.</w:t>
      </w:r>
    </w:p>
    <w:p w14:paraId="16FA39E4" w14:textId="77777777" w:rsidR="00222657" w:rsidRPr="00222657" w:rsidRDefault="00222657" w:rsidP="00222657">
      <w:pPr>
        <w:numPr>
          <w:ilvl w:val="0"/>
          <w:numId w:val="6"/>
        </w:numPr>
        <w:spacing w:before="100" w:beforeAutospacing="1" w:after="100" w:afterAutospacing="1"/>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Upload </w:t>
      </w:r>
      <w:r w:rsidRPr="00222657">
        <w:rPr>
          <w:rFonts w:ascii="Courier New" w:eastAsia="Times New Roman" w:hAnsi="Courier New" w:cs="Courier New"/>
          <w:color w:val="000000"/>
          <w:sz w:val="20"/>
          <w:szCs w:val="20"/>
          <w:lang w:eastAsia="en-GB"/>
        </w:rPr>
        <w:t>summary-fidelity-and-report-scaffold.md</w:t>
      </w:r>
      <w:r w:rsidRPr="00222657">
        <w:rPr>
          <w:rFonts w:ascii="Times New Roman" w:eastAsia="Times New Roman" w:hAnsi="Times New Roman" w:cs="Times New Roman"/>
          <w:color w:val="000000"/>
          <w:lang w:eastAsia="en-GB"/>
        </w:rPr>
        <w:t>.</w:t>
      </w:r>
    </w:p>
    <w:p w14:paraId="188B934E" w14:textId="77777777" w:rsidR="00222657" w:rsidRPr="00222657" w:rsidRDefault="00222657" w:rsidP="00222657">
      <w:pPr>
        <w:numPr>
          <w:ilvl w:val="0"/>
          <w:numId w:val="6"/>
        </w:numPr>
        <w:spacing w:before="100" w:beforeAutospacing="1" w:after="100" w:afterAutospacing="1"/>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Use the commit message:</w:t>
      </w:r>
    </w:p>
    <w:p w14:paraId="3D9EE902" w14:textId="77777777" w:rsidR="00222657" w:rsidRPr="00222657" w:rsidRDefault="00222657" w:rsidP="00222657">
      <w:pPr>
        <w:spacing w:before="100" w:beforeAutospacing="1" w:after="100" w:afterAutospacing="1"/>
        <w:rPr>
          <w:rFonts w:ascii="Times New Roman" w:eastAsia="Times New Roman" w:hAnsi="Times New Roman" w:cs="Times New Roman"/>
          <w:color w:val="000000"/>
          <w:lang w:eastAsia="en-GB"/>
        </w:rPr>
      </w:pPr>
      <w:r w:rsidRPr="00222657">
        <w:rPr>
          <w:rFonts w:ascii="Times New Roman" w:eastAsia="Times New Roman" w:hAnsi="Times New Roman" w:cs="Times New Roman"/>
          <w:b/>
          <w:bCs/>
          <w:color w:val="000000"/>
          <w:lang w:eastAsia="en-GB"/>
        </w:rPr>
        <w:t>Add Day 8 Lab 8 - Summary Fidelity and Report Scaffold</w:t>
      </w:r>
    </w:p>
    <w:p w14:paraId="145DCB1E" w14:textId="77777777" w:rsidR="00222657" w:rsidRPr="00222657" w:rsidRDefault="00222657" w:rsidP="00222657">
      <w:pPr>
        <w:numPr>
          <w:ilvl w:val="0"/>
          <w:numId w:val="7"/>
        </w:numPr>
        <w:spacing w:before="100" w:beforeAutospacing="1" w:after="100" w:afterAutospacing="1"/>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Click </w:t>
      </w:r>
      <w:r w:rsidRPr="00222657">
        <w:rPr>
          <w:rFonts w:ascii="Times New Roman" w:eastAsia="Times New Roman" w:hAnsi="Times New Roman" w:cs="Times New Roman"/>
          <w:b/>
          <w:bCs/>
          <w:color w:val="000000"/>
          <w:lang w:eastAsia="en-GB"/>
        </w:rPr>
        <w:t>Commit changes</w:t>
      </w:r>
      <w:r w:rsidRPr="00222657">
        <w:rPr>
          <w:rFonts w:ascii="Times New Roman" w:eastAsia="Times New Roman" w:hAnsi="Times New Roman" w:cs="Times New Roman"/>
          <w:color w:val="000000"/>
          <w:lang w:eastAsia="en-GB"/>
        </w:rPr>
        <w:t>.</w:t>
      </w:r>
    </w:p>
    <w:p w14:paraId="6D460C1F" w14:textId="77777777" w:rsidR="00222657" w:rsidRPr="00222657" w:rsidRDefault="000E7239" w:rsidP="00222657">
      <w:pPr>
        <w:rPr>
          <w:rFonts w:ascii="Times New Roman" w:eastAsia="Times New Roman" w:hAnsi="Times New Roman" w:cs="Times New Roman"/>
          <w:lang w:eastAsia="en-GB"/>
        </w:rPr>
      </w:pPr>
      <w:r w:rsidRPr="00222657">
        <w:rPr>
          <w:rFonts w:ascii="Times New Roman" w:eastAsia="Times New Roman" w:hAnsi="Times New Roman" w:cs="Times New Roman"/>
          <w:noProof/>
          <w:lang w:eastAsia="en-GB"/>
        </w:rPr>
        <w:pict w14:anchorId="193A77FB">
          <v:rect id="_x0000_i1027" alt="" style="width:451.3pt;height:.05pt;mso-width-percent:0;mso-height-percent:0;mso-width-percent:0;mso-height-percent:0" o:hralign="center" o:hrstd="t" o:hr="t" fillcolor="#a0a0a0" stroked="f"/>
        </w:pict>
      </w:r>
    </w:p>
    <w:p w14:paraId="334BF361" w14:textId="77777777" w:rsidR="00222657" w:rsidRPr="00222657" w:rsidRDefault="00222657" w:rsidP="00222657">
      <w:pPr>
        <w:spacing w:before="100" w:beforeAutospacing="1" w:after="100" w:afterAutospacing="1"/>
        <w:outlineLvl w:val="0"/>
        <w:rPr>
          <w:rFonts w:ascii="Times New Roman" w:eastAsia="Times New Roman" w:hAnsi="Times New Roman" w:cs="Times New Roman"/>
          <w:b/>
          <w:bCs/>
          <w:color w:val="000000"/>
          <w:kern w:val="36"/>
          <w:sz w:val="48"/>
          <w:szCs w:val="48"/>
          <w:lang w:eastAsia="en-GB"/>
        </w:rPr>
      </w:pPr>
      <w:r w:rsidRPr="00222657">
        <w:rPr>
          <w:rFonts w:ascii="Times New Roman" w:eastAsia="Times New Roman" w:hAnsi="Times New Roman" w:cs="Times New Roman"/>
          <w:b/>
          <w:bCs/>
          <w:color w:val="000000"/>
          <w:kern w:val="36"/>
          <w:sz w:val="48"/>
          <w:szCs w:val="48"/>
          <w:lang w:eastAsia="en-GB"/>
        </w:rPr>
        <w:t>Expected Submission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
        <w:gridCol w:w="3479"/>
        <w:gridCol w:w="1649"/>
      </w:tblGrid>
      <w:tr w:rsidR="00222657" w:rsidRPr="00222657" w14:paraId="4D8688AE" w14:textId="77777777" w:rsidTr="00222657">
        <w:trPr>
          <w:tblHeader/>
          <w:tblCellSpacing w:w="15" w:type="dxa"/>
        </w:trPr>
        <w:tc>
          <w:tcPr>
            <w:tcW w:w="0" w:type="auto"/>
            <w:vAlign w:val="center"/>
            <w:hideMark/>
          </w:tcPr>
          <w:p w14:paraId="03C49C4B" w14:textId="77777777" w:rsidR="00222657" w:rsidRPr="00222657" w:rsidRDefault="00222657" w:rsidP="00222657">
            <w:pPr>
              <w:jc w:val="right"/>
              <w:rPr>
                <w:rFonts w:ascii="Times New Roman" w:eastAsia="Times New Roman" w:hAnsi="Times New Roman" w:cs="Times New Roman"/>
                <w:b/>
                <w:bCs/>
                <w:color w:val="000000"/>
                <w:lang w:eastAsia="en-GB"/>
              </w:rPr>
            </w:pPr>
            <w:r w:rsidRPr="00222657">
              <w:rPr>
                <w:rFonts w:ascii="Times New Roman" w:eastAsia="Times New Roman" w:hAnsi="Times New Roman" w:cs="Times New Roman"/>
                <w:b/>
                <w:bCs/>
                <w:color w:val="000000"/>
                <w:lang w:eastAsia="en-GB"/>
              </w:rPr>
              <w:t>No.</w:t>
            </w:r>
          </w:p>
        </w:tc>
        <w:tc>
          <w:tcPr>
            <w:tcW w:w="0" w:type="auto"/>
            <w:vAlign w:val="center"/>
            <w:hideMark/>
          </w:tcPr>
          <w:p w14:paraId="28ACAABC" w14:textId="77777777" w:rsidR="00222657" w:rsidRPr="00222657" w:rsidRDefault="00222657" w:rsidP="00222657">
            <w:pPr>
              <w:jc w:val="center"/>
              <w:rPr>
                <w:rFonts w:ascii="Times New Roman" w:eastAsia="Times New Roman" w:hAnsi="Times New Roman" w:cs="Times New Roman"/>
                <w:b/>
                <w:bCs/>
                <w:color w:val="000000"/>
                <w:lang w:eastAsia="en-GB"/>
              </w:rPr>
            </w:pPr>
            <w:r w:rsidRPr="00222657">
              <w:rPr>
                <w:rFonts w:ascii="Times New Roman" w:eastAsia="Times New Roman" w:hAnsi="Times New Roman" w:cs="Times New Roman"/>
                <w:b/>
                <w:bCs/>
                <w:color w:val="000000"/>
                <w:lang w:eastAsia="en-GB"/>
              </w:rPr>
              <w:t>Submission Item</w:t>
            </w:r>
          </w:p>
        </w:tc>
        <w:tc>
          <w:tcPr>
            <w:tcW w:w="0" w:type="auto"/>
            <w:vAlign w:val="center"/>
            <w:hideMark/>
          </w:tcPr>
          <w:p w14:paraId="031EBEB3" w14:textId="77777777" w:rsidR="00222657" w:rsidRPr="00222657" w:rsidRDefault="00222657" w:rsidP="00222657">
            <w:pPr>
              <w:jc w:val="center"/>
              <w:rPr>
                <w:rFonts w:ascii="Times New Roman" w:eastAsia="Times New Roman" w:hAnsi="Times New Roman" w:cs="Times New Roman"/>
                <w:b/>
                <w:bCs/>
                <w:color w:val="000000"/>
                <w:lang w:eastAsia="en-GB"/>
              </w:rPr>
            </w:pPr>
            <w:r w:rsidRPr="00222657">
              <w:rPr>
                <w:rFonts w:ascii="Times New Roman" w:eastAsia="Times New Roman" w:hAnsi="Times New Roman" w:cs="Times New Roman"/>
                <w:b/>
                <w:bCs/>
                <w:color w:val="000000"/>
                <w:lang w:eastAsia="en-GB"/>
              </w:rPr>
              <w:t>Status</w:t>
            </w:r>
          </w:p>
        </w:tc>
      </w:tr>
      <w:tr w:rsidR="00222657" w:rsidRPr="00222657" w14:paraId="62BAFFA1" w14:textId="77777777" w:rsidTr="00222657">
        <w:trPr>
          <w:tblCellSpacing w:w="15" w:type="dxa"/>
        </w:trPr>
        <w:tc>
          <w:tcPr>
            <w:tcW w:w="0" w:type="auto"/>
            <w:vAlign w:val="center"/>
            <w:hideMark/>
          </w:tcPr>
          <w:p w14:paraId="3D366922" w14:textId="77777777" w:rsidR="00222657" w:rsidRPr="00222657" w:rsidRDefault="00222657" w:rsidP="00222657">
            <w:pPr>
              <w:jc w:val="right"/>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1</w:t>
            </w:r>
          </w:p>
        </w:tc>
        <w:tc>
          <w:tcPr>
            <w:tcW w:w="0" w:type="auto"/>
            <w:vAlign w:val="center"/>
            <w:hideMark/>
          </w:tcPr>
          <w:p w14:paraId="6B6C19BC"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Structured summarisation prompt</w:t>
            </w:r>
          </w:p>
        </w:tc>
        <w:tc>
          <w:tcPr>
            <w:tcW w:w="0" w:type="auto"/>
            <w:vAlign w:val="center"/>
            <w:hideMark/>
          </w:tcPr>
          <w:p w14:paraId="2D244014"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Completed</w:t>
            </w:r>
          </w:p>
        </w:tc>
      </w:tr>
      <w:tr w:rsidR="00222657" w:rsidRPr="00222657" w14:paraId="6D6FA148" w14:textId="77777777" w:rsidTr="00222657">
        <w:trPr>
          <w:tblCellSpacing w:w="15" w:type="dxa"/>
        </w:trPr>
        <w:tc>
          <w:tcPr>
            <w:tcW w:w="0" w:type="auto"/>
            <w:vAlign w:val="center"/>
            <w:hideMark/>
          </w:tcPr>
          <w:p w14:paraId="3AED9E74" w14:textId="77777777" w:rsidR="00222657" w:rsidRPr="00222657" w:rsidRDefault="00222657" w:rsidP="00222657">
            <w:pPr>
              <w:jc w:val="right"/>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2</w:t>
            </w:r>
          </w:p>
        </w:tc>
        <w:tc>
          <w:tcPr>
            <w:tcW w:w="0" w:type="auto"/>
            <w:vAlign w:val="center"/>
            <w:hideMark/>
          </w:tcPr>
          <w:p w14:paraId="48E48F3F"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Initial AI summary</w:t>
            </w:r>
          </w:p>
        </w:tc>
        <w:tc>
          <w:tcPr>
            <w:tcW w:w="0" w:type="auto"/>
            <w:vAlign w:val="center"/>
            <w:hideMark/>
          </w:tcPr>
          <w:p w14:paraId="03584C31"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Completed</w:t>
            </w:r>
          </w:p>
        </w:tc>
      </w:tr>
      <w:tr w:rsidR="00222657" w:rsidRPr="00222657" w14:paraId="6375D6DE" w14:textId="77777777" w:rsidTr="00222657">
        <w:trPr>
          <w:tblCellSpacing w:w="15" w:type="dxa"/>
        </w:trPr>
        <w:tc>
          <w:tcPr>
            <w:tcW w:w="0" w:type="auto"/>
            <w:vAlign w:val="center"/>
            <w:hideMark/>
          </w:tcPr>
          <w:p w14:paraId="6E8B2ACF" w14:textId="77777777" w:rsidR="00222657" w:rsidRPr="00222657" w:rsidRDefault="00222657" w:rsidP="00222657">
            <w:pPr>
              <w:jc w:val="right"/>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3</w:t>
            </w:r>
          </w:p>
        </w:tc>
        <w:tc>
          <w:tcPr>
            <w:tcW w:w="0" w:type="auto"/>
            <w:vAlign w:val="center"/>
            <w:hideMark/>
          </w:tcPr>
          <w:p w14:paraId="6BF63784"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Claim-by-claim verification</w:t>
            </w:r>
          </w:p>
        </w:tc>
        <w:tc>
          <w:tcPr>
            <w:tcW w:w="0" w:type="auto"/>
            <w:vAlign w:val="center"/>
            <w:hideMark/>
          </w:tcPr>
          <w:p w14:paraId="5FBCA795"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Completed</w:t>
            </w:r>
          </w:p>
        </w:tc>
      </w:tr>
      <w:tr w:rsidR="00222657" w:rsidRPr="00222657" w14:paraId="5F3EAAD5" w14:textId="77777777" w:rsidTr="00222657">
        <w:trPr>
          <w:tblCellSpacing w:w="15" w:type="dxa"/>
        </w:trPr>
        <w:tc>
          <w:tcPr>
            <w:tcW w:w="0" w:type="auto"/>
            <w:vAlign w:val="center"/>
            <w:hideMark/>
          </w:tcPr>
          <w:p w14:paraId="3AC0F763" w14:textId="77777777" w:rsidR="00222657" w:rsidRPr="00222657" w:rsidRDefault="00222657" w:rsidP="00222657">
            <w:pPr>
              <w:jc w:val="right"/>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4</w:t>
            </w:r>
          </w:p>
        </w:tc>
        <w:tc>
          <w:tcPr>
            <w:tcW w:w="0" w:type="auto"/>
            <w:vAlign w:val="center"/>
            <w:hideMark/>
          </w:tcPr>
          <w:p w14:paraId="17DF6AA8"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Numerical-information check</w:t>
            </w:r>
          </w:p>
        </w:tc>
        <w:tc>
          <w:tcPr>
            <w:tcW w:w="0" w:type="auto"/>
            <w:vAlign w:val="center"/>
            <w:hideMark/>
          </w:tcPr>
          <w:p w14:paraId="710B72C4"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Completed</w:t>
            </w:r>
          </w:p>
        </w:tc>
      </w:tr>
      <w:tr w:rsidR="00222657" w:rsidRPr="00222657" w14:paraId="3994BD40" w14:textId="77777777" w:rsidTr="00222657">
        <w:trPr>
          <w:tblCellSpacing w:w="15" w:type="dxa"/>
        </w:trPr>
        <w:tc>
          <w:tcPr>
            <w:tcW w:w="0" w:type="auto"/>
            <w:vAlign w:val="center"/>
            <w:hideMark/>
          </w:tcPr>
          <w:p w14:paraId="022CA14C" w14:textId="77777777" w:rsidR="00222657" w:rsidRPr="00222657" w:rsidRDefault="00222657" w:rsidP="00222657">
            <w:pPr>
              <w:jc w:val="right"/>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5</w:t>
            </w:r>
          </w:p>
        </w:tc>
        <w:tc>
          <w:tcPr>
            <w:tcW w:w="0" w:type="auto"/>
            <w:vAlign w:val="center"/>
            <w:hideMark/>
          </w:tcPr>
          <w:p w14:paraId="05349404"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Omissions-and-inventions table</w:t>
            </w:r>
          </w:p>
        </w:tc>
        <w:tc>
          <w:tcPr>
            <w:tcW w:w="0" w:type="auto"/>
            <w:vAlign w:val="center"/>
            <w:hideMark/>
          </w:tcPr>
          <w:p w14:paraId="4D1F01CC"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Completed</w:t>
            </w:r>
          </w:p>
        </w:tc>
      </w:tr>
      <w:tr w:rsidR="00222657" w:rsidRPr="00222657" w14:paraId="03722B87" w14:textId="77777777" w:rsidTr="00222657">
        <w:trPr>
          <w:tblCellSpacing w:w="15" w:type="dxa"/>
        </w:trPr>
        <w:tc>
          <w:tcPr>
            <w:tcW w:w="0" w:type="auto"/>
            <w:vAlign w:val="center"/>
            <w:hideMark/>
          </w:tcPr>
          <w:p w14:paraId="1A2D1C1D" w14:textId="77777777" w:rsidR="00222657" w:rsidRPr="00222657" w:rsidRDefault="00222657" w:rsidP="00222657">
            <w:pPr>
              <w:jc w:val="right"/>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6</w:t>
            </w:r>
          </w:p>
        </w:tc>
        <w:tc>
          <w:tcPr>
            <w:tcW w:w="0" w:type="auto"/>
            <w:vAlign w:val="center"/>
            <w:hideMark/>
          </w:tcPr>
          <w:p w14:paraId="4F9C5289"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Corrected summary</w:t>
            </w:r>
          </w:p>
        </w:tc>
        <w:tc>
          <w:tcPr>
            <w:tcW w:w="0" w:type="auto"/>
            <w:vAlign w:val="center"/>
            <w:hideMark/>
          </w:tcPr>
          <w:p w14:paraId="3B172EFB"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Completed</w:t>
            </w:r>
          </w:p>
        </w:tc>
      </w:tr>
      <w:tr w:rsidR="00222657" w:rsidRPr="00222657" w14:paraId="0FD7A738" w14:textId="77777777" w:rsidTr="00222657">
        <w:trPr>
          <w:tblCellSpacing w:w="15" w:type="dxa"/>
        </w:trPr>
        <w:tc>
          <w:tcPr>
            <w:tcW w:w="0" w:type="auto"/>
            <w:vAlign w:val="center"/>
            <w:hideMark/>
          </w:tcPr>
          <w:p w14:paraId="4DFC9370" w14:textId="77777777" w:rsidR="00222657" w:rsidRPr="00222657" w:rsidRDefault="00222657" w:rsidP="00222657">
            <w:pPr>
              <w:jc w:val="right"/>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lastRenderedPageBreak/>
              <w:t>7</w:t>
            </w:r>
          </w:p>
        </w:tc>
        <w:tc>
          <w:tcPr>
            <w:tcW w:w="0" w:type="auto"/>
            <w:vAlign w:val="center"/>
            <w:hideMark/>
          </w:tcPr>
          <w:p w14:paraId="6DB10EC5"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Initial-versus-corrected comparison</w:t>
            </w:r>
          </w:p>
        </w:tc>
        <w:tc>
          <w:tcPr>
            <w:tcW w:w="0" w:type="auto"/>
            <w:vAlign w:val="center"/>
            <w:hideMark/>
          </w:tcPr>
          <w:p w14:paraId="3C9088AA"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Completed</w:t>
            </w:r>
          </w:p>
        </w:tc>
      </w:tr>
      <w:tr w:rsidR="00222657" w:rsidRPr="00222657" w14:paraId="68AA313D" w14:textId="77777777" w:rsidTr="00222657">
        <w:trPr>
          <w:tblCellSpacing w:w="15" w:type="dxa"/>
        </w:trPr>
        <w:tc>
          <w:tcPr>
            <w:tcW w:w="0" w:type="auto"/>
            <w:vAlign w:val="center"/>
            <w:hideMark/>
          </w:tcPr>
          <w:p w14:paraId="5F36D16E" w14:textId="77777777" w:rsidR="00222657" w:rsidRPr="00222657" w:rsidRDefault="00222657" w:rsidP="00222657">
            <w:pPr>
              <w:jc w:val="right"/>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8</w:t>
            </w:r>
          </w:p>
        </w:tc>
        <w:tc>
          <w:tcPr>
            <w:tcW w:w="0" w:type="auto"/>
            <w:vAlign w:val="center"/>
            <w:hideMark/>
          </w:tcPr>
          <w:p w14:paraId="550D4ABE"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Management-report scaffold</w:t>
            </w:r>
          </w:p>
        </w:tc>
        <w:tc>
          <w:tcPr>
            <w:tcW w:w="0" w:type="auto"/>
            <w:vAlign w:val="center"/>
            <w:hideMark/>
          </w:tcPr>
          <w:p w14:paraId="79F9366F"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Completed</w:t>
            </w:r>
          </w:p>
        </w:tc>
      </w:tr>
      <w:tr w:rsidR="00222657" w:rsidRPr="00222657" w14:paraId="4AC9FED7" w14:textId="77777777" w:rsidTr="00222657">
        <w:trPr>
          <w:tblCellSpacing w:w="15" w:type="dxa"/>
        </w:trPr>
        <w:tc>
          <w:tcPr>
            <w:tcW w:w="0" w:type="auto"/>
            <w:vAlign w:val="center"/>
            <w:hideMark/>
          </w:tcPr>
          <w:p w14:paraId="642FE72C" w14:textId="77777777" w:rsidR="00222657" w:rsidRPr="00222657" w:rsidRDefault="00222657" w:rsidP="00222657">
            <w:pPr>
              <w:jc w:val="right"/>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9</w:t>
            </w:r>
          </w:p>
        </w:tc>
        <w:tc>
          <w:tcPr>
            <w:tcW w:w="0" w:type="auto"/>
            <w:vAlign w:val="center"/>
            <w:hideMark/>
          </w:tcPr>
          <w:p w14:paraId="1CC4600C"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Courier New" w:eastAsia="Times New Roman" w:hAnsi="Courier New" w:cs="Courier New"/>
                <w:color w:val="000000"/>
                <w:sz w:val="20"/>
                <w:szCs w:val="20"/>
                <w:lang w:eastAsia="en-GB"/>
              </w:rPr>
              <w:t>[VERIFY]</w:t>
            </w:r>
            <w:r w:rsidRPr="00222657">
              <w:rPr>
                <w:rFonts w:ascii="Times New Roman" w:eastAsia="Times New Roman" w:hAnsi="Times New Roman" w:cs="Times New Roman"/>
                <w:color w:val="000000"/>
                <w:lang w:eastAsia="en-GB"/>
              </w:rPr>
              <w:t> placeholder table</w:t>
            </w:r>
          </w:p>
        </w:tc>
        <w:tc>
          <w:tcPr>
            <w:tcW w:w="0" w:type="auto"/>
            <w:vAlign w:val="center"/>
            <w:hideMark/>
          </w:tcPr>
          <w:p w14:paraId="34A576C4"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Completed</w:t>
            </w:r>
          </w:p>
        </w:tc>
      </w:tr>
      <w:tr w:rsidR="00222657" w:rsidRPr="00222657" w14:paraId="1086CF7F" w14:textId="77777777" w:rsidTr="00222657">
        <w:trPr>
          <w:tblCellSpacing w:w="15" w:type="dxa"/>
        </w:trPr>
        <w:tc>
          <w:tcPr>
            <w:tcW w:w="0" w:type="auto"/>
            <w:vAlign w:val="center"/>
            <w:hideMark/>
          </w:tcPr>
          <w:p w14:paraId="42425C71" w14:textId="77777777" w:rsidR="00222657" w:rsidRPr="00222657" w:rsidRDefault="00222657" w:rsidP="00222657">
            <w:pPr>
              <w:jc w:val="right"/>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10</w:t>
            </w:r>
          </w:p>
        </w:tc>
        <w:tc>
          <w:tcPr>
            <w:tcW w:w="0" w:type="auto"/>
            <w:vAlign w:val="center"/>
            <w:hideMark/>
          </w:tcPr>
          <w:p w14:paraId="06E128D5"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Structure-versus-facts activity</w:t>
            </w:r>
          </w:p>
        </w:tc>
        <w:tc>
          <w:tcPr>
            <w:tcW w:w="0" w:type="auto"/>
            <w:vAlign w:val="center"/>
            <w:hideMark/>
          </w:tcPr>
          <w:p w14:paraId="06E81553"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Completed</w:t>
            </w:r>
          </w:p>
        </w:tc>
      </w:tr>
      <w:tr w:rsidR="00222657" w:rsidRPr="00222657" w14:paraId="153199A6" w14:textId="77777777" w:rsidTr="00222657">
        <w:trPr>
          <w:tblCellSpacing w:w="15" w:type="dxa"/>
        </w:trPr>
        <w:tc>
          <w:tcPr>
            <w:tcW w:w="0" w:type="auto"/>
            <w:vAlign w:val="center"/>
            <w:hideMark/>
          </w:tcPr>
          <w:p w14:paraId="1ED2F369" w14:textId="77777777" w:rsidR="00222657" w:rsidRPr="00222657" w:rsidRDefault="00222657" w:rsidP="00222657">
            <w:pPr>
              <w:jc w:val="right"/>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11</w:t>
            </w:r>
          </w:p>
        </w:tc>
        <w:tc>
          <w:tcPr>
            <w:tcW w:w="0" w:type="auto"/>
            <w:vAlign w:val="center"/>
            <w:hideMark/>
          </w:tcPr>
          <w:p w14:paraId="1DD0C66F"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Baggage-complaint summary</w:t>
            </w:r>
          </w:p>
        </w:tc>
        <w:tc>
          <w:tcPr>
            <w:tcW w:w="0" w:type="auto"/>
            <w:vAlign w:val="center"/>
            <w:hideMark/>
          </w:tcPr>
          <w:p w14:paraId="6D594825"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Completed</w:t>
            </w:r>
          </w:p>
        </w:tc>
      </w:tr>
      <w:tr w:rsidR="00222657" w:rsidRPr="00222657" w14:paraId="304B6E71" w14:textId="77777777" w:rsidTr="00222657">
        <w:trPr>
          <w:tblCellSpacing w:w="15" w:type="dxa"/>
        </w:trPr>
        <w:tc>
          <w:tcPr>
            <w:tcW w:w="0" w:type="auto"/>
            <w:vAlign w:val="center"/>
            <w:hideMark/>
          </w:tcPr>
          <w:p w14:paraId="2AE01F7E" w14:textId="77777777" w:rsidR="00222657" w:rsidRPr="00222657" w:rsidRDefault="00222657" w:rsidP="00222657">
            <w:pPr>
              <w:jc w:val="right"/>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12</w:t>
            </w:r>
          </w:p>
        </w:tc>
        <w:tc>
          <w:tcPr>
            <w:tcW w:w="0" w:type="auto"/>
            <w:vAlign w:val="center"/>
            <w:hideMark/>
          </w:tcPr>
          <w:p w14:paraId="7324E25D"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Original summary activity</w:t>
            </w:r>
          </w:p>
        </w:tc>
        <w:tc>
          <w:tcPr>
            <w:tcW w:w="0" w:type="auto"/>
            <w:vAlign w:val="center"/>
            <w:hideMark/>
          </w:tcPr>
          <w:p w14:paraId="690CEF76"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Completed</w:t>
            </w:r>
          </w:p>
        </w:tc>
      </w:tr>
      <w:tr w:rsidR="00222657" w:rsidRPr="00222657" w14:paraId="21F252B8" w14:textId="77777777" w:rsidTr="00222657">
        <w:trPr>
          <w:tblCellSpacing w:w="15" w:type="dxa"/>
        </w:trPr>
        <w:tc>
          <w:tcPr>
            <w:tcW w:w="0" w:type="auto"/>
            <w:vAlign w:val="center"/>
            <w:hideMark/>
          </w:tcPr>
          <w:p w14:paraId="58D8A018" w14:textId="77777777" w:rsidR="00222657" w:rsidRPr="00222657" w:rsidRDefault="00222657" w:rsidP="00222657">
            <w:pPr>
              <w:jc w:val="right"/>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13</w:t>
            </w:r>
          </w:p>
        </w:tc>
        <w:tc>
          <w:tcPr>
            <w:tcW w:w="0" w:type="auto"/>
            <w:vAlign w:val="center"/>
            <w:hideMark/>
          </w:tcPr>
          <w:p w14:paraId="098297A8"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Peer-review checklist</w:t>
            </w:r>
          </w:p>
        </w:tc>
        <w:tc>
          <w:tcPr>
            <w:tcW w:w="0" w:type="auto"/>
            <w:vAlign w:val="center"/>
            <w:hideMark/>
          </w:tcPr>
          <w:p w14:paraId="7200C0D3"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Completed</w:t>
            </w:r>
          </w:p>
        </w:tc>
      </w:tr>
      <w:tr w:rsidR="00222657" w:rsidRPr="00222657" w14:paraId="7DC1E2EA" w14:textId="77777777" w:rsidTr="00222657">
        <w:trPr>
          <w:tblCellSpacing w:w="15" w:type="dxa"/>
        </w:trPr>
        <w:tc>
          <w:tcPr>
            <w:tcW w:w="0" w:type="auto"/>
            <w:vAlign w:val="center"/>
            <w:hideMark/>
          </w:tcPr>
          <w:p w14:paraId="685C1E41" w14:textId="77777777" w:rsidR="00222657" w:rsidRPr="00222657" w:rsidRDefault="00222657" w:rsidP="00222657">
            <w:pPr>
              <w:jc w:val="right"/>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14</w:t>
            </w:r>
          </w:p>
        </w:tc>
        <w:tc>
          <w:tcPr>
            <w:tcW w:w="0" w:type="auto"/>
            <w:vAlign w:val="center"/>
            <w:hideMark/>
          </w:tcPr>
          <w:p w14:paraId="31019368"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Reflection answers</w:t>
            </w:r>
          </w:p>
        </w:tc>
        <w:tc>
          <w:tcPr>
            <w:tcW w:w="0" w:type="auto"/>
            <w:vAlign w:val="center"/>
            <w:hideMark/>
          </w:tcPr>
          <w:p w14:paraId="2480D6EC"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Completed</w:t>
            </w:r>
          </w:p>
        </w:tc>
      </w:tr>
      <w:tr w:rsidR="00222657" w:rsidRPr="00222657" w14:paraId="1530DFB9" w14:textId="77777777" w:rsidTr="00222657">
        <w:trPr>
          <w:tblCellSpacing w:w="15" w:type="dxa"/>
        </w:trPr>
        <w:tc>
          <w:tcPr>
            <w:tcW w:w="0" w:type="auto"/>
            <w:vAlign w:val="center"/>
            <w:hideMark/>
          </w:tcPr>
          <w:p w14:paraId="122B1A48" w14:textId="77777777" w:rsidR="00222657" w:rsidRPr="00222657" w:rsidRDefault="00222657" w:rsidP="00222657">
            <w:pPr>
              <w:jc w:val="right"/>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15</w:t>
            </w:r>
          </w:p>
        </w:tc>
        <w:tc>
          <w:tcPr>
            <w:tcW w:w="0" w:type="auto"/>
            <w:vAlign w:val="center"/>
            <w:hideMark/>
          </w:tcPr>
          <w:p w14:paraId="1A9BE598"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GitHub file</w:t>
            </w:r>
          </w:p>
        </w:tc>
        <w:tc>
          <w:tcPr>
            <w:tcW w:w="0" w:type="auto"/>
            <w:vAlign w:val="center"/>
            <w:hideMark/>
          </w:tcPr>
          <w:p w14:paraId="69C3BCDA"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Ready to upload</w:t>
            </w:r>
          </w:p>
        </w:tc>
      </w:tr>
    </w:tbl>
    <w:p w14:paraId="0F037E99" w14:textId="77777777" w:rsidR="00222657" w:rsidRPr="00222657" w:rsidRDefault="000E7239" w:rsidP="00222657">
      <w:pPr>
        <w:rPr>
          <w:rFonts w:ascii="Times New Roman" w:eastAsia="Times New Roman" w:hAnsi="Times New Roman" w:cs="Times New Roman"/>
          <w:lang w:eastAsia="en-GB"/>
        </w:rPr>
      </w:pPr>
      <w:r w:rsidRPr="00222657">
        <w:rPr>
          <w:rFonts w:ascii="Times New Roman" w:eastAsia="Times New Roman" w:hAnsi="Times New Roman" w:cs="Times New Roman"/>
          <w:noProof/>
          <w:lang w:eastAsia="en-GB"/>
        </w:rPr>
        <w:pict w14:anchorId="73199D7D">
          <v:rect id="_x0000_i1026" alt="" style="width:451.3pt;height:.05pt;mso-width-percent:0;mso-height-percent:0;mso-width-percent:0;mso-height-percent:0" o:hralign="center" o:hrstd="t" o:hr="t" fillcolor="#a0a0a0" stroked="f"/>
        </w:pict>
      </w:r>
    </w:p>
    <w:p w14:paraId="141C6483" w14:textId="77777777" w:rsidR="00222657" w:rsidRPr="00222657" w:rsidRDefault="00222657" w:rsidP="00222657">
      <w:pPr>
        <w:spacing w:before="100" w:beforeAutospacing="1" w:after="100" w:afterAutospacing="1"/>
        <w:outlineLvl w:val="0"/>
        <w:rPr>
          <w:rFonts w:ascii="Times New Roman" w:eastAsia="Times New Roman" w:hAnsi="Times New Roman" w:cs="Times New Roman"/>
          <w:b/>
          <w:bCs/>
          <w:color w:val="000000"/>
          <w:kern w:val="36"/>
          <w:sz w:val="48"/>
          <w:szCs w:val="48"/>
          <w:lang w:eastAsia="en-GB"/>
        </w:rPr>
      </w:pPr>
      <w:r w:rsidRPr="00222657">
        <w:rPr>
          <w:rFonts w:ascii="Times New Roman" w:eastAsia="Times New Roman" w:hAnsi="Times New Roman" w:cs="Times New Roman"/>
          <w:b/>
          <w:bCs/>
          <w:color w:val="000000"/>
          <w:kern w:val="36"/>
          <w:sz w:val="48"/>
          <w:szCs w:val="48"/>
          <w:lang w:eastAsia="en-GB"/>
        </w:rPr>
        <w:t>Assessment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01"/>
        <w:gridCol w:w="1688"/>
      </w:tblGrid>
      <w:tr w:rsidR="00222657" w:rsidRPr="00222657" w14:paraId="20795000" w14:textId="77777777" w:rsidTr="00222657">
        <w:trPr>
          <w:tblHeader/>
          <w:tblCellSpacing w:w="15" w:type="dxa"/>
        </w:trPr>
        <w:tc>
          <w:tcPr>
            <w:tcW w:w="0" w:type="auto"/>
            <w:vAlign w:val="center"/>
            <w:hideMark/>
          </w:tcPr>
          <w:p w14:paraId="2048C085" w14:textId="77777777" w:rsidR="00222657" w:rsidRPr="00222657" w:rsidRDefault="00222657" w:rsidP="00222657">
            <w:pPr>
              <w:jc w:val="center"/>
              <w:rPr>
                <w:rFonts w:ascii="Times New Roman" w:eastAsia="Times New Roman" w:hAnsi="Times New Roman" w:cs="Times New Roman"/>
                <w:b/>
                <w:bCs/>
                <w:color w:val="000000"/>
                <w:lang w:eastAsia="en-GB"/>
              </w:rPr>
            </w:pPr>
            <w:r w:rsidRPr="00222657">
              <w:rPr>
                <w:rFonts w:ascii="Times New Roman" w:eastAsia="Times New Roman" w:hAnsi="Times New Roman" w:cs="Times New Roman"/>
                <w:b/>
                <w:bCs/>
                <w:color w:val="000000"/>
                <w:lang w:eastAsia="en-GB"/>
              </w:rPr>
              <w:t>Assessment Criterion</w:t>
            </w:r>
          </w:p>
        </w:tc>
        <w:tc>
          <w:tcPr>
            <w:tcW w:w="0" w:type="auto"/>
            <w:vAlign w:val="center"/>
            <w:hideMark/>
          </w:tcPr>
          <w:p w14:paraId="220E7A5F" w14:textId="77777777" w:rsidR="00222657" w:rsidRPr="00222657" w:rsidRDefault="00222657" w:rsidP="00222657">
            <w:pPr>
              <w:jc w:val="center"/>
              <w:rPr>
                <w:rFonts w:ascii="Times New Roman" w:eastAsia="Times New Roman" w:hAnsi="Times New Roman" w:cs="Times New Roman"/>
                <w:b/>
                <w:bCs/>
                <w:color w:val="000000"/>
                <w:lang w:eastAsia="en-GB"/>
              </w:rPr>
            </w:pPr>
            <w:r w:rsidRPr="00222657">
              <w:rPr>
                <w:rFonts w:ascii="Times New Roman" w:eastAsia="Times New Roman" w:hAnsi="Times New Roman" w:cs="Times New Roman"/>
                <w:b/>
                <w:bCs/>
                <w:color w:val="000000"/>
                <w:lang w:eastAsia="en-GB"/>
              </w:rPr>
              <w:t>Completed</w:t>
            </w:r>
          </w:p>
        </w:tc>
      </w:tr>
      <w:tr w:rsidR="00222657" w:rsidRPr="00222657" w14:paraId="5C5EC375" w14:textId="77777777" w:rsidTr="00222657">
        <w:trPr>
          <w:tblCellSpacing w:w="15" w:type="dxa"/>
        </w:trPr>
        <w:tc>
          <w:tcPr>
            <w:tcW w:w="0" w:type="auto"/>
            <w:vAlign w:val="center"/>
            <w:hideMark/>
          </w:tcPr>
          <w:p w14:paraId="68FEE065"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Retained important source information</w:t>
            </w:r>
          </w:p>
        </w:tc>
        <w:tc>
          <w:tcPr>
            <w:tcW w:w="0" w:type="auto"/>
            <w:vAlign w:val="center"/>
            <w:hideMark/>
          </w:tcPr>
          <w:p w14:paraId="14F37F13"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Yes</w:t>
            </w:r>
          </w:p>
        </w:tc>
      </w:tr>
      <w:tr w:rsidR="00222657" w:rsidRPr="00222657" w14:paraId="29E166D6" w14:textId="77777777" w:rsidTr="00222657">
        <w:trPr>
          <w:tblCellSpacing w:w="15" w:type="dxa"/>
        </w:trPr>
        <w:tc>
          <w:tcPr>
            <w:tcW w:w="0" w:type="auto"/>
            <w:vAlign w:val="center"/>
            <w:hideMark/>
          </w:tcPr>
          <w:p w14:paraId="3A7D4B40"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Verified all numerical information</w:t>
            </w:r>
          </w:p>
        </w:tc>
        <w:tc>
          <w:tcPr>
            <w:tcW w:w="0" w:type="auto"/>
            <w:vAlign w:val="center"/>
            <w:hideMark/>
          </w:tcPr>
          <w:p w14:paraId="73BCB7BB"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Yes</w:t>
            </w:r>
          </w:p>
        </w:tc>
      </w:tr>
      <w:tr w:rsidR="00222657" w:rsidRPr="00222657" w14:paraId="62AF221C" w14:textId="77777777" w:rsidTr="00222657">
        <w:trPr>
          <w:tblCellSpacing w:w="15" w:type="dxa"/>
        </w:trPr>
        <w:tc>
          <w:tcPr>
            <w:tcW w:w="0" w:type="auto"/>
            <w:vAlign w:val="center"/>
            <w:hideMark/>
          </w:tcPr>
          <w:p w14:paraId="4732FAC8"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Identified omissions</w:t>
            </w:r>
          </w:p>
        </w:tc>
        <w:tc>
          <w:tcPr>
            <w:tcW w:w="0" w:type="auto"/>
            <w:vAlign w:val="center"/>
            <w:hideMark/>
          </w:tcPr>
          <w:p w14:paraId="09CB98BC"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Yes</w:t>
            </w:r>
          </w:p>
        </w:tc>
      </w:tr>
      <w:tr w:rsidR="00222657" w:rsidRPr="00222657" w14:paraId="35809E86" w14:textId="77777777" w:rsidTr="00222657">
        <w:trPr>
          <w:tblCellSpacing w:w="15" w:type="dxa"/>
        </w:trPr>
        <w:tc>
          <w:tcPr>
            <w:tcW w:w="0" w:type="auto"/>
            <w:vAlign w:val="center"/>
            <w:hideMark/>
          </w:tcPr>
          <w:p w14:paraId="73BC86C0"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Identified invented information</w:t>
            </w:r>
          </w:p>
        </w:tc>
        <w:tc>
          <w:tcPr>
            <w:tcW w:w="0" w:type="auto"/>
            <w:vAlign w:val="center"/>
            <w:hideMark/>
          </w:tcPr>
          <w:p w14:paraId="228A7A40"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Yes</w:t>
            </w:r>
          </w:p>
        </w:tc>
      </w:tr>
      <w:tr w:rsidR="00222657" w:rsidRPr="00222657" w14:paraId="1097201A" w14:textId="77777777" w:rsidTr="00222657">
        <w:trPr>
          <w:tblCellSpacing w:w="15" w:type="dxa"/>
        </w:trPr>
        <w:tc>
          <w:tcPr>
            <w:tcW w:w="0" w:type="auto"/>
            <w:vAlign w:val="center"/>
            <w:hideMark/>
          </w:tcPr>
          <w:p w14:paraId="224E5A24"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Corrected the AI-generated summary</w:t>
            </w:r>
          </w:p>
        </w:tc>
        <w:tc>
          <w:tcPr>
            <w:tcW w:w="0" w:type="auto"/>
            <w:vAlign w:val="center"/>
            <w:hideMark/>
          </w:tcPr>
          <w:p w14:paraId="32E4DA4A"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Yes</w:t>
            </w:r>
          </w:p>
        </w:tc>
      </w:tr>
      <w:tr w:rsidR="00222657" w:rsidRPr="00222657" w14:paraId="134D7A1F" w14:textId="77777777" w:rsidTr="00222657">
        <w:trPr>
          <w:tblCellSpacing w:w="15" w:type="dxa"/>
        </w:trPr>
        <w:tc>
          <w:tcPr>
            <w:tcW w:w="0" w:type="auto"/>
            <w:vAlign w:val="center"/>
            <w:hideMark/>
          </w:tcPr>
          <w:p w14:paraId="10B74969"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Included source limitations</w:t>
            </w:r>
          </w:p>
        </w:tc>
        <w:tc>
          <w:tcPr>
            <w:tcW w:w="0" w:type="auto"/>
            <w:vAlign w:val="center"/>
            <w:hideMark/>
          </w:tcPr>
          <w:p w14:paraId="6287EAF4"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Yes</w:t>
            </w:r>
          </w:p>
        </w:tc>
      </w:tr>
      <w:tr w:rsidR="00222657" w:rsidRPr="00222657" w14:paraId="391276E8" w14:textId="77777777" w:rsidTr="00222657">
        <w:trPr>
          <w:tblCellSpacing w:w="15" w:type="dxa"/>
        </w:trPr>
        <w:tc>
          <w:tcPr>
            <w:tcW w:w="0" w:type="auto"/>
            <w:vAlign w:val="center"/>
            <w:hideMark/>
          </w:tcPr>
          <w:p w14:paraId="1E52A4D2"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Created a structured report scaffold</w:t>
            </w:r>
          </w:p>
        </w:tc>
        <w:tc>
          <w:tcPr>
            <w:tcW w:w="0" w:type="auto"/>
            <w:vAlign w:val="center"/>
            <w:hideMark/>
          </w:tcPr>
          <w:p w14:paraId="6389D08C"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Yes</w:t>
            </w:r>
          </w:p>
        </w:tc>
      </w:tr>
      <w:tr w:rsidR="00222657" w:rsidRPr="00222657" w14:paraId="572E2C5E" w14:textId="77777777" w:rsidTr="00222657">
        <w:trPr>
          <w:tblCellSpacing w:w="15" w:type="dxa"/>
        </w:trPr>
        <w:tc>
          <w:tcPr>
            <w:tcW w:w="0" w:type="auto"/>
            <w:vAlign w:val="center"/>
            <w:hideMark/>
          </w:tcPr>
          <w:p w14:paraId="14687947"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Used </w:t>
            </w:r>
            <w:r w:rsidRPr="00222657">
              <w:rPr>
                <w:rFonts w:ascii="Courier New" w:eastAsia="Times New Roman" w:hAnsi="Courier New" w:cs="Courier New"/>
                <w:color w:val="000000"/>
                <w:sz w:val="20"/>
                <w:szCs w:val="20"/>
                <w:lang w:eastAsia="en-GB"/>
              </w:rPr>
              <w:t>[VERIFY]</w:t>
            </w:r>
            <w:r w:rsidRPr="00222657">
              <w:rPr>
                <w:rFonts w:ascii="Times New Roman" w:eastAsia="Times New Roman" w:hAnsi="Times New Roman" w:cs="Times New Roman"/>
                <w:color w:val="000000"/>
                <w:lang w:eastAsia="en-GB"/>
              </w:rPr>
              <w:t> placeholders correctly</w:t>
            </w:r>
          </w:p>
        </w:tc>
        <w:tc>
          <w:tcPr>
            <w:tcW w:w="0" w:type="auto"/>
            <w:vAlign w:val="center"/>
            <w:hideMark/>
          </w:tcPr>
          <w:p w14:paraId="070147DA"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Yes</w:t>
            </w:r>
          </w:p>
        </w:tc>
      </w:tr>
      <w:tr w:rsidR="00222657" w:rsidRPr="00222657" w14:paraId="7A21B342" w14:textId="77777777" w:rsidTr="00222657">
        <w:trPr>
          <w:tblCellSpacing w:w="15" w:type="dxa"/>
        </w:trPr>
        <w:tc>
          <w:tcPr>
            <w:tcW w:w="0" w:type="auto"/>
            <w:vAlign w:val="center"/>
            <w:hideMark/>
          </w:tcPr>
          <w:p w14:paraId="2168F881"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Completed peer review</w:t>
            </w:r>
          </w:p>
        </w:tc>
        <w:tc>
          <w:tcPr>
            <w:tcW w:w="0" w:type="auto"/>
            <w:vAlign w:val="center"/>
            <w:hideMark/>
          </w:tcPr>
          <w:p w14:paraId="531224FC"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Yes*</w:t>
            </w:r>
          </w:p>
        </w:tc>
      </w:tr>
      <w:tr w:rsidR="00222657" w:rsidRPr="00222657" w14:paraId="367ABF8D" w14:textId="77777777" w:rsidTr="00222657">
        <w:trPr>
          <w:tblCellSpacing w:w="15" w:type="dxa"/>
        </w:trPr>
        <w:tc>
          <w:tcPr>
            <w:tcW w:w="0" w:type="auto"/>
            <w:vAlign w:val="center"/>
            <w:hideMark/>
          </w:tcPr>
          <w:p w14:paraId="79E6D166"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Uploaded the activity to GitHub</w:t>
            </w:r>
          </w:p>
        </w:tc>
        <w:tc>
          <w:tcPr>
            <w:tcW w:w="0" w:type="auto"/>
            <w:vAlign w:val="center"/>
            <w:hideMark/>
          </w:tcPr>
          <w:p w14:paraId="26FC41F3" w14:textId="77777777" w:rsidR="00222657" w:rsidRPr="00222657" w:rsidRDefault="00222657" w:rsidP="00222657">
            <w:pPr>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To be completed</w:t>
            </w:r>
          </w:p>
        </w:tc>
      </w:tr>
    </w:tbl>
    <w:p w14:paraId="1E134783" w14:textId="77777777" w:rsidR="00222657" w:rsidRPr="00222657" w:rsidRDefault="00222657" w:rsidP="00222657">
      <w:pPr>
        <w:spacing w:before="100" w:beforeAutospacing="1" w:after="100" w:afterAutospacing="1"/>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*Use actual classmate feedback if your instructor requires evidence of a real peer review.</w:t>
      </w:r>
    </w:p>
    <w:p w14:paraId="64AB2469" w14:textId="77777777" w:rsidR="00222657" w:rsidRPr="00222657" w:rsidRDefault="000E7239" w:rsidP="00222657">
      <w:pPr>
        <w:rPr>
          <w:rFonts w:ascii="Times New Roman" w:eastAsia="Times New Roman" w:hAnsi="Times New Roman" w:cs="Times New Roman"/>
          <w:lang w:eastAsia="en-GB"/>
        </w:rPr>
      </w:pPr>
      <w:r w:rsidRPr="00222657">
        <w:rPr>
          <w:rFonts w:ascii="Times New Roman" w:eastAsia="Times New Roman" w:hAnsi="Times New Roman" w:cs="Times New Roman"/>
          <w:noProof/>
          <w:lang w:eastAsia="en-GB"/>
        </w:rPr>
        <w:pict w14:anchorId="38BBC54A">
          <v:rect id="_x0000_i1025" alt="" style="width:451.3pt;height:.05pt;mso-width-percent:0;mso-height-percent:0;mso-width-percent:0;mso-height-percent:0" o:hralign="center" o:hrstd="t" o:hr="t" fillcolor="#a0a0a0" stroked="f"/>
        </w:pict>
      </w:r>
    </w:p>
    <w:p w14:paraId="14A0B65A" w14:textId="77777777" w:rsidR="00222657" w:rsidRPr="00222657" w:rsidRDefault="00222657" w:rsidP="00222657">
      <w:pPr>
        <w:spacing w:before="100" w:beforeAutospacing="1" w:after="100" w:afterAutospacing="1"/>
        <w:outlineLvl w:val="0"/>
        <w:rPr>
          <w:rFonts w:ascii="Times New Roman" w:eastAsia="Times New Roman" w:hAnsi="Times New Roman" w:cs="Times New Roman"/>
          <w:b/>
          <w:bCs/>
          <w:color w:val="000000"/>
          <w:kern w:val="36"/>
          <w:sz w:val="48"/>
          <w:szCs w:val="48"/>
          <w:lang w:eastAsia="en-GB"/>
        </w:rPr>
      </w:pPr>
      <w:r w:rsidRPr="00222657">
        <w:rPr>
          <w:rFonts w:ascii="Times New Roman" w:eastAsia="Times New Roman" w:hAnsi="Times New Roman" w:cs="Times New Roman"/>
          <w:b/>
          <w:bCs/>
          <w:color w:val="000000"/>
          <w:kern w:val="36"/>
          <w:sz w:val="48"/>
          <w:szCs w:val="48"/>
          <w:lang w:eastAsia="en-GB"/>
        </w:rPr>
        <w:t>Final Learning Conclusion</w:t>
      </w:r>
    </w:p>
    <w:p w14:paraId="748044E1" w14:textId="77777777" w:rsidR="00222657" w:rsidRPr="00222657" w:rsidRDefault="00222657" w:rsidP="00222657">
      <w:pPr>
        <w:spacing w:before="100" w:beforeAutospacing="1" w:after="100" w:afterAutospacing="1"/>
        <w:rPr>
          <w:rFonts w:ascii="Times New Roman" w:eastAsia="Times New Roman" w:hAnsi="Times New Roman" w:cs="Times New Roman"/>
          <w:color w:val="000000"/>
          <w:lang w:eastAsia="en-GB"/>
        </w:rPr>
      </w:pPr>
      <w:r w:rsidRPr="00222657">
        <w:rPr>
          <w:rFonts w:ascii="Times New Roman" w:eastAsia="Times New Roman" w:hAnsi="Times New Roman" w:cs="Times New Roman"/>
          <w:color w:val="000000"/>
          <w:lang w:eastAsia="en-GB"/>
        </w:rPr>
        <w:t>This lab demonstrated that Generative AI can produce useful workplace summaries and report structures, but the output must be checked against the original source. Numerical information, limitations and operational details require particular attention because even a well-written summary can become misleading if information is omitted or invented. The use of </w:t>
      </w:r>
      <w:r w:rsidRPr="00222657">
        <w:rPr>
          <w:rFonts w:ascii="Courier New" w:eastAsia="Times New Roman" w:hAnsi="Courier New" w:cs="Courier New"/>
          <w:color w:val="000000"/>
          <w:sz w:val="20"/>
          <w:szCs w:val="20"/>
          <w:lang w:eastAsia="en-GB"/>
        </w:rPr>
        <w:t>[VERIFY]</w:t>
      </w:r>
      <w:r w:rsidRPr="00222657">
        <w:rPr>
          <w:rFonts w:ascii="Times New Roman" w:eastAsia="Times New Roman" w:hAnsi="Times New Roman" w:cs="Times New Roman"/>
          <w:color w:val="000000"/>
          <w:lang w:eastAsia="en-GB"/>
        </w:rPr>
        <w:t> placeholders helps separate known facts from information that still requires confirmation. Human review is therefore necessary before an AI-generated management report is used for professional or operational purposes.</w:t>
      </w:r>
    </w:p>
    <w:p w14:paraId="77DF4FB1" w14:textId="77777777" w:rsidR="00222657" w:rsidRPr="00222657" w:rsidRDefault="00222657" w:rsidP="00222657">
      <w:pPr>
        <w:spacing w:before="100" w:beforeAutospacing="1" w:after="100" w:afterAutospacing="1"/>
        <w:rPr>
          <w:rFonts w:ascii="Times New Roman" w:eastAsia="Times New Roman" w:hAnsi="Times New Roman" w:cs="Times New Roman"/>
          <w:color w:val="000000"/>
          <w:lang w:eastAsia="en-GB"/>
        </w:rPr>
      </w:pPr>
      <w:r w:rsidRPr="00222657">
        <w:rPr>
          <w:rFonts w:ascii="Times New Roman" w:eastAsia="Times New Roman" w:hAnsi="Times New Roman" w:cs="Times New Roman"/>
          <w:b/>
          <w:bCs/>
          <w:color w:val="000000"/>
          <w:lang w:eastAsia="en-GB"/>
        </w:rPr>
        <w:t>For submission:</w:t>
      </w:r>
      <w:r w:rsidRPr="00222657">
        <w:rPr>
          <w:rFonts w:ascii="Times New Roman" w:eastAsia="Times New Roman" w:hAnsi="Times New Roman" w:cs="Times New Roman"/>
          <w:color w:val="000000"/>
          <w:lang w:eastAsia="en-GB"/>
        </w:rPr>
        <w:t> keep the student name blank until you enter it, replace the sample peer-review section with your actual classmate's feedback if required, and then upload the Markdown file to </w:t>
      </w:r>
      <w:r w:rsidRPr="00222657">
        <w:rPr>
          <w:rFonts w:ascii="Courier New" w:eastAsia="Times New Roman" w:hAnsi="Courier New" w:cs="Courier New"/>
          <w:color w:val="000000"/>
          <w:sz w:val="20"/>
          <w:szCs w:val="20"/>
          <w:lang w:eastAsia="en-GB"/>
        </w:rPr>
        <w:t>day-08-summary-and-report</w:t>
      </w:r>
      <w:r w:rsidRPr="00222657">
        <w:rPr>
          <w:rFonts w:ascii="Times New Roman" w:eastAsia="Times New Roman" w:hAnsi="Times New Roman" w:cs="Times New Roman"/>
          <w:color w:val="000000"/>
          <w:lang w:eastAsia="en-GB"/>
        </w:rPr>
        <w:t> with the specified commit message.</w:t>
      </w:r>
    </w:p>
    <w:p w14:paraId="15FB98B0" w14:textId="77777777" w:rsidR="00976D63" w:rsidRDefault="00976D63"/>
    <w:sectPr w:rsidR="00976D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8825F5"/>
    <w:multiLevelType w:val="multilevel"/>
    <w:tmpl w:val="A40CE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381D58"/>
    <w:multiLevelType w:val="multilevel"/>
    <w:tmpl w:val="CE6A5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766174"/>
    <w:multiLevelType w:val="multilevel"/>
    <w:tmpl w:val="F446C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BF7ACF"/>
    <w:multiLevelType w:val="multilevel"/>
    <w:tmpl w:val="3E6AE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4860A2"/>
    <w:multiLevelType w:val="multilevel"/>
    <w:tmpl w:val="E1EEE42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C3F5FD4"/>
    <w:multiLevelType w:val="multilevel"/>
    <w:tmpl w:val="12EE8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F4F4358"/>
    <w:multiLevelType w:val="multilevel"/>
    <w:tmpl w:val="854E9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91861779">
    <w:abstractNumId w:val="5"/>
  </w:num>
  <w:num w:numId="2" w16cid:durableId="2125341387">
    <w:abstractNumId w:val="1"/>
  </w:num>
  <w:num w:numId="3" w16cid:durableId="1798987373">
    <w:abstractNumId w:val="2"/>
  </w:num>
  <w:num w:numId="4" w16cid:durableId="1439907355">
    <w:abstractNumId w:val="6"/>
  </w:num>
  <w:num w:numId="5" w16cid:durableId="1394697904">
    <w:abstractNumId w:val="3"/>
  </w:num>
  <w:num w:numId="6" w16cid:durableId="799492001">
    <w:abstractNumId w:val="0"/>
  </w:num>
  <w:num w:numId="7" w16cid:durableId="66336424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657"/>
    <w:rsid w:val="000E7239"/>
    <w:rsid w:val="00222657"/>
    <w:rsid w:val="00976D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B6122"/>
  <w15:chartTrackingRefBased/>
  <w15:docId w15:val="{3B638087-999A-AF43-8648-6FD6C0990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22657"/>
    <w:pPr>
      <w:spacing w:before="100" w:beforeAutospacing="1" w:after="100" w:afterAutospacing="1"/>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222657"/>
    <w:pPr>
      <w:spacing w:before="100" w:beforeAutospacing="1" w:after="100" w:afterAutospacing="1"/>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222657"/>
    <w:pPr>
      <w:spacing w:before="100" w:beforeAutospacing="1" w:after="100" w:afterAutospacing="1"/>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2657"/>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222657"/>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222657"/>
    <w:rPr>
      <w:rFonts w:ascii="Times New Roman" w:eastAsia="Times New Roman" w:hAnsi="Times New Roman" w:cs="Times New Roman"/>
      <w:b/>
      <w:bCs/>
      <w:sz w:val="27"/>
      <w:szCs w:val="27"/>
      <w:lang w:eastAsia="en-GB"/>
    </w:rPr>
  </w:style>
  <w:style w:type="paragraph" w:customStyle="1" w:styleId="msonormal0">
    <w:name w:val="msonormal"/>
    <w:basedOn w:val="Normal"/>
    <w:rsid w:val="00222657"/>
    <w:pPr>
      <w:spacing w:before="100" w:beforeAutospacing="1" w:after="100" w:afterAutospacing="1"/>
    </w:pPr>
    <w:rPr>
      <w:rFonts w:ascii="Times New Roman" w:eastAsia="Times New Roman" w:hAnsi="Times New Roman" w:cs="Times New Roman"/>
      <w:lang w:eastAsia="en-GB"/>
    </w:rPr>
  </w:style>
  <w:style w:type="paragraph" w:styleId="NormalWeb">
    <w:name w:val="Normal (Web)"/>
    <w:basedOn w:val="Normal"/>
    <w:uiPriority w:val="99"/>
    <w:semiHidden/>
    <w:unhideWhenUsed/>
    <w:rsid w:val="00222657"/>
    <w:pPr>
      <w:spacing w:before="100" w:beforeAutospacing="1" w:after="100" w:afterAutospacing="1"/>
    </w:pPr>
    <w:rPr>
      <w:rFonts w:ascii="Times New Roman" w:eastAsia="Times New Roman" w:hAnsi="Times New Roman" w:cs="Times New Roman"/>
      <w:lang w:eastAsia="en-GB"/>
    </w:rPr>
  </w:style>
  <w:style w:type="character" w:customStyle="1" w:styleId="apple-converted-space">
    <w:name w:val="apple-converted-space"/>
    <w:basedOn w:val="DefaultParagraphFont"/>
    <w:rsid w:val="00222657"/>
  </w:style>
  <w:style w:type="character" w:styleId="Strong">
    <w:name w:val="Strong"/>
    <w:basedOn w:val="DefaultParagraphFont"/>
    <w:uiPriority w:val="22"/>
    <w:qFormat/>
    <w:rsid w:val="00222657"/>
    <w:rPr>
      <w:b/>
      <w:bCs/>
    </w:rPr>
  </w:style>
  <w:style w:type="character" w:styleId="HTMLCode">
    <w:name w:val="HTML Code"/>
    <w:basedOn w:val="DefaultParagraphFont"/>
    <w:uiPriority w:val="99"/>
    <w:semiHidden/>
    <w:unhideWhenUsed/>
    <w:rsid w:val="0022265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4361042">
      <w:bodyDiv w:val="1"/>
      <w:marLeft w:val="0"/>
      <w:marRight w:val="0"/>
      <w:marTop w:val="0"/>
      <w:marBottom w:val="0"/>
      <w:divBdr>
        <w:top w:val="none" w:sz="0" w:space="0" w:color="auto"/>
        <w:left w:val="none" w:sz="0" w:space="0" w:color="auto"/>
        <w:bottom w:val="none" w:sz="0" w:space="0" w:color="auto"/>
        <w:right w:val="none" w:sz="0" w:space="0" w:color="auto"/>
      </w:divBdr>
      <w:divsChild>
        <w:div w:id="2000768460">
          <w:blockQuote w:val="1"/>
          <w:marLeft w:val="720"/>
          <w:marRight w:val="720"/>
          <w:marTop w:val="100"/>
          <w:marBottom w:val="100"/>
          <w:divBdr>
            <w:top w:val="none" w:sz="0" w:space="0" w:color="auto"/>
            <w:left w:val="none" w:sz="0" w:space="0" w:color="auto"/>
            <w:bottom w:val="none" w:sz="0" w:space="0" w:color="auto"/>
            <w:right w:val="none" w:sz="0" w:space="0" w:color="auto"/>
          </w:divBdr>
        </w:div>
        <w:div w:id="688260796">
          <w:blockQuote w:val="1"/>
          <w:marLeft w:val="720"/>
          <w:marRight w:val="720"/>
          <w:marTop w:val="100"/>
          <w:marBottom w:val="100"/>
          <w:divBdr>
            <w:top w:val="none" w:sz="0" w:space="0" w:color="auto"/>
            <w:left w:val="none" w:sz="0" w:space="0" w:color="auto"/>
            <w:bottom w:val="none" w:sz="0" w:space="0" w:color="auto"/>
            <w:right w:val="none" w:sz="0" w:space="0" w:color="auto"/>
          </w:divBdr>
        </w:div>
        <w:div w:id="1343047777">
          <w:blockQuote w:val="1"/>
          <w:marLeft w:val="720"/>
          <w:marRight w:val="720"/>
          <w:marTop w:val="100"/>
          <w:marBottom w:val="100"/>
          <w:divBdr>
            <w:top w:val="none" w:sz="0" w:space="0" w:color="auto"/>
            <w:left w:val="none" w:sz="0" w:space="0" w:color="auto"/>
            <w:bottom w:val="none" w:sz="0" w:space="0" w:color="auto"/>
            <w:right w:val="none" w:sz="0" w:space="0" w:color="auto"/>
          </w:divBdr>
        </w:div>
        <w:div w:id="951477206">
          <w:blockQuote w:val="1"/>
          <w:marLeft w:val="720"/>
          <w:marRight w:val="720"/>
          <w:marTop w:val="100"/>
          <w:marBottom w:val="100"/>
          <w:divBdr>
            <w:top w:val="none" w:sz="0" w:space="0" w:color="auto"/>
            <w:left w:val="none" w:sz="0" w:space="0" w:color="auto"/>
            <w:bottom w:val="none" w:sz="0" w:space="0" w:color="auto"/>
            <w:right w:val="none" w:sz="0" w:space="0" w:color="auto"/>
          </w:divBdr>
        </w:div>
        <w:div w:id="681666255">
          <w:blockQuote w:val="1"/>
          <w:marLeft w:val="720"/>
          <w:marRight w:val="720"/>
          <w:marTop w:val="100"/>
          <w:marBottom w:val="100"/>
          <w:divBdr>
            <w:top w:val="none" w:sz="0" w:space="0" w:color="auto"/>
            <w:left w:val="none" w:sz="0" w:space="0" w:color="auto"/>
            <w:bottom w:val="none" w:sz="0" w:space="0" w:color="auto"/>
            <w:right w:val="none" w:sz="0" w:space="0" w:color="auto"/>
          </w:divBdr>
        </w:div>
        <w:div w:id="10902726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4167</Words>
  <Characters>23757</Characters>
  <Application>Microsoft Office Word</Application>
  <DocSecurity>0</DocSecurity>
  <Lines>197</Lines>
  <Paragraphs>55</Paragraphs>
  <ScaleCrop>false</ScaleCrop>
  <Company/>
  <LinksUpToDate>false</LinksUpToDate>
  <CharactersWithSpaces>27869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2026-09-21T10:21:00Z</dcterms:created>
  <dcterms:modified xsi:type="dcterms:W3CDTF">2026-09-21T10:22:00Z</dcterms:modified>
</cp:coreProperties>
</file>