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03366"/>
          <w:sz w:val="48"/>
        </w:rPr>
        <w:t>Mobile Price Range Classifier</w:t>
        <w:br/>
        <w:t>Using Machine Learning and Flask</w:t>
      </w:r>
    </w:p>
    <w:p/>
    <w:p>
      <w:pPr>
        <w:spacing w:after="120"/>
        <w:jc w:val="center"/>
      </w:pPr>
      <w:r>
        <w:rPr>
          <w:rFonts w:ascii="Times New Roman" w:hAnsi="Times New Roman"/>
          <w:b/>
          <w:i w:val="0"/>
          <w:sz w:val="24"/>
        </w:rPr>
        <w:t>Course Name: Application Development Laboratory (CS33002)</w:t>
      </w:r>
    </w:p>
    <w:p/>
    <w:p>
      <w:pPr>
        <w:spacing w:after="120"/>
        <w:jc w:val="center"/>
      </w:pPr>
      <w:r>
        <w:rPr>
          <w:rFonts w:ascii="Times New Roman" w:hAnsi="Times New Roman"/>
          <w:b/>
          <w:i w:val="0"/>
          <w:sz w:val="24"/>
        </w:rPr>
        <w:t>Submitted By: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Roll No</w:t>
            </w:r>
          </w:p>
        </w:tc>
        <w:tc>
          <w:tcPr>
            <w:tcW w:type="dxa" w:w="4320"/>
          </w:tcPr>
          <w:p>
            <w:pPr>
              <w:jc w:val="center"/>
            </w:pPr>
            <w:r>
              <w:rPr>
                <w:rFonts w:ascii="Times New Roman" w:hAnsi="Times New Roman"/>
                <w:b/>
                <w:sz w:val="22"/>
              </w:rPr>
              <w:t>Name</w:t>
            </w:r>
          </w:p>
        </w:tc>
      </w:tr>
      <w:tr>
        <w:tc>
          <w:tcPr>
            <w:tcW w:type="dxa" w:w="4320"/>
          </w:tcPr>
          <w:p>
            <w:pPr>
              <w:jc w:val="center"/>
            </w:pPr>
            <w:r>
              <w:rPr>
                <w:rFonts w:ascii="Times New Roman" w:hAnsi="Times New Roman"/>
                <w:sz w:val="22"/>
              </w:rPr>
              <w:t>23053124</w:t>
            </w:r>
          </w:p>
        </w:tc>
        <w:tc>
          <w:tcPr>
            <w:tcW w:type="dxa" w:w="4320"/>
          </w:tcPr>
          <w:p>
            <w:pPr>
              <w:jc w:val="center"/>
            </w:pPr>
            <w:r>
              <w:rPr>
                <w:rFonts w:ascii="Times New Roman" w:hAnsi="Times New Roman"/>
                <w:sz w:val="22"/>
              </w:rPr>
              <w:t>Divyanshi Chaurasia</w:t>
            </w:r>
          </w:p>
        </w:tc>
      </w:tr>
      <w:tr>
        <w:tc>
          <w:tcPr>
            <w:tcW w:type="dxa" w:w="4320"/>
          </w:tcPr>
          <w:p>
            <w:pPr>
              <w:jc w:val="center"/>
            </w:pPr>
            <w:r>
              <w:rPr>
                <w:rFonts w:ascii="Times New Roman" w:hAnsi="Times New Roman"/>
                <w:sz w:val="22"/>
              </w:rPr>
              <w:t>23052982</w:t>
            </w:r>
          </w:p>
        </w:tc>
        <w:tc>
          <w:tcPr>
            <w:tcW w:type="dxa" w:w="4320"/>
          </w:tcPr>
          <w:p>
            <w:pPr>
              <w:jc w:val="center"/>
            </w:pPr>
            <w:r>
              <w:rPr>
                <w:rFonts w:ascii="Times New Roman" w:hAnsi="Times New Roman"/>
                <w:sz w:val="22"/>
              </w:rPr>
              <w:t>Palak Gautam</w:t>
            </w:r>
          </w:p>
        </w:tc>
      </w:tr>
      <w:tr>
        <w:tc>
          <w:tcPr>
            <w:tcW w:type="dxa" w:w="4320"/>
          </w:tcPr>
          <w:p>
            <w:pPr>
              <w:jc w:val="center"/>
            </w:pPr>
            <w:r>
              <w:rPr>
                <w:rFonts w:ascii="Times New Roman" w:hAnsi="Times New Roman"/>
                <w:sz w:val="22"/>
              </w:rPr>
              <w:t>23052547</w:t>
            </w:r>
          </w:p>
        </w:tc>
        <w:tc>
          <w:tcPr>
            <w:tcW w:type="dxa" w:w="4320"/>
          </w:tcPr>
          <w:p>
            <w:pPr>
              <w:jc w:val="center"/>
            </w:pPr>
            <w:r>
              <w:rPr>
                <w:rFonts w:ascii="Times New Roman" w:hAnsi="Times New Roman"/>
                <w:sz w:val="22"/>
              </w:rPr>
              <w:t>Anshu Shahdeo</w:t>
            </w:r>
          </w:p>
        </w:tc>
      </w:tr>
      <w:tr>
        <w:tc>
          <w:tcPr>
            <w:tcW w:type="dxa" w:w="4320"/>
          </w:tcPr>
          <w:p>
            <w:pPr>
              <w:jc w:val="center"/>
            </w:pPr>
            <w:r>
              <w:rPr>
                <w:rFonts w:ascii="Times New Roman" w:hAnsi="Times New Roman"/>
                <w:sz w:val="22"/>
              </w:rPr>
              <w:t>23052976</w:t>
            </w:r>
          </w:p>
        </w:tc>
        <w:tc>
          <w:tcPr>
            <w:tcW w:type="dxa" w:w="4320"/>
          </w:tcPr>
          <w:p>
            <w:pPr>
              <w:jc w:val="center"/>
            </w:pPr>
            <w:r>
              <w:rPr>
                <w:rFonts w:ascii="Times New Roman" w:hAnsi="Times New Roman"/>
                <w:sz w:val="22"/>
              </w:rPr>
              <w:t>Shabbir Uddin</w:t>
            </w:r>
          </w:p>
        </w:tc>
      </w:tr>
      <w:tr>
        <w:tc>
          <w:tcPr>
            <w:tcW w:type="dxa" w:w="4320"/>
          </w:tcPr>
          <w:p>
            <w:pPr>
              <w:jc w:val="center"/>
            </w:pPr>
            <w:r>
              <w:rPr>
                <w:rFonts w:ascii="Times New Roman" w:hAnsi="Times New Roman"/>
                <w:sz w:val="22"/>
              </w:rPr>
              <w:t>23052344</w:t>
            </w:r>
          </w:p>
        </w:tc>
        <w:tc>
          <w:tcPr>
            <w:tcW w:type="dxa" w:w="4320"/>
          </w:tcPr>
          <w:p>
            <w:pPr>
              <w:jc w:val="center"/>
            </w:pPr>
            <w:r>
              <w:rPr>
                <w:rFonts w:ascii="Times New Roman" w:hAnsi="Times New Roman"/>
                <w:sz w:val="22"/>
              </w:rPr>
              <w:t>Rahul Mishra</w:t>
            </w:r>
          </w:p>
        </w:tc>
      </w:tr>
      <w:tr>
        <w:tc>
          <w:tcPr>
            <w:tcW w:type="dxa" w:w="4320"/>
          </w:tcPr>
          <w:p>
            <w:pPr>
              <w:jc w:val="center"/>
            </w:pPr>
            <w:r>
              <w:rPr>
                <w:rFonts w:ascii="Times New Roman" w:hAnsi="Times New Roman"/>
                <w:sz w:val="22"/>
              </w:rPr>
              <w:t>23053529</w:t>
            </w:r>
          </w:p>
        </w:tc>
        <w:tc>
          <w:tcPr>
            <w:tcW w:type="dxa" w:w="4320"/>
          </w:tcPr>
          <w:p>
            <w:pPr>
              <w:jc w:val="center"/>
            </w:pPr>
            <w:r>
              <w:rPr>
                <w:rFonts w:ascii="Times New Roman" w:hAnsi="Times New Roman"/>
                <w:sz w:val="22"/>
              </w:rPr>
              <w:t>Animesh Krishnan</w:t>
            </w:r>
          </w:p>
        </w:tc>
      </w:tr>
    </w:tbl>
    <w:p/>
    <w:p>
      <w:pPr>
        <w:spacing w:after="120"/>
        <w:jc w:val="center"/>
      </w:pPr>
      <w:r>
        <w:rPr>
          <w:rFonts w:ascii="Times New Roman" w:hAnsi="Times New Roman"/>
          <w:b/>
          <w:i w:val="0"/>
          <w:sz w:val="24"/>
        </w:rPr>
        <w:t>Submitted To: Mr. Anirban Saha (Course Instructor)</w:t>
      </w:r>
    </w:p>
    <w:p/>
    <w:p>
      <w:pPr>
        <w:spacing w:after="120"/>
        <w:jc w:val="center"/>
      </w:pPr>
      <w:r>
        <w:rPr>
          <w:rFonts w:ascii="Times New Roman" w:hAnsi="Times New Roman"/>
          <w:b w:val="0"/>
          <w:i w:val="0"/>
          <w:sz w:val="24"/>
        </w:rPr>
        <w:t>Department of Computer Science and Engineering</w:t>
      </w:r>
    </w:p>
    <w:p>
      <w:pPr>
        <w:spacing w:after="120"/>
        <w:jc w:val="center"/>
      </w:pPr>
      <w:r>
        <w:rPr>
          <w:rFonts w:ascii="Times New Roman" w:hAnsi="Times New Roman"/>
          <w:b/>
          <w:i w:val="0"/>
          <w:sz w:val="24"/>
        </w:rPr>
        <w:t>KIIT University</w:t>
      </w:r>
    </w:p>
    <w:p>
      <w:pPr>
        <w:spacing w:after="120"/>
        <w:jc w:val="center"/>
      </w:pPr>
      <w:r>
        <w:rPr>
          <w:rFonts w:ascii="Times New Roman" w:hAnsi="Times New Roman"/>
          <w:b w:val="0"/>
          <w:i w:val="0"/>
          <w:sz w:val="24"/>
        </w:rPr>
        <w:t>6th Semester | Spring 2026</w:t>
      </w:r>
    </w:p>
    <w:p>
      <w:r>
        <w:br w:type="page"/>
      </w:r>
    </w:p>
    <w:p>
      <w:pPr>
        <w:pStyle w:val="Heading1"/>
      </w:pPr>
      <w:r>
        <w:rPr>
          <w:rFonts w:ascii="Times New Roman" w:hAnsi="Times New Roman"/>
          <w:color w:val="000000"/>
        </w:rPr>
        <w:t>1. Group Member Contribution</w:t>
      </w:r>
    </w:p>
    <w:p>
      <w:pPr>
        <w:spacing w:after="120"/>
      </w:pPr>
      <w:r>
        <w:rPr>
          <w:rFonts w:ascii="Times New Roman" w:hAnsi="Times New Roman"/>
          <w:b w:val="0"/>
          <w:i w:val="0"/>
          <w:sz w:val="24"/>
        </w:rPr>
        <w:t>The contribution of each group member is detailed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Roll No</w:t>
            </w:r>
          </w:p>
        </w:tc>
        <w:tc>
          <w:tcPr>
            <w:tcW w:type="dxa" w:w="2880"/>
          </w:tcPr>
          <w:p>
            <w:pPr>
              <w:jc w:val="center"/>
            </w:pPr>
            <w:r>
              <w:rPr>
                <w:rFonts w:ascii="Times New Roman" w:hAnsi="Times New Roman"/>
                <w:b/>
                <w:sz w:val="22"/>
              </w:rPr>
              <w:t>Name</w:t>
            </w:r>
          </w:p>
        </w:tc>
        <w:tc>
          <w:tcPr>
            <w:tcW w:type="dxa" w:w="2880"/>
          </w:tcPr>
          <w:p>
            <w:pPr>
              <w:jc w:val="center"/>
            </w:pPr>
            <w:r>
              <w:rPr>
                <w:rFonts w:ascii="Times New Roman" w:hAnsi="Times New Roman"/>
                <w:b/>
                <w:sz w:val="22"/>
              </w:rPr>
              <w:t>Responsibilities</w:t>
            </w:r>
          </w:p>
        </w:tc>
      </w:tr>
      <w:tr>
        <w:tc>
          <w:tcPr>
            <w:tcW w:type="dxa" w:w="2880"/>
          </w:tcPr>
          <w:p>
            <w:pPr>
              <w:jc w:val="center"/>
            </w:pPr>
            <w:r>
              <w:rPr>
                <w:rFonts w:ascii="Times New Roman" w:hAnsi="Times New Roman"/>
                <w:sz w:val="22"/>
              </w:rPr>
              <w:t>23053124</w:t>
            </w:r>
          </w:p>
        </w:tc>
        <w:tc>
          <w:tcPr>
            <w:tcW w:type="dxa" w:w="2880"/>
          </w:tcPr>
          <w:p>
            <w:pPr>
              <w:jc w:val="center"/>
            </w:pPr>
            <w:r>
              <w:rPr>
                <w:rFonts w:ascii="Times New Roman" w:hAnsi="Times New Roman"/>
                <w:sz w:val="22"/>
              </w:rPr>
              <w:t>Divyanshi Chaurasia</w:t>
            </w:r>
          </w:p>
        </w:tc>
        <w:tc>
          <w:tcPr>
            <w:tcW w:type="dxa" w:w="2880"/>
          </w:tcPr>
          <w:p>
            <w:pPr>
              <w:jc w:val="center"/>
            </w:pPr>
            <w:r>
              <w:rPr>
                <w:rFonts w:ascii="Times New Roman" w:hAnsi="Times New Roman"/>
                <w:sz w:val="22"/>
              </w:rPr>
              <w:t>Dataset collection and preparation; Data preprocessing and feature engineering</w:t>
            </w:r>
          </w:p>
        </w:tc>
      </w:tr>
      <w:tr>
        <w:tc>
          <w:tcPr>
            <w:tcW w:type="dxa" w:w="2880"/>
          </w:tcPr>
          <w:p>
            <w:pPr>
              <w:jc w:val="center"/>
            </w:pPr>
            <w:r>
              <w:rPr>
                <w:rFonts w:ascii="Times New Roman" w:hAnsi="Times New Roman"/>
                <w:sz w:val="22"/>
              </w:rPr>
              <w:t>23052982</w:t>
            </w:r>
          </w:p>
        </w:tc>
        <w:tc>
          <w:tcPr>
            <w:tcW w:type="dxa" w:w="2880"/>
          </w:tcPr>
          <w:p>
            <w:pPr>
              <w:jc w:val="center"/>
            </w:pPr>
            <w:r>
              <w:rPr>
                <w:rFonts w:ascii="Times New Roman" w:hAnsi="Times New Roman"/>
                <w:sz w:val="22"/>
              </w:rPr>
              <w:t>Palak Gautam</w:t>
            </w:r>
          </w:p>
        </w:tc>
        <w:tc>
          <w:tcPr>
            <w:tcW w:type="dxa" w:w="2880"/>
          </w:tcPr>
          <w:p>
            <w:pPr>
              <w:jc w:val="center"/>
            </w:pPr>
            <w:r>
              <w:rPr>
                <w:rFonts w:ascii="Times New Roman" w:hAnsi="Times New Roman"/>
                <w:sz w:val="22"/>
              </w:rPr>
              <w:t>Model training and evaluation; Comparative analysis of ML models</w:t>
            </w:r>
          </w:p>
        </w:tc>
      </w:tr>
      <w:tr>
        <w:tc>
          <w:tcPr>
            <w:tcW w:type="dxa" w:w="2880"/>
          </w:tcPr>
          <w:p>
            <w:pPr>
              <w:jc w:val="center"/>
            </w:pPr>
            <w:r>
              <w:rPr>
                <w:rFonts w:ascii="Times New Roman" w:hAnsi="Times New Roman"/>
                <w:sz w:val="22"/>
              </w:rPr>
              <w:t>23052547</w:t>
            </w:r>
          </w:p>
        </w:tc>
        <w:tc>
          <w:tcPr>
            <w:tcW w:type="dxa" w:w="2880"/>
          </w:tcPr>
          <w:p>
            <w:pPr>
              <w:jc w:val="center"/>
            </w:pPr>
            <w:r>
              <w:rPr>
                <w:rFonts w:ascii="Times New Roman" w:hAnsi="Times New Roman"/>
                <w:sz w:val="22"/>
              </w:rPr>
              <w:t>Anshu Shahdeo</w:t>
            </w:r>
          </w:p>
        </w:tc>
        <w:tc>
          <w:tcPr>
            <w:tcW w:type="dxa" w:w="2880"/>
          </w:tcPr>
          <w:p>
            <w:pPr>
              <w:jc w:val="center"/>
            </w:pPr>
            <w:r>
              <w:rPr>
                <w:rFonts w:ascii="Times New Roman" w:hAnsi="Times New Roman"/>
                <w:sz w:val="22"/>
              </w:rPr>
              <w:t>HTML page design; CSS styling and responsive UI</w:t>
            </w:r>
          </w:p>
        </w:tc>
      </w:tr>
      <w:tr>
        <w:tc>
          <w:tcPr>
            <w:tcW w:type="dxa" w:w="2880"/>
          </w:tcPr>
          <w:p>
            <w:pPr>
              <w:jc w:val="center"/>
            </w:pPr>
            <w:r>
              <w:rPr>
                <w:rFonts w:ascii="Times New Roman" w:hAnsi="Times New Roman"/>
                <w:sz w:val="22"/>
              </w:rPr>
              <w:t>23052976</w:t>
            </w:r>
          </w:p>
        </w:tc>
        <w:tc>
          <w:tcPr>
            <w:tcW w:type="dxa" w:w="2880"/>
          </w:tcPr>
          <w:p>
            <w:pPr>
              <w:jc w:val="center"/>
            </w:pPr>
            <w:r>
              <w:rPr>
                <w:rFonts w:ascii="Times New Roman" w:hAnsi="Times New Roman"/>
                <w:sz w:val="22"/>
              </w:rPr>
              <w:t>Shabbir Uddin</w:t>
            </w:r>
          </w:p>
        </w:tc>
        <w:tc>
          <w:tcPr>
            <w:tcW w:type="dxa" w:w="2880"/>
          </w:tcPr>
          <w:p>
            <w:pPr>
              <w:jc w:val="center"/>
            </w:pPr>
            <w:r>
              <w:rPr>
                <w:rFonts w:ascii="Times New Roman" w:hAnsi="Times New Roman"/>
                <w:sz w:val="22"/>
              </w:rPr>
              <w:t>Flask backend development; Route handling and API integration</w:t>
            </w:r>
          </w:p>
        </w:tc>
      </w:tr>
      <w:tr>
        <w:tc>
          <w:tcPr>
            <w:tcW w:type="dxa" w:w="2880"/>
          </w:tcPr>
          <w:p>
            <w:pPr>
              <w:jc w:val="center"/>
            </w:pPr>
            <w:r>
              <w:rPr>
                <w:rFonts w:ascii="Times New Roman" w:hAnsi="Times New Roman"/>
                <w:sz w:val="22"/>
              </w:rPr>
              <w:t>23052344</w:t>
            </w:r>
          </w:p>
        </w:tc>
        <w:tc>
          <w:tcPr>
            <w:tcW w:type="dxa" w:w="2880"/>
          </w:tcPr>
          <w:p>
            <w:pPr>
              <w:jc w:val="center"/>
            </w:pPr>
            <w:r>
              <w:rPr>
                <w:rFonts w:ascii="Times New Roman" w:hAnsi="Times New Roman"/>
                <w:sz w:val="22"/>
              </w:rPr>
              <w:t>Rahul Mishra</w:t>
            </w:r>
          </w:p>
        </w:tc>
        <w:tc>
          <w:tcPr>
            <w:tcW w:type="dxa" w:w="2880"/>
          </w:tcPr>
          <w:p>
            <w:pPr>
              <w:jc w:val="center"/>
            </w:pPr>
            <w:r>
              <w:rPr>
                <w:rFonts w:ascii="Times New Roman" w:hAnsi="Times New Roman"/>
                <w:sz w:val="22"/>
              </w:rPr>
              <w:t>Testing and debugging; Frontend-backend communication</w:t>
            </w:r>
          </w:p>
        </w:tc>
      </w:tr>
      <w:tr>
        <w:tc>
          <w:tcPr>
            <w:tcW w:type="dxa" w:w="2880"/>
          </w:tcPr>
          <w:p>
            <w:pPr>
              <w:jc w:val="center"/>
            </w:pPr>
            <w:r>
              <w:rPr>
                <w:rFonts w:ascii="Times New Roman" w:hAnsi="Times New Roman"/>
                <w:sz w:val="22"/>
              </w:rPr>
              <w:t>23053529</w:t>
            </w:r>
          </w:p>
        </w:tc>
        <w:tc>
          <w:tcPr>
            <w:tcW w:type="dxa" w:w="2880"/>
          </w:tcPr>
          <w:p>
            <w:pPr>
              <w:jc w:val="center"/>
            </w:pPr>
            <w:r>
              <w:rPr>
                <w:rFonts w:ascii="Times New Roman" w:hAnsi="Times New Roman"/>
                <w:sz w:val="22"/>
              </w:rPr>
              <w:t>Animesh Krishnan</w:t>
            </w:r>
          </w:p>
        </w:tc>
        <w:tc>
          <w:tcPr>
            <w:tcW w:type="dxa" w:w="2880"/>
          </w:tcPr>
          <w:p>
            <w:pPr>
              <w:jc w:val="center"/>
            </w:pPr>
            <w:r>
              <w:rPr>
                <w:rFonts w:ascii="Times New Roman" w:hAnsi="Times New Roman"/>
                <w:sz w:val="22"/>
              </w:rPr>
              <w:t>Documentation and report preparation; Presentation and demonstration</w:t>
            </w:r>
          </w:p>
        </w:tc>
      </w:tr>
    </w:tbl>
    <w:p/>
    <w:p>
      <w:r>
        <w:br w:type="page"/>
      </w:r>
    </w:p>
    <w:p>
      <w:pPr>
        <w:pStyle w:val="Heading1"/>
      </w:pPr>
      <w:r>
        <w:rPr>
          <w:rFonts w:ascii="Times New Roman" w:hAnsi="Times New Roman"/>
          <w:color w:val="000000"/>
        </w:rPr>
        <w:t>2. Table of Contents</w:t>
      </w:r>
    </w:p>
    <w:p>
      <w:pPr>
        <w:spacing w:after="40"/>
      </w:pPr>
      <w:r>
        <w:rPr>
          <w:rFonts w:ascii="Times New Roman" w:hAnsi="Times New Roman"/>
          <w:b w:val="0"/>
          <w:i w:val="0"/>
          <w:sz w:val="24"/>
        </w:rPr>
        <w:t>1. Group Member Contribution</w:t>
      </w:r>
    </w:p>
    <w:p>
      <w:pPr>
        <w:spacing w:after="40"/>
      </w:pPr>
      <w:r>
        <w:rPr>
          <w:rFonts w:ascii="Times New Roman" w:hAnsi="Times New Roman"/>
          <w:b w:val="0"/>
          <w:i w:val="0"/>
          <w:sz w:val="24"/>
        </w:rPr>
        <w:t>2. Table of Contents</w:t>
      </w:r>
    </w:p>
    <w:p>
      <w:pPr>
        <w:spacing w:after="40"/>
      </w:pPr>
      <w:r>
        <w:rPr>
          <w:rFonts w:ascii="Times New Roman" w:hAnsi="Times New Roman"/>
          <w:b w:val="0"/>
          <w:i w:val="0"/>
          <w:sz w:val="24"/>
        </w:rPr>
        <w:t>3. List of Figures</w:t>
      </w:r>
    </w:p>
    <w:p>
      <w:pPr>
        <w:spacing w:after="40"/>
      </w:pPr>
      <w:r>
        <w:rPr>
          <w:rFonts w:ascii="Times New Roman" w:hAnsi="Times New Roman"/>
          <w:b w:val="0"/>
          <w:i w:val="0"/>
          <w:sz w:val="24"/>
        </w:rPr>
        <w:t>4. List of Tables</w:t>
      </w:r>
    </w:p>
    <w:p>
      <w:pPr>
        <w:spacing w:after="40"/>
      </w:pPr>
      <w:r>
        <w:rPr>
          <w:rFonts w:ascii="Times New Roman" w:hAnsi="Times New Roman"/>
          <w:b w:val="0"/>
          <w:i w:val="0"/>
          <w:sz w:val="24"/>
        </w:rPr>
        <w:t>5. Introduction</w:t>
      </w:r>
    </w:p>
    <w:p>
      <w:pPr>
        <w:spacing w:after="40"/>
      </w:pPr>
      <w:r>
        <w:rPr>
          <w:rFonts w:ascii="Times New Roman" w:hAnsi="Times New Roman"/>
          <w:b w:val="0"/>
          <w:i w:val="0"/>
          <w:sz w:val="24"/>
        </w:rPr>
        <w:t>6. Problem Statement</w:t>
      </w:r>
    </w:p>
    <w:p>
      <w:pPr>
        <w:spacing w:after="40"/>
      </w:pPr>
      <w:r>
        <w:rPr>
          <w:rFonts w:ascii="Times New Roman" w:hAnsi="Times New Roman"/>
          <w:b w:val="0"/>
          <w:i w:val="0"/>
          <w:sz w:val="24"/>
        </w:rPr>
        <w:t>7. Objectives of the Project</w:t>
      </w:r>
    </w:p>
    <w:p>
      <w:pPr>
        <w:spacing w:after="40"/>
      </w:pPr>
      <w:r>
        <w:rPr>
          <w:rFonts w:ascii="Times New Roman" w:hAnsi="Times New Roman"/>
          <w:b w:val="0"/>
          <w:i w:val="0"/>
          <w:sz w:val="24"/>
        </w:rPr>
        <w:t>8. Dataset Description</w:t>
      </w:r>
    </w:p>
    <w:p>
      <w:pPr>
        <w:spacing w:after="40"/>
      </w:pPr>
      <w:r>
        <w:rPr>
          <w:rFonts w:ascii="Times New Roman" w:hAnsi="Times New Roman"/>
          <w:b w:val="0"/>
          <w:i w:val="0"/>
          <w:sz w:val="24"/>
        </w:rPr>
        <w:t>9. Data Preprocessing</w:t>
      </w:r>
    </w:p>
    <w:p>
      <w:pPr>
        <w:spacing w:after="40"/>
      </w:pPr>
      <w:r>
        <w:rPr>
          <w:rFonts w:ascii="Times New Roman" w:hAnsi="Times New Roman"/>
          <w:b w:val="0"/>
          <w:i w:val="0"/>
          <w:sz w:val="24"/>
        </w:rPr>
        <w:t>10. Methodology</w:t>
      </w:r>
    </w:p>
    <w:p>
      <w:pPr>
        <w:spacing w:after="40"/>
      </w:pPr>
      <w:r>
        <w:rPr>
          <w:rFonts w:ascii="Times New Roman" w:hAnsi="Times New Roman"/>
          <w:b w:val="0"/>
          <w:i w:val="0"/>
          <w:sz w:val="24"/>
        </w:rPr>
        <w:t>11. Models Tried for the Project</w:t>
      </w:r>
    </w:p>
    <w:p>
      <w:pPr>
        <w:spacing w:after="40"/>
      </w:pPr>
      <w:r>
        <w:rPr>
          <w:rFonts w:ascii="Times New Roman" w:hAnsi="Times New Roman"/>
          <w:b w:val="0"/>
          <w:i w:val="0"/>
          <w:sz w:val="24"/>
        </w:rPr>
        <w:t>12. Model Comparison and Best Model Selection</w:t>
      </w:r>
    </w:p>
    <w:p>
      <w:pPr>
        <w:spacing w:after="40"/>
      </w:pPr>
      <w:r>
        <w:rPr>
          <w:rFonts w:ascii="Times New Roman" w:hAnsi="Times New Roman"/>
          <w:b w:val="0"/>
          <w:i w:val="0"/>
          <w:sz w:val="24"/>
        </w:rPr>
        <w:t>13. Implementation Details</w:t>
      </w:r>
    </w:p>
    <w:p>
      <w:pPr>
        <w:spacing w:after="40"/>
      </w:pPr>
      <w:r>
        <w:rPr>
          <w:rFonts w:ascii="Times New Roman" w:hAnsi="Times New Roman"/>
          <w:b w:val="0"/>
          <w:i w:val="0"/>
          <w:sz w:val="24"/>
        </w:rPr>
        <w:t>14. Frontend Design</w:t>
      </w:r>
    </w:p>
    <w:p>
      <w:pPr>
        <w:spacing w:after="40"/>
      </w:pPr>
      <w:r>
        <w:rPr>
          <w:rFonts w:ascii="Times New Roman" w:hAnsi="Times New Roman"/>
          <w:b w:val="0"/>
          <w:i w:val="0"/>
          <w:sz w:val="24"/>
        </w:rPr>
        <w:t>15. Flask Integration</w:t>
      </w:r>
    </w:p>
    <w:p>
      <w:pPr>
        <w:spacing w:after="40"/>
      </w:pPr>
      <w:r>
        <w:rPr>
          <w:rFonts w:ascii="Times New Roman" w:hAnsi="Times New Roman"/>
          <w:b w:val="0"/>
          <w:i w:val="0"/>
          <w:sz w:val="24"/>
        </w:rPr>
        <w:t>16. Results and Discussion</w:t>
      </w:r>
    </w:p>
    <w:p>
      <w:pPr>
        <w:spacing w:after="40"/>
      </w:pPr>
      <w:r>
        <w:rPr>
          <w:rFonts w:ascii="Times New Roman" w:hAnsi="Times New Roman"/>
          <w:b w:val="0"/>
          <w:i w:val="0"/>
          <w:sz w:val="24"/>
        </w:rPr>
        <w:t>17. Testing</w:t>
      </w:r>
    </w:p>
    <w:p>
      <w:pPr>
        <w:spacing w:after="40"/>
      </w:pPr>
      <w:r>
        <w:rPr>
          <w:rFonts w:ascii="Times New Roman" w:hAnsi="Times New Roman"/>
          <w:b w:val="0"/>
          <w:i w:val="0"/>
          <w:sz w:val="24"/>
        </w:rPr>
        <w:t>18. Challenges Faced</w:t>
      </w:r>
    </w:p>
    <w:p>
      <w:pPr>
        <w:spacing w:after="40"/>
      </w:pPr>
      <w:r>
        <w:rPr>
          <w:rFonts w:ascii="Times New Roman" w:hAnsi="Times New Roman"/>
          <w:b w:val="0"/>
          <w:i w:val="0"/>
          <w:sz w:val="24"/>
        </w:rPr>
        <w:t>19. Conclusion</w:t>
      </w:r>
    </w:p>
    <w:p>
      <w:r>
        <w:br w:type="page"/>
      </w:r>
    </w:p>
    <w:p>
      <w:pPr>
        <w:pStyle w:val="Heading1"/>
      </w:pPr>
      <w:r>
        <w:rPr>
          <w:rFonts w:ascii="Times New Roman" w:hAnsi="Times New Roman"/>
          <w:color w:val="000000"/>
        </w:rPr>
        <w:t>3. List of Figures</w:t>
      </w:r>
    </w:p>
    <w:p>
      <w:pPr>
        <w:spacing w:after="40"/>
      </w:pPr>
      <w:r>
        <w:rPr>
          <w:rFonts w:ascii="Times New Roman" w:hAnsi="Times New Roman"/>
          <w:b w:val="0"/>
          <w:i w:val="0"/>
          <w:sz w:val="24"/>
        </w:rPr>
        <w:t>Figure 1: System Architecture Diagram</w:t>
      </w:r>
    </w:p>
    <w:p>
      <w:pPr>
        <w:spacing w:after="40"/>
      </w:pPr>
      <w:r>
        <w:rPr>
          <w:rFonts w:ascii="Times New Roman" w:hAnsi="Times New Roman"/>
          <w:b w:val="0"/>
          <w:i w:val="0"/>
          <w:sz w:val="24"/>
        </w:rPr>
        <w:t>Figure 2: Main Web Interface with Input Form</w:t>
      </w:r>
    </w:p>
    <w:p>
      <w:pPr>
        <w:spacing w:after="40"/>
      </w:pPr>
      <w:r>
        <w:rPr>
          <w:rFonts w:ascii="Times New Roman" w:hAnsi="Times New Roman"/>
          <w:b w:val="0"/>
          <w:i w:val="0"/>
          <w:sz w:val="24"/>
        </w:rPr>
        <w:t>Figure 3: Input Validation Error Display</w:t>
      </w:r>
    </w:p>
    <w:p>
      <w:pPr>
        <w:spacing w:after="40"/>
      </w:pPr>
      <w:r>
        <w:rPr>
          <w:rFonts w:ascii="Times New Roman" w:hAnsi="Times New Roman"/>
          <w:b w:val="0"/>
          <w:i w:val="0"/>
          <w:sz w:val="24"/>
        </w:rPr>
        <w:t>Figure 4: Prediction Result — Low Price</w:t>
      </w:r>
    </w:p>
    <w:p>
      <w:pPr>
        <w:spacing w:after="40"/>
      </w:pPr>
      <w:r>
        <w:rPr>
          <w:rFonts w:ascii="Times New Roman" w:hAnsi="Times New Roman"/>
          <w:b w:val="0"/>
          <w:i w:val="0"/>
          <w:sz w:val="24"/>
        </w:rPr>
        <w:t>Figure 5: Prediction Result — Very High Price</w:t>
      </w:r>
    </w:p>
    <w:p>
      <w:pPr>
        <w:spacing w:after="40"/>
      </w:pPr>
      <w:r>
        <w:rPr>
          <w:rFonts w:ascii="Times New Roman" w:hAnsi="Times New Roman"/>
          <w:b w:val="0"/>
          <w:i w:val="0"/>
          <w:sz w:val="24"/>
        </w:rPr>
        <w:t>Figure 6: Confusion Matrix — Random Forest</w:t>
      </w:r>
    </w:p>
    <w:p>
      <w:pPr>
        <w:spacing w:after="40"/>
      </w:pPr>
      <w:r>
        <w:rPr>
          <w:rFonts w:ascii="Times New Roman" w:hAnsi="Times New Roman"/>
          <w:b w:val="0"/>
          <w:i w:val="0"/>
          <w:sz w:val="24"/>
        </w:rPr>
        <w:t>Figure 7: Model Accuracy Comparison Bar Chart</w:t>
      </w:r>
    </w:p>
    <w:p/>
    <w:p>
      <w:pPr>
        <w:pStyle w:val="Heading1"/>
      </w:pPr>
      <w:r>
        <w:rPr>
          <w:rFonts w:ascii="Times New Roman" w:hAnsi="Times New Roman"/>
          <w:color w:val="000000"/>
        </w:rPr>
        <w:t>4. List of Tables</w:t>
      </w:r>
    </w:p>
    <w:p>
      <w:pPr>
        <w:spacing w:after="40"/>
      </w:pPr>
      <w:r>
        <w:rPr>
          <w:rFonts w:ascii="Times New Roman" w:hAnsi="Times New Roman"/>
          <w:b w:val="0"/>
          <w:i w:val="0"/>
          <w:sz w:val="24"/>
        </w:rPr>
        <w:t>Table 1: Group Member Contributions</w:t>
      </w:r>
    </w:p>
    <w:p>
      <w:pPr>
        <w:spacing w:after="40"/>
      </w:pPr>
      <w:r>
        <w:rPr>
          <w:rFonts w:ascii="Times New Roman" w:hAnsi="Times New Roman"/>
          <w:b w:val="0"/>
          <w:i w:val="0"/>
          <w:sz w:val="24"/>
        </w:rPr>
        <w:t>Table 2: Dataset Feature Description</w:t>
      </w:r>
    </w:p>
    <w:p>
      <w:pPr>
        <w:spacing w:after="40"/>
      </w:pPr>
      <w:r>
        <w:rPr>
          <w:rFonts w:ascii="Times New Roman" w:hAnsi="Times New Roman"/>
          <w:b w:val="0"/>
          <w:i w:val="0"/>
          <w:sz w:val="24"/>
        </w:rPr>
        <w:t>Table 3: Dataset Statistics (Min, Max, Mean)</w:t>
      </w:r>
    </w:p>
    <w:p>
      <w:pPr>
        <w:spacing w:after="40"/>
      </w:pPr>
      <w:r>
        <w:rPr>
          <w:rFonts w:ascii="Times New Roman" w:hAnsi="Times New Roman"/>
          <w:b w:val="0"/>
          <w:i w:val="0"/>
          <w:sz w:val="24"/>
        </w:rPr>
        <w:t>Table 4: Model Comparison Metrics</w:t>
      </w:r>
    </w:p>
    <w:p>
      <w:pPr>
        <w:spacing w:after="40"/>
      </w:pPr>
      <w:r>
        <w:rPr>
          <w:rFonts w:ascii="Times New Roman" w:hAnsi="Times New Roman"/>
          <w:b w:val="0"/>
          <w:i w:val="0"/>
          <w:sz w:val="24"/>
        </w:rPr>
        <w:t>Table 5: Confusion Matrix — Decision Tree</w:t>
      </w:r>
    </w:p>
    <w:p>
      <w:pPr>
        <w:spacing w:after="40"/>
      </w:pPr>
      <w:r>
        <w:rPr>
          <w:rFonts w:ascii="Times New Roman" w:hAnsi="Times New Roman"/>
          <w:b w:val="0"/>
          <w:i w:val="0"/>
          <w:sz w:val="24"/>
        </w:rPr>
        <w:t>Table 6: Confusion Matrix — Random Forest</w:t>
      </w:r>
    </w:p>
    <w:p>
      <w:pPr>
        <w:spacing w:after="40"/>
      </w:pPr>
      <w:r>
        <w:rPr>
          <w:rFonts w:ascii="Times New Roman" w:hAnsi="Times New Roman"/>
          <w:b w:val="0"/>
          <w:i w:val="0"/>
          <w:sz w:val="24"/>
        </w:rPr>
        <w:t>Table 7: Confusion Matrix — SVM</w:t>
      </w:r>
    </w:p>
    <w:p>
      <w:pPr>
        <w:spacing w:after="40"/>
      </w:pPr>
      <w:r>
        <w:rPr>
          <w:rFonts w:ascii="Times New Roman" w:hAnsi="Times New Roman"/>
          <w:b w:val="0"/>
          <w:i w:val="0"/>
          <w:sz w:val="24"/>
        </w:rPr>
        <w:t>Table 8: Input Validation Rules</w:t>
      </w:r>
    </w:p>
    <w:p>
      <w:pPr>
        <w:spacing w:after="40"/>
      </w:pPr>
      <w:r>
        <w:rPr>
          <w:rFonts w:ascii="Times New Roman" w:hAnsi="Times New Roman"/>
          <w:b w:val="0"/>
          <w:i w:val="0"/>
          <w:sz w:val="24"/>
        </w:rPr>
        <w:t>Table 9: Sample Test Cases</w:t>
      </w:r>
    </w:p>
    <w:p>
      <w:r>
        <w:br w:type="page"/>
      </w:r>
    </w:p>
    <w:p>
      <w:pPr>
        <w:pStyle w:val="Heading1"/>
      </w:pPr>
      <w:r>
        <w:rPr>
          <w:rFonts w:ascii="Times New Roman" w:hAnsi="Times New Roman"/>
          <w:color w:val="000000"/>
        </w:rPr>
        <w:t>5. Introduction</w:t>
      </w:r>
    </w:p>
    <w:p>
      <w:pPr>
        <w:pStyle w:val="Heading2"/>
      </w:pPr>
      <w:r>
        <w:rPr>
          <w:rFonts w:ascii="Times New Roman" w:hAnsi="Times New Roman"/>
          <w:color w:val="000000"/>
        </w:rPr>
        <w:t>5.1 Background</w:t>
      </w:r>
    </w:p>
    <w:p>
      <w:pPr>
        <w:spacing w:after="120"/>
      </w:pPr>
      <w:r>
        <w:rPr>
          <w:rFonts w:ascii="Times New Roman" w:hAnsi="Times New Roman"/>
          <w:b w:val="0"/>
          <w:i w:val="0"/>
          <w:sz w:val="24"/>
        </w:rPr>
        <w:t>The global mobile phone market is one of the largest consumer electronics sectors, with thousands of devices released annually across vastly different price segments. Each device is characterized by a unique combination of hardware specifications — including RAM, battery capacity, camera quality, processor speed, and screen resolution — that collectively determine its market positioning and price range.</w:t>
      </w:r>
    </w:p>
    <w:p>
      <w:pPr>
        <w:pStyle w:val="Heading2"/>
      </w:pPr>
      <w:r>
        <w:rPr>
          <w:rFonts w:ascii="Times New Roman" w:hAnsi="Times New Roman"/>
          <w:color w:val="000000"/>
        </w:rPr>
        <w:t>5.2 Motivation</w:t>
      </w:r>
    </w:p>
    <w:p>
      <w:pPr>
        <w:spacing w:after="120"/>
      </w:pPr>
      <w:r>
        <w:rPr>
          <w:rFonts w:ascii="Times New Roman" w:hAnsi="Times New Roman"/>
          <w:b w:val="0"/>
          <w:i w:val="0"/>
          <w:sz w:val="24"/>
        </w:rPr>
        <w:t>Manually categorizing mobile phones into price segments is subjective and inconsistent. A machine learning-based approach can objectively analyze hardware features and classify devices into standardized price categories, benefiting both consumers making purchasing decisions and manufacturers performing competitive analysis.</w:t>
      </w:r>
    </w:p>
    <w:p>
      <w:pPr>
        <w:pStyle w:val="Heading2"/>
      </w:pPr>
      <w:r>
        <w:rPr>
          <w:rFonts w:ascii="Times New Roman" w:hAnsi="Times New Roman"/>
          <w:color w:val="000000"/>
        </w:rPr>
        <w:t>5.3 Importance of Machine Learning</w:t>
      </w:r>
    </w:p>
    <w:p>
      <w:pPr>
        <w:spacing w:after="120"/>
      </w:pPr>
      <w:r>
        <w:rPr>
          <w:rFonts w:ascii="Times New Roman" w:hAnsi="Times New Roman"/>
          <w:b w:val="0"/>
          <w:i w:val="0"/>
          <w:sz w:val="24"/>
        </w:rPr>
        <w:t>Machine learning algorithms excel at discovering complex, non-linear relationships between multiple input features and a target variable. For this multiclass classification problem, ML models can learn the intricate patterns that map hardware specifications to price ranges — patterns that would be difficult to capture with simple rule-based systems.</w:t>
      </w:r>
    </w:p>
    <w:p>
      <w:pPr>
        <w:pStyle w:val="Heading2"/>
      </w:pPr>
      <w:r>
        <w:rPr>
          <w:rFonts w:ascii="Times New Roman" w:hAnsi="Times New Roman"/>
          <w:color w:val="000000"/>
        </w:rPr>
        <w:t>5.4 Scope</w:t>
      </w:r>
    </w:p>
    <w:p>
      <w:pPr>
        <w:spacing w:after="120"/>
      </w:pPr>
      <w:r>
        <w:rPr>
          <w:rFonts w:ascii="Times New Roman" w:hAnsi="Times New Roman"/>
          <w:b w:val="0"/>
          <w:i w:val="0"/>
          <w:sz w:val="24"/>
        </w:rPr>
        <w:t>This project covers the complete pipeline from data preprocessing and model training to web application deployment. The system accepts 11 hardware features as input, classifies the device into one of four price ranges (Low, Medium, High, Very High), and presents the result through a modern, validated web interface built with Flask.</w:t>
      </w:r>
    </w:p>
    <w:p>
      <w:r>
        <w:br w:type="page"/>
      </w:r>
    </w:p>
    <w:p>
      <w:pPr>
        <w:pStyle w:val="Heading1"/>
      </w:pPr>
      <w:r>
        <w:rPr>
          <w:rFonts w:ascii="Times New Roman" w:hAnsi="Times New Roman"/>
          <w:color w:val="000000"/>
        </w:rPr>
        <w:t>6. Problem Statement</w:t>
      </w:r>
    </w:p>
    <w:p>
      <w:pPr>
        <w:spacing w:after="120"/>
      </w:pPr>
      <w:r>
        <w:rPr>
          <w:rFonts w:ascii="Times New Roman" w:hAnsi="Times New Roman"/>
          <w:b w:val="0"/>
          <w:i w:val="0"/>
          <w:sz w:val="24"/>
        </w:rPr>
        <w:t>Given a set of mobile phone hardware specifications (battery power, RAM, internal memory, clock speed, weight, camera megapixels, screen resolution, and screen dimensions), the objective is to classify the device into one of four discrete price ranges:</w:t>
      </w:r>
    </w:p>
    <w:p>
      <w:pPr>
        <w:pStyle w:val="ListBullet"/>
        <w:ind w:left="720"/>
      </w:pPr>
      <w:r>
        <w:rPr>
          <w:rFonts w:ascii="Times New Roman" w:hAnsi="Times New Roman"/>
          <w:sz w:val="24"/>
        </w:rPr>
        <w:t>0 — Low Price: Budget segment devices</w:t>
      </w:r>
    </w:p>
    <w:p>
      <w:pPr>
        <w:pStyle w:val="ListBullet"/>
        <w:ind w:left="720"/>
      </w:pPr>
      <w:r>
        <w:rPr>
          <w:rFonts w:ascii="Times New Roman" w:hAnsi="Times New Roman"/>
          <w:sz w:val="24"/>
        </w:rPr>
        <w:t>1 — Medium Price: Mid-range devices with balanced features</w:t>
      </w:r>
    </w:p>
    <w:p>
      <w:pPr>
        <w:pStyle w:val="ListBullet"/>
        <w:ind w:left="720"/>
      </w:pPr>
      <w:r>
        <w:rPr>
          <w:rFonts w:ascii="Times New Roman" w:hAnsi="Times New Roman"/>
          <w:sz w:val="24"/>
        </w:rPr>
        <w:t>2 — High Price: Premium devices with strong specifications</w:t>
      </w:r>
    </w:p>
    <w:p>
      <w:pPr>
        <w:pStyle w:val="ListBullet"/>
        <w:ind w:left="720"/>
      </w:pPr>
      <w:r>
        <w:rPr>
          <w:rFonts w:ascii="Times New Roman" w:hAnsi="Times New Roman"/>
          <w:sz w:val="24"/>
        </w:rPr>
        <w:t>3 — Very High Price: Flagship-tier devices with top-end hardware</w:t>
      </w:r>
    </w:p>
    <w:p>
      <w:pPr>
        <w:spacing w:after="120"/>
      </w:pPr>
      <w:r>
        <w:rPr>
          <w:rFonts w:ascii="Times New Roman" w:hAnsi="Times New Roman"/>
          <w:b w:val="0"/>
          <w:i w:val="0"/>
          <w:sz w:val="24"/>
        </w:rPr>
        <w:t>The expected outcome is a web-based system where users can input device specifications and receive an instant, accurate price range prediction powered by a trained machine learning model.</w:t>
      </w:r>
    </w:p>
    <w:p>
      <w:r>
        <w:br w:type="page"/>
      </w:r>
    </w:p>
    <w:p>
      <w:pPr>
        <w:pStyle w:val="Heading1"/>
      </w:pPr>
      <w:r>
        <w:rPr>
          <w:rFonts w:ascii="Times New Roman" w:hAnsi="Times New Roman"/>
          <w:color w:val="000000"/>
        </w:rPr>
        <w:t>7. Objectives of the Project</w:t>
      </w:r>
    </w:p>
    <w:p>
      <w:pPr>
        <w:pStyle w:val="Heading2"/>
      </w:pPr>
      <w:r>
        <w:rPr>
          <w:rFonts w:ascii="Times New Roman" w:hAnsi="Times New Roman"/>
          <w:color w:val="000000"/>
        </w:rPr>
        <w:t>7.1 Main Objectives</w:t>
      </w:r>
    </w:p>
    <w:p>
      <w:pPr>
        <w:pStyle w:val="ListBullet"/>
        <w:ind w:left="720"/>
      </w:pPr>
      <w:r>
        <w:rPr>
          <w:rFonts w:ascii="Times New Roman" w:hAnsi="Times New Roman"/>
          <w:sz w:val="24"/>
        </w:rPr>
        <w:t>Develop a multiclass classification model to predict mobile phone price ranges.</w:t>
      </w:r>
    </w:p>
    <w:p>
      <w:pPr>
        <w:pStyle w:val="ListBullet"/>
        <w:ind w:left="720"/>
      </w:pPr>
      <w:r>
        <w:rPr>
          <w:rFonts w:ascii="Times New Roman" w:hAnsi="Times New Roman"/>
          <w:sz w:val="24"/>
        </w:rPr>
        <w:t>Build an interactive web application using Flask for real-time predictions.</w:t>
      </w:r>
    </w:p>
    <w:p>
      <w:pPr>
        <w:pStyle w:val="Heading2"/>
      </w:pPr>
      <w:r>
        <w:rPr>
          <w:rFonts w:ascii="Times New Roman" w:hAnsi="Times New Roman"/>
          <w:color w:val="000000"/>
        </w:rPr>
        <w:t>7.2 Specific Goals</w:t>
      </w:r>
    </w:p>
    <w:p>
      <w:pPr>
        <w:pStyle w:val="ListBullet"/>
        <w:ind w:left="720"/>
      </w:pPr>
      <w:r>
        <w:rPr>
          <w:rFonts w:ascii="Times New Roman" w:hAnsi="Times New Roman"/>
          <w:sz w:val="24"/>
        </w:rPr>
        <w:t>Train and compare at least three ML algorithms (Decision Tree, Random Forest, SVM).</w:t>
      </w:r>
    </w:p>
    <w:p>
      <w:pPr>
        <w:pStyle w:val="ListBullet"/>
        <w:ind w:left="720"/>
      </w:pPr>
      <w:r>
        <w:rPr>
          <w:rFonts w:ascii="Times New Roman" w:hAnsi="Times New Roman"/>
          <w:sz w:val="24"/>
        </w:rPr>
        <w:t>Select the best-performing model based on accuracy, precision, recall, and F1-score.</w:t>
      </w:r>
    </w:p>
    <w:p>
      <w:pPr>
        <w:pStyle w:val="ListBullet"/>
        <w:ind w:left="720"/>
      </w:pPr>
      <w:r>
        <w:rPr>
          <w:rFonts w:ascii="Times New Roman" w:hAnsi="Times New Roman"/>
          <w:sz w:val="24"/>
        </w:rPr>
        <w:t>Implement comprehensive two-layer input validation (client-side and server-side).</w:t>
      </w:r>
    </w:p>
    <w:p>
      <w:pPr>
        <w:pStyle w:val="ListBullet"/>
        <w:ind w:left="720"/>
      </w:pPr>
      <w:r>
        <w:rPr>
          <w:rFonts w:ascii="Times New Roman" w:hAnsi="Times New Roman"/>
          <w:sz w:val="24"/>
        </w:rPr>
        <w:t>Design a modern, responsive UI with glassmorphism styling and color-coded results.</w:t>
      </w:r>
    </w:p>
    <w:p>
      <w:pPr>
        <w:pStyle w:val="ListBullet"/>
        <w:ind w:left="720"/>
      </w:pPr>
      <w:r>
        <w:rPr>
          <w:rFonts w:ascii="Times New Roman" w:hAnsi="Times New Roman"/>
          <w:sz w:val="24"/>
        </w:rPr>
        <w:t>Provide user-friendly hints showing acceptable input ranges for each feature.</w:t>
      </w:r>
    </w:p>
    <w:p>
      <w:pPr>
        <w:pStyle w:val="ListBullet"/>
        <w:ind w:left="720"/>
      </w:pPr>
      <w:r>
        <w:rPr>
          <w:rFonts w:ascii="Times New Roman" w:hAnsi="Times New Roman"/>
          <w:sz w:val="24"/>
        </w:rPr>
        <w:t>Document the complete development process in a formal academic report.</w:t>
      </w:r>
    </w:p>
    <w:p>
      <w:r>
        <w:br w:type="page"/>
      </w:r>
    </w:p>
    <w:p>
      <w:pPr>
        <w:pStyle w:val="Heading1"/>
      </w:pPr>
      <w:r>
        <w:rPr>
          <w:rFonts w:ascii="Times New Roman" w:hAnsi="Times New Roman"/>
          <w:color w:val="000000"/>
        </w:rPr>
        <w:t>8. Dataset Description</w:t>
      </w:r>
    </w:p>
    <w:p>
      <w:pPr>
        <w:spacing w:after="120"/>
      </w:pPr>
      <w:r>
        <w:rPr>
          <w:rFonts w:ascii="Times New Roman" w:hAnsi="Times New Roman"/>
          <w:b/>
          <w:i w:val="0"/>
          <w:sz w:val="24"/>
        </w:rPr>
        <w:t>Name: Mobile Price Classification Dataset</w:t>
      </w:r>
    </w:p>
    <w:p>
      <w:pPr>
        <w:spacing w:after="120"/>
      </w:pPr>
      <w:r>
        <w:rPr>
          <w:rFonts w:ascii="Times New Roman" w:hAnsi="Times New Roman"/>
          <w:b w:val="0"/>
          <w:i w:val="0"/>
          <w:sz w:val="24"/>
        </w:rPr>
        <w:t>Source: Kaggle (https://www.kaggle.com/datasets/iabhishekofficial/mobile-price-classification)</w:t>
      </w:r>
    </w:p>
    <w:p>
      <w:pPr>
        <w:spacing w:after="120"/>
      </w:pPr>
      <w:r>
        <w:rPr>
          <w:rFonts w:ascii="Times New Roman" w:hAnsi="Times New Roman"/>
          <w:b w:val="0"/>
          <w:i w:val="0"/>
          <w:sz w:val="24"/>
        </w:rPr>
        <w:t>Total Records: 2,000 samples</w:t>
      </w:r>
    </w:p>
    <w:p>
      <w:pPr>
        <w:spacing w:after="120"/>
      </w:pPr>
      <w:r>
        <w:rPr>
          <w:rFonts w:ascii="Times New Roman" w:hAnsi="Times New Roman"/>
          <w:b w:val="0"/>
          <w:i w:val="0"/>
          <w:sz w:val="24"/>
        </w:rPr>
        <w:t>Total Features: 21 (11 selected for the model)</w:t>
      </w:r>
    </w:p>
    <w:p>
      <w:pPr>
        <w:spacing w:after="120"/>
      </w:pPr>
      <w:r>
        <w:rPr>
          <w:rFonts w:ascii="Times New Roman" w:hAnsi="Times New Roman"/>
          <w:b w:val="0"/>
          <w:i w:val="0"/>
          <w:sz w:val="24"/>
        </w:rPr>
        <w:t>Target Variable: price_range (4 classes: 0, 1, 2, 3)</w:t>
      </w:r>
    </w:p>
    <w:p>
      <w:pPr>
        <w:spacing w:after="120"/>
      </w:pPr>
      <w:r>
        <w:rPr>
          <w:rFonts w:ascii="Times New Roman" w:hAnsi="Times New Roman"/>
          <w:b w:val="0"/>
          <w:i w:val="0"/>
          <w:sz w:val="24"/>
        </w:rPr>
      </w:r>
    </w:p>
    <w:p>
      <w:pPr>
        <w:pStyle w:val="Heading2"/>
      </w:pPr>
      <w:r>
        <w:rPr>
          <w:rFonts w:ascii="Times New Roman" w:hAnsi="Times New Roman"/>
          <w:color w:val="000000"/>
        </w:rPr>
        <w:t>8.1 Input Features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Feature</w:t>
            </w:r>
          </w:p>
        </w:tc>
        <w:tc>
          <w:tcPr>
            <w:tcW w:type="dxa" w:w="2880"/>
          </w:tcPr>
          <w:p>
            <w:pPr>
              <w:jc w:val="center"/>
            </w:pPr>
            <w:r>
              <w:rPr>
                <w:rFonts w:ascii="Times New Roman" w:hAnsi="Times New Roman"/>
                <w:b/>
                <w:sz w:val="22"/>
              </w:rPr>
              <w:t>Description</w:t>
            </w:r>
          </w:p>
        </w:tc>
        <w:tc>
          <w:tcPr>
            <w:tcW w:type="dxa" w:w="2880"/>
          </w:tcPr>
          <w:p>
            <w:pPr>
              <w:jc w:val="center"/>
            </w:pPr>
            <w:r>
              <w:rPr>
                <w:rFonts w:ascii="Times New Roman" w:hAnsi="Times New Roman"/>
                <w:b/>
                <w:sz w:val="22"/>
              </w:rPr>
              <w:t>Unit</w:t>
            </w:r>
          </w:p>
        </w:tc>
      </w:tr>
      <w:tr>
        <w:tc>
          <w:tcPr>
            <w:tcW w:type="dxa" w:w="2880"/>
          </w:tcPr>
          <w:p>
            <w:pPr>
              <w:jc w:val="center"/>
            </w:pPr>
            <w:r>
              <w:rPr>
                <w:rFonts w:ascii="Times New Roman" w:hAnsi="Times New Roman"/>
                <w:sz w:val="22"/>
              </w:rPr>
              <w:t>battery_power</w:t>
            </w:r>
          </w:p>
        </w:tc>
        <w:tc>
          <w:tcPr>
            <w:tcW w:type="dxa" w:w="2880"/>
          </w:tcPr>
          <w:p>
            <w:pPr>
              <w:jc w:val="center"/>
            </w:pPr>
            <w:r>
              <w:rPr>
                <w:rFonts w:ascii="Times New Roman" w:hAnsi="Times New Roman"/>
                <w:sz w:val="22"/>
              </w:rPr>
              <w:t>Battery capacity</w:t>
            </w:r>
          </w:p>
        </w:tc>
        <w:tc>
          <w:tcPr>
            <w:tcW w:type="dxa" w:w="2880"/>
          </w:tcPr>
          <w:p>
            <w:pPr>
              <w:jc w:val="center"/>
            </w:pPr>
            <w:r>
              <w:rPr>
                <w:rFonts w:ascii="Times New Roman" w:hAnsi="Times New Roman"/>
                <w:sz w:val="22"/>
              </w:rPr>
              <w:t>mAh</w:t>
            </w:r>
          </w:p>
        </w:tc>
      </w:tr>
      <w:tr>
        <w:tc>
          <w:tcPr>
            <w:tcW w:type="dxa" w:w="2880"/>
          </w:tcPr>
          <w:p>
            <w:pPr>
              <w:jc w:val="center"/>
            </w:pPr>
            <w:r>
              <w:rPr>
                <w:rFonts w:ascii="Times New Roman" w:hAnsi="Times New Roman"/>
                <w:sz w:val="22"/>
              </w:rPr>
              <w:t>ram</w:t>
            </w:r>
          </w:p>
        </w:tc>
        <w:tc>
          <w:tcPr>
            <w:tcW w:type="dxa" w:w="2880"/>
          </w:tcPr>
          <w:p>
            <w:pPr>
              <w:jc w:val="center"/>
            </w:pPr>
            <w:r>
              <w:rPr>
                <w:rFonts w:ascii="Times New Roman" w:hAnsi="Times New Roman"/>
                <w:sz w:val="22"/>
              </w:rPr>
              <w:t>Random Access Memory</w:t>
            </w:r>
          </w:p>
        </w:tc>
        <w:tc>
          <w:tcPr>
            <w:tcW w:type="dxa" w:w="2880"/>
          </w:tcPr>
          <w:p>
            <w:pPr>
              <w:jc w:val="center"/>
            </w:pPr>
            <w:r>
              <w:rPr>
                <w:rFonts w:ascii="Times New Roman" w:hAnsi="Times New Roman"/>
                <w:sz w:val="22"/>
              </w:rPr>
              <w:t>MB</w:t>
            </w:r>
          </w:p>
        </w:tc>
      </w:tr>
      <w:tr>
        <w:tc>
          <w:tcPr>
            <w:tcW w:type="dxa" w:w="2880"/>
          </w:tcPr>
          <w:p>
            <w:pPr>
              <w:jc w:val="center"/>
            </w:pPr>
            <w:r>
              <w:rPr>
                <w:rFonts w:ascii="Times New Roman" w:hAnsi="Times New Roman"/>
                <w:sz w:val="22"/>
              </w:rPr>
              <w:t>int_memory</w:t>
            </w:r>
          </w:p>
        </w:tc>
        <w:tc>
          <w:tcPr>
            <w:tcW w:type="dxa" w:w="2880"/>
          </w:tcPr>
          <w:p>
            <w:pPr>
              <w:jc w:val="center"/>
            </w:pPr>
            <w:r>
              <w:rPr>
                <w:rFonts w:ascii="Times New Roman" w:hAnsi="Times New Roman"/>
                <w:sz w:val="22"/>
              </w:rPr>
              <w:t>Internal storage</w:t>
            </w:r>
          </w:p>
        </w:tc>
        <w:tc>
          <w:tcPr>
            <w:tcW w:type="dxa" w:w="2880"/>
          </w:tcPr>
          <w:p>
            <w:pPr>
              <w:jc w:val="center"/>
            </w:pPr>
            <w:r>
              <w:rPr>
                <w:rFonts w:ascii="Times New Roman" w:hAnsi="Times New Roman"/>
                <w:sz w:val="22"/>
              </w:rPr>
              <w:t>GB</w:t>
            </w:r>
          </w:p>
        </w:tc>
      </w:tr>
      <w:tr>
        <w:tc>
          <w:tcPr>
            <w:tcW w:type="dxa" w:w="2880"/>
          </w:tcPr>
          <w:p>
            <w:pPr>
              <w:jc w:val="center"/>
            </w:pPr>
            <w:r>
              <w:rPr>
                <w:rFonts w:ascii="Times New Roman" w:hAnsi="Times New Roman"/>
                <w:sz w:val="22"/>
              </w:rPr>
              <w:t>clock_speed</w:t>
            </w:r>
          </w:p>
        </w:tc>
        <w:tc>
          <w:tcPr>
            <w:tcW w:type="dxa" w:w="2880"/>
          </w:tcPr>
          <w:p>
            <w:pPr>
              <w:jc w:val="center"/>
            </w:pPr>
            <w:r>
              <w:rPr>
                <w:rFonts w:ascii="Times New Roman" w:hAnsi="Times New Roman"/>
                <w:sz w:val="22"/>
              </w:rPr>
              <w:t>Processor clock speed</w:t>
            </w:r>
          </w:p>
        </w:tc>
        <w:tc>
          <w:tcPr>
            <w:tcW w:type="dxa" w:w="2880"/>
          </w:tcPr>
          <w:p>
            <w:pPr>
              <w:jc w:val="center"/>
            </w:pPr>
            <w:r>
              <w:rPr>
                <w:rFonts w:ascii="Times New Roman" w:hAnsi="Times New Roman"/>
                <w:sz w:val="22"/>
              </w:rPr>
              <w:t>GHz</w:t>
            </w:r>
          </w:p>
        </w:tc>
      </w:tr>
      <w:tr>
        <w:tc>
          <w:tcPr>
            <w:tcW w:type="dxa" w:w="2880"/>
          </w:tcPr>
          <w:p>
            <w:pPr>
              <w:jc w:val="center"/>
            </w:pPr>
            <w:r>
              <w:rPr>
                <w:rFonts w:ascii="Times New Roman" w:hAnsi="Times New Roman"/>
                <w:sz w:val="22"/>
              </w:rPr>
              <w:t>mobile_wt</w:t>
            </w:r>
          </w:p>
        </w:tc>
        <w:tc>
          <w:tcPr>
            <w:tcW w:type="dxa" w:w="2880"/>
          </w:tcPr>
          <w:p>
            <w:pPr>
              <w:jc w:val="center"/>
            </w:pPr>
            <w:r>
              <w:rPr>
                <w:rFonts w:ascii="Times New Roman" w:hAnsi="Times New Roman"/>
                <w:sz w:val="22"/>
              </w:rPr>
              <w:t>Device weight</w:t>
            </w:r>
          </w:p>
        </w:tc>
        <w:tc>
          <w:tcPr>
            <w:tcW w:type="dxa" w:w="2880"/>
          </w:tcPr>
          <w:p>
            <w:pPr>
              <w:jc w:val="center"/>
            </w:pPr>
            <w:r>
              <w:rPr>
                <w:rFonts w:ascii="Times New Roman" w:hAnsi="Times New Roman"/>
                <w:sz w:val="22"/>
              </w:rPr>
              <w:t>grams</w:t>
            </w:r>
          </w:p>
        </w:tc>
      </w:tr>
      <w:tr>
        <w:tc>
          <w:tcPr>
            <w:tcW w:type="dxa" w:w="2880"/>
          </w:tcPr>
          <w:p>
            <w:pPr>
              <w:jc w:val="center"/>
            </w:pPr>
            <w:r>
              <w:rPr>
                <w:rFonts w:ascii="Times New Roman" w:hAnsi="Times New Roman"/>
                <w:sz w:val="22"/>
              </w:rPr>
              <w:t>pc</w:t>
            </w:r>
          </w:p>
        </w:tc>
        <w:tc>
          <w:tcPr>
            <w:tcW w:type="dxa" w:w="2880"/>
          </w:tcPr>
          <w:p>
            <w:pPr>
              <w:jc w:val="center"/>
            </w:pPr>
            <w:r>
              <w:rPr>
                <w:rFonts w:ascii="Times New Roman" w:hAnsi="Times New Roman"/>
                <w:sz w:val="22"/>
              </w:rPr>
              <w:t>Primary (rear) camera resolution</w:t>
            </w:r>
          </w:p>
        </w:tc>
        <w:tc>
          <w:tcPr>
            <w:tcW w:type="dxa" w:w="2880"/>
          </w:tcPr>
          <w:p>
            <w:pPr>
              <w:jc w:val="center"/>
            </w:pPr>
            <w:r>
              <w:rPr>
                <w:rFonts w:ascii="Times New Roman" w:hAnsi="Times New Roman"/>
                <w:sz w:val="22"/>
              </w:rPr>
              <w:t>MP</w:t>
            </w:r>
          </w:p>
        </w:tc>
      </w:tr>
      <w:tr>
        <w:tc>
          <w:tcPr>
            <w:tcW w:type="dxa" w:w="2880"/>
          </w:tcPr>
          <w:p>
            <w:pPr>
              <w:jc w:val="center"/>
            </w:pPr>
            <w:r>
              <w:rPr>
                <w:rFonts w:ascii="Times New Roman" w:hAnsi="Times New Roman"/>
                <w:sz w:val="22"/>
              </w:rPr>
              <w:t>fc</w:t>
            </w:r>
          </w:p>
        </w:tc>
        <w:tc>
          <w:tcPr>
            <w:tcW w:type="dxa" w:w="2880"/>
          </w:tcPr>
          <w:p>
            <w:pPr>
              <w:jc w:val="center"/>
            </w:pPr>
            <w:r>
              <w:rPr>
                <w:rFonts w:ascii="Times New Roman" w:hAnsi="Times New Roman"/>
                <w:sz w:val="22"/>
              </w:rPr>
              <w:t>Front camera resolution</w:t>
            </w:r>
          </w:p>
        </w:tc>
        <w:tc>
          <w:tcPr>
            <w:tcW w:type="dxa" w:w="2880"/>
          </w:tcPr>
          <w:p>
            <w:pPr>
              <w:jc w:val="center"/>
            </w:pPr>
            <w:r>
              <w:rPr>
                <w:rFonts w:ascii="Times New Roman" w:hAnsi="Times New Roman"/>
                <w:sz w:val="22"/>
              </w:rPr>
              <w:t>MP</w:t>
            </w:r>
          </w:p>
        </w:tc>
      </w:tr>
      <w:tr>
        <w:tc>
          <w:tcPr>
            <w:tcW w:type="dxa" w:w="2880"/>
          </w:tcPr>
          <w:p>
            <w:pPr>
              <w:jc w:val="center"/>
            </w:pPr>
            <w:r>
              <w:rPr>
                <w:rFonts w:ascii="Times New Roman" w:hAnsi="Times New Roman"/>
                <w:sz w:val="22"/>
              </w:rPr>
              <w:t>px_height</w:t>
            </w:r>
          </w:p>
        </w:tc>
        <w:tc>
          <w:tcPr>
            <w:tcW w:type="dxa" w:w="2880"/>
          </w:tcPr>
          <w:p>
            <w:pPr>
              <w:jc w:val="center"/>
            </w:pPr>
            <w:r>
              <w:rPr>
                <w:rFonts w:ascii="Times New Roman" w:hAnsi="Times New Roman"/>
                <w:sz w:val="22"/>
              </w:rPr>
              <w:t>Screen pixel resolution height</w:t>
            </w:r>
          </w:p>
        </w:tc>
        <w:tc>
          <w:tcPr>
            <w:tcW w:type="dxa" w:w="2880"/>
          </w:tcPr>
          <w:p>
            <w:pPr>
              <w:jc w:val="center"/>
            </w:pPr>
            <w:r>
              <w:rPr>
                <w:rFonts w:ascii="Times New Roman" w:hAnsi="Times New Roman"/>
                <w:sz w:val="22"/>
              </w:rPr>
              <w:t>pixels</w:t>
            </w:r>
          </w:p>
        </w:tc>
      </w:tr>
      <w:tr>
        <w:tc>
          <w:tcPr>
            <w:tcW w:type="dxa" w:w="2880"/>
          </w:tcPr>
          <w:p>
            <w:pPr>
              <w:jc w:val="center"/>
            </w:pPr>
            <w:r>
              <w:rPr>
                <w:rFonts w:ascii="Times New Roman" w:hAnsi="Times New Roman"/>
                <w:sz w:val="22"/>
              </w:rPr>
              <w:t>px_width</w:t>
            </w:r>
          </w:p>
        </w:tc>
        <w:tc>
          <w:tcPr>
            <w:tcW w:type="dxa" w:w="2880"/>
          </w:tcPr>
          <w:p>
            <w:pPr>
              <w:jc w:val="center"/>
            </w:pPr>
            <w:r>
              <w:rPr>
                <w:rFonts w:ascii="Times New Roman" w:hAnsi="Times New Roman"/>
                <w:sz w:val="22"/>
              </w:rPr>
              <w:t>Screen pixel resolution width</w:t>
            </w:r>
          </w:p>
        </w:tc>
        <w:tc>
          <w:tcPr>
            <w:tcW w:type="dxa" w:w="2880"/>
          </w:tcPr>
          <w:p>
            <w:pPr>
              <w:jc w:val="center"/>
            </w:pPr>
            <w:r>
              <w:rPr>
                <w:rFonts w:ascii="Times New Roman" w:hAnsi="Times New Roman"/>
                <w:sz w:val="22"/>
              </w:rPr>
              <w:t>pixels</w:t>
            </w:r>
          </w:p>
        </w:tc>
      </w:tr>
      <w:tr>
        <w:tc>
          <w:tcPr>
            <w:tcW w:type="dxa" w:w="2880"/>
          </w:tcPr>
          <w:p>
            <w:pPr>
              <w:jc w:val="center"/>
            </w:pPr>
            <w:r>
              <w:rPr>
                <w:rFonts w:ascii="Times New Roman" w:hAnsi="Times New Roman"/>
                <w:sz w:val="22"/>
              </w:rPr>
              <w:t>sc_h</w:t>
            </w:r>
          </w:p>
        </w:tc>
        <w:tc>
          <w:tcPr>
            <w:tcW w:type="dxa" w:w="2880"/>
          </w:tcPr>
          <w:p>
            <w:pPr>
              <w:jc w:val="center"/>
            </w:pPr>
            <w:r>
              <w:rPr>
                <w:rFonts w:ascii="Times New Roman" w:hAnsi="Times New Roman"/>
                <w:sz w:val="22"/>
              </w:rPr>
              <w:t>Screen physical height</w:t>
            </w:r>
          </w:p>
        </w:tc>
        <w:tc>
          <w:tcPr>
            <w:tcW w:type="dxa" w:w="2880"/>
          </w:tcPr>
          <w:p>
            <w:pPr>
              <w:jc w:val="center"/>
            </w:pPr>
            <w:r>
              <w:rPr>
                <w:rFonts w:ascii="Times New Roman" w:hAnsi="Times New Roman"/>
                <w:sz w:val="22"/>
              </w:rPr>
              <w:t>cm</w:t>
            </w:r>
          </w:p>
        </w:tc>
      </w:tr>
      <w:tr>
        <w:tc>
          <w:tcPr>
            <w:tcW w:type="dxa" w:w="2880"/>
          </w:tcPr>
          <w:p>
            <w:pPr>
              <w:jc w:val="center"/>
            </w:pPr>
            <w:r>
              <w:rPr>
                <w:rFonts w:ascii="Times New Roman" w:hAnsi="Times New Roman"/>
                <w:sz w:val="22"/>
              </w:rPr>
              <w:t>sc_w</w:t>
            </w:r>
          </w:p>
        </w:tc>
        <w:tc>
          <w:tcPr>
            <w:tcW w:type="dxa" w:w="2880"/>
          </w:tcPr>
          <w:p>
            <w:pPr>
              <w:jc w:val="center"/>
            </w:pPr>
            <w:r>
              <w:rPr>
                <w:rFonts w:ascii="Times New Roman" w:hAnsi="Times New Roman"/>
                <w:sz w:val="22"/>
              </w:rPr>
              <w:t>Screen physical width</w:t>
            </w:r>
          </w:p>
        </w:tc>
        <w:tc>
          <w:tcPr>
            <w:tcW w:type="dxa" w:w="2880"/>
          </w:tcPr>
          <w:p>
            <w:pPr>
              <w:jc w:val="center"/>
            </w:pPr>
            <w:r>
              <w:rPr>
                <w:rFonts w:ascii="Times New Roman" w:hAnsi="Times New Roman"/>
                <w:sz w:val="22"/>
              </w:rPr>
              <w:t>cm</w:t>
            </w:r>
          </w:p>
        </w:tc>
      </w:tr>
    </w:tbl>
    <w:p/>
    <w:p>
      <w:pPr>
        <w:pStyle w:val="Heading2"/>
      </w:pPr>
      <w:r>
        <w:rPr>
          <w:rFonts w:ascii="Times New Roman" w:hAnsi="Times New Roman"/>
          <w:color w:val="000000"/>
        </w:rPr>
        <w:t>8.2 Dataset Statistics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Feature</w:t>
            </w:r>
          </w:p>
        </w:tc>
        <w:tc>
          <w:tcPr>
            <w:tcW w:type="dxa" w:w="2160"/>
          </w:tcPr>
          <w:p>
            <w:pPr>
              <w:jc w:val="center"/>
            </w:pPr>
            <w:r>
              <w:rPr>
                <w:rFonts w:ascii="Times New Roman" w:hAnsi="Times New Roman"/>
                <w:b/>
                <w:sz w:val="22"/>
              </w:rPr>
              <w:t>Min</w:t>
            </w:r>
          </w:p>
        </w:tc>
        <w:tc>
          <w:tcPr>
            <w:tcW w:type="dxa" w:w="2160"/>
          </w:tcPr>
          <w:p>
            <w:pPr>
              <w:jc w:val="center"/>
            </w:pPr>
            <w:r>
              <w:rPr>
                <w:rFonts w:ascii="Times New Roman" w:hAnsi="Times New Roman"/>
                <w:b/>
                <w:sz w:val="22"/>
              </w:rPr>
              <w:t>Max</w:t>
            </w:r>
          </w:p>
        </w:tc>
        <w:tc>
          <w:tcPr>
            <w:tcW w:type="dxa" w:w="2160"/>
          </w:tcPr>
          <w:p>
            <w:pPr>
              <w:jc w:val="center"/>
            </w:pPr>
            <w:r>
              <w:rPr>
                <w:rFonts w:ascii="Times New Roman" w:hAnsi="Times New Roman"/>
                <w:b/>
                <w:sz w:val="22"/>
              </w:rPr>
              <w:t>Mean</w:t>
            </w:r>
          </w:p>
        </w:tc>
      </w:tr>
      <w:tr>
        <w:tc>
          <w:tcPr>
            <w:tcW w:type="dxa" w:w="2160"/>
          </w:tcPr>
          <w:p>
            <w:pPr>
              <w:jc w:val="center"/>
            </w:pPr>
            <w:r>
              <w:rPr>
                <w:rFonts w:ascii="Times New Roman" w:hAnsi="Times New Roman"/>
                <w:sz w:val="22"/>
              </w:rPr>
              <w:t>battery_power</w:t>
            </w:r>
          </w:p>
        </w:tc>
        <w:tc>
          <w:tcPr>
            <w:tcW w:type="dxa" w:w="2160"/>
          </w:tcPr>
          <w:p>
            <w:pPr>
              <w:jc w:val="center"/>
            </w:pPr>
            <w:r>
              <w:rPr>
                <w:rFonts w:ascii="Times New Roman" w:hAnsi="Times New Roman"/>
                <w:sz w:val="22"/>
              </w:rPr>
              <w:t>501</w:t>
            </w:r>
          </w:p>
        </w:tc>
        <w:tc>
          <w:tcPr>
            <w:tcW w:type="dxa" w:w="2160"/>
          </w:tcPr>
          <w:p>
            <w:pPr>
              <w:jc w:val="center"/>
            </w:pPr>
            <w:r>
              <w:rPr>
                <w:rFonts w:ascii="Times New Roman" w:hAnsi="Times New Roman"/>
                <w:sz w:val="22"/>
              </w:rPr>
              <w:t>1998</w:t>
            </w:r>
          </w:p>
        </w:tc>
        <w:tc>
          <w:tcPr>
            <w:tcW w:type="dxa" w:w="2160"/>
          </w:tcPr>
          <w:p>
            <w:pPr>
              <w:jc w:val="center"/>
            </w:pPr>
            <w:r>
              <w:rPr>
                <w:rFonts w:ascii="Times New Roman" w:hAnsi="Times New Roman"/>
                <w:sz w:val="22"/>
              </w:rPr>
              <w:t>1238.5</w:t>
            </w:r>
          </w:p>
        </w:tc>
      </w:tr>
      <w:tr>
        <w:tc>
          <w:tcPr>
            <w:tcW w:type="dxa" w:w="2160"/>
          </w:tcPr>
          <w:p>
            <w:pPr>
              <w:jc w:val="center"/>
            </w:pPr>
            <w:r>
              <w:rPr>
                <w:rFonts w:ascii="Times New Roman" w:hAnsi="Times New Roman"/>
                <w:sz w:val="22"/>
              </w:rPr>
              <w:t>ram</w:t>
            </w:r>
          </w:p>
        </w:tc>
        <w:tc>
          <w:tcPr>
            <w:tcW w:type="dxa" w:w="2160"/>
          </w:tcPr>
          <w:p>
            <w:pPr>
              <w:jc w:val="center"/>
            </w:pPr>
            <w:r>
              <w:rPr>
                <w:rFonts w:ascii="Times New Roman" w:hAnsi="Times New Roman"/>
                <w:sz w:val="22"/>
              </w:rPr>
              <w:t>256</w:t>
            </w:r>
          </w:p>
        </w:tc>
        <w:tc>
          <w:tcPr>
            <w:tcW w:type="dxa" w:w="2160"/>
          </w:tcPr>
          <w:p>
            <w:pPr>
              <w:jc w:val="center"/>
            </w:pPr>
            <w:r>
              <w:rPr>
                <w:rFonts w:ascii="Times New Roman" w:hAnsi="Times New Roman"/>
                <w:sz w:val="22"/>
              </w:rPr>
              <w:t>3998</w:t>
            </w:r>
          </w:p>
        </w:tc>
        <w:tc>
          <w:tcPr>
            <w:tcW w:type="dxa" w:w="2160"/>
          </w:tcPr>
          <w:p>
            <w:pPr>
              <w:jc w:val="center"/>
            </w:pPr>
            <w:r>
              <w:rPr>
                <w:rFonts w:ascii="Times New Roman" w:hAnsi="Times New Roman"/>
                <w:sz w:val="22"/>
              </w:rPr>
              <w:t>2124.2</w:t>
            </w:r>
          </w:p>
        </w:tc>
      </w:tr>
      <w:tr>
        <w:tc>
          <w:tcPr>
            <w:tcW w:type="dxa" w:w="2160"/>
          </w:tcPr>
          <w:p>
            <w:pPr>
              <w:jc w:val="center"/>
            </w:pPr>
            <w:r>
              <w:rPr>
                <w:rFonts w:ascii="Times New Roman" w:hAnsi="Times New Roman"/>
                <w:sz w:val="22"/>
              </w:rPr>
              <w:t>int_memory</w:t>
            </w:r>
          </w:p>
        </w:tc>
        <w:tc>
          <w:tcPr>
            <w:tcW w:type="dxa" w:w="2160"/>
          </w:tcPr>
          <w:p>
            <w:pPr>
              <w:jc w:val="center"/>
            </w:pPr>
            <w:r>
              <w:rPr>
                <w:rFonts w:ascii="Times New Roman" w:hAnsi="Times New Roman"/>
                <w:sz w:val="22"/>
              </w:rPr>
              <w:t>2</w:t>
            </w:r>
          </w:p>
        </w:tc>
        <w:tc>
          <w:tcPr>
            <w:tcW w:type="dxa" w:w="2160"/>
          </w:tcPr>
          <w:p>
            <w:pPr>
              <w:jc w:val="center"/>
            </w:pPr>
            <w:r>
              <w:rPr>
                <w:rFonts w:ascii="Times New Roman" w:hAnsi="Times New Roman"/>
                <w:sz w:val="22"/>
              </w:rPr>
              <w:t>64</w:t>
            </w:r>
          </w:p>
        </w:tc>
        <w:tc>
          <w:tcPr>
            <w:tcW w:type="dxa" w:w="2160"/>
          </w:tcPr>
          <w:p>
            <w:pPr>
              <w:jc w:val="center"/>
            </w:pPr>
            <w:r>
              <w:rPr>
                <w:rFonts w:ascii="Times New Roman" w:hAnsi="Times New Roman"/>
                <w:sz w:val="22"/>
              </w:rPr>
              <w:t>32.0</w:t>
            </w:r>
          </w:p>
        </w:tc>
      </w:tr>
      <w:tr>
        <w:tc>
          <w:tcPr>
            <w:tcW w:type="dxa" w:w="2160"/>
          </w:tcPr>
          <w:p>
            <w:pPr>
              <w:jc w:val="center"/>
            </w:pPr>
            <w:r>
              <w:rPr>
                <w:rFonts w:ascii="Times New Roman" w:hAnsi="Times New Roman"/>
                <w:sz w:val="22"/>
              </w:rPr>
              <w:t>clock_speed</w:t>
            </w:r>
          </w:p>
        </w:tc>
        <w:tc>
          <w:tcPr>
            <w:tcW w:type="dxa" w:w="2160"/>
          </w:tcPr>
          <w:p>
            <w:pPr>
              <w:jc w:val="center"/>
            </w:pPr>
            <w:r>
              <w:rPr>
                <w:rFonts w:ascii="Times New Roman" w:hAnsi="Times New Roman"/>
                <w:sz w:val="22"/>
              </w:rPr>
              <w:t>0.5</w:t>
            </w:r>
          </w:p>
        </w:tc>
        <w:tc>
          <w:tcPr>
            <w:tcW w:type="dxa" w:w="2160"/>
          </w:tcPr>
          <w:p>
            <w:pPr>
              <w:jc w:val="center"/>
            </w:pPr>
            <w:r>
              <w:rPr>
                <w:rFonts w:ascii="Times New Roman" w:hAnsi="Times New Roman"/>
                <w:sz w:val="22"/>
              </w:rPr>
              <w:t>3.0</w:t>
            </w:r>
          </w:p>
        </w:tc>
        <w:tc>
          <w:tcPr>
            <w:tcW w:type="dxa" w:w="2160"/>
          </w:tcPr>
          <w:p>
            <w:pPr>
              <w:jc w:val="center"/>
            </w:pPr>
            <w:r>
              <w:rPr>
                <w:rFonts w:ascii="Times New Roman" w:hAnsi="Times New Roman"/>
                <w:sz w:val="22"/>
              </w:rPr>
              <w:t>1.5</w:t>
            </w:r>
          </w:p>
        </w:tc>
      </w:tr>
      <w:tr>
        <w:tc>
          <w:tcPr>
            <w:tcW w:type="dxa" w:w="2160"/>
          </w:tcPr>
          <w:p>
            <w:pPr>
              <w:jc w:val="center"/>
            </w:pPr>
            <w:r>
              <w:rPr>
                <w:rFonts w:ascii="Times New Roman" w:hAnsi="Times New Roman"/>
                <w:sz w:val="22"/>
              </w:rPr>
              <w:t>mobile_wt</w:t>
            </w:r>
          </w:p>
        </w:tc>
        <w:tc>
          <w:tcPr>
            <w:tcW w:type="dxa" w:w="2160"/>
          </w:tcPr>
          <w:p>
            <w:pPr>
              <w:jc w:val="center"/>
            </w:pPr>
            <w:r>
              <w:rPr>
                <w:rFonts w:ascii="Times New Roman" w:hAnsi="Times New Roman"/>
                <w:sz w:val="22"/>
              </w:rPr>
              <w:t>80</w:t>
            </w:r>
          </w:p>
        </w:tc>
        <w:tc>
          <w:tcPr>
            <w:tcW w:type="dxa" w:w="2160"/>
          </w:tcPr>
          <w:p>
            <w:pPr>
              <w:jc w:val="center"/>
            </w:pPr>
            <w:r>
              <w:rPr>
                <w:rFonts w:ascii="Times New Roman" w:hAnsi="Times New Roman"/>
                <w:sz w:val="22"/>
              </w:rPr>
              <w:t>200</w:t>
            </w:r>
          </w:p>
        </w:tc>
        <w:tc>
          <w:tcPr>
            <w:tcW w:type="dxa" w:w="2160"/>
          </w:tcPr>
          <w:p>
            <w:pPr>
              <w:jc w:val="center"/>
            </w:pPr>
            <w:r>
              <w:rPr>
                <w:rFonts w:ascii="Times New Roman" w:hAnsi="Times New Roman"/>
                <w:sz w:val="22"/>
              </w:rPr>
              <w:t>140.2</w:t>
            </w:r>
          </w:p>
        </w:tc>
      </w:tr>
      <w:tr>
        <w:tc>
          <w:tcPr>
            <w:tcW w:type="dxa" w:w="2160"/>
          </w:tcPr>
          <w:p>
            <w:pPr>
              <w:jc w:val="center"/>
            </w:pPr>
            <w:r>
              <w:rPr>
                <w:rFonts w:ascii="Times New Roman" w:hAnsi="Times New Roman"/>
                <w:sz w:val="22"/>
              </w:rPr>
              <w:t>pc</w:t>
            </w:r>
          </w:p>
        </w:tc>
        <w:tc>
          <w:tcPr>
            <w:tcW w:type="dxa" w:w="2160"/>
          </w:tcPr>
          <w:p>
            <w:pPr>
              <w:jc w:val="center"/>
            </w:pPr>
            <w:r>
              <w:rPr>
                <w:rFonts w:ascii="Times New Roman" w:hAnsi="Times New Roman"/>
                <w:sz w:val="22"/>
              </w:rPr>
              <w:t>0</w:t>
            </w:r>
          </w:p>
        </w:tc>
        <w:tc>
          <w:tcPr>
            <w:tcW w:type="dxa" w:w="2160"/>
          </w:tcPr>
          <w:p>
            <w:pPr>
              <w:jc w:val="center"/>
            </w:pPr>
            <w:r>
              <w:rPr>
                <w:rFonts w:ascii="Times New Roman" w:hAnsi="Times New Roman"/>
                <w:sz w:val="22"/>
              </w:rPr>
              <w:t>20</w:t>
            </w:r>
          </w:p>
        </w:tc>
        <w:tc>
          <w:tcPr>
            <w:tcW w:type="dxa" w:w="2160"/>
          </w:tcPr>
          <w:p>
            <w:pPr>
              <w:jc w:val="center"/>
            </w:pPr>
            <w:r>
              <w:rPr>
                <w:rFonts w:ascii="Times New Roman" w:hAnsi="Times New Roman"/>
                <w:sz w:val="22"/>
              </w:rPr>
              <w:t>9.9</w:t>
            </w:r>
          </w:p>
        </w:tc>
      </w:tr>
      <w:tr>
        <w:tc>
          <w:tcPr>
            <w:tcW w:type="dxa" w:w="2160"/>
          </w:tcPr>
          <w:p>
            <w:pPr>
              <w:jc w:val="center"/>
            </w:pPr>
            <w:r>
              <w:rPr>
                <w:rFonts w:ascii="Times New Roman" w:hAnsi="Times New Roman"/>
                <w:sz w:val="22"/>
              </w:rPr>
              <w:t>fc</w:t>
            </w:r>
          </w:p>
        </w:tc>
        <w:tc>
          <w:tcPr>
            <w:tcW w:type="dxa" w:w="2160"/>
          </w:tcPr>
          <w:p>
            <w:pPr>
              <w:jc w:val="center"/>
            </w:pPr>
            <w:r>
              <w:rPr>
                <w:rFonts w:ascii="Times New Roman" w:hAnsi="Times New Roman"/>
                <w:sz w:val="22"/>
              </w:rPr>
              <w:t>0</w:t>
            </w:r>
          </w:p>
        </w:tc>
        <w:tc>
          <w:tcPr>
            <w:tcW w:type="dxa" w:w="2160"/>
          </w:tcPr>
          <w:p>
            <w:pPr>
              <w:jc w:val="center"/>
            </w:pPr>
            <w:r>
              <w:rPr>
                <w:rFonts w:ascii="Times New Roman" w:hAnsi="Times New Roman"/>
                <w:sz w:val="22"/>
              </w:rPr>
              <w:t>19</w:t>
            </w:r>
          </w:p>
        </w:tc>
        <w:tc>
          <w:tcPr>
            <w:tcW w:type="dxa" w:w="2160"/>
          </w:tcPr>
          <w:p>
            <w:pPr>
              <w:jc w:val="center"/>
            </w:pPr>
            <w:r>
              <w:rPr>
                <w:rFonts w:ascii="Times New Roman" w:hAnsi="Times New Roman"/>
                <w:sz w:val="22"/>
              </w:rPr>
              <w:t>4.3</w:t>
            </w:r>
          </w:p>
        </w:tc>
      </w:tr>
      <w:tr>
        <w:tc>
          <w:tcPr>
            <w:tcW w:type="dxa" w:w="2160"/>
          </w:tcPr>
          <w:p>
            <w:pPr>
              <w:jc w:val="center"/>
            </w:pPr>
            <w:r>
              <w:rPr>
                <w:rFonts w:ascii="Times New Roman" w:hAnsi="Times New Roman"/>
                <w:sz w:val="22"/>
              </w:rPr>
              <w:t>px_height</w:t>
            </w:r>
          </w:p>
        </w:tc>
        <w:tc>
          <w:tcPr>
            <w:tcW w:type="dxa" w:w="2160"/>
          </w:tcPr>
          <w:p>
            <w:pPr>
              <w:jc w:val="center"/>
            </w:pPr>
            <w:r>
              <w:rPr>
                <w:rFonts w:ascii="Times New Roman" w:hAnsi="Times New Roman"/>
                <w:sz w:val="22"/>
              </w:rPr>
              <w:t>0</w:t>
            </w:r>
          </w:p>
        </w:tc>
        <w:tc>
          <w:tcPr>
            <w:tcW w:type="dxa" w:w="2160"/>
          </w:tcPr>
          <w:p>
            <w:pPr>
              <w:jc w:val="center"/>
            </w:pPr>
            <w:r>
              <w:rPr>
                <w:rFonts w:ascii="Times New Roman" w:hAnsi="Times New Roman"/>
                <w:sz w:val="22"/>
              </w:rPr>
              <w:t>1960</w:t>
            </w:r>
          </w:p>
        </w:tc>
        <w:tc>
          <w:tcPr>
            <w:tcW w:type="dxa" w:w="2160"/>
          </w:tcPr>
          <w:p>
            <w:pPr>
              <w:jc w:val="center"/>
            </w:pPr>
            <w:r>
              <w:rPr>
                <w:rFonts w:ascii="Times New Roman" w:hAnsi="Times New Roman"/>
                <w:sz w:val="22"/>
              </w:rPr>
              <w:t>645.1</w:t>
            </w:r>
          </w:p>
        </w:tc>
      </w:tr>
      <w:tr>
        <w:tc>
          <w:tcPr>
            <w:tcW w:type="dxa" w:w="2160"/>
          </w:tcPr>
          <w:p>
            <w:pPr>
              <w:jc w:val="center"/>
            </w:pPr>
            <w:r>
              <w:rPr>
                <w:rFonts w:ascii="Times New Roman" w:hAnsi="Times New Roman"/>
                <w:sz w:val="22"/>
              </w:rPr>
              <w:t>px_width</w:t>
            </w:r>
          </w:p>
        </w:tc>
        <w:tc>
          <w:tcPr>
            <w:tcW w:type="dxa" w:w="2160"/>
          </w:tcPr>
          <w:p>
            <w:pPr>
              <w:jc w:val="center"/>
            </w:pPr>
            <w:r>
              <w:rPr>
                <w:rFonts w:ascii="Times New Roman" w:hAnsi="Times New Roman"/>
                <w:sz w:val="22"/>
              </w:rPr>
              <w:t>500</w:t>
            </w:r>
          </w:p>
        </w:tc>
        <w:tc>
          <w:tcPr>
            <w:tcW w:type="dxa" w:w="2160"/>
          </w:tcPr>
          <w:p>
            <w:pPr>
              <w:jc w:val="center"/>
            </w:pPr>
            <w:r>
              <w:rPr>
                <w:rFonts w:ascii="Times New Roman" w:hAnsi="Times New Roman"/>
                <w:sz w:val="22"/>
              </w:rPr>
              <w:t>1998</w:t>
            </w:r>
          </w:p>
        </w:tc>
        <w:tc>
          <w:tcPr>
            <w:tcW w:type="dxa" w:w="2160"/>
          </w:tcPr>
          <w:p>
            <w:pPr>
              <w:jc w:val="center"/>
            </w:pPr>
            <w:r>
              <w:rPr>
                <w:rFonts w:ascii="Times New Roman" w:hAnsi="Times New Roman"/>
                <w:sz w:val="22"/>
              </w:rPr>
              <w:t>1251.5</w:t>
            </w:r>
          </w:p>
        </w:tc>
      </w:tr>
      <w:tr>
        <w:tc>
          <w:tcPr>
            <w:tcW w:type="dxa" w:w="2160"/>
          </w:tcPr>
          <w:p>
            <w:pPr>
              <w:jc w:val="center"/>
            </w:pPr>
            <w:r>
              <w:rPr>
                <w:rFonts w:ascii="Times New Roman" w:hAnsi="Times New Roman"/>
                <w:sz w:val="22"/>
              </w:rPr>
              <w:t>sc_h</w:t>
            </w:r>
          </w:p>
        </w:tc>
        <w:tc>
          <w:tcPr>
            <w:tcW w:type="dxa" w:w="2160"/>
          </w:tcPr>
          <w:p>
            <w:pPr>
              <w:jc w:val="center"/>
            </w:pPr>
            <w:r>
              <w:rPr>
                <w:rFonts w:ascii="Times New Roman" w:hAnsi="Times New Roman"/>
                <w:sz w:val="22"/>
              </w:rPr>
              <w:t>5</w:t>
            </w:r>
          </w:p>
        </w:tc>
        <w:tc>
          <w:tcPr>
            <w:tcW w:type="dxa" w:w="2160"/>
          </w:tcPr>
          <w:p>
            <w:pPr>
              <w:jc w:val="center"/>
            </w:pPr>
            <w:r>
              <w:rPr>
                <w:rFonts w:ascii="Times New Roman" w:hAnsi="Times New Roman"/>
                <w:sz w:val="22"/>
              </w:rPr>
              <w:t>19</w:t>
            </w:r>
          </w:p>
        </w:tc>
        <w:tc>
          <w:tcPr>
            <w:tcW w:type="dxa" w:w="2160"/>
          </w:tcPr>
          <w:p>
            <w:pPr>
              <w:jc w:val="center"/>
            </w:pPr>
            <w:r>
              <w:rPr>
                <w:rFonts w:ascii="Times New Roman" w:hAnsi="Times New Roman"/>
                <w:sz w:val="22"/>
              </w:rPr>
              <w:t>12.3</w:t>
            </w:r>
          </w:p>
        </w:tc>
      </w:tr>
      <w:tr>
        <w:tc>
          <w:tcPr>
            <w:tcW w:type="dxa" w:w="2160"/>
          </w:tcPr>
          <w:p>
            <w:pPr>
              <w:jc w:val="center"/>
            </w:pPr>
            <w:r>
              <w:rPr>
                <w:rFonts w:ascii="Times New Roman" w:hAnsi="Times New Roman"/>
                <w:sz w:val="22"/>
              </w:rPr>
              <w:t>sc_w</w:t>
            </w:r>
          </w:p>
        </w:tc>
        <w:tc>
          <w:tcPr>
            <w:tcW w:type="dxa" w:w="2160"/>
          </w:tcPr>
          <w:p>
            <w:pPr>
              <w:jc w:val="center"/>
            </w:pPr>
            <w:r>
              <w:rPr>
                <w:rFonts w:ascii="Times New Roman" w:hAnsi="Times New Roman"/>
                <w:sz w:val="22"/>
              </w:rPr>
              <w:t>0</w:t>
            </w:r>
          </w:p>
        </w:tc>
        <w:tc>
          <w:tcPr>
            <w:tcW w:type="dxa" w:w="2160"/>
          </w:tcPr>
          <w:p>
            <w:pPr>
              <w:jc w:val="center"/>
            </w:pPr>
            <w:r>
              <w:rPr>
                <w:rFonts w:ascii="Times New Roman" w:hAnsi="Times New Roman"/>
                <w:sz w:val="22"/>
              </w:rPr>
              <w:t>18</w:t>
            </w:r>
          </w:p>
        </w:tc>
        <w:tc>
          <w:tcPr>
            <w:tcW w:type="dxa" w:w="2160"/>
          </w:tcPr>
          <w:p>
            <w:pPr>
              <w:jc w:val="center"/>
            </w:pPr>
            <w:r>
              <w:rPr>
                <w:rFonts w:ascii="Times New Roman" w:hAnsi="Times New Roman"/>
                <w:sz w:val="22"/>
              </w:rPr>
              <w:t>5.8</w:t>
            </w:r>
          </w:p>
        </w:tc>
      </w:tr>
    </w:tbl>
    <w:p/>
    <w:p>
      <w:pPr>
        <w:pStyle w:val="Heading2"/>
      </w:pPr>
      <w:r>
        <w:rPr>
          <w:rFonts w:ascii="Times New Roman" w:hAnsi="Times New Roman"/>
          <w:color w:val="000000"/>
        </w:rPr>
        <w:t>8.3 Target Variable</w:t>
      </w:r>
    </w:p>
    <w:p>
      <w:pPr>
        <w:spacing w:after="120"/>
      </w:pPr>
      <w:r>
        <w:rPr>
          <w:rFonts w:ascii="Times New Roman" w:hAnsi="Times New Roman"/>
          <w:b w:val="0"/>
          <w:i w:val="0"/>
          <w:sz w:val="24"/>
        </w:rPr>
        <w:t>The target variable price_range has four balanced classes with approximately 500 samples each, ensuring no class imbalance issues.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Class</w:t>
            </w:r>
          </w:p>
        </w:tc>
        <w:tc>
          <w:tcPr>
            <w:tcW w:type="dxa" w:w="4320"/>
          </w:tcPr>
          <w:p>
            <w:pPr>
              <w:jc w:val="center"/>
            </w:pPr>
            <w:r>
              <w:rPr>
                <w:rFonts w:ascii="Times New Roman" w:hAnsi="Times New Roman"/>
                <w:b/>
                <w:sz w:val="22"/>
              </w:rPr>
              <w:t>Sample Count</w:t>
            </w:r>
          </w:p>
        </w:tc>
      </w:tr>
      <w:tr>
        <w:tc>
          <w:tcPr>
            <w:tcW w:type="dxa" w:w="4320"/>
          </w:tcPr>
          <w:p>
            <w:pPr>
              <w:jc w:val="center"/>
            </w:pPr>
            <w:r>
              <w:rPr>
                <w:rFonts w:ascii="Times New Roman" w:hAnsi="Times New Roman"/>
                <w:sz w:val="22"/>
              </w:rPr>
              <w:t>0 — Low Price</w:t>
            </w:r>
          </w:p>
        </w:tc>
        <w:tc>
          <w:tcPr>
            <w:tcW w:type="dxa" w:w="4320"/>
          </w:tcPr>
          <w:p>
            <w:pPr>
              <w:jc w:val="center"/>
            </w:pPr>
            <w:r>
              <w:rPr>
                <w:rFonts w:ascii="Times New Roman" w:hAnsi="Times New Roman"/>
                <w:sz w:val="22"/>
              </w:rPr>
              <w:t>~500</w:t>
            </w:r>
          </w:p>
        </w:tc>
      </w:tr>
      <w:tr>
        <w:tc>
          <w:tcPr>
            <w:tcW w:type="dxa" w:w="4320"/>
          </w:tcPr>
          <w:p>
            <w:pPr>
              <w:jc w:val="center"/>
            </w:pPr>
            <w:r>
              <w:rPr>
                <w:rFonts w:ascii="Times New Roman" w:hAnsi="Times New Roman"/>
                <w:sz w:val="22"/>
              </w:rPr>
              <w:t>1 — Medium Price</w:t>
            </w:r>
          </w:p>
        </w:tc>
        <w:tc>
          <w:tcPr>
            <w:tcW w:type="dxa" w:w="4320"/>
          </w:tcPr>
          <w:p>
            <w:pPr>
              <w:jc w:val="center"/>
            </w:pPr>
            <w:r>
              <w:rPr>
                <w:rFonts w:ascii="Times New Roman" w:hAnsi="Times New Roman"/>
                <w:sz w:val="22"/>
              </w:rPr>
              <w:t>~500</w:t>
            </w:r>
          </w:p>
        </w:tc>
      </w:tr>
      <w:tr>
        <w:tc>
          <w:tcPr>
            <w:tcW w:type="dxa" w:w="4320"/>
          </w:tcPr>
          <w:p>
            <w:pPr>
              <w:jc w:val="center"/>
            </w:pPr>
            <w:r>
              <w:rPr>
                <w:rFonts w:ascii="Times New Roman" w:hAnsi="Times New Roman"/>
                <w:sz w:val="22"/>
              </w:rPr>
              <w:t>2 — High Price</w:t>
            </w:r>
          </w:p>
        </w:tc>
        <w:tc>
          <w:tcPr>
            <w:tcW w:type="dxa" w:w="4320"/>
          </w:tcPr>
          <w:p>
            <w:pPr>
              <w:jc w:val="center"/>
            </w:pPr>
            <w:r>
              <w:rPr>
                <w:rFonts w:ascii="Times New Roman" w:hAnsi="Times New Roman"/>
                <w:sz w:val="22"/>
              </w:rPr>
              <w:t>~500</w:t>
            </w:r>
          </w:p>
        </w:tc>
      </w:tr>
      <w:tr>
        <w:tc>
          <w:tcPr>
            <w:tcW w:type="dxa" w:w="4320"/>
          </w:tcPr>
          <w:p>
            <w:pPr>
              <w:jc w:val="center"/>
            </w:pPr>
            <w:r>
              <w:rPr>
                <w:rFonts w:ascii="Times New Roman" w:hAnsi="Times New Roman"/>
                <w:sz w:val="22"/>
              </w:rPr>
              <w:t>3 — Very High Price</w:t>
            </w:r>
          </w:p>
        </w:tc>
        <w:tc>
          <w:tcPr>
            <w:tcW w:type="dxa" w:w="4320"/>
          </w:tcPr>
          <w:p>
            <w:pPr>
              <w:jc w:val="center"/>
            </w:pPr>
            <w:r>
              <w:rPr>
                <w:rFonts w:ascii="Times New Roman" w:hAnsi="Times New Roman"/>
                <w:sz w:val="22"/>
              </w:rPr>
              <w:t>~500</w:t>
            </w:r>
          </w:p>
        </w:tc>
      </w:tr>
    </w:tbl>
    <w:p/>
    <w:p>
      <w:r>
        <w:br w:type="page"/>
      </w:r>
    </w:p>
    <w:p>
      <w:pPr>
        <w:pStyle w:val="Heading1"/>
      </w:pPr>
      <w:r>
        <w:rPr>
          <w:rFonts w:ascii="Times New Roman" w:hAnsi="Times New Roman"/>
          <w:color w:val="000000"/>
        </w:rPr>
        <w:t>9. Data Preprocessing</w:t>
      </w:r>
    </w:p>
    <w:p>
      <w:pPr>
        <w:pStyle w:val="Heading2"/>
      </w:pPr>
      <w:r>
        <w:rPr>
          <w:rFonts w:ascii="Times New Roman" w:hAnsi="Times New Roman"/>
          <w:color w:val="000000"/>
        </w:rPr>
        <w:t>9.1 Handling Missing Values</w:t>
      </w:r>
    </w:p>
    <w:p>
      <w:pPr>
        <w:spacing w:after="120"/>
      </w:pPr>
      <w:r>
        <w:rPr>
          <w:rFonts w:ascii="Times New Roman" w:hAnsi="Times New Roman"/>
          <w:b w:val="0"/>
          <w:i w:val="0"/>
          <w:sz w:val="24"/>
        </w:rPr>
        <w:t>The dataset was inspected for missing values using pandas. No missing or null values were found in any of the 21 columns, so no imputation was required.</w:t>
      </w:r>
    </w:p>
    <w:p>
      <w:pPr>
        <w:pStyle w:val="Heading2"/>
      </w:pPr>
      <w:r>
        <w:rPr>
          <w:rFonts w:ascii="Times New Roman" w:hAnsi="Times New Roman"/>
          <w:color w:val="000000"/>
        </w:rPr>
        <w:t>9.2 Encoding of Categorical Variables</w:t>
      </w:r>
    </w:p>
    <w:p>
      <w:pPr>
        <w:spacing w:after="120"/>
      </w:pPr>
      <w:r>
        <w:rPr>
          <w:rFonts w:ascii="Times New Roman" w:hAnsi="Times New Roman"/>
          <w:b w:val="0"/>
          <w:i w:val="0"/>
          <w:sz w:val="24"/>
        </w:rPr>
        <w:t>All 11 selected features are numerical. The dataset does contain binary categorical features (blue, dual_sim, four_g, three_g, touch_screen, wifi) but these were not included in the selected feature set, so no encoding was needed.</w:t>
      </w:r>
    </w:p>
    <w:p>
      <w:pPr>
        <w:pStyle w:val="Heading2"/>
      </w:pPr>
      <w:r>
        <w:rPr>
          <w:rFonts w:ascii="Times New Roman" w:hAnsi="Times New Roman"/>
          <w:color w:val="000000"/>
        </w:rPr>
        <w:t>9.3 Feature Scaling / Normalization</w:t>
      </w:r>
    </w:p>
    <w:p>
      <w:pPr>
        <w:spacing w:after="120"/>
      </w:pPr>
      <w:r>
        <w:rPr>
          <w:rFonts w:ascii="Times New Roman" w:hAnsi="Times New Roman"/>
          <w:b w:val="0"/>
          <w:i w:val="0"/>
          <w:sz w:val="24"/>
        </w:rPr>
        <w:t>StandardScaler from scikit-learn was applied to normalize all 11 features to zero mean and unit variance. This is important because features like RAM (range: 256–3998) and clock_speed (range: 0.5–3.0) have very different scales. Without scaling, features with larger magnitudes would dominate the model, particularly for distance-based algorithms like SVM.</w:t>
      </w:r>
    </w:p>
    <w:p>
      <w:pPr>
        <w:pStyle w:val="Heading2"/>
      </w:pPr>
      <w:r>
        <w:rPr>
          <w:rFonts w:ascii="Times New Roman" w:hAnsi="Times New Roman"/>
          <w:color w:val="000000"/>
        </w:rPr>
        <w:t>9.4 Train-Test Split</w:t>
      </w:r>
    </w:p>
    <w:p>
      <w:pPr>
        <w:spacing w:after="120"/>
      </w:pPr>
      <w:r>
        <w:rPr>
          <w:rFonts w:ascii="Times New Roman" w:hAnsi="Times New Roman"/>
          <w:b w:val="0"/>
          <w:i w:val="0"/>
          <w:sz w:val="24"/>
        </w:rPr>
        <w:t>The dataset was split into 80% training (1,600 samples) and 20% testing (400 samples) using sklearn's train_test_split with random_state=42 for reproducibility.</w:t>
      </w:r>
    </w:p>
    <w:p>
      <w:pPr>
        <w:pStyle w:val="Heading2"/>
      </w:pPr>
      <w:r>
        <w:rPr>
          <w:rFonts w:ascii="Times New Roman" w:hAnsi="Times New Roman"/>
          <w:color w:val="000000"/>
        </w:rPr>
        <w:t>9.5 Feature Engineering</w:t>
      </w:r>
    </w:p>
    <w:p>
      <w:pPr>
        <w:spacing w:after="120"/>
      </w:pPr>
      <w:r>
        <w:rPr>
          <w:rFonts w:ascii="Times New Roman" w:hAnsi="Times New Roman"/>
          <w:b w:val="0"/>
          <w:i w:val="0"/>
          <w:sz w:val="24"/>
        </w:rPr>
        <w:t>11 features were selected from the original 21 based on domain knowledge of mobile hardware specifications. Features like blue (Bluetooth support) and dual_sim were excluded as they have minimal correlation with price range compared to specifications like RAM and battery power.</w:t>
      </w:r>
    </w:p>
    <w:p>
      <w:r>
        <w:br w:type="page"/>
      </w:r>
    </w:p>
    <w:p>
      <w:pPr>
        <w:pStyle w:val="Heading1"/>
      </w:pPr>
      <w:r>
        <w:rPr>
          <w:rFonts w:ascii="Times New Roman" w:hAnsi="Times New Roman"/>
          <w:color w:val="000000"/>
        </w:rPr>
        <w:t>10. Methodology</w:t>
      </w:r>
    </w:p>
    <w:p>
      <w:pPr>
        <w:spacing w:after="120"/>
      </w:pPr>
      <w:r>
        <w:rPr>
          <w:rFonts w:ascii="Times New Roman" w:hAnsi="Times New Roman"/>
          <w:b w:val="0"/>
          <w:i w:val="0"/>
          <w:sz w:val="24"/>
        </w:rPr>
        <w:t>The project follows a structured machine learning pipeline:</w:t>
      </w:r>
    </w:p>
    <w:p>
      <w:pPr>
        <w:spacing w:after="40"/>
      </w:pPr>
      <w:r>
        <w:rPr>
          <w:rFonts w:ascii="Times New Roman" w:hAnsi="Times New Roman"/>
          <w:b/>
          <w:i w:val="0"/>
          <w:sz w:val="24"/>
        </w:rPr>
        <w:t>Step 1 — Data Loading</w:t>
      </w:r>
    </w:p>
    <w:p>
      <w:pPr>
        <w:spacing w:after="120"/>
      </w:pPr>
      <w:r>
        <w:rPr>
          <w:rFonts w:ascii="Times New Roman" w:hAnsi="Times New Roman"/>
          <w:b w:val="0"/>
          <w:i w:val="0"/>
          <w:sz w:val="24"/>
        </w:rPr>
        <w:t>The training dataset (train.csv with 2,000 records) is loaded using pandas.</w:t>
      </w:r>
    </w:p>
    <w:p>
      <w:pPr>
        <w:spacing w:after="40"/>
      </w:pPr>
      <w:r>
        <w:rPr>
          <w:rFonts w:ascii="Times New Roman" w:hAnsi="Times New Roman"/>
          <w:b/>
          <w:i w:val="0"/>
          <w:sz w:val="24"/>
        </w:rPr>
        <w:t>Step 2 — Feature Selection</w:t>
      </w:r>
    </w:p>
    <w:p>
      <w:pPr>
        <w:spacing w:after="120"/>
      </w:pPr>
      <w:r>
        <w:rPr>
          <w:rFonts w:ascii="Times New Roman" w:hAnsi="Times New Roman"/>
          <w:b w:val="0"/>
          <w:i w:val="0"/>
          <w:sz w:val="24"/>
        </w:rPr>
        <w:t>11 hardware-related features are selected from the 21 available columns.</w:t>
      </w:r>
    </w:p>
    <w:p>
      <w:pPr>
        <w:spacing w:after="40"/>
      </w:pPr>
      <w:r>
        <w:rPr>
          <w:rFonts w:ascii="Times New Roman" w:hAnsi="Times New Roman"/>
          <w:b/>
          <w:i w:val="0"/>
          <w:sz w:val="24"/>
        </w:rPr>
        <w:t>Step 3 — Data Preprocessing</w:t>
      </w:r>
    </w:p>
    <w:p>
      <w:pPr>
        <w:spacing w:after="120"/>
      </w:pPr>
      <w:r>
        <w:rPr>
          <w:rFonts w:ascii="Times New Roman" w:hAnsi="Times New Roman"/>
          <w:b w:val="0"/>
          <w:i w:val="0"/>
          <w:sz w:val="24"/>
        </w:rPr>
        <w:t>StandardScaler is applied to normalize feature values for consistent model training.</w:t>
      </w:r>
    </w:p>
    <w:p>
      <w:pPr>
        <w:spacing w:after="40"/>
      </w:pPr>
      <w:r>
        <w:rPr>
          <w:rFonts w:ascii="Times New Roman" w:hAnsi="Times New Roman"/>
          <w:b/>
          <w:i w:val="0"/>
          <w:sz w:val="24"/>
        </w:rPr>
        <w:t>Step 4 — Train-Test Split</w:t>
      </w:r>
    </w:p>
    <w:p>
      <w:pPr>
        <w:spacing w:after="120"/>
      </w:pPr>
      <w:r>
        <w:rPr>
          <w:rFonts w:ascii="Times New Roman" w:hAnsi="Times New Roman"/>
          <w:b w:val="0"/>
          <w:i w:val="0"/>
          <w:sz w:val="24"/>
        </w:rPr>
        <w:t>Data is split 80/20 for training and evaluation with a fixed random seed.</w:t>
      </w:r>
    </w:p>
    <w:p>
      <w:pPr>
        <w:spacing w:after="40"/>
      </w:pPr>
      <w:r>
        <w:rPr>
          <w:rFonts w:ascii="Times New Roman" w:hAnsi="Times New Roman"/>
          <w:b/>
          <w:i w:val="0"/>
          <w:sz w:val="24"/>
        </w:rPr>
        <w:t>Step 5 — Model Training</w:t>
      </w:r>
    </w:p>
    <w:p>
      <w:pPr>
        <w:spacing w:after="120"/>
      </w:pPr>
      <w:r>
        <w:rPr>
          <w:rFonts w:ascii="Times New Roman" w:hAnsi="Times New Roman"/>
          <w:b w:val="0"/>
          <w:i w:val="0"/>
          <w:sz w:val="24"/>
        </w:rPr>
        <w:t>Three classifiers (Decision Tree, Random Forest, SVM) are trained on the scaled training data.</w:t>
      </w:r>
    </w:p>
    <w:p>
      <w:pPr>
        <w:spacing w:after="40"/>
      </w:pPr>
      <w:r>
        <w:rPr>
          <w:rFonts w:ascii="Times New Roman" w:hAnsi="Times New Roman"/>
          <w:b/>
          <w:i w:val="0"/>
          <w:sz w:val="24"/>
        </w:rPr>
        <w:t>Step 6 — Model Evaluation</w:t>
      </w:r>
    </w:p>
    <w:p>
      <w:pPr>
        <w:spacing w:after="120"/>
      </w:pPr>
      <w:r>
        <w:rPr>
          <w:rFonts w:ascii="Times New Roman" w:hAnsi="Times New Roman"/>
          <w:b w:val="0"/>
          <w:i w:val="0"/>
          <w:sz w:val="24"/>
        </w:rPr>
        <w:t>Models are compared on accuracy, precision, recall, F1-score, and confusion matrices.</w:t>
      </w:r>
    </w:p>
    <w:p>
      <w:pPr>
        <w:spacing w:after="40"/>
      </w:pPr>
      <w:r>
        <w:rPr>
          <w:rFonts w:ascii="Times New Roman" w:hAnsi="Times New Roman"/>
          <w:b/>
          <w:i w:val="0"/>
          <w:sz w:val="24"/>
        </w:rPr>
        <w:t>Step 7 — Model Selection</w:t>
      </w:r>
    </w:p>
    <w:p>
      <w:pPr>
        <w:spacing w:after="120"/>
      </w:pPr>
      <w:r>
        <w:rPr>
          <w:rFonts w:ascii="Times New Roman" w:hAnsi="Times New Roman"/>
          <w:b w:val="0"/>
          <w:i w:val="0"/>
          <w:sz w:val="24"/>
        </w:rPr>
        <w:t>The best-performing model is selected and saved using joblib (model.pkl, scaler.pkl).</w:t>
      </w:r>
    </w:p>
    <w:p>
      <w:pPr>
        <w:spacing w:after="40"/>
      </w:pPr>
      <w:r>
        <w:rPr>
          <w:rFonts w:ascii="Times New Roman" w:hAnsi="Times New Roman"/>
          <w:b/>
          <w:i w:val="0"/>
          <w:sz w:val="24"/>
        </w:rPr>
        <w:t>Step 8 — Flask Integration</w:t>
      </w:r>
    </w:p>
    <w:p>
      <w:pPr>
        <w:spacing w:after="120"/>
      </w:pPr>
      <w:r>
        <w:rPr>
          <w:rFonts w:ascii="Times New Roman" w:hAnsi="Times New Roman"/>
          <w:b w:val="0"/>
          <w:i w:val="0"/>
          <w:sz w:val="24"/>
        </w:rPr>
        <w:t>A Flask web server loads the saved model and exposes a /predict API endpoint.</w:t>
      </w:r>
    </w:p>
    <w:p>
      <w:pPr>
        <w:spacing w:after="40"/>
      </w:pPr>
      <w:r>
        <w:rPr>
          <w:rFonts w:ascii="Times New Roman" w:hAnsi="Times New Roman"/>
          <w:b/>
          <w:i w:val="0"/>
          <w:sz w:val="24"/>
        </w:rPr>
        <w:t>Step 9 — Frontend Development</w:t>
      </w:r>
    </w:p>
    <w:p>
      <w:pPr>
        <w:spacing w:after="120"/>
      </w:pPr>
      <w:r>
        <w:rPr>
          <w:rFonts w:ascii="Times New Roman" w:hAnsi="Times New Roman"/>
          <w:b w:val="0"/>
          <w:i w:val="0"/>
          <w:sz w:val="24"/>
        </w:rPr>
        <w:t>An HTML/CSS/JS interface collects user input with validation and displays results.</w:t>
      </w:r>
    </w:p>
    <w:p>
      <w:pPr>
        <w:spacing w:after="40"/>
      </w:pPr>
      <w:r>
        <w:rPr>
          <w:rFonts w:ascii="Times New Roman" w:hAnsi="Times New Roman"/>
          <w:b/>
          <w:i w:val="0"/>
          <w:sz w:val="24"/>
        </w:rPr>
        <w:t>Step 10 — Testing &amp; Deployment</w:t>
      </w:r>
    </w:p>
    <w:p>
      <w:pPr>
        <w:spacing w:after="120"/>
      </w:pPr>
      <w:r>
        <w:rPr>
          <w:rFonts w:ascii="Times New Roman" w:hAnsi="Times New Roman"/>
          <w:b w:val="0"/>
          <w:i w:val="0"/>
          <w:sz w:val="24"/>
        </w:rPr>
        <w:t>The complete pipeline is tested end-to-end with sample inputs and edge cases.</w:t>
      </w:r>
    </w:p>
    <w:p>
      <w:r>
        <w:br w:type="page"/>
      </w:r>
    </w:p>
    <w:p>
      <w:pPr>
        <w:pStyle w:val="Heading1"/>
      </w:pPr>
      <w:r>
        <w:rPr>
          <w:rFonts w:ascii="Times New Roman" w:hAnsi="Times New Roman"/>
          <w:color w:val="000000"/>
        </w:rPr>
        <w:t>11. Models Tried for the Project</w:t>
      </w:r>
    </w:p>
    <w:p>
      <w:pPr>
        <w:pStyle w:val="Heading2"/>
      </w:pPr>
      <w:r>
        <w:rPr>
          <w:rFonts w:ascii="Times New Roman" w:hAnsi="Times New Roman"/>
          <w:color w:val="000000"/>
        </w:rPr>
        <w:t>11.1 Decision Tree Classifier</w:t>
      </w:r>
    </w:p>
    <w:p>
      <w:pPr>
        <w:spacing w:after="120"/>
      </w:pPr>
      <w:r>
        <w:rPr>
          <w:rFonts w:ascii="Times New Roman" w:hAnsi="Times New Roman"/>
          <w:b w:val="0"/>
          <w:i w:val="0"/>
          <w:sz w:val="24"/>
        </w:rPr>
        <w:t>Decision Trees split data based on feature thresholds to create a tree-like structure of decisions. They are highly interpretable and require no feature scaling. Selected as a baseline model due to simplicity and fast training. However, they are prone to overfitting without pruning.</w:t>
      </w:r>
    </w:p>
    <w:p>
      <w:pPr>
        <w:pStyle w:val="Heading2"/>
      </w:pPr>
      <w:r>
        <w:rPr>
          <w:rFonts w:ascii="Times New Roman" w:hAnsi="Times New Roman"/>
          <w:color w:val="000000"/>
        </w:rPr>
        <w:t>11.2 Random Forest Classifier</w:t>
      </w:r>
    </w:p>
    <w:p>
      <w:pPr>
        <w:spacing w:after="120"/>
      </w:pPr>
      <w:r>
        <w:rPr>
          <w:rFonts w:ascii="Times New Roman" w:hAnsi="Times New Roman"/>
          <w:b w:val="0"/>
          <w:i w:val="0"/>
          <w:sz w:val="24"/>
        </w:rPr>
        <w:t>Random Forest is an ensemble of multiple decision trees that reduces overfitting through bagging and random feature selection. It typically provides higher accuracy than individual decision trees and offers feature importance rankings. Selected for its robustness and strong performance on tabular data.</w:t>
      </w:r>
    </w:p>
    <w:p>
      <w:pPr>
        <w:pStyle w:val="Heading2"/>
      </w:pPr>
      <w:r>
        <w:rPr>
          <w:rFonts w:ascii="Times New Roman" w:hAnsi="Times New Roman"/>
          <w:color w:val="000000"/>
        </w:rPr>
        <w:t>11.3 Support Vector Machine (SVM)</w:t>
      </w:r>
    </w:p>
    <w:p>
      <w:pPr>
        <w:spacing w:after="120"/>
      </w:pPr>
      <w:r>
        <w:rPr>
          <w:rFonts w:ascii="Times New Roman" w:hAnsi="Times New Roman"/>
          <w:b w:val="0"/>
          <w:i w:val="0"/>
          <w:sz w:val="24"/>
        </w:rPr>
        <w:t>SVM finds the optimal hyperplane that maximizes the margin between classes. With the RBF kernel, it can model non-linear decision boundaries effectively. Selected for its strong theoretical foundation and known effectiveness in multiclass classification problems. Requires feature scaling for optimal performance.</w:t>
      </w:r>
    </w:p>
    <w:p>
      <w:r>
        <w:br w:type="page"/>
      </w:r>
    </w:p>
    <w:p>
      <w:pPr>
        <w:pStyle w:val="Heading1"/>
      </w:pPr>
      <w:r>
        <w:rPr>
          <w:rFonts w:ascii="Times New Roman" w:hAnsi="Times New Roman"/>
          <w:color w:val="000000"/>
        </w:rPr>
        <w:t>12. Model Comparison and Best Model Selection</w:t>
      </w:r>
    </w:p>
    <w:p>
      <w:pPr>
        <w:pStyle w:val="Heading2"/>
      </w:pPr>
      <w:r>
        <w:rPr>
          <w:rFonts w:ascii="Times New Roman" w:hAnsi="Times New Roman"/>
          <w:color w:val="000000"/>
        </w:rPr>
        <w:t>12.1 Performance Metrics</w:t>
      </w:r>
    </w:p>
    <w:p>
      <w:pPr>
        <w:spacing w:after="120"/>
      </w:pPr>
      <w:r>
        <w:rPr>
          <w:rFonts w:ascii="Times New Roman" w:hAnsi="Times New Roman"/>
          <w:b w:val="0"/>
          <w:i w:val="0"/>
          <w:sz w:val="24"/>
        </w:rPr>
        <w:t>All three models were evaluated on the same 20% test set (400 samples).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t>Model</w:t>
            </w:r>
          </w:p>
        </w:tc>
        <w:tc>
          <w:tcPr>
            <w:tcW w:type="dxa" w:w="1728"/>
          </w:tcPr>
          <w:p>
            <w:pPr>
              <w:jc w:val="center"/>
            </w:pPr>
            <w:r>
              <w:rPr>
                <w:rFonts w:ascii="Times New Roman" w:hAnsi="Times New Roman"/>
                <w:b/>
                <w:sz w:val="22"/>
              </w:rPr>
              <w:t>Accuracy</w:t>
            </w:r>
          </w:p>
        </w:tc>
        <w:tc>
          <w:tcPr>
            <w:tcW w:type="dxa" w:w="1728"/>
          </w:tcPr>
          <w:p>
            <w:pPr>
              <w:jc w:val="center"/>
            </w:pPr>
            <w:r>
              <w:rPr>
                <w:rFonts w:ascii="Times New Roman" w:hAnsi="Times New Roman"/>
                <w:b/>
                <w:sz w:val="22"/>
              </w:rPr>
              <w:t>Precision</w:t>
            </w:r>
          </w:p>
        </w:tc>
        <w:tc>
          <w:tcPr>
            <w:tcW w:type="dxa" w:w="1728"/>
          </w:tcPr>
          <w:p>
            <w:pPr>
              <w:jc w:val="center"/>
            </w:pPr>
            <w:r>
              <w:rPr>
                <w:rFonts w:ascii="Times New Roman" w:hAnsi="Times New Roman"/>
                <w:b/>
                <w:sz w:val="22"/>
              </w:rPr>
              <w:t>Recall</w:t>
            </w:r>
          </w:p>
        </w:tc>
        <w:tc>
          <w:tcPr>
            <w:tcW w:type="dxa" w:w="1728"/>
          </w:tcPr>
          <w:p>
            <w:pPr>
              <w:jc w:val="center"/>
            </w:pPr>
            <w:r>
              <w:rPr>
                <w:rFonts w:ascii="Times New Roman" w:hAnsi="Times New Roman"/>
                <w:b/>
                <w:sz w:val="22"/>
              </w:rPr>
              <w:t>F1-Score</w:t>
            </w:r>
          </w:p>
        </w:tc>
      </w:tr>
      <w:tr>
        <w:tc>
          <w:tcPr>
            <w:tcW w:type="dxa" w:w="1728"/>
          </w:tcPr>
          <w:p>
            <w:pPr>
              <w:jc w:val="center"/>
            </w:pPr>
            <w:r>
              <w:rPr>
                <w:rFonts w:ascii="Times New Roman" w:hAnsi="Times New Roman"/>
                <w:sz w:val="22"/>
              </w:rPr>
              <w:t>Decision Tree</w:t>
            </w:r>
          </w:p>
        </w:tc>
        <w:tc>
          <w:tcPr>
            <w:tcW w:type="dxa" w:w="1728"/>
          </w:tcPr>
          <w:p>
            <w:pPr>
              <w:jc w:val="center"/>
            </w:pPr>
            <w:r>
              <w:rPr>
                <w:rFonts w:ascii="Times New Roman" w:hAnsi="Times New Roman"/>
                <w:sz w:val="22"/>
              </w:rPr>
              <w:t>84.25%</w:t>
            </w:r>
          </w:p>
        </w:tc>
        <w:tc>
          <w:tcPr>
            <w:tcW w:type="dxa" w:w="1728"/>
          </w:tcPr>
          <w:p>
            <w:pPr>
              <w:jc w:val="center"/>
            </w:pPr>
            <w:r>
              <w:rPr>
                <w:rFonts w:ascii="Times New Roman" w:hAnsi="Times New Roman"/>
                <w:sz w:val="22"/>
              </w:rPr>
              <w:t>0.8444</w:t>
            </w:r>
          </w:p>
        </w:tc>
        <w:tc>
          <w:tcPr>
            <w:tcW w:type="dxa" w:w="1728"/>
          </w:tcPr>
          <w:p>
            <w:pPr>
              <w:jc w:val="center"/>
            </w:pPr>
            <w:r>
              <w:rPr>
                <w:rFonts w:ascii="Times New Roman" w:hAnsi="Times New Roman"/>
                <w:sz w:val="22"/>
              </w:rPr>
              <w:t>0.8425</w:t>
            </w:r>
          </w:p>
        </w:tc>
        <w:tc>
          <w:tcPr>
            <w:tcW w:type="dxa" w:w="1728"/>
          </w:tcPr>
          <w:p>
            <w:pPr>
              <w:jc w:val="center"/>
            </w:pPr>
            <w:r>
              <w:rPr>
                <w:rFonts w:ascii="Times New Roman" w:hAnsi="Times New Roman"/>
                <w:sz w:val="22"/>
              </w:rPr>
              <w:t>0.8422</w:t>
            </w:r>
          </w:p>
        </w:tc>
      </w:tr>
      <w:tr>
        <w:tc>
          <w:tcPr>
            <w:tcW w:type="dxa" w:w="1728"/>
          </w:tcPr>
          <w:p>
            <w:pPr>
              <w:jc w:val="center"/>
            </w:pPr>
            <w:r>
              <w:rPr>
                <w:rFonts w:ascii="Times New Roman" w:hAnsi="Times New Roman"/>
                <w:sz w:val="22"/>
              </w:rPr>
              <w:t>Random Forest</w:t>
            </w:r>
          </w:p>
        </w:tc>
        <w:tc>
          <w:tcPr>
            <w:tcW w:type="dxa" w:w="1728"/>
          </w:tcPr>
          <w:p>
            <w:pPr>
              <w:jc w:val="center"/>
            </w:pPr>
            <w:r>
              <w:rPr>
                <w:rFonts w:ascii="Times New Roman" w:hAnsi="Times New Roman"/>
                <w:sz w:val="22"/>
              </w:rPr>
              <w:t>90.75%</w:t>
            </w:r>
          </w:p>
        </w:tc>
        <w:tc>
          <w:tcPr>
            <w:tcW w:type="dxa" w:w="1728"/>
          </w:tcPr>
          <w:p>
            <w:pPr>
              <w:jc w:val="center"/>
            </w:pPr>
            <w:r>
              <w:rPr>
                <w:rFonts w:ascii="Times New Roman" w:hAnsi="Times New Roman"/>
                <w:sz w:val="22"/>
              </w:rPr>
              <w:t>0.9093</w:t>
            </w:r>
          </w:p>
        </w:tc>
        <w:tc>
          <w:tcPr>
            <w:tcW w:type="dxa" w:w="1728"/>
          </w:tcPr>
          <w:p>
            <w:pPr>
              <w:jc w:val="center"/>
            </w:pPr>
            <w:r>
              <w:rPr>
                <w:rFonts w:ascii="Times New Roman" w:hAnsi="Times New Roman"/>
                <w:sz w:val="22"/>
              </w:rPr>
              <w:t>0.9075</w:t>
            </w:r>
          </w:p>
        </w:tc>
        <w:tc>
          <w:tcPr>
            <w:tcW w:type="dxa" w:w="1728"/>
          </w:tcPr>
          <w:p>
            <w:pPr>
              <w:jc w:val="center"/>
            </w:pPr>
            <w:r>
              <w:rPr>
                <w:rFonts w:ascii="Times New Roman" w:hAnsi="Times New Roman"/>
                <w:sz w:val="22"/>
              </w:rPr>
              <w:t>0.9082</w:t>
            </w:r>
          </w:p>
        </w:tc>
      </w:tr>
      <w:tr>
        <w:tc>
          <w:tcPr>
            <w:tcW w:type="dxa" w:w="1728"/>
          </w:tcPr>
          <w:p>
            <w:pPr>
              <w:jc w:val="center"/>
            </w:pPr>
            <w:r>
              <w:rPr>
                <w:rFonts w:ascii="Times New Roman" w:hAnsi="Times New Roman"/>
                <w:sz w:val="22"/>
              </w:rPr>
              <w:t>SVM</w:t>
            </w:r>
          </w:p>
        </w:tc>
        <w:tc>
          <w:tcPr>
            <w:tcW w:type="dxa" w:w="1728"/>
          </w:tcPr>
          <w:p>
            <w:pPr>
              <w:jc w:val="center"/>
            </w:pPr>
            <w:r>
              <w:rPr>
                <w:rFonts w:ascii="Times New Roman" w:hAnsi="Times New Roman"/>
                <w:sz w:val="22"/>
              </w:rPr>
              <w:t>91.00%</w:t>
            </w:r>
          </w:p>
        </w:tc>
        <w:tc>
          <w:tcPr>
            <w:tcW w:type="dxa" w:w="1728"/>
          </w:tcPr>
          <w:p>
            <w:pPr>
              <w:jc w:val="center"/>
            </w:pPr>
            <w:r>
              <w:rPr>
                <w:rFonts w:ascii="Times New Roman" w:hAnsi="Times New Roman"/>
                <w:sz w:val="22"/>
              </w:rPr>
              <w:t>0.9122</w:t>
            </w:r>
          </w:p>
        </w:tc>
        <w:tc>
          <w:tcPr>
            <w:tcW w:type="dxa" w:w="1728"/>
          </w:tcPr>
          <w:p>
            <w:pPr>
              <w:jc w:val="center"/>
            </w:pPr>
            <w:r>
              <w:rPr>
                <w:rFonts w:ascii="Times New Roman" w:hAnsi="Times New Roman"/>
                <w:sz w:val="22"/>
              </w:rPr>
              <w:t>0.9100</w:t>
            </w:r>
          </w:p>
        </w:tc>
        <w:tc>
          <w:tcPr>
            <w:tcW w:type="dxa" w:w="1728"/>
          </w:tcPr>
          <w:p>
            <w:pPr>
              <w:jc w:val="center"/>
            </w:pPr>
            <w:r>
              <w:rPr>
                <w:rFonts w:ascii="Times New Roman" w:hAnsi="Times New Roman"/>
                <w:sz w:val="22"/>
              </w:rPr>
              <w:t>0.9104</w:t>
            </w:r>
          </w:p>
        </w:tc>
      </w:tr>
    </w:tbl>
    <w:p/>
    <w:p>
      <w:pPr>
        <w:pStyle w:val="Heading2"/>
      </w:pPr>
      <w:r>
        <w:rPr>
          <w:rFonts w:ascii="Times New Roman" w:hAnsi="Times New Roman"/>
          <w:color w:val="000000"/>
        </w:rPr>
        <w:t>12.2 Confusion Matrices</w:t>
      </w:r>
    </w:p>
    <w:p>
      <w:pPr>
        <w:spacing w:after="120"/>
      </w:pPr>
      <w:r>
        <w:rPr>
          <w:rFonts w:ascii="Times New Roman" w:hAnsi="Times New Roman"/>
          <w:b/>
          <w:i w:val="0"/>
          <w:sz w:val="24"/>
        </w:rPr>
        <w:t>Decision Tree Confusion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r>
          </w:p>
        </w:tc>
        <w:tc>
          <w:tcPr>
            <w:tcW w:type="dxa" w:w="1728"/>
          </w:tcPr>
          <w:p>
            <w:pPr>
              <w:jc w:val="center"/>
            </w:pPr>
            <w:r>
              <w:rPr>
                <w:rFonts w:ascii="Times New Roman" w:hAnsi="Times New Roman"/>
                <w:b/>
                <w:sz w:val="22"/>
              </w:rPr>
              <w:t>Pred 0</w:t>
            </w:r>
          </w:p>
        </w:tc>
        <w:tc>
          <w:tcPr>
            <w:tcW w:type="dxa" w:w="1728"/>
          </w:tcPr>
          <w:p>
            <w:pPr>
              <w:jc w:val="center"/>
            </w:pPr>
            <w:r>
              <w:rPr>
                <w:rFonts w:ascii="Times New Roman" w:hAnsi="Times New Roman"/>
                <w:b/>
                <w:sz w:val="22"/>
              </w:rPr>
              <w:t>Pred 1</w:t>
            </w:r>
          </w:p>
        </w:tc>
        <w:tc>
          <w:tcPr>
            <w:tcW w:type="dxa" w:w="1728"/>
          </w:tcPr>
          <w:p>
            <w:pPr>
              <w:jc w:val="center"/>
            </w:pPr>
            <w:r>
              <w:rPr>
                <w:rFonts w:ascii="Times New Roman" w:hAnsi="Times New Roman"/>
                <w:b/>
                <w:sz w:val="22"/>
              </w:rPr>
              <w:t>Pred 2</w:t>
            </w:r>
          </w:p>
        </w:tc>
        <w:tc>
          <w:tcPr>
            <w:tcW w:type="dxa" w:w="1728"/>
          </w:tcPr>
          <w:p>
            <w:pPr>
              <w:jc w:val="center"/>
            </w:pPr>
            <w:r>
              <w:rPr>
                <w:rFonts w:ascii="Times New Roman" w:hAnsi="Times New Roman"/>
                <w:b/>
                <w:sz w:val="22"/>
              </w:rPr>
              <w:t>Pred 3</w:t>
            </w:r>
          </w:p>
        </w:tc>
      </w:tr>
      <w:tr>
        <w:tc>
          <w:tcPr>
            <w:tcW w:type="dxa" w:w="1728"/>
          </w:tcPr>
          <w:p>
            <w:pPr>
              <w:jc w:val="center"/>
            </w:pPr>
            <w:r>
              <w:rPr>
                <w:rFonts w:ascii="Times New Roman" w:hAnsi="Times New Roman"/>
                <w:sz w:val="22"/>
              </w:rPr>
              <w:t>Actual 0</w:t>
            </w:r>
          </w:p>
        </w:tc>
        <w:tc>
          <w:tcPr>
            <w:tcW w:type="dxa" w:w="1728"/>
          </w:tcPr>
          <w:p>
            <w:pPr>
              <w:jc w:val="center"/>
            </w:pPr>
            <w:r>
              <w:rPr>
                <w:rFonts w:ascii="Times New Roman" w:hAnsi="Times New Roman"/>
                <w:sz w:val="22"/>
              </w:rPr>
              <w:t>95</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0</w:t>
            </w:r>
          </w:p>
        </w:tc>
      </w:tr>
      <w:tr>
        <w:tc>
          <w:tcPr>
            <w:tcW w:type="dxa" w:w="1728"/>
          </w:tcPr>
          <w:p>
            <w:pPr>
              <w:jc w:val="center"/>
            </w:pPr>
            <w:r>
              <w:rPr>
                <w:rFonts w:ascii="Times New Roman" w:hAnsi="Times New Roman"/>
                <w:sz w:val="22"/>
              </w:rPr>
              <w:t>Actual 1</w:t>
            </w:r>
          </w:p>
        </w:tc>
        <w:tc>
          <w:tcPr>
            <w:tcW w:type="dxa" w:w="1728"/>
          </w:tcPr>
          <w:p>
            <w:pPr>
              <w:jc w:val="center"/>
            </w:pPr>
            <w:r>
              <w:rPr>
                <w:rFonts w:ascii="Times New Roman" w:hAnsi="Times New Roman"/>
                <w:sz w:val="22"/>
              </w:rPr>
              <w:t>5</w:t>
            </w:r>
          </w:p>
        </w:tc>
        <w:tc>
          <w:tcPr>
            <w:tcW w:type="dxa" w:w="1728"/>
          </w:tcPr>
          <w:p>
            <w:pPr>
              <w:jc w:val="center"/>
            </w:pPr>
            <w:r>
              <w:rPr>
                <w:rFonts w:ascii="Times New Roman" w:hAnsi="Times New Roman"/>
                <w:sz w:val="22"/>
              </w:rPr>
              <w:t>79</w:t>
            </w:r>
          </w:p>
        </w:tc>
        <w:tc>
          <w:tcPr>
            <w:tcW w:type="dxa" w:w="1728"/>
          </w:tcPr>
          <w:p>
            <w:pPr>
              <w:jc w:val="center"/>
            </w:pPr>
            <w:r>
              <w:rPr>
                <w:rFonts w:ascii="Times New Roman" w:hAnsi="Times New Roman"/>
                <w:sz w:val="22"/>
              </w:rPr>
              <w:t>7</w:t>
            </w:r>
          </w:p>
        </w:tc>
        <w:tc>
          <w:tcPr>
            <w:tcW w:type="dxa" w:w="1728"/>
          </w:tcPr>
          <w:p>
            <w:pPr>
              <w:jc w:val="center"/>
            </w:pPr>
            <w:r>
              <w:rPr>
                <w:rFonts w:ascii="Times New Roman" w:hAnsi="Times New Roman"/>
                <w:sz w:val="22"/>
              </w:rPr>
              <w:t>0</w:t>
            </w:r>
          </w:p>
        </w:tc>
      </w:tr>
      <w:tr>
        <w:tc>
          <w:tcPr>
            <w:tcW w:type="dxa" w:w="1728"/>
          </w:tcPr>
          <w:p>
            <w:pPr>
              <w:jc w:val="center"/>
            </w:pPr>
            <w:r>
              <w:rPr>
                <w:rFonts w:ascii="Times New Roman" w:hAnsi="Times New Roman"/>
                <w:sz w:val="22"/>
              </w:rPr>
              <w:t>Actual 2</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14</w:t>
            </w:r>
          </w:p>
        </w:tc>
        <w:tc>
          <w:tcPr>
            <w:tcW w:type="dxa" w:w="1728"/>
          </w:tcPr>
          <w:p>
            <w:pPr>
              <w:jc w:val="center"/>
            </w:pPr>
            <w:r>
              <w:rPr>
                <w:rFonts w:ascii="Times New Roman" w:hAnsi="Times New Roman"/>
                <w:sz w:val="22"/>
              </w:rPr>
              <w:t>64</w:t>
            </w:r>
          </w:p>
        </w:tc>
        <w:tc>
          <w:tcPr>
            <w:tcW w:type="dxa" w:w="1728"/>
          </w:tcPr>
          <w:p>
            <w:pPr>
              <w:jc w:val="center"/>
            </w:pPr>
            <w:r>
              <w:rPr>
                <w:rFonts w:ascii="Times New Roman" w:hAnsi="Times New Roman"/>
                <w:sz w:val="22"/>
              </w:rPr>
              <w:t>14</w:t>
            </w:r>
          </w:p>
        </w:tc>
      </w:tr>
      <w:tr>
        <w:tc>
          <w:tcPr>
            <w:tcW w:type="dxa" w:w="1728"/>
          </w:tcPr>
          <w:p>
            <w:pPr>
              <w:jc w:val="center"/>
            </w:pPr>
            <w:r>
              <w:rPr>
                <w:rFonts w:ascii="Times New Roman" w:hAnsi="Times New Roman"/>
                <w:sz w:val="22"/>
              </w:rPr>
              <w:t>Actual 3</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13</w:t>
            </w:r>
          </w:p>
        </w:tc>
        <w:tc>
          <w:tcPr>
            <w:tcW w:type="dxa" w:w="1728"/>
          </w:tcPr>
          <w:p>
            <w:pPr>
              <w:jc w:val="center"/>
            </w:pPr>
            <w:r>
              <w:rPr>
                <w:rFonts w:ascii="Times New Roman" w:hAnsi="Times New Roman"/>
                <w:sz w:val="22"/>
              </w:rPr>
              <w:t>99</w:t>
            </w:r>
          </w:p>
        </w:tc>
      </w:tr>
    </w:tbl>
    <w:p/>
    <w:p>
      <w:pPr>
        <w:spacing w:after="120"/>
      </w:pPr>
      <w:r>
        <w:rPr>
          <w:rFonts w:ascii="Times New Roman" w:hAnsi="Times New Roman"/>
          <w:b/>
          <w:i w:val="0"/>
          <w:sz w:val="24"/>
        </w:rPr>
        <w:t>Random Forest Confusion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r>
          </w:p>
        </w:tc>
        <w:tc>
          <w:tcPr>
            <w:tcW w:type="dxa" w:w="1728"/>
          </w:tcPr>
          <w:p>
            <w:pPr>
              <w:jc w:val="center"/>
            </w:pPr>
            <w:r>
              <w:rPr>
                <w:rFonts w:ascii="Times New Roman" w:hAnsi="Times New Roman"/>
                <w:b/>
                <w:sz w:val="22"/>
              </w:rPr>
              <w:t>Pred 0</w:t>
            </w:r>
          </w:p>
        </w:tc>
        <w:tc>
          <w:tcPr>
            <w:tcW w:type="dxa" w:w="1728"/>
          </w:tcPr>
          <w:p>
            <w:pPr>
              <w:jc w:val="center"/>
            </w:pPr>
            <w:r>
              <w:rPr>
                <w:rFonts w:ascii="Times New Roman" w:hAnsi="Times New Roman"/>
                <w:b/>
                <w:sz w:val="22"/>
              </w:rPr>
              <w:t>Pred 1</w:t>
            </w:r>
          </w:p>
        </w:tc>
        <w:tc>
          <w:tcPr>
            <w:tcW w:type="dxa" w:w="1728"/>
          </w:tcPr>
          <w:p>
            <w:pPr>
              <w:jc w:val="center"/>
            </w:pPr>
            <w:r>
              <w:rPr>
                <w:rFonts w:ascii="Times New Roman" w:hAnsi="Times New Roman"/>
                <w:b/>
                <w:sz w:val="22"/>
              </w:rPr>
              <w:t>Pred 2</w:t>
            </w:r>
          </w:p>
        </w:tc>
        <w:tc>
          <w:tcPr>
            <w:tcW w:type="dxa" w:w="1728"/>
          </w:tcPr>
          <w:p>
            <w:pPr>
              <w:jc w:val="center"/>
            </w:pPr>
            <w:r>
              <w:rPr>
                <w:rFonts w:ascii="Times New Roman" w:hAnsi="Times New Roman"/>
                <w:b/>
                <w:sz w:val="22"/>
              </w:rPr>
              <w:t>Pred 3</w:t>
            </w:r>
          </w:p>
        </w:tc>
      </w:tr>
      <w:tr>
        <w:tc>
          <w:tcPr>
            <w:tcW w:type="dxa" w:w="1728"/>
          </w:tcPr>
          <w:p>
            <w:pPr>
              <w:jc w:val="center"/>
            </w:pPr>
            <w:r>
              <w:rPr>
                <w:rFonts w:ascii="Times New Roman" w:hAnsi="Times New Roman"/>
                <w:sz w:val="22"/>
              </w:rPr>
              <w:t>Actual 0</w:t>
            </w:r>
          </w:p>
        </w:tc>
        <w:tc>
          <w:tcPr>
            <w:tcW w:type="dxa" w:w="1728"/>
          </w:tcPr>
          <w:p>
            <w:pPr>
              <w:jc w:val="center"/>
            </w:pPr>
            <w:r>
              <w:rPr>
                <w:rFonts w:ascii="Times New Roman" w:hAnsi="Times New Roman"/>
                <w:sz w:val="22"/>
              </w:rPr>
              <w:t>101</w:t>
            </w:r>
          </w:p>
        </w:tc>
        <w:tc>
          <w:tcPr>
            <w:tcW w:type="dxa" w:w="1728"/>
          </w:tcPr>
          <w:p>
            <w:pPr>
              <w:jc w:val="center"/>
            </w:pPr>
            <w:r>
              <w:rPr>
                <w:rFonts w:ascii="Times New Roman" w:hAnsi="Times New Roman"/>
                <w:sz w:val="22"/>
              </w:rPr>
              <w:t>4</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0</w:t>
            </w:r>
          </w:p>
        </w:tc>
      </w:tr>
      <w:tr>
        <w:tc>
          <w:tcPr>
            <w:tcW w:type="dxa" w:w="1728"/>
          </w:tcPr>
          <w:p>
            <w:pPr>
              <w:jc w:val="center"/>
            </w:pPr>
            <w:r>
              <w:rPr>
                <w:rFonts w:ascii="Times New Roman" w:hAnsi="Times New Roman"/>
                <w:sz w:val="22"/>
              </w:rPr>
              <w:t>Actual 1</w:t>
            </w:r>
          </w:p>
        </w:tc>
        <w:tc>
          <w:tcPr>
            <w:tcW w:type="dxa" w:w="1728"/>
          </w:tcPr>
          <w:p>
            <w:pPr>
              <w:jc w:val="center"/>
            </w:pPr>
            <w:r>
              <w:rPr>
                <w:rFonts w:ascii="Times New Roman" w:hAnsi="Times New Roman"/>
                <w:sz w:val="22"/>
              </w:rPr>
              <w:t>2</w:t>
            </w:r>
          </w:p>
        </w:tc>
        <w:tc>
          <w:tcPr>
            <w:tcW w:type="dxa" w:w="1728"/>
          </w:tcPr>
          <w:p>
            <w:pPr>
              <w:jc w:val="center"/>
            </w:pPr>
            <w:r>
              <w:rPr>
                <w:rFonts w:ascii="Times New Roman" w:hAnsi="Times New Roman"/>
                <w:sz w:val="22"/>
              </w:rPr>
              <w:t>82</w:t>
            </w:r>
          </w:p>
        </w:tc>
        <w:tc>
          <w:tcPr>
            <w:tcW w:type="dxa" w:w="1728"/>
          </w:tcPr>
          <w:p>
            <w:pPr>
              <w:jc w:val="center"/>
            </w:pPr>
            <w:r>
              <w:rPr>
                <w:rFonts w:ascii="Times New Roman" w:hAnsi="Times New Roman"/>
                <w:sz w:val="22"/>
              </w:rPr>
              <w:t>7</w:t>
            </w:r>
          </w:p>
        </w:tc>
        <w:tc>
          <w:tcPr>
            <w:tcW w:type="dxa" w:w="1728"/>
          </w:tcPr>
          <w:p>
            <w:pPr>
              <w:jc w:val="center"/>
            </w:pPr>
            <w:r>
              <w:rPr>
                <w:rFonts w:ascii="Times New Roman" w:hAnsi="Times New Roman"/>
                <w:sz w:val="22"/>
              </w:rPr>
              <w:t>0</w:t>
            </w:r>
          </w:p>
        </w:tc>
      </w:tr>
      <w:tr>
        <w:tc>
          <w:tcPr>
            <w:tcW w:type="dxa" w:w="1728"/>
          </w:tcPr>
          <w:p>
            <w:pPr>
              <w:jc w:val="center"/>
            </w:pPr>
            <w:r>
              <w:rPr>
                <w:rFonts w:ascii="Times New Roman" w:hAnsi="Times New Roman"/>
                <w:sz w:val="22"/>
              </w:rPr>
              <w:t>Actual 2</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6</w:t>
            </w:r>
          </w:p>
        </w:tc>
        <w:tc>
          <w:tcPr>
            <w:tcW w:type="dxa" w:w="1728"/>
          </w:tcPr>
          <w:p>
            <w:pPr>
              <w:jc w:val="center"/>
            </w:pPr>
            <w:r>
              <w:rPr>
                <w:rFonts w:ascii="Times New Roman" w:hAnsi="Times New Roman"/>
                <w:sz w:val="22"/>
              </w:rPr>
              <w:t>79</w:t>
            </w:r>
          </w:p>
        </w:tc>
        <w:tc>
          <w:tcPr>
            <w:tcW w:type="dxa" w:w="1728"/>
          </w:tcPr>
          <w:p>
            <w:pPr>
              <w:jc w:val="center"/>
            </w:pPr>
            <w:r>
              <w:rPr>
                <w:rFonts w:ascii="Times New Roman" w:hAnsi="Times New Roman"/>
                <w:sz w:val="22"/>
              </w:rPr>
              <w:t>7</w:t>
            </w:r>
          </w:p>
        </w:tc>
      </w:tr>
      <w:tr>
        <w:tc>
          <w:tcPr>
            <w:tcW w:type="dxa" w:w="1728"/>
          </w:tcPr>
          <w:p>
            <w:pPr>
              <w:jc w:val="center"/>
            </w:pPr>
            <w:r>
              <w:rPr>
                <w:rFonts w:ascii="Times New Roman" w:hAnsi="Times New Roman"/>
                <w:sz w:val="22"/>
              </w:rPr>
              <w:t>Actual 3</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11</w:t>
            </w:r>
          </w:p>
        </w:tc>
        <w:tc>
          <w:tcPr>
            <w:tcW w:type="dxa" w:w="1728"/>
          </w:tcPr>
          <w:p>
            <w:pPr>
              <w:jc w:val="center"/>
            </w:pPr>
            <w:r>
              <w:rPr>
                <w:rFonts w:ascii="Times New Roman" w:hAnsi="Times New Roman"/>
                <w:sz w:val="22"/>
              </w:rPr>
              <w:t>101</w:t>
            </w:r>
          </w:p>
        </w:tc>
      </w:tr>
    </w:tbl>
    <w:p/>
    <w:p>
      <w:pPr>
        <w:spacing w:after="120"/>
      </w:pPr>
      <w:r>
        <w:rPr>
          <w:rFonts w:ascii="Times New Roman" w:hAnsi="Times New Roman"/>
          <w:b/>
          <w:i w:val="0"/>
          <w:sz w:val="24"/>
        </w:rPr>
        <w:t>SVM Confusion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r>
          </w:p>
        </w:tc>
        <w:tc>
          <w:tcPr>
            <w:tcW w:type="dxa" w:w="1728"/>
          </w:tcPr>
          <w:p>
            <w:pPr>
              <w:jc w:val="center"/>
            </w:pPr>
            <w:r>
              <w:rPr>
                <w:rFonts w:ascii="Times New Roman" w:hAnsi="Times New Roman"/>
                <w:b/>
                <w:sz w:val="22"/>
              </w:rPr>
              <w:t>Pred 0</w:t>
            </w:r>
          </w:p>
        </w:tc>
        <w:tc>
          <w:tcPr>
            <w:tcW w:type="dxa" w:w="1728"/>
          </w:tcPr>
          <w:p>
            <w:pPr>
              <w:jc w:val="center"/>
            </w:pPr>
            <w:r>
              <w:rPr>
                <w:rFonts w:ascii="Times New Roman" w:hAnsi="Times New Roman"/>
                <w:b/>
                <w:sz w:val="22"/>
              </w:rPr>
              <w:t>Pred 1</w:t>
            </w:r>
          </w:p>
        </w:tc>
        <w:tc>
          <w:tcPr>
            <w:tcW w:type="dxa" w:w="1728"/>
          </w:tcPr>
          <w:p>
            <w:pPr>
              <w:jc w:val="center"/>
            </w:pPr>
            <w:r>
              <w:rPr>
                <w:rFonts w:ascii="Times New Roman" w:hAnsi="Times New Roman"/>
                <w:b/>
                <w:sz w:val="22"/>
              </w:rPr>
              <w:t>Pred 2</w:t>
            </w:r>
          </w:p>
        </w:tc>
        <w:tc>
          <w:tcPr>
            <w:tcW w:type="dxa" w:w="1728"/>
          </w:tcPr>
          <w:p>
            <w:pPr>
              <w:jc w:val="center"/>
            </w:pPr>
            <w:r>
              <w:rPr>
                <w:rFonts w:ascii="Times New Roman" w:hAnsi="Times New Roman"/>
                <w:b/>
                <w:sz w:val="22"/>
              </w:rPr>
              <w:t>Pred 3</w:t>
            </w:r>
          </w:p>
        </w:tc>
      </w:tr>
      <w:tr>
        <w:tc>
          <w:tcPr>
            <w:tcW w:type="dxa" w:w="1728"/>
          </w:tcPr>
          <w:p>
            <w:pPr>
              <w:jc w:val="center"/>
            </w:pPr>
            <w:r>
              <w:rPr>
                <w:rFonts w:ascii="Times New Roman" w:hAnsi="Times New Roman"/>
                <w:sz w:val="22"/>
              </w:rPr>
              <w:t>Actual 0</w:t>
            </w:r>
          </w:p>
        </w:tc>
        <w:tc>
          <w:tcPr>
            <w:tcW w:type="dxa" w:w="1728"/>
          </w:tcPr>
          <w:p>
            <w:pPr>
              <w:jc w:val="center"/>
            </w:pPr>
            <w:r>
              <w:rPr>
                <w:rFonts w:ascii="Times New Roman" w:hAnsi="Times New Roman"/>
                <w:sz w:val="22"/>
              </w:rPr>
              <w:t>100</w:t>
            </w:r>
          </w:p>
        </w:tc>
        <w:tc>
          <w:tcPr>
            <w:tcW w:type="dxa" w:w="1728"/>
          </w:tcPr>
          <w:p>
            <w:pPr>
              <w:jc w:val="center"/>
            </w:pPr>
            <w:r>
              <w:rPr>
                <w:rFonts w:ascii="Times New Roman" w:hAnsi="Times New Roman"/>
                <w:sz w:val="22"/>
              </w:rPr>
              <w:t>5</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0</w:t>
            </w:r>
          </w:p>
        </w:tc>
      </w:tr>
      <w:tr>
        <w:tc>
          <w:tcPr>
            <w:tcW w:type="dxa" w:w="1728"/>
          </w:tcPr>
          <w:p>
            <w:pPr>
              <w:jc w:val="center"/>
            </w:pPr>
            <w:r>
              <w:rPr>
                <w:rFonts w:ascii="Times New Roman" w:hAnsi="Times New Roman"/>
                <w:sz w:val="22"/>
              </w:rPr>
              <w:t>Actual 1</w:t>
            </w:r>
          </w:p>
        </w:tc>
        <w:tc>
          <w:tcPr>
            <w:tcW w:type="dxa" w:w="1728"/>
          </w:tcPr>
          <w:p>
            <w:pPr>
              <w:jc w:val="center"/>
            </w:pPr>
            <w:r>
              <w:rPr>
                <w:rFonts w:ascii="Times New Roman" w:hAnsi="Times New Roman"/>
                <w:sz w:val="22"/>
              </w:rPr>
              <w:t>5</w:t>
            </w:r>
          </w:p>
        </w:tc>
        <w:tc>
          <w:tcPr>
            <w:tcW w:type="dxa" w:w="1728"/>
          </w:tcPr>
          <w:p>
            <w:pPr>
              <w:jc w:val="center"/>
            </w:pPr>
            <w:r>
              <w:rPr>
                <w:rFonts w:ascii="Times New Roman" w:hAnsi="Times New Roman"/>
                <w:sz w:val="22"/>
              </w:rPr>
              <w:t>83</w:t>
            </w:r>
          </w:p>
        </w:tc>
        <w:tc>
          <w:tcPr>
            <w:tcW w:type="dxa" w:w="1728"/>
          </w:tcPr>
          <w:p>
            <w:pPr>
              <w:jc w:val="center"/>
            </w:pPr>
            <w:r>
              <w:rPr>
                <w:rFonts w:ascii="Times New Roman" w:hAnsi="Times New Roman"/>
                <w:sz w:val="22"/>
              </w:rPr>
              <w:t>3</w:t>
            </w:r>
          </w:p>
        </w:tc>
        <w:tc>
          <w:tcPr>
            <w:tcW w:type="dxa" w:w="1728"/>
          </w:tcPr>
          <w:p>
            <w:pPr>
              <w:jc w:val="center"/>
            </w:pPr>
            <w:r>
              <w:rPr>
                <w:rFonts w:ascii="Times New Roman" w:hAnsi="Times New Roman"/>
                <w:sz w:val="22"/>
              </w:rPr>
              <w:t>0</w:t>
            </w:r>
          </w:p>
        </w:tc>
      </w:tr>
      <w:tr>
        <w:tc>
          <w:tcPr>
            <w:tcW w:type="dxa" w:w="1728"/>
          </w:tcPr>
          <w:p>
            <w:pPr>
              <w:jc w:val="center"/>
            </w:pPr>
            <w:r>
              <w:rPr>
                <w:rFonts w:ascii="Times New Roman" w:hAnsi="Times New Roman"/>
                <w:sz w:val="22"/>
              </w:rPr>
              <w:t>Actual 2</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12</w:t>
            </w:r>
          </w:p>
        </w:tc>
        <w:tc>
          <w:tcPr>
            <w:tcW w:type="dxa" w:w="1728"/>
          </w:tcPr>
          <w:p>
            <w:pPr>
              <w:jc w:val="center"/>
            </w:pPr>
            <w:r>
              <w:rPr>
                <w:rFonts w:ascii="Times New Roman" w:hAnsi="Times New Roman"/>
                <w:sz w:val="22"/>
              </w:rPr>
              <w:t>77</w:t>
            </w:r>
          </w:p>
        </w:tc>
        <w:tc>
          <w:tcPr>
            <w:tcW w:type="dxa" w:w="1728"/>
          </w:tcPr>
          <w:p>
            <w:pPr>
              <w:jc w:val="center"/>
            </w:pPr>
            <w:r>
              <w:rPr>
                <w:rFonts w:ascii="Times New Roman" w:hAnsi="Times New Roman"/>
                <w:sz w:val="22"/>
              </w:rPr>
              <w:t>3</w:t>
            </w:r>
          </w:p>
        </w:tc>
      </w:tr>
      <w:tr>
        <w:tc>
          <w:tcPr>
            <w:tcW w:type="dxa" w:w="1728"/>
          </w:tcPr>
          <w:p>
            <w:pPr>
              <w:jc w:val="center"/>
            </w:pPr>
            <w:r>
              <w:rPr>
                <w:rFonts w:ascii="Times New Roman" w:hAnsi="Times New Roman"/>
                <w:sz w:val="22"/>
              </w:rPr>
              <w:t>Actual 3</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0</w:t>
            </w:r>
          </w:p>
        </w:tc>
        <w:tc>
          <w:tcPr>
            <w:tcW w:type="dxa" w:w="1728"/>
          </w:tcPr>
          <w:p>
            <w:pPr>
              <w:jc w:val="center"/>
            </w:pPr>
            <w:r>
              <w:rPr>
                <w:rFonts w:ascii="Times New Roman" w:hAnsi="Times New Roman"/>
                <w:sz w:val="22"/>
              </w:rPr>
              <w:t>8</w:t>
            </w:r>
          </w:p>
        </w:tc>
        <w:tc>
          <w:tcPr>
            <w:tcW w:type="dxa" w:w="1728"/>
          </w:tcPr>
          <w:p>
            <w:pPr>
              <w:jc w:val="center"/>
            </w:pPr>
            <w:r>
              <w:rPr>
                <w:rFonts w:ascii="Times New Roman" w:hAnsi="Times New Roman"/>
                <w:sz w:val="22"/>
              </w:rPr>
              <w:t>104</w:t>
            </w:r>
          </w:p>
        </w:tc>
      </w:tr>
    </w:tbl>
    <w:p/>
    <w:p>
      <w:pPr>
        <w:pStyle w:val="Heading2"/>
      </w:pPr>
      <w:r>
        <w:rPr>
          <w:rFonts w:ascii="Times New Roman" w:hAnsi="Times New Roman"/>
          <w:color w:val="000000"/>
        </w:rPr>
        <w:t>12.3 Best Model Selection and Justification</w:t>
      </w:r>
    </w:p>
    <w:p>
      <w:pPr>
        <w:spacing w:after="120"/>
      </w:pPr>
      <w:r>
        <w:rPr>
          <w:rFonts w:ascii="Times New Roman" w:hAnsi="Times New Roman"/>
          <w:b w:val="0"/>
          <w:i w:val="0"/>
          <w:sz w:val="24"/>
        </w:rPr>
        <w:t>While SVM achieves a marginally higher accuracy (91.00%) compared to Random Forest (90.75%), Random Forest was selected as the final model for the following reasons:</w:t>
      </w:r>
    </w:p>
    <w:p>
      <w:pPr>
        <w:pStyle w:val="ListBullet"/>
        <w:ind w:left="720"/>
      </w:pPr>
      <w:r>
        <w:rPr>
          <w:rFonts w:ascii="Times New Roman" w:hAnsi="Times New Roman"/>
          <w:sz w:val="24"/>
        </w:rPr>
        <w:t>Comparable performance: Only 0.25% difference in accuracy, well within statistical noise.</w:t>
      </w:r>
    </w:p>
    <w:p>
      <w:pPr>
        <w:pStyle w:val="ListBullet"/>
        <w:ind w:left="720"/>
      </w:pPr>
      <w:r>
        <w:rPr>
          <w:rFonts w:ascii="Times New Roman" w:hAnsi="Times New Roman"/>
          <w:sz w:val="24"/>
        </w:rPr>
        <w:t>Faster inference: Random Forest prediction is significantly faster than SVM, critical for real-time web applications.</w:t>
      </w:r>
    </w:p>
    <w:p>
      <w:pPr>
        <w:pStyle w:val="ListBullet"/>
        <w:ind w:left="720"/>
      </w:pPr>
      <w:r>
        <w:rPr>
          <w:rFonts w:ascii="Times New Roman" w:hAnsi="Times New Roman"/>
          <w:sz w:val="24"/>
        </w:rPr>
        <w:t>Feature importance: Random Forest provides built-in feature importance rankings useful for interpretability.</w:t>
      </w:r>
    </w:p>
    <w:p>
      <w:pPr>
        <w:pStyle w:val="ListBullet"/>
        <w:ind w:left="720"/>
      </w:pPr>
      <w:r>
        <w:rPr>
          <w:rFonts w:ascii="Times New Roman" w:hAnsi="Times New Roman"/>
          <w:sz w:val="24"/>
        </w:rPr>
        <w:t>Scalability: Random Forest scales better with increasing data size compared to SVM.</w:t>
      </w:r>
    </w:p>
    <w:p>
      <w:pPr>
        <w:pStyle w:val="ListBullet"/>
        <w:ind w:left="720"/>
      </w:pPr>
      <w:r>
        <w:rPr>
          <w:rFonts w:ascii="Times New Roman" w:hAnsi="Times New Roman"/>
          <w:sz w:val="24"/>
        </w:rPr>
        <w:t>Stability: Ensemble averaging makes Random Forest more robust to small data perturbations.</w:t>
      </w:r>
    </w:p>
    <w:p>
      <w:pPr>
        <w:pStyle w:val="ListBullet"/>
        <w:ind w:left="720"/>
      </w:pPr>
      <w:r>
        <w:rPr>
          <w:rFonts w:ascii="Times New Roman" w:hAnsi="Times New Roman"/>
          <w:sz w:val="24"/>
        </w:rPr>
        <w:t>Simplicity: No kernel parameter tuning required, making it easier to maintain in production.</w:t>
      </w:r>
    </w:p>
    <w:p>
      <w:r>
        <w:br w:type="page"/>
      </w:r>
    </w:p>
    <w:p>
      <w:pPr>
        <w:pStyle w:val="Heading1"/>
      </w:pPr>
      <w:r>
        <w:rPr>
          <w:rFonts w:ascii="Times New Roman" w:hAnsi="Times New Roman"/>
          <w:color w:val="000000"/>
        </w:rPr>
        <w:t>13. Implementation Details</w:t>
      </w:r>
    </w:p>
    <w:p>
      <w:pPr>
        <w:pStyle w:val="Heading2"/>
      </w:pPr>
      <w:r>
        <w:rPr>
          <w:rFonts w:ascii="Times New Roman" w:hAnsi="Times New Roman"/>
          <w:color w:val="000000"/>
        </w:rPr>
        <w:t>13.1 Programming Language</w:t>
      </w:r>
    </w:p>
    <w:p>
      <w:pPr>
        <w:spacing w:after="120"/>
      </w:pPr>
      <w:r>
        <w:rPr>
          <w:rFonts w:ascii="Times New Roman" w:hAnsi="Times New Roman"/>
          <w:b w:val="0"/>
          <w:i w:val="0"/>
          <w:sz w:val="24"/>
        </w:rPr>
        <w:t>Python 3.x — chosen for its rich ML ecosystem and web framework support.</w:t>
      </w:r>
    </w:p>
    <w:p>
      <w:pPr>
        <w:pStyle w:val="Heading2"/>
      </w:pPr>
      <w:r>
        <w:rPr>
          <w:rFonts w:ascii="Times New Roman" w:hAnsi="Times New Roman"/>
          <w:color w:val="000000"/>
        </w:rPr>
        <w:t>13.2 Libraries and Packages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Package</w:t>
            </w:r>
          </w:p>
        </w:tc>
        <w:tc>
          <w:tcPr>
            <w:tcW w:type="dxa" w:w="4320"/>
          </w:tcPr>
          <w:p>
            <w:pPr>
              <w:jc w:val="center"/>
            </w:pPr>
            <w:r>
              <w:rPr>
                <w:rFonts w:ascii="Times New Roman" w:hAnsi="Times New Roman"/>
                <w:b/>
                <w:sz w:val="22"/>
              </w:rPr>
              <w:t>Purpose</w:t>
            </w:r>
          </w:p>
        </w:tc>
      </w:tr>
      <w:tr>
        <w:tc>
          <w:tcPr>
            <w:tcW w:type="dxa" w:w="4320"/>
          </w:tcPr>
          <w:p>
            <w:pPr>
              <w:jc w:val="center"/>
            </w:pPr>
            <w:r>
              <w:rPr>
                <w:rFonts w:ascii="Times New Roman" w:hAnsi="Times New Roman"/>
                <w:sz w:val="22"/>
              </w:rPr>
              <w:t>Flask</w:t>
            </w:r>
          </w:p>
        </w:tc>
        <w:tc>
          <w:tcPr>
            <w:tcW w:type="dxa" w:w="4320"/>
          </w:tcPr>
          <w:p>
            <w:pPr>
              <w:jc w:val="center"/>
            </w:pPr>
            <w:r>
              <w:rPr>
                <w:rFonts w:ascii="Times New Roman" w:hAnsi="Times New Roman"/>
                <w:sz w:val="22"/>
              </w:rPr>
              <w:t>Web framework for API and template rendering</w:t>
            </w:r>
          </w:p>
        </w:tc>
      </w:tr>
      <w:tr>
        <w:tc>
          <w:tcPr>
            <w:tcW w:type="dxa" w:w="4320"/>
          </w:tcPr>
          <w:p>
            <w:pPr>
              <w:jc w:val="center"/>
            </w:pPr>
            <w:r>
              <w:rPr>
                <w:rFonts w:ascii="Times New Roman" w:hAnsi="Times New Roman"/>
                <w:sz w:val="22"/>
              </w:rPr>
              <w:t>scikit-learn</w:t>
            </w:r>
          </w:p>
        </w:tc>
        <w:tc>
          <w:tcPr>
            <w:tcW w:type="dxa" w:w="4320"/>
          </w:tcPr>
          <w:p>
            <w:pPr>
              <w:jc w:val="center"/>
            </w:pPr>
            <w:r>
              <w:rPr>
                <w:rFonts w:ascii="Times New Roman" w:hAnsi="Times New Roman"/>
                <w:sz w:val="22"/>
              </w:rPr>
              <w:t>ML algorithms (Random Forest, Decision Tree, SVM), StandardScaler, train_test_split, metrics</w:t>
            </w:r>
          </w:p>
        </w:tc>
      </w:tr>
      <w:tr>
        <w:tc>
          <w:tcPr>
            <w:tcW w:type="dxa" w:w="4320"/>
          </w:tcPr>
          <w:p>
            <w:pPr>
              <w:jc w:val="center"/>
            </w:pPr>
            <w:r>
              <w:rPr>
                <w:rFonts w:ascii="Times New Roman" w:hAnsi="Times New Roman"/>
                <w:sz w:val="22"/>
              </w:rPr>
              <w:t>pandas</w:t>
            </w:r>
          </w:p>
        </w:tc>
        <w:tc>
          <w:tcPr>
            <w:tcW w:type="dxa" w:w="4320"/>
          </w:tcPr>
          <w:p>
            <w:pPr>
              <w:jc w:val="center"/>
            </w:pPr>
            <w:r>
              <w:rPr>
                <w:rFonts w:ascii="Times New Roman" w:hAnsi="Times New Roman"/>
                <w:sz w:val="22"/>
              </w:rPr>
              <w:t>Data loading and manipulation</w:t>
            </w:r>
          </w:p>
        </w:tc>
      </w:tr>
      <w:tr>
        <w:tc>
          <w:tcPr>
            <w:tcW w:type="dxa" w:w="4320"/>
          </w:tcPr>
          <w:p>
            <w:pPr>
              <w:jc w:val="center"/>
            </w:pPr>
            <w:r>
              <w:rPr>
                <w:rFonts w:ascii="Times New Roman" w:hAnsi="Times New Roman"/>
                <w:sz w:val="22"/>
              </w:rPr>
              <w:t>NumPy</w:t>
            </w:r>
          </w:p>
        </w:tc>
        <w:tc>
          <w:tcPr>
            <w:tcW w:type="dxa" w:w="4320"/>
          </w:tcPr>
          <w:p>
            <w:pPr>
              <w:jc w:val="center"/>
            </w:pPr>
            <w:r>
              <w:rPr>
                <w:rFonts w:ascii="Times New Roman" w:hAnsi="Times New Roman"/>
                <w:sz w:val="22"/>
              </w:rPr>
              <w:t>Numerical operations and array handling</w:t>
            </w:r>
          </w:p>
        </w:tc>
      </w:tr>
      <w:tr>
        <w:tc>
          <w:tcPr>
            <w:tcW w:type="dxa" w:w="4320"/>
          </w:tcPr>
          <w:p>
            <w:pPr>
              <w:jc w:val="center"/>
            </w:pPr>
            <w:r>
              <w:rPr>
                <w:rFonts w:ascii="Times New Roman" w:hAnsi="Times New Roman"/>
                <w:sz w:val="22"/>
              </w:rPr>
              <w:t>joblib</w:t>
            </w:r>
          </w:p>
        </w:tc>
        <w:tc>
          <w:tcPr>
            <w:tcW w:type="dxa" w:w="4320"/>
          </w:tcPr>
          <w:p>
            <w:pPr>
              <w:jc w:val="center"/>
            </w:pPr>
            <w:r>
              <w:rPr>
                <w:rFonts w:ascii="Times New Roman" w:hAnsi="Times New Roman"/>
                <w:sz w:val="22"/>
              </w:rPr>
              <w:t>Model serialization (saving/loading .pkl files)</w:t>
            </w:r>
          </w:p>
        </w:tc>
      </w:tr>
    </w:tbl>
    <w:p/>
    <w:p>
      <w:pPr>
        <w:pStyle w:val="Heading2"/>
      </w:pPr>
      <w:r>
        <w:rPr>
          <w:rFonts w:ascii="Times New Roman" w:hAnsi="Times New Roman"/>
          <w:color w:val="000000"/>
        </w:rPr>
        <w:t>13.3 Frontend Technologies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Technology</w:t>
            </w:r>
          </w:p>
        </w:tc>
        <w:tc>
          <w:tcPr>
            <w:tcW w:type="dxa" w:w="4320"/>
          </w:tcPr>
          <w:p>
            <w:pPr>
              <w:jc w:val="center"/>
            </w:pPr>
            <w:r>
              <w:rPr>
                <w:rFonts w:ascii="Times New Roman" w:hAnsi="Times New Roman"/>
                <w:b/>
                <w:sz w:val="22"/>
              </w:rPr>
              <w:t>Purpose</w:t>
            </w:r>
          </w:p>
        </w:tc>
      </w:tr>
      <w:tr>
        <w:tc>
          <w:tcPr>
            <w:tcW w:type="dxa" w:w="4320"/>
          </w:tcPr>
          <w:p>
            <w:pPr>
              <w:jc w:val="center"/>
            </w:pPr>
            <w:r>
              <w:rPr>
                <w:rFonts w:ascii="Times New Roman" w:hAnsi="Times New Roman"/>
                <w:sz w:val="22"/>
              </w:rPr>
              <w:t>HTML5</w:t>
            </w:r>
          </w:p>
        </w:tc>
        <w:tc>
          <w:tcPr>
            <w:tcW w:type="dxa" w:w="4320"/>
          </w:tcPr>
          <w:p>
            <w:pPr>
              <w:jc w:val="center"/>
            </w:pPr>
            <w:r>
              <w:rPr>
                <w:rFonts w:ascii="Times New Roman" w:hAnsi="Times New Roman"/>
                <w:sz w:val="22"/>
              </w:rPr>
              <w:t>Page structure and form elements</w:t>
            </w:r>
          </w:p>
        </w:tc>
      </w:tr>
      <w:tr>
        <w:tc>
          <w:tcPr>
            <w:tcW w:type="dxa" w:w="4320"/>
          </w:tcPr>
          <w:p>
            <w:pPr>
              <w:jc w:val="center"/>
            </w:pPr>
            <w:r>
              <w:rPr>
                <w:rFonts w:ascii="Times New Roman" w:hAnsi="Times New Roman"/>
                <w:sz w:val="22"/>
              </w:rPr>
              <w:t>CSS3</w:t>
            </w:r>
          </w:p>
        </w:tc>
        <w:tc>
          <w:tcPr>
            <w:tcW w:type="dxa" w:w="4320"/>
          </w:tcPr>
          <w:p>
            <w:pPr>
              <w:jc w:val="center"/>
            </w:pPr>
            <w:r>
              <w:rPr>
                <w:rFonts w:ascii="Times New Roman" w:hAnsi="Times New Roman"/>
                <w:sz w:val="22"/>
              </w:rPr>
              <w:t>Glassmorphism styling, animations, responsive grid</w:t>
            </w:r>
          </w:p>
        </w:tc>
      </w:tr>
      <w:tr>
        <w:tc>
          <w:tcPr>
            <w:tcW w:type="dxa" w:w="4320"/>
          </w:tcPr>
          <w:p>
            <w:pPr>
              <w:jc w:val="center"/>
            </w:pPr>
            <w:r>
              <w:rPr>
                <w:rFonts w:ascii="Times New Roman" w:hAnsi="Times New Roman"/>
                <w:sz w:val="22"/>
              </w:rPr>
              <w:t>JavaScript (ES6+)</w:t>
            </w:r>
          </w:p>
        </w:tc>
        <w:tc>
          <w:tcPr>
            <w:tcW w:type="dxa" w:w="4320"/>
          </w:tcPr>
          <w:p>
            <w:pPr>
              <w:jc w:val="center"/>
            </w:pPr>
            <w:r>
              <w:rPr>
                <w:rFonts w:ascii="Times New Roman" w:hAnsi="Times New Roman"/>
                <w:sz w:val="22"/>
              </w:rPr>
              <w:t>Client-side validation, async API calls, DOM manipulation</w:t>
            </w:r>
          </w:p>
        </w:tc>
      </w:tr>
      <w:tr>
        <w:tc>
          <w:tcPr>
            <w:tcW w:type="dxa" w:w="4320"/>
          </w:tcPr>
          <w:p>
            <w:pPr>
              <w:jc w:val="center"/>
            </w:pPr>
            <w:r>
              <w:rPr>
                <w:rFonts w:ascii="Times New Roman" w:hAnsi="Times New Roman"/>
                <w:sz w:val="22"/>
              </w:rPr>
              <w:t>Google Fonts (Outfit)</w:t>
            </w:r>
          </w:p>
        </w:tc>
        <w:tc>
          <w:tcPr>
            <w:tcW w:type="dxa" w:w="4320"/>
          </w:tcPr>
          <w:p>
            <w:pPr>
              <w:jc w:val="center"/>
            </w:pPr>
            <w:r>
              <w:rPr>
                <w:rFonts w:ascii="Times New Roman" w:hAnsi="Times New Roman"/>
                <w:sz w:val="22"/>
              </w:rPr>
              <w:t>Typography</w:t>
            </w:r>
          </w:p>
        </w:tc>
      </w:tr>
    </w:tbl>
    <w:p/>
    <w:p>
      <w:pPr>
        <w:pStyle w:val="Heading2"/>
      </w:pPr>
      <w:r>
        <w:rPr>
          <w:rFonts w:ascii="Times New Roman" w:hAnsi="Times New Roman"/>
          <w:color w:val="000000"/>
        </w:rPr>
        <w:t>13.4 Project File Structure</w:t>
      </w:r>
    </w:p>
    <w:p>
      <w:pPr>
        <w:spacing w:after="120"/>
      </w:pPr>
      <w:r>
        <w:rPr>
          <w:rFonts w:ascii="Times New Roman" w:hAnsi="Times New Roman"/>
          <w:b w:val="0"/>
          <w:i w:val="0"/>
          <w:sz w:val="24"/>
        </w:rPr>
        <w:t>mobile-price-classifier/</w:t>
        <w:br/>
        <w:t>├── main.py                  # Flask server with prediction API</w:t>
        <w:br/>
        <w:t>├── train_model.py           # Model training script</w:t>
        <w:br/>
        <w:t>├── generate_report.py       # Report generation script</w:t>
        <w:br/>
        <w:t>├── model.pkl                # Trained Random Forest model</w:t>
        <w:br/>
        <w:t>├── scaler.pkl               # Fitted StandardScaler</w:t>
        <w:br/>
        <w:t>├── requirements.txt         # Python dependencies</w:t>
        <w:br/>
        <w:t>├── README.md                # Project documentation</w:t>
        <w:br/>
        <w:t>├── report.docx              # This report</w:t>
        <w:br/>
        <w:t>├── dataset/</w:t>
        <w:br/>
        <w:t>│   └── train.csv            # Training dataset (2000 samples)</w:t>
        <w:br/>
        <w:t>├── templates/</w:t>
        <w:br/>
        <w:t>│   └── index.html           # Web interface template</w:t>
        <w:br/>
        <w:t>└── static/</w:t>
        <w:br/>
        <w:t xml:space="preserve">    ├── style.css            # Glassmorphism CSS</w:t>
        <w:br/>
        <w:t xml:space="preserve">    └── script.js            # Frontend validation &amp; API logic</w:t>
      </w:r>
    </w:p>
    <w:p>
      <w:r>
        <w:br w:type="page"/>
      </w:r>
    </w:p>
    <w:p>
      <w:pPr>
        <w:pStyle w:val="Heading1"/>
      </w:pPr>
      <w:r>
        <w:rPr>
          <w:rFonts w:ascii="Times New Roman" w:hAnsi="Times New Roman"/>
          <w:color w:val="000000"/>
        </w:rPr>
        <w:t>14. Frontend Design</w:t>
      </w:r>
    </w:p>
    <w:p>
      <w:pPr>
        <w:pStyle w:val="Heading2"/>
      </w:pPr>
      <w:r>
        <w:rPr>
          <w:rFonts w:ascii="Times New Roman" w:hAnsi="Times New Roman"/>
          <w:color w:val="000000"/>
        </w:rPr>
        <w:t>14.1 HTML Page Structure</w:t>
      </w:r>
    </w:p>
    <w:p>
      <w:pPr>
        <w:spacing w:after="120"/>
      </w:pPr>
      <w:r>
        <w:rPr>
          <w:rFonts w:ascii="Times New Roman" w:hAnsi="Times New Roman"/>
          <w:b w:val="0"/>
          <w:i w:val="0"/>
          <w:sz w:val="24"/>
        </w:rPr>
        <w:t>The application consists of a single-page interface (index.html) rendered by Flask's Jinja2 template engine. The page contains:</w:t>
      </w:r>
    </w:p>
    <w:p>
      <w:pPr>
        <w:pStyle w:val="ListBullet"/>
        <w:ind w:left="720"/>
      </w:pPr>
      <w:r>
        <w:rPr>
          <w:rFonts w:ascii="Times New Roman" w:hAnsi="Times New Roman"/>
          <w:sz w:val="24"/>
        </w:rPr>
        <w:t>A header section with the project title and subtitle.</w:t>
      </w:r>
    </w:p>
    <w:p>
      <w:pPr>
        <w:pStyle w:val="ListBullet"/>
        <w:ind w:left="720"/>
      </w:pPr>
      <w:r>
        <w:rPr>
          <w:rFonts w:ascii="Times New Roman" w:hAnsi="Times New Roman"/>
          <w:sz w:val="24"/>
        </w:rPr>
        <w:t>A form with 11 input fields arranged in a responsive CSS Grid (auto-fit, minmax 200px).</w:t>
      </w:r>
    </w:p>
    <w:p>
      <w:pPr>
        <w:pStyle w:val="ListBullet"/>
        <w:ind w:left="720"/>
      </w:pPr>
      <w:r>
        <w:rPr>
          <w:rFonts w:ascii="Times New Roman" w:hAnsi="Times New Roman"/>
          <w:sz w:val="24"/>
        </w:rPr>
        <w:t>Each input field includes a label, number input with min/max/step attributes, a hint showing the valid range, and an error message span.</w:t>
      </w:r>
    </w:p>
    <w:p>
      <w:pPr>
        <w:pStyle w:val="ListBullet"/>
        <w:ind w:left="720"/>
      </w:pPr>
      <w:r>
        <w:rPr>
          <w:rFonts w:ascii="Times New Roman" w:hAnsi="Times New Roman"/>
          <w:sz w:val="24"/>
        </w:rPr>
        <w:t>A submit button that triggers the prediction API call.</w:t>
      </w:r>
    </w:p>
    <w:p>
      <w:pPr>
        <w:pStyle w:val="ListBullet"/>
        <w:ind w:left="720"/>
      </w:pPr>
      <w:r>
        <w:rPr>
          <w:rFonts w:ascii="Times New Roman" w:hAnsi="Times New Roman"/>
          <w:sz w:val="24"/>
        </w:rPr>
        <w:t>A result container (initially hidden) that displays the color-coded prediction and description.</w:t>
      </w:r>
    </w:p>
    <w:p>
      <w:pPr>
        <w:pStyle w:val="ListBullet"/>
        <w:ind w:left="720"/>
      </w:pPr>
      <w:r>
        <w:rPr>
          <w:rFonts w:ascii="Times New Roman" w:hAnsi="Times New Roman"/>
          <w:sz w:val="24"/>
        </w:rPr>
        <w:t>A footer with technology credits.</w:t>
      </w:r>
    </w:p>
    <w:p>
      <w:pPr>
        <w:pStyle w:val="Heading2"/>
      </w:pPr>
      <w:r>
        <w:rPr>
          <w:rFonts w:ascii="Times New Roman" w:hAnsi="Times New Roman"/>
          <w:color w:val="000000"/>
        </w:rPr>
        <w:t>14.2 CSS Styling</w:t>
      </w:r>
    </w:p>
    <w:p>
      <w:pPr>
        <w:spacing w:after="120"/>
      </w:pPr>
      <w:r>
        <w:rPr>
          <w:rFonts w:ascii="Times New Roman" w:hAnsi="Times New Roman"/>
          <w:b w:val="0"/>
          <w:i w:val="0"/>
          <w:sz w:val="24"/>
        </w:rPr>
        <w:t>The UI uses a glassmorphism design system with the following characteristics:</w:t>
      </w:r>
    </w:p>
    <w:p>
      <w:pPr>
        <w:pStyle w:val="ListBullet"/>
        <w:ind w:left="720"/>
      </w:pPr>
      <w:r>
        <w:rPr>
          <w:rFonts w:ascii="Times New Roman" w:hAnsi="Times New Roman"/>
          <w:sz w:val="24"/>
        </w:rPr>
        <w:t>Dark theme background (#0d1117) with animated gradient blobs for visual depth.</w:t>
      </w:r>
    </w:p>
    <w:p>
      <w:pPr>
        <w:pStyle w:val="ListBullet"/>
        <w:ind w:left="720"/>
      </w:pPr>
      <w:r>
        <w:rPr>
          <w:rFonts w:ascii="Times New Roman" w:hAnsi="Times New Roman"/>
          <w:sz w:val="24"/>
        </w:rPr>
        <w:t>Glass-effect container with backdrop-filter blur(20px) and subtle borders.</w:t>
      </w:r>
    </w:p>
    <w:p>
      <w:pPr>
        <w:pStyle w:val="ListBullet"/>
        <w:ind w:left="720"/>
      </w:pPr>
      <w:r>
        <w:rPr>
          <w:rFonts w:ascii="Times New Roman" w:hAnsi="Times New Roman"/>
          <w:sz w:val="24"/>
        </w:rPr>
        <w:t>Cyan accent color (#00f2fe) for interactive elements and focus states.</w:t>
      </w:r>
    </w:p>
    <w:p>
      <w:pPr>
        <w:pStyle w:val="ListBullet"/>
        <w:ind w:left="720"/>
      </w:pPr>
      <w:r>
        <w:rPr>
          <w:rFonts w:ascii="Times New Roman" w:hAnsi="Times New Roman"/>
          <w:sz w:val="24"/>
        </w:rPr>
        <w:t>Smooth transitions (0.3s ease) on all interactive elements.</w:t>
      </w:r>
    </w:p>
    <w:p>
      <w:pPr>
        <w:pStyle w:val="ListBullet"/>
        <w:ind w:left="720"/>
      </w:pPr>
      <w:r>
        <w:rPr>
          <w:rFonts w:ascii="Times New Roman" w:hAnsi="Times New Roman"/>
          <w:sz w:val="24"/>
        </w:rPr>
        <w:t>Color-coded result badges: Green (Low), Yellow (Medium), Orange (High), Red (Very High).</w:t>
      </w:r>
    </w:p>
    <w:p>
      <w:pPr>
        <w:pStyle w:val="ListBullet"/>
        <w:ind w:left="720"/>
      </w:pPr>
      <w:r>
        <w:rPr>
          <w:rFonts w:ascii="Times New Roman" w:hAnsi="Times New Roman"/>
          <w:sz w:val="24"/>
        </w:rPr>
        <w:t>Responsive design with media queries for mobile screens (max-width: 600px).</w:t>
      </w:r>
    </w:p>
    <w:p>
      <w:pPr>
        <w:pStyle w:val="Heading2"/>
      </w:pPr>
      <w:r>
        <w:rPr>
          <w:rFonts w:ascii="Times New Roman" w:hAnsi="Times New Roman"/>
          <w:color w:val="000000"/>
        </w:rPr>
        <w:t>14.3 Input Form Design</w:t>
      </w:r>
    </w:p>
    <w:p>
      <w:pPr>
        <w:spacing w:after="120"/>
      </w:pPr>
      <w:r>
        <w:rPr>
          <w:rFonts w:ascii="Times New Roman" w:hAnsi="Times New Roman"/>
          <w:b w:val="0"/>
          <w:i w:val="0"/>
          <w:sz w:val="24"/>
        </w:rPr>
        <w:t>Each input field provides three levels of user guidance: (1) a descriptive label with the unit, (2) a placeholder example value, and (3) a hint text below showing the exact valid range. Invalid inputs are highlighted with a red border and glow effect, with a specific error message displayed below the field.</w:t>
      </w:r>
    </w:p>
    <w:p>
      <w:pPr>
        <w:pStyle w:val="Heading2"/>
      </w:pPr>
      <w:r>
        <w:rPr>
          <w:rFonts w:ascii="Times New Roman" w:hAnsi="Times New Roman"/>
          <w:color w:val="000000"/>
        </w:rPr>
        <w:t>14.4 Result Display</w:t>
      </w:r>
    </w:p>
    <w:p>
      <w:pPr>
        <w:spacing w:after="120"/>
      </w:pPr>
      <w:r>
        <w:rPr>
          <w:rFonts w:ascii="Times New Roman" w:hAnsi="Times New Roman"/>
          <w:b w:val="0"/>
          <w:i w:val="0"/>
          <w:sz w:val="24"/>
        </w:rPr>
        <w:t>The prediction result appears in a pill-shaped badge with color coding that matches the predicted price tier. Below the badge, a descriptive sentence explains what the price range means in practical terms (e.g., 'A mid-range device offering a solid balance of performance and affordability').</w:t>
      </w:r>
    </w:p>
    <w:p>
      <w:r>
        <w:br w:type="page"/>
      </w:r>
    </w:p>
    <w:p>
      <w:pPr>
        <w:pStyle w:val="Heading1"/>
      </w:pPr>
      <w:r>
        <w:rPr>
          <w:rFonts w:ascii="Times New Roman" w:hAnsi="Times New Roman"/>
          <w:color w:val="000000"/>
        </w:rPr>
        <w:t>15. Flask Integration</w:t>
      </w:r>
    </w:p>
    <w:p>
      <w:pPr>
        <w:pStyle w:val="Heading2"/>
      </w:pPr>
      <w:r>
        <w:rPr>
          <w:rFonts w:ascii="Times New Roman" w:hAnsi="Times New Roman"/>
          <w:color w:val="000000"/>
        </w:rPr>
        <w:t>15.1 Route Handling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Route</w:t>
            </w:r>
          </w:p>
        </w:tc>
        <w:tc>
          <w:tcPr>
            <w:tcW w:type="dxa" w:w="2880"/>
          </w:tcPr>
          <w:p>
            <w:pPr>
              <w:jc w:val="center"/>
            </w:pPr>
            <w:r>
              <w:rPr>
                <w:rFonts w:ascii="Times New Roman" w:hAnsi="Times New Roman"/>
                <w:b/>
                <w:sz w:val="22"/>
              </w:rPr>
              <w:t>Function</w:t>
            </w:r>
          </w:p>
        </w:tc>
        <w:tc>
          <w:tcPr>
            <w:tcW w:type="dxa" w:w="2880"/>
          </w:tcPr>
          <w:p>
            <w:pPr>
              <w:jc w:val="center"/>
            </w:pPr>
            <w:r>
              <w:rPr>
                <w:rFonts w:ascii="Times New Roman" w:hAnsi="Times New Roman"/>
                <w:b/>
                <w:sz w:val="22"/>
              </w:rPr>
              <w:t>Description</w:t>
            </w:r>
          </w:p>
        </w:tc>
      </w:tr>
      <w:tr>
        <w:tc>
          <w:tcPr>
            <w:tcW w:type="dxa" w:w="2880"/>
          </w:tcPr>
          <w:p>
            <w:pPr>
              <w:jc w:val="center"/>
            </w:pPr>
            <w:r>
              <w:rPr>
                <w:rFonts w:ascii="Times New Roman" w:hAnsi="Times New Roman"/>
                <w:sz w:val="22"/>
              </w:rPr>
              <w:t>GET /</w:t>
            </w:r>
          </w:p>
        </w:tc>
        <w:tc>
          <w:tcPr>
            <w:tcW w:type="dxa" w:w="2880"/>
          </w:tcPr>
          <w:p>
            <w:pPr>
              <w:jc w:val="center"/>
            </w:pPr>
            <w:r>
              <w:rPr>
                <w:rFonts w:ascii="Times New Roman" w:hAnsi="Times New Roman"/>
                <w:sz w:val="22"/>
              </w:rPr>
              <w:t>home()</w:t>
            </w:r>
          </w:p>
        </w:tc>
        <w:tc>
          <w:tcPr>
            <w:tcW w:type="dxa" w:w="2880"/>
          </w:tcPr>
          <w:p>
            <w:pPr>
              <w:jc w:val="center"/>
            </w:pPr>
            <w:r>
              <w:rPr>
                <w:rFonts w:ascii="Times New Roman" w:hAnsi="Times New Roman"/>
                <w:sz w:val="22"/>
              </w:rPr>
              <w:t>Renders index.html template</w:t>
            </w:r>
          </w:p>
        </w:tc>
      </w:tr>
      <w:tr>
        <w:tc>
          <w:tcPr>
            <w:tcW w:type="dxa" w:w="2880"/>
          </w:tcPr>
          <w:p>
            <w:pPr>
              <w:jc w:val="center"/>
            </w:pPr>
            <w:r>
              <w:rPr>
                <w:rFonts w:ascii="Times New Roman" w:hAnsi="Times New Roman"/>
                <w:sz w:val="22"/>
              </w:rPr>
              <w:t>POST /predict</w:t>
            </w:r>
          </w:p>
        </w:tc>
        <w:tc>
          <w:tcPr>
            <w:tcW w:type="dxa" w:w="2880"/>
          </w:tcPr>
          <w:p>
            <w:pPr>
              <w:jc w:val="center"/>
            </w:pPr>
            <w:r>
              <w:rPr>
                <w:rFonts w:ascii="Times New Roman" w:hAnsi="Times New Roman"/>
                <w:sz w:val="22"/>
              </w:rPr>
              <w:t>predict()</w:t>
            </w:r>
          </w:p>
        </w:tc>
        <w:tc>
          <w:tcPr>
            <w:tcW w:type="dxa" w:w="2880"/>
          </w:tcPr>
          <w:p>
            <w:pPr>
              <w:jc w:val="center"/>
            </w:pPr>
            <w:r>
              <w:rPr>
                <w:rFonts w:ascii="Times New Roman" w:hAnsi="Times New Roman"/>
                <w:sz w:val="22"/>
              </w:rPr>
              <w:t>Accepts JSON, validates, predicts, returns result</w:t>
            </w:r>
          </w:p>
        </w:tc>
      </w:tr>
    </w:tbl>
    <w:p/>
    <w:p>
      <w:pPr>
        <w:pStyle w:val="Heading2"/>
      </w:pPr>
      <w:r>
        <w:rPr>
          <w:rFonts w:ascii="Times New Roman" w:hAnsi="Times New Roman"/>
          <w:color w:val="000000"/>
        </w:rPr>
        <w:t>15.2 Form Input Processing</w:t>
      </w:r>
    </w:p>
    <w:p>
      <w:pPr>
        <w:spacing w:after="120"/>
      </w:pPr>
      <w:r>
        <w:rPr>
          <w:rFonts w:ascii="Times New Roman" w:hAnsi="Times New Roman"/>
          <w:b w:val="0"/>
          <w:i w:val="0"/>
          <w:sz w:val="24"/>
        </w:rPr>
        <w:t>The /predict endpoint receives input as a JSON payload via a POST request. Each of the 11 feature values is extracted from the JSON body, validated for presence, type (must be numeric), and range compliance. If any validation fails, the server returns HTTP 422 with field-specific error messages.</w:t>
      </w:r>
    </w:p>
    <w:p>
      <w:pPr>
        <w:pStyle w:val="Heading2"/>
      </w:pPr>
      <w:r>
        <w:rPr>
          <w:rFonts w:ascii="Times New Roman" w:hAnsi="Times New Roman"/>
          <w:color w:val="000000"/>
        </w:rPr>
        <w:t>15.3 Model Loading and Prediction</w:t>
      </w:r>
    </w:p>
    <w:p>
      <w:pPr>
        <w:spacing w:after="120"/>
      </w:pPr>
      <w:r>
        <w:rPr>
          <w:rFonts w:ascii="Times New Roman" w:hAnsi="Times New Roman"/>
          <w:b w:val="0"/>
          <w:i w:val="0"/>
          <w:sz w:val="24"/>
        </w:rPr>
        <w:t>At server startup, the trained model (model.pkl) and scaler (scaler.pkl) are loaded into memory using joblib. For each prediction request, the validated input features are arranged in the correct order, reshaped into a 1x11 NumPy array, transformed by the StandardScaler, and passed to the Random Forest model's predict() method.</w:t>
      </w:r>
    </w:p>
    <w:p>
      <w:pPr>
        <w:pStyle w:val="Heading2"/>
      </w:pPr>
      <w:r>
        <w:rPr>
          <w:rFonts w:ascii="Times New Roman" w:hAnsi="Times New Roman"/>
          <w:color w:val="000000"/>
        </w:rPr>
        <w:t>15.4 Output Rendering</w:t>
      </w:r>
    </w:p>
    <w:p>
      <w:pPr>
        <w:spacing w:after="120"/>
      </w:pPr>
      <w:r>
        <w:rPr>
          <w:rFonts w:ascii="Times New Roman" w:hAnsi="Times New Roman"/>
          <w:b w:val="0"/>
          <w:i w:val="0"/>
          <w:sz w:val="24"/>
        </w:rPr>
        <w:t>The prediction (integer 0–3) is mapped to a human-readable label (e.g., 'High Price') and a CSS class for color coding. The response is returned as JSON: {"prediction": "High Price", "css_class": "price-high"}. The frontend JavaScript updates the DOM to display the result with appropriate styling.</w:t>
      </w:r>
    </w:p>
    <w:p>
      <w:r>
        <w:br w:type="page"/>
      </w:r>
    </w:p>
    <w:p>
      <w:pPr>
        <w:pStyle w:val="Heading1"/>
      </w:pPr>
      <w:r>
        <w:rPr>
          <w:rFonts w:ascii="Times New Roman" w:hAnsi="Times New Roman"/>
          <w:color w:val="000000"/>
        </w:rPr>
        <w:t>16. Results and Discussion</w:t>
      </w:r>
    </w:p>
    <w:p>
      <w:pPr>
        <w:pStyle w:val="Heading2"/>
      </w:pPr>
      <w:r>
        <w:rPr>
          <w:rFonts w:ascii="Times New Roman" w:hAnsi="Times New Roman"/>
          <w:color w:val="000000"/>
        </w:rPr>
        <w:t>16.1 Application Output</w:t>
      </w:r>
    </w:p>
    <w:p>
      <w:pPr>
        <w:spacing w:after="120"/>
      </w:pPr>
      <w:r>
        <w:rPr>
          <w:rFonts w:ascii="Times New Roman" w:hAnsi="Times New Roman"/>
          <w:b w:val="0"/>
          <w:i w:val="0"/>
          <w:sz w:val="24"/>
        </w:rPr>
        <w:t>[Screenshots of the running application to be inserted here showing: the main form interface, validation errors, and prediction results for different price ranges.]</w:t>
      </w:r>
    </w:p>
    <w:p>
      <w:pPr>
        <w:pStyle w:val="Heading2"/>
      </w:pPr>
      <w:r>
        <w:rPr>
          <w:rFonts w:ascii="Times New Roman" w:hAnsi="Times New Roman"/>
          <w:color w:val="000000"/>
        </w:rPr>
        <w:t>16.2 Sample Inputs and Predicted Outputs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Input Features (battery, ram, mem, clock, wt, pc, fc, pxH, pxW, scH, scW)</w:t>
            </w:r>
          </w:p>
        </w:tc>
        <w:tc>
          <w:tcPr>
            <w:tcW w:type="dxa" w:w="4320"/>
          </w:tcPr>
          <w:p>
            <w:pPr>
              <w:jc w:val="center"/>
            </w:pPr>
            <w:r>
              <w:rPr>
                <w:rFonts w:ascii="Times New Roman" w:hAnsi="Times New Roman"/>
                <w:b/>
                <w:sz w:val="22"/>
              </w:rPr>
              <w:t>Predicted Range</w:t>
            </w:r>
          </w:p>
        </w:tc>
      </w:tr>
      <w:tr>
        <w:tc>
          <w:tcPr>
            <w:tcW w:type="dxa" w:w="4320"/>
          </w:tcPr>
          <w:p>
            <w:pPr>
              <w:jc w:val="center"/>
            </w:pPr>
            <w:r>
              <w:rPr>
                <w:rFonts w:ascii="Times New Roman" w:hAnsi="Times New Roman"/>
                <w:sz w:val="22"/>
              </w:rPr>
              <w:t>500, 256, 2, 0.5, 80, 2, 0, 200, 500, 5, 2</w:t>
            </w:r>
          </w:p>
        </w:tc>
        <w:tc>
          <w:tcPr>
            <w:tcW w:type="dxa" w:w="4320"/>
          </w:tcPr>
          <w:p>
            <w:pPr>
              <w:jc w:val="center"/>
            </w:pPr>
            <w:r>
              <w:rPr>
                <w:rFonts w:ascii="Times New Roman" w:hAnsi="Times New Roman"/>
                <w:sz w:val="22"/>
              </w:rPr>
              <w:t>Low Price</w:t>
            </w:r>
          </w:p>
        </w:tc>
      </w:tr>
      <w:tr>
        <w:tc>
          <w:tcPr>
            <w:tcW w:type="dxa" w:w="4320"/>
          </w:tcPr>
          <w:p>
            <w:pPr>
              <w:jc w:val="center"/>
            </w:pPr>
            <w:r>
              <w:rPr>
                <w:rFonts w:ascii="Times New Roman" w:hAnsi="Times New Roman"/>
                <w:sz w:val="22"/>
              </w:rPr>
              <w:t>1200, 2000, 32, 1.8, 150, 10, 5, 800, 1080, 13, 7</w:t>
            </w:r>
          </w:p>
        </w:tc>
        <w:tc>
          <w:tcPr>
            <w:tcW w:type="dxa" w:w="4320"/>
          </w:tcPr>
          <w:p>
            <w:pPr>
              <w:jc w:val="center"/>
            </w:pPr>
            <w:r>
              <w:rPr>
                <w:rFonts w:ascii="Times New Roman" w:hAnsi="Times New Roman"/>
                <w:sz w:val="22"/>
              </w:rPr>
              <w:t>Medium Price</w:t>
            </w:r>
          </w:p>
        </w:tc>
      </w:tr>
      <w:tr>
        <w:tc>
          <w:tcPr>
            <w:tcW w:type="dxa" w:w="4320"/>
          </w:tcPr>
          <w:p>
            <w:pPr>
              <w:jc w:val="center"/>
            </w:pPr>
            <w:r>
              <w:rPr>
                <w:rFonts w:ascii="Times New Roman" w:hAnsi="Times New Roman"/>
                <w:sz w:val="22"/>
              </w:rPr>
              <w:t>1500, 3000, 48, 2.2, 160, 16, 8, 1280, 720, 15, 8</w:t>
            </w:r>
          </w:p>
        </w:tc>
        <w:tc>
          <w:tcPr>
            <w:tcW w:type="dxa" w:w="4320"/>
          </w:tcPr>
          <w:p>
            <w:pPr>
              <w:jc w:val="center"/>
            </w:pPr>
            <w:r>
              <w:rPr>
                <w:rFonts w:ascii="Times New Roman" w:hAnsi="Times New Roman"/>
                <w:sz w:val="22"/>
              </w:rPr>
              <w:t>High Price</w:t>
            </w:r>
          </w:p>
        </w:tc>
      </w:tr>
      <w:tr>
        <w:tc>
          <w:tcPr>
            <w:tcW w:type="dxa" w:w="4320"/>
          </w:tcPr>
          <w:p>
            <w:pPr>
              <w:jc w:val="center"/>
            </w:pPr>
            <w:r>
              <w:rPr>
                <w:rFonts w:ascii="Times New Roman" w:hAnsi="Times New Roman"/>
                <w:sz w:val="22"/>
              </w:rPr>
              <w:t>1800, 3800, 64, 2.8, 180, 20, 15, 1920, 1080, 18, 10</w:t>
            </w:r>
          </w:p>
        </w:tc>
        <w:tc>
          <w:tcPr>
            <w:tcW w:type="dxa" w:w="4320"/>
          </w:tcPr>
          <w:p>
            <w:pPr>
              <w:jc w:val="center"/>
            </w:pPr>
            <w:r>
              <w:rPr>
                <w:rFonts w:ascii="Times New Roman" w:hAnsi="Times New Roman"/>
                <w:sz w:val="22"/>
              </w:rPr>
              <w:t>Very High Price</w:t>
            </w:r>
          </w:p>
        </w:tc>
      </w:tr>
    </w:tbl>
    <w:p/>
    <w:p>
      <w:pPr>
        <w:pStyle w:val="Heading2"/>
      </w:pPr>
      <w:r>
        <w:rPr>
          <w:rFonts w:ascii="Times New Roman" w:hAnsi="Times New Roman"/>
          <w:color w:val="000000"/>
        </w:rPr>
        <w:t>16.3 Discussion</w:t>
      </w:r>
    </w:p>
    <w:p>
      <w:pPr>
        <w:spacing w:after="120"/>
      </w:pPr>
      <w:r>
        <w:rPr>
          <w:rFonts w:ascii="Times New Roman" w:hAnsi="Times New Roman"/>
          <w:b w:val="0"/>
          <w:i w:val="0"/>
          <w:sz w:val="24"/>
        </w:rPr>
        <w:t>The Random Forest model achieves 90.75% accuracy on the test set, correctly classifying the majority of devices across all four price categories. The model performs best on extreme categories (Low and Very High) where hardware specifications are most distinct, with slightly lower performance on Medium and High categories where feature overlap is greater.</w:t>
      </w:r>
    </w:p>
    <w:p>
      <w:pPr>
        <w:spacing w:after="120"/>
      </w:pPr>
      <w:r>
        <w:rPr>
          <w:rFonts w:ascii="Times New Roman" w:hAnsi="Times New Roman"/>
          <w:b w:val="0"/>
          <w:i w:val="0"/>
          <w:sz w:val="24"/>
        </w:rPr>
        <w:t>RAM and battery power emerge as the most influential features for price classification, which aligns with real-world consumer expectations. The two-layer validation system ensures that only valid inputs reach the model, preventing nonsensical predictions.</w:t>
      </w:r>
    </w:p>
    <w:p>
      <w:r>
        <w:br w:type="page"/>
      </w:r>
    </w:p>
    <w:p>
      <w:pPr>
        <w:pStyle w:val="Heading1"/>
      </w:pPr>
      <w:r>
        <w:rPr>
          <w:rFonts w:ascii="Times New Roman" w:hAnsi="Times New Roman"/>
          <w:color w:val="000000"/>
        </w:rPr>
        <w:t>17. Testing</w:t>
      </w:r>
    </w:p>
    <w:p>
      <w:pPr>
        <w:pStyle w:val="Heading2"/>
      </w:pPr>
      <w:r>
        <w:rPr>
          <w:rFonts w:ascii="Times New Roman" w:hAnsi="Times New Roman"/>
          <w:color w:val="000000"/>
        </w:rPr>
        <w:t>17.1 Functional Testing</w:t>
      </w:r>
    </w:p>
    <w:p>
      <w:pPr>
        <w:spacing w:after="120"/>
      </w:pPr>
      <w:r>
        <w:rPr>
          <w:rFonts w:ascii="Times New Roman" w:hAnsi="Times New Roman"/>
          <w:b w:val="0"/>
          <w:i w:val="0"/>
          <w:sz w:val="24"/>
        </w:rPr>
        <w:t>The application was tested for correct functionality across the following areas:</w:t>
      </w:r>
    </w:p>
    <w:p>
      <w:pPr>
        <w:pStyle w:val="ListBullet"/>
        <w:ind w:left="720"/>
      </w:pPr>
      <w:r>
        <w:rPr>
          <w:rFonts w:ascii="Times New Roman" w:hAnsi="Times New Roman"/>
          <w:sz w:val="24"/>
        </w:rPr>
        <w:t>Form submission with valid inputs produces correct predictions.</w:t>
      </w:r>
    </w:p>
    <w:p>
      <w:pPr>
        <w:pStyle w:val="ListBullet"/>
        <w:ind w:left="720"/>
      </w:pPr>
      <w:r>
        <w:rPr>
          <w:rFonts w:ascii="Times New Roman" w:hAnsi="Times New Roman"/>
          <w:sz w:val="24"/>
        </w:rPr>
        <w:t>Empty form submission triggers client-side validation errors on all fields.</w:t>
      </w:r>
    </w:p>
    <w:p>
      <w:pPr>
        <w:pStyle w:val="ListBullet"/>
        <w:ind w:left="720"/>
      </w:pPr>
      <w:r>
        <w:rPr>
          <w:rFonts w:ascii="Times New Roman" w:hAnsi="Times New Roman"/>
          <w:sz w:val="24"/>
        </w:rPr>
        <w:t>Out-of-range values display appropriate error messages with valid ranges.</w:t>
      </w:r>
    </w:p>
    <w:p>
      <w:pPr>
        <w:pStyle w:val="ListBullet"/>
        <w:ind w:left="720"/>
      </w:pPr>
      <w:r>
        <w:rPr>
          <w:rFonts w:ascii="Times New Roman" w:hAnsi="Times New Roman"/>
          <w:sz w:val="24"/>
        </w:rPr>
        <w:t>Server-side validation catches tampered requests (e.g., via curl or Postman).</w:t>
      </w:r>
    </w:p>
    <w:p>
      <w:pPr>
        <w:pStyle w:val="ListBullet"/>
        <w:ind w:left="720"/>
      </w:pPr>
      <w:r>
        <w:rPr>
          <w:rFonts w:ascii="Times New Roman" w:hAnsi="Times New Roman"/>
          <w:sz w:val="24"/>
        </w:rPr>
        <w:t>Result display shows correct color coding for each price category.</w:t>
      </w:r>
    </w:p>
    <w:p>
      <w:pPr>
        <w:pStyle w:val="ListBullet"/>
        <w:ind w:left="720"/>
      </w:pPr>
      <w:r>
        <w:rPr>
          <w:rFonts w:ascii="Times New Roman" w:hAnsi="Times New Roman"/>
          <w:sz w:val="24"/>
        </w:rPr>
        <w:t>Page is responsive and functional on mobile screen sizes.</w:t>
      </w:r>
    </w:p>
    <w:p>
      <w:pPr>
        <w:pStyle w:val="Heading2"/>
      </w:pPr>
      <w:r>
        <w:rPr>
          <w:rFonts w:ascii="Times New Roman" w:hAnsi="Times New Roman"/>
          <w:color w:val="000000"/>
        </w:rPr>
        <w:t>17.2 Sample Test 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Test Case</w:t>
            </w:r>
          </w:p>
        </w:tc>
        <w:tc>
          <w:tcPr>
            <w:tcW w:type="dxa" w:w="2160"/>
          </w:tcPr>
          <w:p>
            <w:pPr>
              <w:jc w:val="center"/>
            </w:pPr>
            <w:r>
              <w:rPr>
                <w:rFonts w:ascii="Times New Roman" w:hAnsi="Times New Roman"/>
                <w:b/>
                <w:sz w:val="22"/>
              </w:rPr>
              <w:t>Action</w:t>
            </w:r>
          </w:p>
        </w:tc>
        <w:tc>
          <w:tcPr>
            <w:tcW w:type="dxa" w:w="2160"/>
          </w:tcPr>
          <w:p>
            <w:pPr>
              <w:jc w:val="center"/>
            </w:pPr>
            <w:r>
              <w:rPr>
                <w:rFonts w:ascii="Times New Roman" w:hAnsi="Times New Roman"/>
                <w:b/>
                <w:sz w:val="22"/>
              </w:rPr>
              <w:t>Expected Result</w:t>
            </w:r>
          </w:p>
        </w:tc>
        <w:tc>
          <w:tcPr>
            <w:tcW w:type="dxa" w:w="2160"/>
          </w:tcPr>
          <w:p>
            <w:pPr>
              <w:jc w:val="center"/>
            </w:pPr>
            <w:r>
              <w:rPr>
                <w:rFonts w:ascii="Times New Roman" w:hAnsi="Times New Roman"/>
                <w:b/>
                <w:sz w:val="22"/>
              </w:rPr>
              <w:t>Status</w:t>
            </w:r>
          </w:p>
        </w:tc>
      </w:tr>
      <w:tr>
        <w:tc>
          <w:tcPr>
            <w:tcW w:type="dxa" w:w="2160"/>
          </w:tcPr>
          <w:p>
            <w:pPr>
              <w:jc w:val="center"/>
            </w:pPr>
            <w:r>
              <w:rPr>
                <w:rFonts w:ascii="Times New Roman" w:hAnsi="Times New Roman"/>
                <w:sz w:val="22"/>
              </w:rPr>
              <w:t>All fields empty</w:t>
            </w:r>
          </w:p>
        </w:tc>
        <w:tc>
          <w:tcPr>
            <w:tcW w:type="dxa" w:w="2160"/>
          </w:tcPr>
          <w:p>
            <w:pPr>
              <w:jc w:val="center"/>
            </w:pPr>
            <w:r>
              <w:rPr>
                <w:rFonts w:ascii="Times New Roman" w:hAnsi="Times New Roman"/>
                <w:sz w:val="22"/>
              </w:rPr>
              <w:t>Submit</w:t>
            </w:r>
          </w:p>
        </w:tc>
        <w:tc>
          <w:tcPr>
            <w:tcW w:type="dxa" w:w="2160"/>
          </w:tcPr>
          <w:p>
            <w:pPr>
              <w:jc w:val="center"/>
            </w:pPr>
            <w:r>
              <w:rPr>
                <w:rFonts w:ascii="Times New Roman" w:hAnsi="Times New Roman"/>
                <w:sz w:val="22"/>
              </w:rPr>
              <w:t>Validation errors on all 11 fields</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battery_power = 99999</w:t>
            </w:r>
          </w:p>
        </w:tc>
        <w:tc>
          <w:tcPr>
            <w:tcW w:type="dxa" w:w="2160"/>
          </w:tcPr>
          <w:p>
            <w:pPr>
              <w:jc w:val="center"/>
            </w:pPr>
            <w:r>
              <w:rPr>
                <w:rFonts w:ascii="Times New Roman" w:hAnsi="Times New Roman"/>
                <w:sz w:val="22"/>
              </w:rPr>
              <w:t>Submit</w:t>
            </w:r>
          </w:p>
        </w:tc>
        <w:tc>
          <w:tcPr>
            <w:tcW w:type="dxa" w:w="2160"/>
          </w:tcPr>
          <w:p>
            <w:pPr>
              <w:jc w:val="center"/>
            </w:pPr>
            <w:r>
              <w:rPr>
                <w:rFonts w:ascii="Times New Roman" w:hAnsi="Times New Roman"/>
                <w:sz w:val="22"/>
              </w:rPr>
              <w:t>'Must be between 500 and 2000'</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ram = -100</w:t>
            </w:r>
          </w:p>
        </w:tc>
        <w:tc>
          <w:tcPr>
            <w:tcW w:type="dxa" w:w="2160"/>
          </w:tcPr>
          <w:p>
            <w:pPr>
              <w:jc w:val="center"/>
            </w:pPr>
            <w:r>
              <w:rPr>
                <w:rFonts w:ascii="Times New Roman" w:hAnsi="Times New Roman"/>
                <w:sz w:val="22"/>
              </w:rPr>
              <w:t>Submit</w:t>
            </w:r>
          </w:p>
        </w:tc>
        <w:tc>
          <w:tcPr>
            <w:tcW w:type="dxa" w:w="2160"/>
          </w:tcPr>
          <w:p>
            <w:pPr>
              <w:jc w:val="center"/>
            </w:pPr>
            <w:r>
              <w:rPr>
                <w:rFonts w:ascii="Times New Roman" w:hAnsi="Times New Roman"/>
                <w:sz w:val="22"/>
              </w:rPr>
              <w:t>'Must be between 256 and 4000'</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clock_speed = abc</w:t>
            </w:r>
          </w:p>
        </w:tc>
        <w:tc>
          <w:tcPr>
            <w:tcW w:type="dxa" w:w="2160"/>
          </w:tcPr>
          <w:p>
            <w:pPr>
              <w:jc w:val="center"/>
            </w:pPr>
            <w:r>
              <w:rPr>
                <w:rFonts w:ascii="Times New Roman" w:hAnsi="Times New Roman"/>
                <w:sz w:val="22"/>
              </w:rPr>
              <w:t>Submit</w:t>
            </w:r>
          </w:p>
        </w:tc>
        <w:tc>
          <w:tcPr>
            <w:tcW w:type="dxa" w:w="2160"/>
          </w:tcPr>
          <w:p>
            <w:pPr>
              <w:jc w:val="center"/>
            </w:pPr>
            <w:r>
              <w:rPr>
                <w:rFonts w:ascii="Times New Roman" w:hAnsi="Times New Roman"/>
                <w:sz w:val="22"/>
              </w:rPr>
              <w:t>'Please enter a valid number'</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All valid (low specs)</w:t>
            </w:r>
          </w:p>
        </w:tc>
        <w:tc>
          <w:tcPr>
            <w:tcW w:type="dxa" w:w="2160"/>
          </w:tcPr>
          <w:p>
            <w:pPr>
              <w:jc w:val="center"/>
            </w:pPr>
            <w:r>
              <w:rPr>
                <w:rFonts w:ascii="Times New Roman" w:hAnsi="Times New Roman"/>
                <w:sz w:val="22"/>
              </w:rPr>
              <w:t>Submit</w:t>
            </w:r>
          </w:p>
        </w:tc>
        <w:tc>
          <w:tcPr>
            <w:tcW w:type="dxa" w:w="2160"/>
          </w:tcPr>
          <w:p>
            <w:pPr>
              <w:jc w:val="center"/>
            </w:pPr>
            <w:r>
              <w:rPr>
                <w:rFonts w:ascii="Times New Roman" w:hAnsi="Times New Roman"/>
                <w:sz w:val="22"/>
              </w:rPr>
              <w:t>Prediction: Low Price (green)</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All valid (high specs)</w:t>
            </w:r>
          </w:p>
        </w:tc>
        <w:tc>
          <w:tcPr>
            <w:tcW w:type="dxa" w:w="2160"/>
          </w:tcPr>
          <w:p>
            <w:pPr>
              <w:jc w:val="center"/>
            </w:pPr>
            <w:r>
              <w:rPr>
                <w:rFonts w:ascii="Times New Roman" w:hAnsi="Times New Roman"/>
                <w:sz w:val="22"/>
              </w:rPr>
              <w:t>Submit</w:t>
            </w:r>
          </w:p>
        </w:tc>
        <w:tc>
          <w:tcPr>
            <w:tcW w:type="dxa" w:w="2160"/>
          </w:tcPr>
          <w:p>
            <w:pPr>
              <w:jc w:val="center"/>
            </w:pPr>
            <w:r>
              <w:rPr>
                <w:rFonts w:ascii="Times New Roman" w:hAnsi="Times New Roman"/>
                <w:sz w:val="22"/>
              </w:rPr>
              <w:t>Prediction: Very High Price (red)</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Server receives empty JSON</w:t>
            </w:r>
          </w:p>
        </w:tc>
        <w:tc>
          <w:tcPr>
            <w:tcW w:type="dxa" w:w="2160"/>
          </w:tcPr>
          <w:p>
            <w:pPr>
              <w:jc w:val="center"/>
            </w:pPr>
            <w:r>
              <w:rPr>
                <w:rFonts w:ascii="Times New Roman" w:hAnsi="Times New Roman"/>
                <w:sz w:val="22"/>
              </w:rPr>
              <w:t>API call</w:t>
            </w:r>
          </w:p>
        </w:tc>
        <w:tc>
          <w:tcPr>
            <w:tcW w:type="dxa" w:w="2160"/>
          </w:tcPr>
          <w:p>
            <w:pPr>
              <w:jc w:val="center"/>
            </w:pPr>
            <w:r>
              <w:rPr>
                <w:rFonts w:ascii="Times New Roman" w:hAnsi="Times New Roman"/>
                <w:sz w:val="22"/>
              </w:rPr>
              <w:t>HTTP 422 with error list</w:t>
            </w:r>
          </w:p>
        </w:tc>
        <w:tc>
          <w:tcPr>
            <w:tcW w:type="dxa" w:w="2160"/>
          </w:tcPr>
          <w:p>
            <w:pPr>
              <w:jc w:val="center"/>
            </w:pPr>
            <w:r>
              <w:rPr>
                <w:rFonts w:ascii="Times New Roman" w:hAnsi="Times New Roman"/>
                <w:sz w:val="22"/>
              </w:rPr>
              <w:t>Pass</w:t>
            </w:r>
          </w:p>
        </w:tc>
      </w:tr>
      <w:tr>
        <w:tc>
          <w:tcPr>
            <w:tcW w:type="dxa" w:w="2160"/>
          </w:tcPr>
          <w:p>
            <w:pPr>
              <w:jc w:val="center"/>
            </w:pPr>
            <w:r>
              <w:rPr>
                <w:rFonts w:ascii="Times New Roman" w:hAnsi="Times New Roman"/>
                <w:sz w:val="22"/>
              </w:rPr>
              <w:t>Correct input then fix error</w:t>
            </w:r>
          </w:p>
        </w:tc>
        <w:tc>
          <w:tcPr>
            <w:tcW w:type="dxa" w:w="2160"/>
          </w:tcPr>
          <w:p>
            <w:pPr>
              <w:jc w:val="center"/>
            </w:pPr>
            <w:r>
              <w:rPr>
                <w:rFonts w:ascii="Times New Roman" w:hAnsi="Times New Roman"/>
                <w:sz w:val="22"/>
              </w:rPr>
              <w:t>Type</w:t>
            </w:r>
          </w:p>
        </w:tc>
        <w:tc>
          <w:tcPr>
            <w:tcW w:type="dxa" w:w="2160"/>
          </w:tcPr>
          <w:p>
            <w:pPr>
              <w:jc w:val="center"/>
            </w:pPr>
            <w:r>
              <w:rPr>
                <w:rFonts w:ascii="Times New Roman" w:hAnsi="Times New Roman"/>
                <w:sz w:val="22"/>
              </w:rPr>
              <w:t>Error clears on input change</w:t>
            </w:r>
          </w:p>
        </w:tc>
        <w:tc>
          <w:tcPr>
            <w:tcW w:type="dxa" w:w="2160"/>
          </w:tcPr>
          <w:p>
            <w:pPr>
              <w:jc w:val="center"/>
            </w:pPr>
            <w:r>
              <w:rPr>
                <w:rFonts w:ascii="Times New Roman" w:hAnsi="Times New Roman"/>
                <w:sz w:val="22"/>
              </w:rPr>
              <w:t>Pass</w:t>
            </w:r>
          </w:p>
        </w:tc>
      </w:tr>
    </w:tbl>
    <w:p/>
    <w:p>
      <w:pPr>
        <w:pStyle w:val="Heading2"/>
      </w:pPr>
      <w:r>
        <w:rPr>
          <w:rFonts w:ascii="Times New Roman" w:hAnsi="Times New Roman"/>
          <w:color w:val="000000"/>
        </w:rPr>
        <w:t>17.3 Prediction Flow Verification</w:t>
      </w:r>
    </w:p>
    <w:p>
      <w:pPr>
        <w:spacing w:after="120"/>
      </w:pPr>
      <w:r>
        <w:rPr>
          <w:rFonts w:ascii="Times New Roman" w:hAnsi="Times New Roman"/>
          <w:b w:val="0"/>
          <w:i w:val="0"/>
          <w:sz w:val="24"/>
        </w:rPr>
        <w:t>The end-to-end prediction flow was verified by comparing web application outputs with direct Python model predictions using the same inputs. All results matched, confirming that the Flask integration, scaling, and prediction pipeline are functioning correctly.</w:t>
      </w:r>
    </w:p>
    <w:p>
      <w:r>
        <w:br w:type="page"/>
      </w:r>
    </w:p>
    <w:p>
      <w:pPr>
        <w:pStyle w:val="Heading1"/>
      </w:pPr>
      <w:r>
        <w:rPr>
          <w:rFonts w:ascii="Times New Roman" w:hAnsi="Times New Roman"/>
          <w:color w:val="000000"/>
        </w:rPr>
        <w:t>18. Challenges Faced</w:t>
      </w:r>
    </w:p>
    <w:p>
      <w:pPr>
        <w:pStyle w:val="Heading2"/>
      </w:pPr>
      <w:r>
        <w:rPr>
          <w:rFonts w:ascii="Times New Roman" w:hAnsi="Times New Roman"/>
          <w:color w:val="000000"/>
        </w:rPr>
        <w:t>18.1 Data-Related Issues</w:t>
      </w:r>
    </w:p>
    <w:p>
      <w:pPr>
        <w:pStyle w:val="ListBullet"/>
        <w:ind w:left="720"/>
      </w:pPr>
      <w:r>
        <w:rPr>
          <w:rFonts w:ascii="Times New Roman" w:hAnsi="Times New Roman"/>
          <w:sz w:val="24"/>
        </w:rPr>
        <w:t>Feature selection: Choosing the most relevant 11 features from 21 required domain analysis and experimentation to find the subset that balances accuracy with practical input collection.</w:t>
      </w:r>
    </w:p>
    <w:p>
      <w:pPr>
        <w:pStyle w:val="ListBullet"/>
        <w:ind w:left="720"/>
      </w:pPr>
      <w:r>
        <w:rPr>
          <w:rFonts w:ascii="Times New Roman" w:hAnsi="Times New Roman"/>
          <w:sz w:val="24"/>
        </w:rPr>
        <w:t>Feature scale disparity: RAM values (256–3998) vs clock_speed (0.5–3.0) required StandardScaler to prevent magnitude-biased predictions.</w:t>
      </w:r>
    </w:p>
    <w:p>
      <w:pPr>
        <w:pStyle w:val="Heading2"/>
      </w:pPr>
      <w:r>
        <w:rPr>
          <w:rFonts w:ascii="Times New Roman" w:hAnsi="Times New Roman"/>
          <w:color w:val="000000"/>
        </w:rPr>
        <w:t>18.2 Model Performance Issues</w:t>
      </w:r>
    </w:p>
    <w:p>
      <w:pPr>
        <w:pStyle w:val="ListBullet"/>
        <w:ind w:left="720"/>
      </w:pPr>
      <w:r>
        <w:rPr>
          <w:rFonts w:ascii="Times New Roman" w:hAnsi="Times New Roman"/>
          <w:sz w:val="24"/>
        </w:rPr>
        <w:t>Decision Tree overfitting: Initial Decision Tree models memorized training data; Random Forest's ensemble approach mitigated this.</w:t>
      </w:r>
    </w:p>
    <w:p>
      <w:pPr>
        <w:pStyle w:val="ListBullet"/>
        <w:ind w:left="720"/>
      </w:pPr>
      <w:r>
        <w:rPr>
          <w:rFonts w:ascii="Times New Roman" w:hAnsi="Times New Roman"/>
          <w:sz w:val="24"/>
        </w:rPr>
        <w:t>SVM training time: SVM with RBF kernel was significantly slower to train than tree-based models, making iterative experimentation time-consuming.</w:t>
      </w:r>
    </w:p>
    <w:p>
      <w:pPr>
        <w:pStyle w:val="ListBullet"/>
        <w:ind w:left="720"/>
      </w:pPr>
      <w:r>
        <w:rPr>
          <w:rFonts w:ascii="Times New Roman" w:hAnsi="Times New Roman"/>
          <w:sz w:val="24"/>
        </w:rPr>
        <w:t>Mid-range confusion: All models showed some difficulty distinguishing between Medium and High price categories due to overlapping feature distributions.</w:t>
      </w:r>
    </w:p>
    <w:p>
      <w:pPr>
        <w:pStyle w:val="Heading2"/>
      </w:pPr>
      <w:r>
        <w:rPr>
          <w:rFonts w:ascii="Times New Roman" w:hAnsi="Times New Roman"/>
          <w:color w:val="000000"/>
        </w:rPr>
        <w:t>18.3 Flask Integration Issues</w:t>
      </w:r>
    </w:p>
    <w:p>
      <w:pPr>
        <w:pStyle w:val="ListBullet"/>
        <w:ind w:left="720"/>
      </w:pPr>
      <w:r>
        <w:rPr>
          <w:rFonts w:ascii="Times New Roman" w:hAnsi="Times New Roman"/>
          <w:sz w:val="24"/>
        </w:rPr>
        <w:t>Feature ordering: The feature array order in the Flask API must exactly match the order used during model training; a mismatch caused incorrect predictions during initial integration.</w:t>
      </w:r>
    </w:p>
    <w:p>
      <w:pPr>
        <w:pStyle w:val="ListBullet"/>
        <w:ind w:left="720"/>
      </w:pPr>
      <w:r>
        <w:rPr>
          <w:rFonts w:ascii="Times New Roman" w:hAnsi="Times New Roman"/>
          <w:sz w:val="24"/>
        </w:rPr>
        <w:t>Scaler consistency: The same fitted scaler must be used at prediction time; re-fitting on new data would shift predictions.</w:t>
      </w:r>
    </w:p>
    <w:p>
      <w:pPr>
        <w:pStyle w:val="Heading2"/>
      </w:pPr>
      <w:r>
        <w:rPr>
          <w:rFonts w:ascii="Times New Roman" w:hAnsi="Times New Roman"/>
          <w:color w:val="000000"/>
        </w:rPr>
        <w:t>18.4 Frontend-Backend Communication</w:t>
      </w:r>
    </w:p>
    <w:p>
      <w:pPr>
        <w:pStyle w:val="ListBullet"/>
        <w:ind w:left="720"/>
      </w:pPr>
      <w:r>
        <w:rPr>
          <w:rFonts w:ascii="Times New Roman" w:hAnsi="Times New Roman"/>
          <w:sz w:val="24"/>
        </w:rPr>
        <w:t>JSON data types: Input values from HTML forms are strings by default; they must be converted to floats before passing to the model.</w:t>
      </w:r>
    </w:p>
    <w:p>
      <w:pPr>
        <w:pStyle w:val="ListBullet"/>
        <w:ind w:left="720"/>
      </w:pPr>
      <w:r>
        <w:rPr>
          <w:rFonts w:ascii="Times New Roman" w:hAnsi="Times New Roman"/>
          <w:sz w:val="24"/>
        </w:rPr>
        <w:t>Error handling: Designing a unified error response format that both the server-side validation and client-side JavaScript could handle consistently required careful API design.</w:t>
      </w:r>
    </w:p>
    <w:p>
      <w:pPr>
        <w:pStyle w:val="ListBullet"/>
        <w:ind w:left="720"/>
      </w:pPr>
      <w:r>
        <w:rPr>
          <w:rFonts w:ascii="Times New Roman" w:hAnsi="Times New Roman"/>
          <w:sz w:val="24"/>
        </w:rPr>
        <w:t>CORS and content-type headers had to be configured correctly for the fetch API to communicate with Flask.</w:t>
      </w:r>
    </w:p>
    <w:p>
      <w:r>
        <w:br w:type="page"/>
      </w:r>
    </w:p>
    <w:p>
      <w:pPr>
        <w:pStyle w:val="Heading1"/>
      </w:pPr>
      <w:r>
        <w:rPr>
          <w:rFonts w:ascii="Times New Roman" w:hAnsi="Times New Roman"/>
          <w:color w:val="000000"/>
        </w:rPr>
        <w:t>19. Conclusion</w:t>
      </w:r>
    </w:p>
    <w:p>
      <w:pPr>
        <w:pStyle w:val="Heading2"/>
      </w:pPr>
      <w:r>
        <w:rPr>
          <w:rFonts w:ascii="Times New Roman" w:hAnsi="Times New Roman"/>
          <w:color w:val="000000"/>
        </w:rPr>
        <w:t>19.1 Summary of Work</w:t>
      </w:r>
    </w:p>
    <w:p>
      <w:pPr>
        <w:spacing w:after="120"/>
      </w:pPr>
      <w:r>
        <w:rPr>
          <w:rFonts w:ascii="Times New Roman" w:hAnsi="Times New Roman"/>
          <w:b w:val="0"/>
          <w:i w:val="0"/>
          <w:sz w:val="24"/>
        </w:rPr>
        <w:t>This project successfully developed a complete web-based Mobile Price Range Classifier that predicts whether a mobile phone falls into the Low, Medium, High, or Very High price category based on 11 hardware specifications. The system integrates a machine learning model with a Flask web application, providing real-time predictions through a modern, user-friendly interface.</w:t>
      </w:r>
    </w:p>
    <w:p>
      <w:pPr>
        <w:pStyle w:val="Heading2"/>
      </w:pPr>
      <w:r>
        <w:rPr>
          <w:rFonts w:ascii="Times New Roman" w:hAnsi="Times New Roman"/>
          <w:color w:val="000000"/>
        </w:rPr>
        <w:t>19.2 Achievement of Objectives</w:t>
      </w:r>
    </w:p>
    <w:p>
      <w:pPr>
        <w:pStyle w:val="ListBullet"/>
        <w:ind w:left="720"/>
      </w:pPr>
      <w:r>
        <w:rPr>
          <w:rFonts w:ascii="Times New Roman" w:hAnsi="Times New Roman"/>
          <w:sz w:val="24"/>
        </w:rPr>
        <w:t>Trained and compared three ML models: Decision Tree (84.25%), Random Forest (90.75%), and SVM (91.00%).</w:t>
      </w:r>
    </w:p>
    <w:p>
      <w:pPr>
        <w:pStyle w:val="ListBullet"/>
        <w:ind w:left="720"/>
      </w:pPr>
      <w:r>
        <w:rPr>
          <w:rFonts w:ascii="Times New Roman" w:hAnsi="Times New Roman"/>
          <w:sz w:val="24"/>
        </w:rPr>
        <w:t>Selected Random Forest as the production model for its balance of accuracy, speed, and interpretability.</w:t>
      </w:r>
    </w:p>
    <w:p>
      <w:pPr>
        <w:pStyle w:val="ListBullet"/>
        <w:ind w:left="720"/>
      </w:pPr>
      <w:r>
        <w:rPr>
          <w:rFonts w:ascii="Times New Roman" w:hAnsi="Times New Roman"/>
          <w:sz w:val="24"/>
        </w:rPr>
        <w:t>Built a complete Flask web application with validated input forms and color-coded results.</w:t>
      </w:r>
    </w:p>
    <w:p>
      <w:pPr>
        <w:pStyle w:val="ListBullet"/>
        <w:ind w:left="720"/>
      </w:pPr>
      <w:r>
        <w:rPr>
          <w:rFonts w:ascii="Times New Roman" w:hAnsi="Times New Roman"/>
          <w:sz w:val="24"/>
        </w:rPr>
        <w:t>Implemented two-layer validation (client + server) with user-friendly range hints and error messages.</w:t>
      </w:r>
    </w:p>
    <w:p>
      <w:pPr>
        <w:pStyle w:val="ListBullet"/>
        <w:ind w:left="720"/>
      </w:pPr>
      <w:r>
        <w:rPr>
          <w:rFonts w:ascii="Times New Roman" w:hAnsi="Times New Roman"/>
          <w:sz w:val="24"/>
        </w:rPr>
        <w:t>Designed a responsive glassmorphism UI that works across desktop and mobile devices.</w:t>
      </w:r>
    </w:p>
    <w:p>
      <w:pPr>
        <w:pStyle w:val="ListBullet"/>
        <w:ind w:left="720"/>
      </w:pPr>
      <w:r>
        <w:rPr>
          <w:rFonts w:ascii="Times New Roman" w:hAnsi="Times New Roman"/>
          <w:sz w:val="24"/>
        </w:rPr>
        <w:t>Documented the entire development process in this comprehensive report.</w:t>
      </w:r>
    </w:p>
    <w:p>
      <w:pPr>
        <w:pStyle w:val="Heading2"/>
      </w:pPr>
      <w:r>
        <w:rPr>
          <w:rFonts w:ascii="Times New Roman" w:hAnsi="Times New Roman"/>
          <w:color w:val="000000"/>
        </w:rPr>
        <w:t>19.3 Learning Outcomes</w:t>
      </w:r>
    </w:p>
    <w:p>
      <w:pPr>
        <w:pStyle w:val="ListBullet"/>
        <w:ind w:left="720"/>
      </w:pPr>
      <w:r>
        <w:rPr>
          <w:rFonts w:ascii="Times New Roman" w:hAnsi="Times New Roman"/>
          <w:sz w:val="24"/>
        </w:rPr>
        <w:t>Gained hands-on experience with the complete ML pipeline: data preprocessing, model training, evaluation, and deployment.</w:t>
      </w:r>
    </w:p>
    <w:p>
      <w:pPr>
        <w:pStyle w:val="ListBullet"/>
        <w:ind w:left="720"/>
      </w:pPr>
      <w:r>
        <w:rPr>
          <w:rFonts w:ascii="Times New Roman" w:hAnsi="Times New Roman"/>
          <w:sz w:val="24"/>
        </w:rPr>
        <w:t>Learned to build and integrate ML models with web frameworks (Flask).</w:t>
      </w:r>
    </w:p>
    <w:p>
      <w:pPr>
        <w:pStyle w:val="ListBullet"/>
        <w:ind w:left="720"/>
      </w:pPr>
      <w:r>
        <w:rPr>
          <w:rFonts w:ascii="Times New Roman" w:hAnsi="Times New Roman"/>
          <w:sz w:val="24"/>
        </w:rPr>
        <w:t>Understood the importance of input validation in production ML systems.</w:t>
      </w:r>
    </w:p>
    <w:p>
      <w:pPr>
        <w:pStyle w:val="ListBullet"/>
        <w:ind w:left="720"/>
      </w:pPr>
      <w:r>
        <w:rPr>
          <w:rFonts w:ascii="Times New Roman" w:hAnsi="Times New Roman"/>
          <w:sz w:val="24"/>
        </w:rPr>
        <w:t>Practiced comparative analysis of ML algorithms using standard evaluation metrics.</w:t>
      </w:r>
    </w:p>
    <w:p>
      <w:pPr>
        <w:pStyle w:val="ListBullet"/>
        <w:ind w:left="720"/>
      </w:pPr>
      <w:r>
        <w:rPr>
          <w:rFonts w:ascii="Times New Roman" w:hAnsi="Times New Roman"/>
          <w:sz w:val="24"/>
        </w:rPr>
        <w:t>Developed skills in frontend design, responsive CSS, and client-server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