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57AA" w14:textId="6DDD9E8E" w:rsidR="00CC001C" w:rsidRPr="00012654" w:rsidRDefault="00012654" w:rsidP="00012654">
      <w:pPr>
        <w:jc w:val="center"/>
        <w:rPr>
          <w:rFonts w:cstheme="minorHAnsi"/>
          <w:sz w:val="24"/>
          <w:szCs w:val="24"/>
        </w:rPr>
      </w:pPr>
      <w:r w:rsidRPr="00012654">
        <w:rPr>
          <w:rFonts w:cstheme="minorHAnsi"/>
          <w:sz w:val="24"/>
          <w:szCs w:val="24"/>
        </w:rPr>
        <w:t>LITERATURE SURVEY</w:t>
      </w:r>
    </w:p>
    <w:p w14:paraId="6A189968" w14:textId="4CC2134E" w:rsidR="00012654" w:rsidRPr="00012654" w:rsidRDefault="00012654" w:rsidP="00012654">
      <w:pPr>
        <w:jc w:val="center"/>
        <w:rPr>
          <w:rFonts w:cstheme="minorHAnsi"/>
          <w:sz w:val="24"/>
          <w:szCs w:val="24"/>
        </w:rPr>
      </w:pPr>
    </w:p>
    <w:p w14:paraId="11920CD7" w14:textId="109CD816" w:rsidR="00012654" w:rsidRPr="00012654" w:rsidRDefault="00012654" w:rsidP="00012654">
      <w:pPr>
        <w:numPr>
          <w:ilvl w:val="0"/>
          <w:numId w:val="1"/>
        </w:numPr>
        <w:rPr>
          <w:rFonts w:cstheme="minorHAnsi"/>
          <w:sz w:val="24"/>
          <w:szCs w:val="24"/>
        </w:rPr>
      </w:pPr>
      <w:proofErr w:type="spellStart"/>
      <w:r w:rsidRPr="00012654">
        <w:rPr>
          <w:rFonts w:cstheme="minorHAnsi"/>
          <w:b/>
          <w:bCs/>
          <w:sz w:val="24"/>
          <w:szCs w:val="24"/>
          <w:lang w:val="en-US"/>
        </w:rPr>
        <w:t>Anikender</w:t>
      </w:r>
      <w:proofErr w:type="spellEnd"/>
      <w:r w:rsidRPr="00012654">
        <w:rPr>
          <w:rFonts w:cstheme="minorHAnsi"/>
          <w:b/>
          <w:bCs/>
          <w:sz w:val="24"/>
          <w:szCs w:val="24"/>
          <w:lang w:val="en-US"/>
        </w:rPr>
        <w:t xml:space="preserve"> Kumar, </w:t>
      </w:r>
      <w:proofErr w:type="spellStart"/>
      <w:r w:rsidRPr="00012654">
        <w:rPr>
          <w:rFonts w:cstheme="minorHAnsi"/>
          <w:b/>
          <w:bCs/>
          <w:sz w:val="24"/>
          <w:szCs w:val="24"/>
          <w:lang w:val="en-US"/>
        </w:rPr>
        <w:t>PramilaGoyal</w:t>
      </w:r>
      <w:proofErr w:type="spellEnd"/>
      <w:r w:rsidRPr="00012654">
        <w:rPr>
          <w:rFonts w:cstheme="minorHAnsi"/>
          <w:b/>
          <w:bCs/>
          <w:sz w:val="24"/>
          <w:szCs w:val="24"/>
          <w:lang w:val="en-US"/>
        </w:rPr>
        <w:t xml:space="preserve"> (2011)</w:t>
      </w:r>
      <w:r w:rsidRPr="00012654">
        <w:rPr>
          <w:rFonts w:cstheme="minorHAnsi"/>
          <w:sz w:val="24"/>
          <w:szCs w:val="24"/>
          <w:lang w:val="en-US"/>
        </w:rPr>
        <w:t xml:space="preserve"> presented the study that forecasts the daily AQI value for the city Delhi, India using previous record of AQI and meteorological parameters with the help of Principal Component Regression (PCR) and Multiple Linear Regression Techniques. They perform the prediction of daily AQI of the year 2006 using previous records of the year 2000-2005 and different equations. After that this predicted value then compared with observed value of AQI of 2006 for the seasons summer, Monsoon, Post Monsoon and winter using Multiple Linear Regression Technique [1]. Principal Component Analysis is used to find the collinearity among the independent variables. The </w:t>
      </w:r>
      <w:proofErr w:type="gramStart"/>
      <w:r w:rsidRPr="00012654">
        <w:rPr>
          <w:rFonts w:cstheme="minorHAnsi"/>
          <w:sz w:val="24"/>
          <w:szCs w:val="24"/>
          <w:lang w:val="en-US"/>
        </w:rPr>
        <w:t>Principal</w:t>
      </w:r>
      <w:proofErr w:type="gramEnd"/>
      <w:r w:rsidRPr="00012654">
        <w:rPr>
          <w:rFonts w:cstheme="minorHAnsi"/>
          <w:sz w:val="24"/>
          <w:szCs w:val="24"/>
          <w:lang w:val="en-US"/>
        </w:rPr>
        <w:t xml:space="preserve"> components were used in Multiple Linear Regression to eliminate collinearity among the predictor variables and also reduce the number of predictors [1]. The Principal Component Regression gives the better performance for predicting the AQI in winter season than any other seasons. In this study only meteorological parameters were considered or used while forecasting the future AQI but they have not considered the ambient air pollutants that may cause the adverse health effects. The Principal Component Regression performs better than any other season at forecasting the AQI throughout the winter. The ambient air contaminants that may have harmful effects on health were not taken into account while projecting the future AQI in this study; only meteorological parameters were employed.</w:t>
      </w:r>
    </w:p>
    <w:p w14:paraId="453B2A0E" w14:textId="77777777" w:rsidR="00012654" w:rsidRPr="00012654" w:rsidRDefault="00012654" w:rsidP="00012654">
      <w:pPr>
        <w:numPr>
          <w:ilvl w:val="0"/>
          <w:numId w:val="1"/>
        </w:numPr>
        <w:rPr>
          <w:rFonts w:cstheme="minorHAnsi"/>
          <w:sz w:val="24"/>
          <w:szCs w:val="24"/>
        </w:rPr>
      </w:pPr>
      <w:proofErr w:type="spellStart"/>
      <w:r w:rsidRPr="00012654">
        <w:rPr>
          <w:rFonts w:cstheme="minorHAnsi"/>
          <w:b/>
          <w:bCs/>
          <w:sz w:val="24"/>
          <w:szCs w:val="24"/>
          <w:lang w:val="en-US"/>
        </w:rPr>
        <w:t>Huixiang</w:t>
      </w:r>
      <w:proofErr w:type="spellEnd"/>
      <w:r w:rsidRPr="00012654">
        <w:rPr>
          <w:rFonts w:cstheme="minorHAnsi"/>
          <w:b/>
          <w:bCs/>
          <w:sz w:val="24"/>
          <w:szCs w:val="24"/>
          <w:lang w:val="en-US"/>
        </w:rPr>
        <w:t xml:space="preserve"> Liu (et al. 2019</w:t>
      </w:r>
      <w:proofErr w:type="gramStart"/>
      <w:r w:rsidRPr="00012654">
        <w:rPr>
          <w:rFonts w:cstheme="minorHAnsi"/>
          <w:b/>
          <w:bCs/>
          <w:sz w:val="24"/>
          <w:szCs w:val="24"/>
          <w:lang w:val="en-US"/>
        </w:rPr>
        <w:t xml:space="preserve">) </w:t>
      </w:r>
      <w:r w:rsidRPr="00012654">
        <w:rPr>
          <w:rFonts w:cstheme="minorHAnsi"/>
          <w:sz w:val="24"/>
          <w:szCs w:val="24"/>
          <w:lang w:val="en-US"/>
        </w:rPr>
        <w:t>:</w:t>
      </w:r>
      <w:proofErr w:type="gramEnd"/>
      <w:r w:rsidRPr="00012654">
        <w:rPr>
          <w:rFonts w:cstheme="minorHAnsi"/>
          <w:sz w:val="24"/>
          <w:szCs w:val="24"/>
          <w:lang w:val="en-US"/>
        </w:rPr>
        <w:t xml:space="preserve">- For the purposes of their study, </w:t>
      </w:r>
      <w:proofErr w:type="spellStart"/>
      <w:r w:rsidRPr="00012654">
        <w:rPr>
          <w:rFonts w:cstheme="minorHAnsi"/>
          <w:sz w:val="24"/>
          <w:szCs w:val="24"/>
          <w:lang w:val="en-US"/>
        </w:rPr>
        <w:t>Huixiang</w:t>
      </w:r>
      <w:proofErr w:type="spellEnd"/>
      <w:r w:rsidRPr="00012654">
        <w:rPr>
          <w:rFonts w:cstheme="minorHAnsi"/>
          <w:sz w:val="24"/>
          <w:szCs w:val="24"/>
          <w:lang w:val="en-US"/>
        </w:rPr>
        <w:t xml:space="preserve"> Liu (et al. 2019) chose two distinct cities: Beijing and an Italian city. Using two distinct publicly available datasets, they have predicted the Air Quality Index (AQI) for the city of Beijing and the concentration of NOx in an Italian </w:t>
      </w:r>
      <w:proofErr w:type="spellStart"/>
      <w:proofErr w:type="gramStart"/>
      <w:r w:rsidRPr="00012654">
        <w:rPr>
          <w:rFonts w:cstheme="minorHAnsi"/>
          <w:sz w:val="24"/>
          <w:szCs w:val="24"/>
          <w:lang w:val="en-US"/>
        </w:rPr>
        <w:t>city.The</w:t>
      </w:r>
      <w:proofErr w:type="spellEnd"/>
      <w:proofErr w:type="gramEnd"/>
      <w:r w:rsidRPr="00012654">
        <w:rPr>
          <w:rFonts w:cstheme="minorHAnsi"/>
          <w:sz w:val="24"/>
          <w:szCs w:val="24"/>
          <w:lang w:val="en-US"/>
        </w:rPr>
        <w:t xml:space="preserve"> Beijing Municipal Environmental Centre [5] has released the first Dataset for the period of December 2013 to August 2018 with 1738 instances public. This dataset includes fields such the hourly averaged AQI and the concentrations of PM2.5, O3, SO2, PM10, and NO2 in Beijing. The second dataset, which contains 9358 cases, was compiled using data collected in Italian cities between March 2004 and February 2005. This dataset's features include hourly averaged CO, NOx, and NO2 concentrations, as well as non-methane hydrocarbons like </w:t>
      </w:r>
      <w:proofErr w:type="spellStart"/>
      <w:proofErr w:type="gramStart"/>
      <w:r w:rsidRPr="00012654">
        <w:rPr>
          <w:rFonts w:cstheme="minorHAnsi"/>
          <w:sz w:val="24"/>
          <w:szCs w:val="24"/>
          <w:lang w:val="en-US"/>
        </w:rPr>
        <w:t>benzene.However</w:t>
      </w:r>
      <w:proofErr w:type="spellEnd"/>
      <w:proofErr w:type="gramEnd"/>
      <w:r w:rsidRPr="00012654">
        <w:rPr>
          <w:rFonts w:cstheme="minorHAnsi"/>
          <w:sz w:val="24"/>
          <w:szCs w:val="24"/>
          <w:lang w:val="en-US"/>
        </w:rPr>
        <w:t xml:space="preserve">, because </w:t>
      </w:r>
      <w:proofErr w:type="spellStart"/>
      <w:r w:rsidRPr="00012654">
        <w:rPr>
          <w:rFonts w:cstheme="minorHAnsi"/>
          <w:sz w:val="24"/>
          <w:szCs w:val="24"/>
          <w:lang w:val="en-US"/>
        </w:rPr>
        <w:t>NOxprediction</w:t>
      </w:r>
      <w:proofErr w:type="spellEnd"/>
      <w:r w:rsidRPr="00012654">
        <w:rPr>
          <w:rFonts w:cstheme="minorHAnsi"/>
          <w:sz w:val="24"/>
          <w:szCs w:val="24"/>
          <w:lang w:val="en-US"/>
        </w:rPr>
        <w:t xml:space="preserve"> is one of the key predictors for assessing air quality, they mainly concentrated on it. For the prediction of AQI and NOx concentrations, they used Support Vector Regression (SVR) and Random Forest Regression (RFR) approaches. SVR performs better when forecasting AQI, but RFR performs better when predicting NOx concentration.</w:t>
      </w:r>
    </w:p>
    <w:p w14:paraId="52FE054C" w14:textId="77777777" w:rsidR="00012654" w:rsidRPr="00012654" w:rsidRDefault="00012654" w:rsidP="00012654">
      <w:pPr>
        <w:numPr>
          <w:ilvl w:val="0"/>
          <w:numId w:val="1"/>
        </w:numPr>
        <w:rPr>
          <w:rFonts w:cstheme="minorHAnsi"/>
          <w:sz w:val="24"/>
          <w:szCs w:val="24"/>
        </w:rPr>
      </w:pPr>
      <w:proofErr w:type="spellStart"/>
      <w:r w:rsidRPr="00012654">
        <w:rPr>
          <w:rFonts w:cstheme="minorHAnsi"/>
          <w:b/>
          <w:bCs/>
          <w:sz w:val="24"/>
          <w:szCs w:val="24"/>
          <w:lang w:val="en-US"/>
        </w:rPr>
        <w:t>Ziyue</w:t>
      </w:r>
      <w:proofErr w:type="spellEnd"/>
      <w:r w:rsidRPr="00012654">
        <w:rPr>
          <w:rFonts w:cstheme="minorHAnsi"/>
          <w:b/>
          <w:bCs/>
          <w:sz w:val="24"/>
          <w:szCs w:val="24"/>
          <w:lang w:val="en-US"/>
        </w:rPr>
        <w:t xml:space="preserve"> Guan and Richard O. </w:t>
      </w:r>
      <w:proofErr w:type="spellStart"/>
      <w:r w:rsidRPr="00012654">
        <w:rPr>
          <w:rFonts w:cstheme="minorHAnsi"/>
          <w:b/>
          <w:bCs/>
          <w:sz w:val="24"/>
          <w:szCs w:val="24"/>
          <w:lang w:val="en-US"/>
        </w:rPr>
        <w:t>Sinnot</w:t>
      </w:r>
      <w:proofErr w:type="spellEnd"/>
      <w:r w:rsidRPr="00012654">
        <w:rPr>
          <w:rFonts w:cstheme="minorHAnsi"/>
          <w:b/>
          <w:bCs/>
          <w:sz w:val="24"/>
          <w:szCs w:val="24"/>
          <w:lang w:val="en-US"/>
        </w:rPr>
        <w:t xml:space="preserve"> (2018) </w:t>
      </w:r>
      <w:r w:rsidRPr="00012654">
        <w:rPr>
          <w:rFonts w:cstheme="minorHAnsi"/>
          <w:sz w:val="24"/>
          <w:szCs w:val="24"/>
          <w:lang w:val="en-US"/>
        </w:rPr>
        <w:t xml:space="preserve">predicted the PM2.5 concentration using a variety of machine learning techniques. Data were gathered from the Environment Protection Agency's (EPA) official website for Melbourne, which offers information about PM2.5 air parameters, and they also gathered unofficial data from </w:t>
      </w:r>
      <w:proofErr w:type="spellStart"/>
      <w:r w:rsidRPr="00012654">
        <w:rPr>
          <w:rFonts w:cstheme="minorHAnsi"/>
          <w:sz w:val="24"/>
          <w:szCs w:val="24"/>
          <w:lang w:val="en-US"/>
        </w:rPr>
        <w:t>Airbeam</w:t>
      </w:r>
      <w:proofErr w:type="spellEnd"/>
      <w:r w:rsidRPr="00012654">
        <w:rPr>
          <w:rFonts w:cstheme="minorHAnsi"/>
          <w:sz w:val="24"/>
          <w:szCs w:val="24"/>
          <w:lang w:val="en-US"/>
        </w:rPr>
        <w:t xml:space="preserve">, a mobile device designed to measure PM2.5 levels [8]. Artificial Neural Network (ANN), Linear Regression (LR), and Long </w:t>
      </w:r>
      <w:proofErr w:type="gramStart"/>
      <w:r w:rsidRPr="00012654">
        <w:rPr>
          <w:rFonts w:cstheme="minorHAnsi"/>
          <w:sz w:val="24"/>
          <w:szCs w:val="24"/>
          <w:lang w:val="en-US"/>
        </w:rPr>
        <w:t>Short Term</w:t>
      </w:r>
      <w:proofErr w:type="gramEnd"/>
      <w:r w:rsidRPr="00012654">
        <w:rPr>
          <w:rFonts w:cstheme="minorHAnsi"/>
          <w:sz w:val="24"/>
          <w:szCs w:val="24"/>
          <w:lang w:val="en-US"/>
        </w:rPr>
        <w:t xml:space="preserve"> Memory (LSTM) recurrent neural </w:t>
      </w:r>
      <w:r w:rsidRPr="00012654">
        <w:rPr>
          <w:rFonts w:cstheme="minorHAnsi"/>
          <w:sz w:val="24"/>
          <w:szCs w:val="24"/>
          <w:lang w:val="en-US"/>
        </w:rPr>
        <w:lastRenderedPageBreak/>
        <w:t xml:space="preserve">networks were </w:t>
      </w:r>
      <w:proofErr w:type="spellStart"/>
      <w:r w:rsidRPr="00012654">
        <w:rPr>
          <w:rFonts w:cstheme="minorHAnsi"/>
          <w:sz w:val="24"/>
          <w:szCs w:val="24"/>
          <w:lang w:val="en-US"/>
        </w:rPr>
        <w:t>utilised</w:t>
      </w:r>
      <w:proofErr w:type="spellEnd"/>
      <w:r w:rsidRPr="00012654">
        <w:rPr>
          <w:rFonts w:cstheme="minorHAnsi"/>
          <w:sz w:val="24"/>
          <w:szCs w:val="24"/>
          <w:lang w:val="en-US"/>
        </w:rPr>
        <w:t xml:space="preserve"> as machine learning methods for the PM2.5 prediction, although LSTM performed the best and predicted high PM2.5 values with a respectable level of accuracy.</w:t>
      </w:r>
    </w:p>
    <w:p w14:paraId="50D30CFB" w14:textId="77777777" w:rsidR="001306FE" w:rsidRPr="001306FE" w:rsidRDefault="001306FE" w:rsidP="001306FE">
      <w:pPr>
        <w:numPr>
          <w:ilvl w:val="0"/>
          <w:numId w:val="1"/>
        </w:numPr>
        <w:rPr>
          <w:rFonts w:cstheme="minorHAnsi"/>
          <w:sz w:val="24"/>
          <w:szCs w:val="24"/>
        </w:rPr>
      </w:pPr>
      <w:proofErr w:type="spellStart"/>
      <w:r w:rsidRPr="001306FE">
        <w:rPr>
          <w:rFonts w:cstheme="minorHAnsi"/>
          <w:b/>
          <w:bCs/>
          <w:sz w:val="24"/>
          <w:szCs w:val="24"/>
          <w:lang w:val="en-US"/>
        </w:rPr>
        <w:t>HeidarMaleki</w:t>
      </w:r>
      <w:proofErr w:type="spellEnd"/>
      <w:r w:rsidRPr="001306FE">
        <w:rPr>
          <w:rFonts w:cstheme="minorHAnsi"/>
          <w:b/>
          <w:bCs/>
          <w:sz w:val="24"/>
          <w:szCs w:val="24"/>
          <w:lang w:val="en-US"/>
        </w:rPr>
        <w:t xml:space="preserve"> (et al. 2019</w:t>
      </w:r>
      <w:proofErr w:type="gramStart"/>
      <w:r w:rsidRPr="001306FE">
        <w:rPr>
          <w:rFonts w:cstheme="minorHAnsi"/>
          <w:b/>
          <w:bCs/>
          <w:sz w:val="24"/>
          <w:szCs w:val="24"/>
          <w:lang w:val="en-US"/>
        </w:rPr>
        <w:t xml:space="preserve">) </w:t>
      </w:r>
      <w:r w:rsidRPr="001306FE">
        <w:rPr>
          <w:rFonts w:cstheme="minorHAnsi"/>
          <w:sz w:val="24"/>
          <w:szCs w:val="24"/>
          <w:lang w:val="en-US"/>
        </w:rPr>
        <w:t>:</w:t>
      </w:r>
      <w:proofErr w:type="gramEnd"/>
      <w:r w:rsidRPr="001306FE">
        <w:rPr>
          <w:rFonts w:cstheme="minorHAnsi"/>
          <w:sz w:val="24"/>
          <w:szCs w:val="24"/>
          <w:lang w:val="en-US"/>
        </w:rPr>
        <w:t xml:space="preserve">- The hourly concentration values for the ambient air pollutants NO2, SO2, PM10, PM2.5, CO and O3 were forecasted by </w:t>
      </w:r>
      <w:proofErr w:type="spellStart"/>
      <w:r w:rsidRPr="001306FE">
        <w:rPr>
          <w:rFonts w:cstheme="minorHAnsi"/>
          <w:sz w:val="24"/>
          <w:szCs w:val="24"/>
          <w:lang w:val="en-US"/>
        </w:rPr>
        <w:t>HeidarMaleki</w:t>
      </w:r>
      <w:proofErr w:type="spellEnd"/>
      <w:r w:rsidRPr="001306FE">
        <w:rPr>
          <w:rFonts w:cstheme="minorHAnsi"/>
          <w:sz w:val="24"/>
          <w:szCs w:val="24"/>
          <w:lang w:val="en-US"/>
        </w:rPr>
        <w:t xml:space="preserve"> (et al. 2019) for the stations </w:t>
      </w:r>
      <w:proofErr w:type="spellStart"/>
      <w:r w:rsidRPr="001306FE">
        <w:rPr>
          <w:rFonts w:cstheme="minorHAnsi"/>
          <w:sz w:val="24"/>
          <w:szCs w:val="24"/>
          <w:lang w:val="en-US"/>
        </w:rPr>
        <w:t>Naderi</w:t>
      </w:r>
      <w:proofErr w:type="spellEnd"/>
      <w:r w:rsidRPr="001306FE">
        <w:rPr>
          <w:rFonts w:cstheme="minorHAnsi"/>
          <w:sz w:val="24"/>
          <w:szCs w:val="24"/>
          <w:lang w:val="en-US"/>
        </w:rPr>
        <w:t xml:space="preserve">, </w:t>
      </w:r>
      <w:proofErr w:type="spellStart"/>
      <w:r w:rsidRPr="001306FE">
        <w:rPr>
          <w:rFonts w:cstheme="minorHAnsi"/>
          <w:sz w:val="24"/>
          <w:szCs w:val="24"/>
          <w:lang w:val="en-US"/>
        </w:rPr>
        <w:t>Havashenasi</w:t>
      </w:r>
      <w:proofErr w:type="spellEnd"/>
      <w:r w:rsidRPr="001306FE">
        <w:rPr>
          <w:rFonts w:cstheme="minorHAnsi"/>
          <w:sz w:val="24"/>
          <w:szCs w:val="24"/>
          <w:lang w:val="en-US"/>
        </w:rPr>
        <w:t xml:space="preserve">, </w:t>
      </w:r>
      <w:proofErr w:type="spellStart"/>
      <w:r w:rsidRPr="001306FE">
        <w:rPr>
          <w:rFonts w:cstheme="minorHAnsi"/>
          <w:sz w:val="24"/>
          <w:szCs w:val="24"/>
          <w:lang w:val="en-US"/>
        </w:rPr>
        <w:t>MohiteZist</w:t>
      </w:r>
      <w:proofErr w:type="spellEnd"/>
      <w:r w:rsidRPr="001306FE">
        <w:rPr>
          <w:rFonts w:cstheme="minorHAnsi"/>
          <w:sz w:val="24"/>
          <w:szCs w:val="24"/>
          <w:lang w:val="en-US"/>
        </w:rPr>
        <w:t xml:space="preserve"> and </w:t>
      </w:r>
      <w:proofErr w:type="spellStart"/>
      <w:r w:rsidRPr="001306FE">
        <w:rPr>
          <w:rFonts w:cstheme="minorHAnsi"/>
          <w:sz w:val="24"/>
          <w:szCs w:val="24"/>
          <w:lang w:val="en-US"/>
        </w:rPr>
        <w:t>Behdasht</w:t>
      </w:r>
      <w:proofErr w:type="spellEnd"/>
      <w:r w:rsidRPr="001306FE">
        <w:rPr>
          <w:rFonts w:cstheme="minorHAnsi"/>
          <w:sz w:val="24"/>
          <w:szCs w:val="24"/>
          <w:lang w:val="en-US"/>
        </w:rPr>
        <w:t xml:space="preserve"> in Ahvaz, Iran, the most polluted city in the world. At the four air quality monitoring sites in Ahvaz mentioned above, they have additionally calculated and forecasted the Air Quality Index (AQI) and Air Quality Health Index (AQHI). In order to estimate the hourly concentration of air pollutants and the two air quality indices, AQI and AQHI, from August 2009 to August 2010, they employed an Artificial Neural Network (ANN) machine learning method. Meteorological parameters, air pollution concentrations, time, and date are among the inputs that go into ANN algorithms.</w:t>
      </w:r>
    </w:p>
    <w:p w14:paraId="686677E0" w14:textId="77777777" w:rsidR="001306FE" w:rsidRPr="001306FE" w:rsidRDefault="001306FE" w:rsidP="001306FE">
      <w:pPr>
        <w:numPr>
          <w:ilvl w:val="0"/>
          <w:numId w:val="1"/>
        </w:numPr>
        <w:rPr>
          <w:rFonts w:cstheme="minorHAnsi"/>
          <w:sz w:val="24"/>
          <w:szCs w:val="24"/>
        </w:rPr>
      </w:pPr>
      <w:r w:rsidRPr="001306FE">
        <w:rPr>
          <w:rFonts w:cstheme="minorHAnsi"/>
          <w:b/>
          <w:bCs/>
          <w:sz w:val="24"/>
          <w:szCs w:val="24"/>
          <w:lang w:val="en-US"/>
        </w:rPr>
        <w:t xml:space="preserve">Aditya C. R. (et al.) (2018) </w:t>
      </w:r>
      <w:r w:rsidRPr="001306FE">
        <w:rPr>
          <w:rFonts w:cstheme="minorHAnsi"/>
          <w:sz w:val="24"/>
          <w:szCs w:val="24"/>
          <w:lang w:val="en-US"/>
        </w:rPr>
        <w:t xml:space="preserve">used computer algorithms to identify and predict the PM2.5 concentration level based on a dataset that included atmospheric conditions in a particular city. They additionally forecasted the PM2.5 concentration for a specific day [10]. First, they use the Logistic Regression method to </w:t>
      </w:r>
      <w:proofErr w:type="spellStart"/>
      <w:r w:rsidRPr="001306FE">
        <w:rPr>
          <w:rFonts w:cstheme="minorHAnsi"/>
          <w:sz w:val="24"/>
          <w:szCs w:val="24"/>
          <w:lang w:val="en-US"/>
        </w:rPr>
        <w:t>categorise</w:t>
      </w:r>
      <w:proofErr w:type="spellEnd"/>
      <w:r w:rsidRPr="001306FE">
        <w:rPr>
          <w:rFonts w:cstheme="minorHAnsi"/>
          <w:sz w:val="24"/>
          <w:szCs w:val="24"/>
          <w:lang w:val="en-US"/>
        </w:rPr>
        <w:t xml:space="preserve"> the air as being contaminated or not polluted, and then they use the Auto Regression algorithm to forecast the future value of PM2.5 based on historical data.</w:t>
      </w:r>
    </w:p>
    <w:p w14:paraId="24A9FE98" w14:textId="77777777" w:rsidR="001306FE" w:rsidRPr="001306FE" w:rsidRDefault="001306FE" w:rsidP="001306FE">
      <w:pPr>
        <w:numPr>
          <w:ilvl w:val="0"/>
          <w:numId w:val="1"/>
        </w:numPr>
        <w:rPr>
          <w:rFonts w:cstheme="minorHAnsi"/>
          <w:sz w:val="24"/>
          <w:szCs w:val="24"/>
        </w:rPr>
      </w:pPr>
      <w:r w:rsidRPr="001306FE">
        <w:rPr>
          <w:rFonts w:cstheme="minorHAnsi"/>
          <w:b/>
          <w:bCs/>
          <w:sz w:val="24"/>
          <w:szCs w:val="24"/>
          <w:lang w:val="en-US"/>
        </w:rPr>
        <w:t>Nidhi Sharma (et al. 2018</w:t>
      </w:r>
      <w:proofErr w:type="gramStart"/>
      <w:r w:rsidRPr="001306FE">
        <w:rPr>
          <w:rFonts w:cstheme="minorHAnsi"/>
          <w:b/>
          <w:bCs/>
          <w:sz w:val="24"/>
          <w:szCs w:val="24"/>
          <w:lang w:val="en-US"/>
        </w:rPr>
        <w:t>):-</w:t>
      </w:r>
      <w:proofErr w:type="gramEnd"/>
      <w:r w:rsidRPr="001306FE">
        <w:rPr>
          <w:rFonts w:cstheme="minorHAnsi"/>
          <w:sz w:val="24"/>
          <w:szCs w:val="24"/>
          <w:lang w:val="en-US"/>
        </w:rPr>
        <w:t xml:space="preserve"> The full data analysis of air pollutants from 2009 to 2017 was carried out by Nidhi Sharma (et al. 2018), who also made a critical assessment on the trend in air pollution from 2016 to 2017 in Delhi, India [14]. Sulfur Dioxide (SO2), Nitrogen Dioxide (NO2), Suspended Particulate Matter (PM), Ozone (O3), Carbon Monoxide (CO), and Benzene are among the pollutants for which they have forecasted future </w:t>
      </w:r>
      <w:proofErr w:type="spellStart"/>
      <w:proofErr w:type="gramStart"/>
      <w:r w:rsidRPr="001306FE">
        <w:rPr>
          <w:rFonts w:cstheme="minorHAnsi"/>
          <w:sz w:val="24"/>
          <w:szCs w:val="24"/>
          <w:lang w:val="en-US"/>
        </w:rPr>
        <w:t>trends.The</w:t>
      </w:r>
      <w:proofErr w:type="spellEnd"/>
      <w:proofErr w:type="gramEnd"/>
      <w:r w:rsidRPr="001306FE">
        <w:rPr>
          <w:rFonts w:cstheme="minorHAnsi"/>
          <w:sz w:val="24"/>
          <w:szCs w:val="24"/>
          <w:lang w:val="en-US"/>
        </w:rPr>
        <w:t xml:space="preserve"> future values of the pollutants indicated previously have been forecast using data analytics time series regression forecasting based on historical data. The monitoring stations in Delhi at </w:t>
      </w:r>
      <w:proofErr w:type="spellStart"/>
      <w:r w:rsidRPr="001306FE">
        <w:rPr>
          <w:rFonts w:cstheme="minorHAnsi"/>
          <w:sz w:val="24"/>
          <w:szCs w:val="24"/>
          <w:lang w:val="en-US"/>
        </w:rPr>
        <w:t>AnandVihar</w:t>
      </w:r>
      <w:proofErr w:type="spellEnd"/>
      <w:r w:rsidRPr="001306FE">
        <w:rPr>
          <w:rFonts w:cstheme="minorHAnsi"/>
          <w:sz w:val="24"/>
          <w:szCs w:val="24"/>
          <w:lang w:val="en-US"/>
        </w:rPr>
        <w:t xml:space="preserve"> and </w:t>
      </w:r>
      <w:proofErr w:type="spellStart"/>
      <w:r w:rsidRPr="001306FE">
        <w:rPr>
          <w:rFonts w:cstheme="minorHAnsi"/>
          <w:sz w:val="24"/>
          <w:szCs w:val="24"/>
          <w:lang w:val="en-US"/>
        </w:rPr>
        <w:t>Shadipur</w:t>
      </w:r>
      <w:proofErr w:type="spellEnd"/>
      <w:r w:rsidRPr="001306FE">
        <w:rPr>
          <w:rFonts w:cstheme="minorHAnsi"/>
          <w:sz w:val="24"/>
          <w:szCs w:val="24"/>
          <w:lang w:val="en-US"/>
        </w:rPr>
        <w:t xml:space="preserve"> are being studied, per the outcomes of this study. The findings indicate that PM10 concentration levels have dramatically increased, and that Delhi's levels of NO2 and PM2.5 have also increased [14]. CO is anticipated to decrease by 0.169 mg/m3, whereas NO2 concentration is anticipated to rise by 16.77 mg/m3, Ozone is anticipated to increase by 6.11 mg/m3, Benzene is anticipated to decrease by 1.33 mg/m3, and SO2 is anticipated to rise by 1.24 mg/m3.</w:t>
      </w:r>
    </w:p>
    <w:p w14:paraId="7F07F48A" w14:textId="0CFC6C00" w:rsidR="001306FE" w:rsidRPr="001306FE" w:rsidRDefault="001306FE" w:rsidP="001306FE">
      <w:pPr>
        <w:numPr>
          <w:ilvl w:val="0"/>
          <w:numId w:val="1"/>
        </w:numPr>
        <w:rPr>
          <w:rFonts w:cstheme="minorHAnsi"/>
          <w:sz w:val="24"/>
          <w:szCs w:val="24"/>
        </w:rPr>
      </w:pPr>
      <w:r w:rsidRPr="001306FE">
        <w:rPr>
          <w:rFonts w:cstheme="minorHAnsi"/>
          <w:b/>
          <w:bCs/>
          <w:sz w:val="24"/>
          <w:szCs w:val="24"/>
          <w:lang w:val="en-US"/>
        </w:rPr>
        <w:t xml:space="preserve">Mohamed Shakir and </w:t>
      </w:r>
      <w:proofErr w:type="spellStart"/>
      <w:proofErr w:type="gramStart"/>
      <w:r w:rsidRPr="001306FE">
        <w:rPr>
          <w:rFonts w:cstheme="minorHAnsi"/>
          <w:b/>
          <w:bCs/>
          <w:sz w:val="24"/>
          <w:szCs w:val="24"/>
          <w:lang w:val="en-US"/>
        </w:rPr>
        <w:t>N.Rakesh</w:t>
      </w:r>
      <w:proofErr w:type="spellEnd"/>
      <w:proofErr w:type="gramEnd"/>
      <w:r w:rsidRPr="001306FE">
        <w:rPr>
          <w:rFonts w:cstheme="minorHAnsi"/>
          <w:b/>
          <w:bCs/>
          <w:sz w:val="24"/>
          <w:szCs w:val="24"/>
          <w:lang w:val="en-US"/>
        </w:rPr>
        <w:t xml:space="preserve"> (2018) </w:t>
      </w:r>
      <w:r w:rsidRPr="001306FE">
        <w:rPr>
          <w:rFonts w:cstheme="minorHAnsi"/>
          <w:sz w:val="24"/>
          <w:szCs w:val="24"/>
          <w:lang w:val="en-US"/>
        </w:rPr>
        <w:t xml:space="preserve">used the WEKA tool to estimate the impact of environmental factors like temperature, wind speed, and humidity on the air pollutants mentioned above. They also examined the proportion of different air pollutants (NO, NO2, CO, PM10, and SO2) with respect to time of day and day of the week. The Karnataka pollution control board's data was gathered. The study found that the concentration levels of air pollutants grow throughout working days, especially during the busiest times of the day, and decrease during weekends or holidays [15] by </w:t>
      </w:r>
      <w:proofErr w:type="spellStart"/>
      <w:r w:rsidRPr="001306FE">
        <w:rPr>
          <w:rFonts w:cstheme="minorHAnsi"/>
          <w:sz w:val="24"/>
          <w:szCs w:val="24"/>
          <w:lang w:val="en-US"/>
        </w:rPr>
        <w:t>utilising</w:t>
      </w:r>
      <w:proofErr w:type="spellEnd"/>
      <w:r w:rsidRPr="001306FE">
        <w:rPr>
          <w:rFonts w:cstheme="minorHAnsi"/>
          <w:sz w:val="24"/>
          <w:szCs w:val="24"/>
          <w:lang w:val="en-US"/>
        </w:rPr>
        <w:t xml:space="preserve"> the </w:t>
      </w:r>
      <w:proofErr w:type="spellStart"/>
      <w:r w:rsidRPr="001306FE">
        <w:rPr>
          <w:rFonts w:cstheme="minorHAnsi"/>
          <w:sz w:val="24"/>
          <w:szCs w:val="24"/>
          <w:lang w:val="en-US"/>
        </w:rPr>
        <w:t>ZeroR</w:t>
      </w:r>
      <w:proofErr w:type="spellEnd"/>
      <w:r w:rsidRPr="001306FE">
        <w:rPr>
          <w:rFonts w:cstheme="minorHAnsi"/>
          <w:sz w:val="24"/>
          <w:szCs w:val="24"/>
          <w:lang w:val="en-US"/>
        </w:rPr>
        <w:t xml:space="preserve"> algorithm in the WEKA tool. The study illustrates the relationship or correlations between environmental variables like temperature, </w:t>
      </w:r>
      <w:r w:rsidRPr="001306FE">
        <w:rPr>
          <w:rFonts w:cstheme="minorHAnsi"/>
          <w:sz w:val="24"/>
          <w:szCs w:val="24"/>
          <w:lang w:val="en-US"/>
        </w:rPr>
        <w:lastRenderedPageBreak/>
        <w:t>wind speed, and humidity and air pollutants like NO, NO2, PM10, CO, and SO2 using simple K-means clustering methods.</w:t>
      </w:r>
    </w:p>
    <w:p w14:paraId="54930747" w14:textId="77777777" w:rsidR="001306FE" w:rsidRPr="001306FE" w:rsidRDefault="001306FE" w:rsidP="001306FE">
      <w:pPr>
        <w:numPr>
          <w:ilvl w:val="0"/>
          <w:numId w:val="1"/>
        </w:numPr>
        <w:rPr>
          <w:rFonts w:cstheme="minorHAnsi"/>
          <w:sz w:val="24"/>
          <w:szCs w:val="24"/>
        </w:rPr>
      </w:pPr>
      <w:proofErr w:type="spellStart"/>
      <w:r w:rsidRPr="001306FE">
        <w:rPr>
          <w:rFonts w:cstheme="minorHAnsi"/>
          <w:b/>
          <w:bCs/>
          <w:sz w:val="24"/>
          <w:szCs w:val="24"/>
          <w:lang w:val="en-US"/>
        </w:rPr>
        <w:t>KazemNaddaf</w:t>
      </w:r>
      <w:proofErr w:type="spellEnd"/>
      <w:r w:rsidRPr="001306FE">
        <w:rPr>
          <w:rFonts w:cstheme="minorHAnsi"/>
          <w:b/>
          <w:bCs/>
          <w:sz w:val="24"/>
          <w:szCs w:val="24"/>
          <w:lang w:val="en-US"/>
        </w:rPr>
        <w:t xml:space="preserve"> (et al., 2012</w:t>
      </w:r>
      <w:proofErr w:type="gramStart"/>
      <w:r w:rsidRPr="001306FE">
        <w:rPr>
          <w:rFonts w:cstheme="minorHAnsi"/>
          <w:b/>
          <w:bCs/>
          <w:sz w:val="24"/>
          <w:szCs w:val="24"/>
          <w:lang w:val="en-US"/>
        </w:rPr>
        <w:t>) :</w:t>
      </w:r>
      <w:proofErr w:type="gramEnd"/>
      <w:r w:rsidRPr="001306FE">
        <w:rPr>
          <w:rFonts w:cstheme="minorHAnsi"/>
          <w:b/>
          <w:bCs/>
          <w:sz w:val="24"/>
          <w:szCs w:val="24"/>
          <w:lang w:val="en-US"/>
        </w:rPr>
        <w:t xml:space="preserve">- </w:t>
      </w:r>
      <w:r w:rsidRPr="001306FE">
        <w:rPr>
          <w:rFonts w:cstheme="minorHAnsi"/>
          <w:sz w:val="24"/>
          <w:szCs w:val="24"/>
          <w:lang w:val="en-US"/>
        </w:rPr>
        <w:t xml:space="preserve">For </w:t>
      </w:r>
      <w:proofErr w:type="spellStart"/>
      <w:r w:rsidRPr="001306FE">
        <w:rPr>
          <w:rFonts w:cstheme="minorHAnsi"/>
          <w:sz w:val="24"/>
          <w:szCs w:val="24"/>
          <w:lang w:val="en-US"/>
        </w:rPr>
        <w:t>analysing</w:t>
      </w:r>
      <w:proofErr w:type="spellEnd"/>
      <w:r w:rsidRPr="001306FE">
        <w:rPr>
          <w:rFonts w:cstheme="minorHAnsi"/>
          <w:sz w:val="24"/>
          <w:szCs w:val="24"/>
          <w:lang w:val="en-US"/>
        </w:rPr>
        <w:t xml:space="preserve"> the effects of PM10, SO2, NO2, and O3 on human health in Tehran City, Iran, the country's most populous city, </w:t>
      </w:r>
      <w:proofErr w:type="spellStart"/>
      <w:r w:rsidRPr="001306FE">
        <w:rPr>
          <w:rFonts w:cstheme="minorHAnsi"/>
          <w:sz w:val="24"/>
          <w:szCs w:val="24"/>
          <w:lang w:val="en-US"/>
        </w:rPr>
        <w:t>KazemNaddaf</w:t>
      </w:r>
      <w:proofErr w:type="spellEnd"/>
      <w:r w:rsidRPr="001306FE">
        <w:rPr>
          <w:rFonts w:cstheme="minorHAnsi"/>
          <w:sz w:val="24"/>
          <w:szCs w:val="24"/>
          <w:lang w:val="en-US"/>
        </w:rPr>
        <w:t xml:space="preserve"> (et al., 2012) employed the </w:t>
      </w:r>
      <w:proofErr w:type="spellStart"/>
      <w:r w:rsidRPr="001306FE">
        <w:rPr>
          <w:rFonts w:cstheme="minorHAnsi"/>
          <w:sz w:val="24"/>
          <w:szCs w:val="24"/>
          <w:lang w:val="en-US"/>
        </w:rPr>
        <w:t>AirQ</w:t>
      </w:r>
      <w:proofErr w:type="spellEnd"/>
      <w:r w:rsidRPr="001306FE">
        <w:rPr>
          <w:rFonts w:cstheme="minorHAnsi"/>
          <w:sz w:val="24"/>
          <w:szCs w:val="24"/>
          <w:lang w:val="en-US"/>
        </w:rPr>
        <w:t xml:space="preserve"> </w:t>
      </w:r>
      <w:proofErr w:type="spellStart"/>
      <w:r w:rsidRPr="001306FE">
        <w:rPr>
          <w:rFonts w:cstheme="minorHAnsi"/>
          <w:sz w:val="24"/>
          <w:szCs w:val="24"/>
          <w:lang w:val="en-US"/>
        </w:rPr>
        <w:t>programme</w:t>
      </w:r>
      <w:proofErr w:type="spellEnd"/>
      <w:r w:rsidRPr="001306FE">
        <w:rPr>
          <w:rFonts w:cstheme="minorHAnsi"/>
          <w:sz w:val="24"/>
          <w:szCs w:val="24"/>
          <w:lang w:val="en-US"/>
        </w:rPr>
        <w:t xml:space="preserve"> recommended by the World Health Organization [16]. All-cause mortality, cardiovascular illnesses, and respiratory diseases were taken into consideration as health effects. According to the study's findings, PM10 had the most adverse health effects on Tehran City's population of 8,700,000 and was also responsible for an excess of total mortality of 2194 deaths out of 47284 in a year [16]. There </w:t>
      </w:r>
      <w:proofErr w:type="gramStart"/>
      <w:r w:rsidRPr="001306FE">
        <w:rPr>
          <w:rFonts w:cstheme="minorHAnsi"/>
          <w:sz w:val="24"/>
          <w:szCs w:val="24"/>
          <w:lang w:val="en-US"/>
        </w:rPr>
        <w:t>have</w:t>
      </w:r>
      <w:proofErr w:type="gramEnd"/>
      <w:r w:rsidRPr="001306FE">
        <w:rPr>
          <w:rFonts w:cstheme="minorHAnsi"/>
          <w:sz w:val="24"/>
          <w:szCs w:val="24"/>
          <w:lang w:val="en-US"/>
        </w:rPr>
        <w:t xml:space="preserve"> been an excess of 1458, 1050, and 819 occurrences of mortality related to SO2, NO2, and ozone, respectively. These findings demonstrate that air pollution in Tehran was a serious issue, and it is necessary for Tehran to lessen its negative health effects.</w:t>
      </w:r>
    </w:p>
    <w:p w14:paraId="4C6B8016" w14:textId="5F7B5395" w:rsidR="00012654" w:rsidRDefault="001306FE" w:rsidP="00012654">
      <w:pPr>
        <w:numPr>
          <w:ilvl w:val="0"/>
          <w:numId w:val="1"/>
        </w:numPr>
        <w:rPr>
          <w:rFonts w:cstheme="minorHAnsi"/>
          <w:sz w:val="24"/>
          <w:szCs w:val="24"/>
        </w:rPr>
      </w:pPr>
      <w:proofErr w:type="spellStart"/>
      <w:r w:rsidRPr="001306FE">
        <w:rPr>
          <w:rFonts w:cstheme="minorHAnsi"/>
          <w:b/>
          <w:bCs/>
          <w:sz w:val="24"/>
          <w:szCs w:val="24"/>
          <w:lang w:val="en-US"/>
        </w:rPr>
        <w:t>YusefOmidiKhaniabadi</w:t>
      </w:r>
      <w:proofErr w:type="spellEnd"/>
      <w:r w:rsidRPr="001306FE">
        <w:rPr>
          <w:rFonts w:cstheme="minorHAnsi"/>
          <w:b/>
          <w:bCs/>
          <w:sz w:val="24"/>
          <w:szCs w:val="24"/>
          <w:lang w:val="en-US"/>
        </w:rPr>
        <w:t xml:space="preserve"> (et al.2016</w:t>
      </w:r>
      <w:proofErr w:type="gramStart"/>
      <w:r w:rsidRPr="001306FE">
        <w:rPr>
          <w:rFonts w:cstheme="minorHAnsi"/>
          <w:b/>
          <w:bCs/>
          <w:sz w:val="24"/>
          <w:szCs w:val="24"/>
          <w:lang w:val="en-US"/>
        </w:rPr>
        <w:t>) :</w:t>
      </w:r>
      <w:proofErr w:type="gramEnd"/>
      <w:r w:rsidRPr="001306FE">
        <w:rPr>
          <w:rFonts w:cstheme="minorHAnsi"/>
          <w:b/>
          <w:bCs/>
          <w:sz w:val="24"/>
          <w:szCs w:val="24"/>
          <w:lang w:val="en-US"/>
        </w:rPr>
        <w:t xml:space="preserve">- </w:t>
      </w:r>
      <w:r w:rsidRPr="001306FE">
        <w:rPr>
          <w:rFonts w:cstheme="minorHAnsi"/>
          <w:sz w:val="24"/>
          <w:szCs w:val="24"/>
          <w:lang w:val="en-US"/>
        </w:rPr>
        <w:t xml:space="preserve">The primary goal of this study, is to determine the relationship or association between health effects, such as mortality rates from cardiovascular diseases, and air pollutants like PM10, NO2, and O3 for the Iranian city of Kermanshah between the years of 2014 and 2015. For this, they made use of the </w:t>
      </w:r>
      <w:proofErr w:type="spellStart"/>
      <w:r w:rsidRPr="001306FE">
        <w:rPr>
          <w:rFonts w:cstheme="minorHAnsi"/>
          <w:sz w:val="24"/>
          <w:szCs w:val="24"/>
          <w:lang w:val="en-US"/>
        </w:rPr>
        <w:t>AirQ</w:t>
      </w:r>
      <w:proofErr w:type="spellEnd"/>
      <w:r w:rsidRPr="001306FE">
        <w:rPr>
          <w:rFonts w:cstheme="minorHAnsi"/>
          <w:sz w:val="24"/>
          <w:szCs w:val="24"/>
          <w:lang w:val="en-US"/>
        </w:rPr>
        <w:t xml:space="preserve"> software suggested by </w:t>
      </w:r>
      <w:proofErr w:type="spellStart"/>
      <w:r w:rsidRPr="001306FE">
        <w:rPr>
          <w:rFonts w:cstheme="minorHAnsi"/>
          <w:sz w:val="24"/>
          <w:szCs w:val="24"/>
          <w:lang w:val="en-US"/>
        </w:rPr>
        <w:t>WHO.Premature</w:t>
      </w:r>
      <w:proofErr w:type="spellEnd"/>
      <w:r w:rsidRPr="001306FE">
        <w:rPr>
          <w:rFonts w:cstheme="minorHAnsi"/>
          <w:sz w:val="24"/>
          <w:szCs w:val="24"/>
          <w:lang w:val="en-US"/>
        </w:rPr>
        <w:t xml:space="preserve"> deaths from cardiovascular disorders account for 188 cases, 33 cases are associated to NO2, and 83 cases are related to O3[17</w:t>
      </w:r>
      <w:proofErr w:type="gramStart"/>
      <w:r w:rsidRPr="001306FE">
        <w:rPr>
          <w:rFonts w:cstheme="minorHAnsi"/>
          <w:sz w:val="24"/>
          <w:szCs w:val="24"/>
          <w:lang w:val="en-US"/>
        </w:rPr>
        <w:t>].According</w:t>
      </w:r>
      <w:proofErr w:type="gramEnd"/>
      <w:r w:rsidRPr="001306FE">
        <w:rPr>
          <w:rFonts w:cstheme="minorHAnsi"/>
          <w:sz w:val="24"/>
          <w:szCs w:val="24"/>
          <w:lang w:val="en-US"/>
        </w:rPr>
        <w:t xml:space="preserve"> to the study's findings, the mortality risk will increase by 1.066, 1.012, and 1.020 accordingly for every 10/m3 increase in PM10, NO2, and O3 concentration levels.</w:t>
      </w:r>
    </w:p>
    <w:p w14:paraId="6C9E67A3" w14:textId="77777777" w:rsidR="001306FE" w:rsidRPr="001306FE" w:rsidRDefault="001306FE" w:rsidP="001306FE">
      <w:pPr>
        <w:numPr>
          <w:ilvl w:val="0"/>
          <w:numId w:val="1"/>
        </w:numPr>
        <w:rPr>
          <w:rFonts w:cstheme="minorHAnsi"/>
          <w:sz w:val="24"/>
          <w:szCs w:val="24"/>
        </w:rPr>
      </w:pPr>
      <w:proofErr w:type="spellStart"/>
      <w:proofErr w:type="gramStart"/>
      <w:r w:rsidRPr="001306FE">
        <w:rPr>
          <w:rFonts w:cstheme="minorHAnsi"/>
          <w:b/>
          <w:bCs/>
          <w:sz w:val="24"/>
          <w:szCs w:val="24"/>
          <w:lang w:val="en-US"/>
        </w:rPr>
        <w:t>S.TikheShruti</w:t>
      </w:r>
      <w:proofErr w:type="spellEnd"/>
      <w:proofErr w:type="gramEnd"/>
      <w:r w:rsidRPr="001306FE">
        <w:rPr>
          <w:rFonts w:cstheme="minorHAnsi"/>
          <w:b/>
          <w:bCs/>
          <w:sz w:val="24"/>
          <w:szCs w:val="24"/>
          <w:lang w:val="en-US"/>
        </w:rPr>
        <w:t xml:space="preserve"> (et al. 2013) :- </w:t>
      </w:r>
      <w:r w:rsidRPr="001306FE">
        <w:rPr>
          <w:rFonts w:cstheme="minorHAnsi"/>
          <w:sz w:val="24"/>
          <w:szCs w:val="24"/>
          <w:lang w:val="en-US"/>
        </w:rPr>
        <w:t xml:space="preserve">For the purpose of forecasting future concentration levels of air pollutants such as oxides of </w:t>
      </w:r>
      <w:proofErr w:type="spellStart"/>
      <w:r w:rsidRPr="001306FE">
        <w:rPr>
          <w:rFonts w:cstheme="minorHAnsi"/>
          <w:sz w:val="24"/>
          <w:szCs w:val="24"/>
          <w:lang w:val="en-US"/>
        </w:rPr>
        <w:t>sulphur</w:t>
      </w:r>
      <w:proofErr w:type="spellEnd"/>
      <w:r w:rsidRPr="001306FE">
        <w:rPr>
          <w:rFonts w:cstheme="minorHAnsi"/>
          <w:sz w:val="24"/>
          <w:szCs w:val="24"/>
          <w:lang w:val="en-US"/>
        </w:rPr>
        <w:t xml:space="preserve"> (</w:t>
      </w:r>
      <w:proofErr w:type="spellStart"/>
      <w:r w:rsidRPr="001306FE">
        <w:rPr>
          <w:rFonts w:cstheme="minorHAnsi"/>
          <w:sz w:val="24"/>
          <w:szCs w:val="24"/>
          <w:lang w:val="en-US"/>
        </w:rPr>
        <w:t>SOx</w:t>
      </w:r>
      <w:proofErr w:type="spellEnd"/>
      <w:r w:rsidRPr="001306FE">
        <w:rPr>
          <w:rFonts w:cstheme="minorHAnsi"/>
          <w:sz w:val="24"/>
          <w:szCs w:val="24"/>
          <w:lang w:val="en-US"/>
        </w:rPr>
        <w:t xml:space="preserve">), oxides of nitrogen (NOx), and respirable suspended particulate matter (RSPM) over the years 2005 to 2011, </w:t>
      </w:r>
      <w:proofErr w:type="spellStart"/>
      <w:r w:rsidRPr="001306FE">
        <w:rPr>
          <w:rFonts w:cstheme="minorHAnsi"/>
          <w:sz w:val="24"/>
          <w:szCs w:val="24"/>
          <w:lang w:val="en-US"/>
        </w:rPr>
        <w:t>S.TikheShruti</w:t>
      </w:r>
      <w:proofErr w:type="spellEnd"/>
      <w:r w:rsidRPr="001306FE">
        <w:rPr>
          <w:rFonts w:cstheme="minorHAnsi"/>
          <w:sz w:val="24"/>
          <w:szCs w:val="24"/>
          <w:lang w:val="en-US"/>
        </w:rPr>
        <w:t xml:space="preserve"> (et al. 2013) used two soft computing algorithms, artificial neural network (ANN), and genetic programming (GP). Pune, a city in Maharashtra, is ranked second among the most polluted cities in India. Based on hourly average data values of pollutants concentration spanning more than 7 years, they have constructed a total of six models (three of each algorithm ANN and GP). Amongst these two algorithms, GP algorithms performs better than ANN.</w:t>
      </w:r>
    </w:p>
    <w:p w14:paraId="5BCF41D6" w14:textId="77777777" w:rsidR="001306FE" w:rsidRPr="001306FE" w:rsidRDefault="001306FE" w:rsidP="001306FE">
      <w:pPr>
        <w:numPr>
          <w:ilvl w:val="0"/>
          <w:numId w:val="1"/>
        </w:numPr>
        <w:rPr>
          <w:rFonts w:cstheme="minorHAnsi"/>
          <w:sz w:val="24"/>
          <w:szCs w:val="24"/>
        </w:rPr>
      </w:pPr>
      <w:proofErr w:type="spellStart"/>
      <w:r w:rsidRPr="001306FE">
        <w:rPr>
          <w:rFonts w:cstheme="minorHAnsi"/>
          <w:b/>
          <w:bCs/>
          <w:sz w:val="24"/>
          <w:szCs w:val="24"/>
          <w:lang w:val="en-US"/>
        </w:rPr>
        <w:t>ArchontoulaChaloulakou</w:t>
      </w:r>
      <w:proofErr w:type="spellEnd"/>
      <w:r w:rsidRPr="001306FE">
        <w:rPr>
          <w:rFonts w:cstheme="minorHAnsi"/>
          <w:b/>
          <w:bCs/>
          <w:sz w:val="24"/>
          <w:szCs w:val="24"/>
          <w:lang w:val="en-US"/>
        </w:rPr>
        <w:t xml:space="preserve"> (et al., 2003</w:t>
      </w:r>
      <w:proofErr w:type="gramStart"/>
      <w:r w:rsidRPr="001306FE">
        <w:rPr>
          <w:rFonts w:cstheme="minorHAnsi"/>
          <w:b/>
          <w:bCs/>
          <w:sz w:val="24"/>
          <w:szCs w:val="24"/>
          <w:lang w:val="en-US"/>
        </w:rPr>
        <w:t>) :</w:t>
      </w:r>
      <w:proofErr w:type="gramEnd"/>
      <w:r w:rsidRPr="001306FE">
        <w:rPr>
          <w:rFonts w:cstheme="minorHAnsi"/>
          <w:b/>
          <w:bCs/>
          <w:sz w:val="24"/>
          <w:szCs w:val="24"/>
          <w:lang w:val="en-US"/>
        </w:rPr>
        <w:t xml:space="preserve">- </w:t>
      </w:r>
      <w:r w:rsidRPr="001306FE">
        <w:rPr>
          <w:rFonts w:cstheme="minorHAnsi"/>
          <w:sz w:val="24"/>
          <w:szCs w:val="24"/>
          <w:lang w:val="en-US"/>
        </w:rPr>
        <w:t xml:space="preserve">In order to anticipate the PM10 concentration over a two-year time period for the city of Athens, Greece, </w:t>
      </w:r>
      <w:proofErr w:type="spellStart"/>
      <w:r w:rsidRPr="001306FE">
        <w:rPr>
          <w:rFonts w:cstheme="minorHAnsi"/>
          <w:sz w:val="24"/>
          <w:szCs w:val="24"/>
          <w:lang w:val="en-US"/>
        </w:rPr>
        <w:t>ArchontoulaChaloulakou</w:t>
      </w:r>
      <w:proofErr w:type="spellEnd"/>
      <w:r w:rsidRPr="001306FE">
        <w:rPr>
          <w:rFonts w:cstheme="minorHAnsi"/>
          <w:sz w:val="24"/>
          <w:szCs w:val="24"/>
          <w:lang w:val="en-US"/>
        </w:rPr>
        <w:t xml:space="preserve"> (et al., 2003) used Artificial Neural Network (ANN) and Multiple Linear Regression (MLR) methods. The training dataset contains two thirds of the records or cases that are available, and the remaining records or cases were equally divided into the validation and test set, so the dataset was partitioned into three unequal subsets before applying input to ANN [20]. In this study, ANN and MLR were compared, and the results show that ANN performs better than MLR. If an ANN is properly trained, this study claims that it will provide the required prediction answers or results.</w:t>
      </w:r>
    </w:p>
    <w:p w14:paraId="19425678" w14:textId="77777777" w:rsidR="001306FE" w:rsidRPr="001306FE" w:rsidRDefault="001306FE" w:rsidP="001306FE">
      <w:pPr>
        <w:rPr>
          <w:rFonts w:cstheme="minorHAnsi"/>
          <w:sz w:val="24"/>
          <w:szCs w:val="24"/>
        </w:rPr>
      </w:pPr>
    </w:p>
    <w:sectPr w:rsidR="001306FE" w:rsidRPr="0013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F3B"/>
    <w:multiLevelType w:val="hybridMultilevel"/>
    <w:tmpl w:val="AD6ED59A"/>
    <w:lvl w:ilvl="0" w:tplc="EBA483D8">
      <w:start w:val="1"/>
      <w:numFmt w:val="bullet"/>
      <w:lvlText w:val="•"/>
      <w:lvlJc w:val="left"/>
      <w:pPr>
        <w:tabs>
          <w:tab w:val="num" w:pos="720"/>
        </w:tabs>
        <w:ind w:left="720" w:hanging="360"/>
      </w:pPr>
      <w:rPr>
        <w:rFonts w:ascii="Arial" w:hAnsi="Arial" w:hint="default"/>
      </w:rPr>
    </w:lvl>
    <w:lvl w:ilvl="1" w:tplc="9790F588" w:tentative="1">
      <w:start w:val="1"/>
      <w:numFmt w:val="bullet"/>
      <w:lvlText w:val="•"/>
      <w:lvlJc w:val="left"/>
      <w:pPr>
        <w:tabs>
          <w:tab w:val="num" w:pos="1440"/>
        </w:tabs>
        <w:ind w:left="1440" w:hanging="360"/>
      </w:pPr>
      <w:rPr>
        <w:rFonts w:ascii="Arial" w:hAnsi="Arial" w:hint="default"/>
      </w:rPr>
    </w:lvl>
    <w:lvl w:ilvl="2" w:tplc="022A7720" w:tentative="1">
      <w:start w:val="1"/>
      <w:numFmt w:val="bullet"/>
      <w:lvlText w:val="•"/>
      <w:lvlJc w:val="left"/>
      <w:pPr>
        <w:tabs>
          <w:tab w:val="num" w:pos="2160"/>
        </w:tabs>
        <w:ind w:left="2160" w:hanging="360"/>
      </w:pPr>
      <w:rPr>
        <w:rFonts w:ascii="Arial" w:hAnsi="Arial" w:hint="default"/>
      </w:rPr>
    </w:lvl>
    <w:lvl w:ilvl="3" w:tplc="6F349634" w:tentative="1">
      <w:start w:val="1"/>
      <w:numFmt w:val="bullet"/>
      <w:lvlText w:val="•"/>
      <w:lvlJc w:val="left"/>
      <w:pPr>
        <w:tabs>
          <w:tab w:val="num" w:pos="2880"/>
        </w:tabs>
        <w:ind w:left="2880" w:hanging="360"/>
      </w:pPr>
      <w:rPr>
        <w:rFonts w:ascii="Arial" w:hAnsi="Arial" w:hint="default"/>
      </w:rPr>
    </w:lvl>
    <w:lvl w:ilvl="4" w:tplc="E96C6CC8" w:tentative="1">
      <w:start w:val="1"/>
      <w:numFmt w:val="bullet"/>
      <w:lvlText w:val="•"/>
      <w:lvlJc w:val="left"/>
      <w:pPr>
        <w:tabs>
          <w:tab w:val="num" w:pos="3600"/>
        </w:tabs>
        <w:ind w:left="3600" w:hanging="360"/>
      </w:pPr>
      <w:rPr>
        <w:rFonts w:ascii="Arial" w:hAnsi="Arial" w:hint="default"/>
      </w:rPr>
    </w:lvl>
    <w:lvl w:ilvl="5" w:tplc="C40ECD08" w:tentative="1">
      <w:start w:val="1"/>
      <w:numFmt w:val="bullet"/>
      <w:lvlText w:val="•"/>
      <w:lvlJc w:val="left"/>
      <w:pPr>
        <w:tabs>
          <w:tab w:val="num" w:pos="4320"/>
        </w:tabs>
        <w:ind w:left="4320" w:hanging="360"/>
      </w:pPr>
      <w:rPr>
        <w:rFonts w:ascii="Arial" w:hAnsi="Arial" w:hint="default"/>
      </w:rPr>
    </w:lvl>
    <w:lvl w:ilvl="6" w:tplc="47ACE1E8" w:tentative="1">
      <w:start w:val="1"/>
      <w:numFmt w:val="bullet"/>
      <w:lvlText w:val="•"/>
      <w:lvlJc w:val="left"/>
      <w:pPr>
        <w:tabs>
          <w:tab w:val="num" w:pos="5040"/>
        </w:tabs>
        <w:ind w:left="5040" w:hanging="360"/>
      </w:pPr>
      <w:rPr>
        <w:rFonts w:ascii="Arial" w:hAnsi="Arial" w:hint="default"/>
      </w:rPr>
    </w:lvl>
    <w:lvl w:ilvl="7" w:tplc="FBF0AE2C" w:tentative="1">
      <w:start w:val="1"/>
      <w:numFmt w:val="bullet"/>
      <w:lvlText w:val="•"/>
      <w:lvlJc w:val="left"/>
      <w:pPr>
        <w:tabs>
          <w:tab w:val="num" w:pos="5760"/>
        </w:tabs>
        <w:ind w:left="5760" w:hanging="360"/>
      </w:pPr>
      <w:rPr>
        <w:rFonts w:ascii="Arial" w:hAnsi="Arial" w:hint="default"/>
      </w:rPr>
    </w:lvl>
    <w:lvl w:ilvl="8" w:tplc="5D3E92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F40D34"/>
    <w:multiLevelType w:val="hybridMultilevel"/>
    <w:tmpl w:val="81E24FDC"/>
    <w:lvl w:ilvl="0" w:tplc="14729CB2">
      <w:start w:val="1"/>
      <w:numFmt w:val="bullet"/>
      <w:lvlText w:val="•"/>
      <w:lvlJc w:val="left"/>
      <w:pPr>
        <w:tabs>
          <w:tab w:val="num" w:pos="720"/>
        </w:tabs>
        <w:ind w:left="720" w:hanging="360"/>
      </w:pPr>
      <w:rPr>
        <w:rFonts w:ascii="Arial" w:hAnsi="Arial" w:hint="default"/>
      </w:rPr>
    </w:lvl>
    <w:lvl w:ilvl="1" w:tplc="CD4C6556" w:tentative="1">
      <w:start w:val="1"/>
      <w:numFmt w:val="bullet"/>
      <w:lvlText w:val="•"/>
      <w:lvlJc w:val="left"/>
      <w:pPr>
        <w:tabs>
          <w:tab w:val="num" w:pos="1440"/>
        </w:tabs>
        <w:ind w:left="1440" w:hanging="360"/>
      </w:pPr>
      <w:rPr>
        <w:rFonts w:ascii="Arial" w:hAnsi="Arial" w:hint="default"/>
      </w:rPr>
    </w:lvl>
    <w:lvl w:ilvl="2" w:tplc="FB408374" w:tentative="1">
      <w:start w:val="1"/>
      <w:numFmt w:val="bullet"/>
      <w:lvlText w:val="•"/>
      <w:lvlJc w:val="left"/>
      <w:pPr>
        <w:tabs>
          <w:tab w:val="num" w:pos="2160"/>
        </w:tabs>
        <w:ind w:left="2160" w:hanging="360"/>
      </w:pPr>
      <w:rPr>
        <w:rFonts w:ascii="Arial" w:hAnsi="Arial" w:hint="default"/>
      </w:rPr>
    </w:lvl>
    <w:lvl w:ilvl="3" w:tplc="964420F0" w:tentative="1">
      <w:start w:val="1"/>
      <w:numFmt w:val="bullet"/>
      <w:lvlText w:val="•"/>
      <w:lvlJc w:val="left"/>
      <w:pPr>
        <w:tabs>
          <w:tab w:val="num" w:pos="2880"/>
        </w:tabs>
        <w:ind w:left="2880" w:hanging="360"/>
      </w:pPr>
      <w:rPr>
        <w:rFonts w:ascii="Arial" w:hAnsi="Arial" w:hint="default"/>
      </w:rPr>
    </w:lvl>
    <w:lvl w:ilvl="4" w:tplc="F83CAE88" w:tentative="1">
      <w:start w:val="1"/>
      <w:numFmt w:val="bullet"/>
      <w:lvlText w:val="•"/>
      <w:lvlJc w:val="left"/>
      <w:pPr>
        <w:tabs>
          <w:tab w:val="num" w:pos="3600"/>
        </w:tabs>
        <w:ind w:left="3600" w:hanging="360"/>
      </w:pPr>
      <w:rPr>
        <w:rFonts w:ascii="Arial" w:hAnsi="Arial" w:hint="default"/>
      </w:rPr>
    </w:lvl>
    <w:lvl w:ilvl="5" w:tplc="34E6DC26" w:tentative="1">
      <w:start w:val="1"/>
      <w:numFmt w:val="bullet"/>
      <w:lvlText w:val="•"/>
      <w:lvlJc w:val="left"/>
      <w:pPr>
        <w:tabs>
          <w:tab w:val="num" w:pos="4320"/>
        </w:tabs>
        <w:ind w:left="4320" w:hanging="360"/>
      </w:pPr>
      <w:rPr>
        <w:rFonts w:ascii="Arial" w:hAnsi="Arial" w:hint="default"/>
      </w:rPr>
    </w:lvl>
    <w:lvl w:ilvl="6" w:tplc="4FCEF4D6" w:tentative="1">
      <w:start w:val="1"/>
      <w:numFmt w:val="bullet"/>
      <w:lvlText w:val="•"/>
      <w:lvlJc w:val="left"/>
      <w:pPr>
        <w:tabs>
          <w:tab w:val="num" w:pos="5040"/>
        </w:tabs>
        <w:ind w:left="5040" w:hanging="360"/>
      </w:pPr>
      <w:rPr>
        <w:rFonts w:ascii="Arial" w:hAnsi="Arial" w:hint="default"/>
      </w:rPr>
    </w:lvl>
    <w:lvl w:ilvl="7" w:tplc="4F108F06" w:tentative="1">
      <w:start w:val="1"/>
      <w:numFmt w:val="bullet"/>
      <w:lvlText w:val="•"/>
      <w:lvlJc w:val="left"/>
      <w:pPr>
        <w:tabs>
          <w:tab w:val="num" w:pos="5760"/>
        </w:tabs>
        <w:ind w:left="5760" w:hanging="360"/>
      </w:pPr>
      <w:rPr>
        <w:rFonts w:ascii="Arial" w:hAnsi="Arial" w:hint="default"/>
      </w:rPr>
    </w:lvl>
    <w:lvl w:ilvl="8" w:tplc="7B12F1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AF2EFF"/>
    <w:multiLevelType w:val="hybridMultilevel"/>
    <w:tmpl w:val="5706EB92"/>
    <w:lvl w:ilvl="0" w:tplc="DC6E2BFE">
      <w:start w:val="1"/>
      <w:numFmt w:val="bullet"/>
      <w:lvlText w:val="•"/>
      <w:lvlJc w:val="left"/>
      <w:pPr>
        <w:tabs>
          <w:tab w:val="num" w:pos="720"/>
        </w:tabs>
        <w:ind w:left="720" w:hanging="360"/>
      </w:pPr>
      <w:rPr>
        <w:rFonts w:ascii="Arial" w:hAnsi="Arial" w:hint="default"/>
      </w:rPr>
    </w:lvl>
    <w:lvl w:ilvl="1" w:tplc="1C205222" w:tentative="1">
      <w:start w:val="1"/>
      <w:numFmt w:val="bullet"/>
      <w:lvlText w:val="•"/>
      <w:lvlJc w:val="left"/>
      <w:pPr>
        <w:tabs>
          <w:tab w:val="num" w:pos="1440"/>
        </w:tabs>
        <w:ind w:left="1440" w:hanging="360"/>
      </w:pPr>
      <w:rPr>
        <w:rFonts w:ascii="Arial" w:hAnsi="Arial" w:hint="default"/>
      </w:rPr>
    </w:lvl>
    <w:lvl w:ilvl="2" w:tplc="536CB476" w:tentative="1">
      <w:start w:val="1"/>
      <w:numFmt w:val="bullet"/>
      <w:lvlText w:val="•"/>
      <w:lvlJc w:val="left"/>
      <w:pPr>
        <w:tabs>
          <w:tab w:val="num" w:pos="2160"/>
        </w:tabs>
        <w:ind w:left="2160" w:hanging="360"/>
      </w:pPr>
      <w:rPr>
        <w:rFonts w:ascii="Arial" w:hAnsi="Arial" w:hint="default"/>
      </w:rPr>
    </w:lvl>
    <w:lvl w:ilvl="3" w:tplc="B42CADEC" w:tentative="1">
      <w:start w:val="1"/>
      <w:numFmt w:val="bullet"/>
      <w:lvlText w:val="•"/>
      <w:lvlJc w:val="left"/>
      <w:pPr>
        <w:tabs>
          <w:tab w:val="num" w:pos="2880"/>
        </w:tabs>
        <w:ind w:left="2880" w:hanging="360"/>
      </w:pPr>
      <w:rPr>
        <w:rFonts w:ascii="Arial" w:hAnsi="Arial" w:hint="default"/>
      </w:rPr>
    </w:lvl>
    <w:lvl w:ilvl="4" w:tplc="B73280D6" w:tentative="1">
      <w:start w:val="1"/>
      <w:numFmt w:val="bullet"/>
      <w:lvlText w:val="•"/>
      <w:lvlJc w:val="left"/>
      <w:pPr>
        <w:tabs>
          <w:tab w:val="num" w:pos="3600"/>
        </w:tabs>
        <w:ind w:left="3600" w:hanging="360"/>
      </w:pPr>
      <w:rPr>
        <w:rFonts w:ascii="Arial" w:hAnsi="Arial" w:hint="default"/>
      </w:rPr>
    </w:lvl>
    <w:lvl w:ilvl="5" w:tplc="01B864C2" w:tentative="1">
      <w:start w:val="1"/>
      <w:numFmt w:val="bullet"/>
      <w:lvlText w:val="•"/>
      <w:lvlJc w:val="left"/>
      <w:pPr>
        <w:tabs>
          <w:tab w:val="num" w:pos="4320"/>
        </w:tabs>
        <w:ind w:left="4320" w:hanging="360"/>
      </w:pPr>
      <w:rPr>
        <w:rFonts w:ascii="Arial" w:hAnsi="Arial" w:hint="default"/>
      </w:rPr>
    </w:lvl>
    <w:lvl w:ilvl="6" w:tplc="D824916A" w:tentative="1">
      <w:start w:val="1"/>
      <w:numFmt w:val="bullet"/>
      <w:lvlText w:val="•"/>
      <w:lvlJc w:val="left"/>
      <w:pPr>
        <w:tabs>
          <w:tab w:val="num" w:pos="5040"/>
        </w:tabs>
        <w:ind w:left="5040" w:hanging="360"/>
      </w:pPr>
      <w:rPr>
        <w:rFonts w:ascii="Arial" w:hAnsi="Arial" w:hint="default"/>
      </w:rPr>
    </w:lvl>
    <w:lvl w:ilvl="7" w:tplc="2B9ED8AE" w:tentative="1">
      <w:start w:val="1"/>
      <w:numFmt w:val="bullet"/>
      <w:lvlText w:val="•"/>
      <w:lvlJc w:val="left"/>
      <w:pPr>
        <w:tabs>
          <w:tab w:val="num" w:pos="5760"/>
        </w:tabs>
        <w:ind w:left="5760" w:hanging="360"/>
      </w:pPr>
      <w:rPr>
        <w:rFonts w:ascii="Arial" w:hAnsi="Arial" w:hint="default"/>
      </w:rPr>
    </w:lvl>
    <w:lvl w:ilvl="8" w:tplc="15F498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EB000E"/>
    <w:multiLevelType w:val="hybridMultilevel"/>
    <w:tmpl w:val="AC9C557A"/>
    <w:lvl w:ilvl="0" w:tplc="826CF23C">
      <w:start w:val="1"/>
      <w:numFmt w:val="bullet"/>
      <w:lvlText w:val="•"/>
      <w:lvlJc w:val="left"/>
      <w:pPr>
        <w:tabs>
          <w:tab w:val="num" w:pos="720"/>
        </w:tabs>
        <w:ind w:left="720" w:hanging="360"/>
      </w:pPr>
      <w:rPr>
        <w:rFonts w:ascii="Arial" w:hAnsi="Arial" w:hint="default"/>
      </w:rPr>
    </w:lvl>
    <w:lvl w:ilvl="1" w:tplc="B0B82DD6" w:tentative="1">
      <w:start w:val="1"/>
      <w:numFmt w:val="bullet"/>
      <w:lvlText w:val="•"/>
      <w:lvlJc w:val="left"/>
      <w:pPr>
        <w:tabs>
          <w:tab w:val="num" w:pos="1440"/>
        </w:tabs>
        <w:ind w:left="1440" w:hanging="360"/>
      </w:pPr>
      <w:rPr>
        <w:rFonts w:ascii="Arial" w:hAnsi="Arial" w:hint="default"/>
      </w:rPr>
    </w:lvl>
    <w:lvl w:ilvl="2" w:tplc="D8B66860" w:tentative="1">
      <w:start w:val="1"/>
      <w:numFmt w:val="bullet"/>
      <w:lvlText w:val="•"/>
      <w:lvlJc w:val="left"/>
      <w:pPr>
        <w:tabs>
          <w:tab w:val="num" w:pos="2160"/>
        </w:tabs>
        <w:ind w:left="2160" w:hanging="360"/>
      </w:pPr>
      <w:rPr>
        <w:rFonts w:ascii="Arial" w:hAnsi="Arial" w:hint="default"/>
      </w:rPr>
    </w:lvl>
    <w:lvl w:ilvl="3" w:tplc="89D06792" w:tentative="1">
      <w:start w:val="1"/>
      <w:numFmt w:val="bullet"/>
      <w:lvlText w:val="•"/>
      <w:lvlJc w:val="left"/>
      <w:pPr>
        <w:tabs>
          <w:tab w:val="num" w:pos="2880"/>
        </w:tabs>
        <w:ind w:left="2880" w:hanging="360"/>
      </w:pPr>
      <w:rPr>
        <w:rFonts w:ascii="Arial" w:hAnsi="Arial" w:hint="default"/>
      </w:rPr>
    </w:lvl>
    <w:lvl w:ilvl="4" w:tplc="D874818E" w:tentative="1">
      <w:start w:val="1"/>
      <w:numFmt w:val="bullet"/>
      <w:lvlText w:val="•"/>
      <w:lvlJc w:val="left"/>
      <w:pPr>
        <w:tabs>
          <w:tab w:val="num" w:pos="3600"/>
        </w:tabs>
        <w:ind w:left="3600" w:hanging="360"/>
      </w:pPr>
      <w:rPr>
        <w:rFonts w:ascii="Arial" w:hAnsi="Arial" w:hint="default"/>
      </w:rPr>
    </w:lvl>
    <w:lvl w:ilvl="5" w:tplc="95906476" w:tentative="1">
      <w:start w:val="1"/>
      <w:numFmt w:val="bullet"/>
      <w:lvlText w:val="•"/>
      <w:lvlJc w:val="left"/>
      <w:pPr>
        <w:tabs>
          <w:tab w:val="num" w:pos="4320"/>
        </w:tabs>
        <w:ind w:left="4320" w:hanging="360"/>
      </w:pPr>
      <w:rPr>
        <w:rFonts w:ascii="Arial" w:hAnsi="Arial" w:hint="default"/>
      </w:rPr>
    </w:lvl>
    <w:lvl w:ilvl="6" w:tplc="758049B0" w:tentative="1">
      <w:start w:val="1"/>
      <w:numFmt w:val="bullet"/>
      <w:lvlText w:val="•"/>
      <w:lvlJc w:val="left"/>
      <w:pPr>
        <w:tabs>
          <w:tab w:val="num" w:pos="5040"/>
        </w:tabs>
        <w:ind w:left="5040" w:hanging="360"/>
      </w:pPr>
      <w:rPr>
        <w:rFonts w:ascii="Arial" w:hAnsi="Arial" w:hint="default"/>
      </w:rPr>
    </w:lvl>
    <w:lvl w:ilvl="7" w:tplc="6F64EE16" w:tentative="1">
      <w:start w:val="1"/>
      <w:numFmt w:val="bullet"/>
      <w:lvlText w:val="•"/>
      <w:lvlJc w:val="left"/>
      <w:pPr>
        <w:tabs>
          <w:tab w:val="num" w:pos="5760"/>
        </w:tabs>
        <w:ind w:left="5760" w:hanging="360"/>
      </w:pPr>
      <w:rPr>
        <w:rFonts w:ascii="Arial" w:hAnsi="Arial" w:hint="default"/>
      </w:rPr>
    </w:lvl>
    <w:lvl w:ilvl="8" w:tplc="5328BB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0E19BA"/>
    <w:multiLevelType w:val="hybridMultilevel"/>
    <w:tmpl w:val="5790AF14"/>
    <w:lvl w:ilvl="0" w:tplc="3BDCC1D6">
      <w:start w:val="1"/>
      <w:numFmt w:val="bullet"/>
      <w:lvlText w:val="•"/>
      <w:lvlJc w:val="left"/>
      <w:pPr>
        <w:tabs>
          <w:tab w:val="num" w:pos="720"/>
        </w:tabs>
        <w:ind w:left="720" w:hanging="360"/>
      </w:pPr>
      <w:rPr>
        <w:rFonts w:ascii="Arial" w:hAnsi="Arial" w:hint="default"/>
      </w:rPr>
    </w:lvl>
    <w:lvl w:ilvl="1" w:tplc="CFEE5B98" w:tentative="1">
      <w:start w:val="1"/>
      <w:numFmt w:val="bullet"/>
      <w:lvlText w:val="•"/>
      <w:lvlJc w:val="left"/>
      <w:pPr>
        <w:tabs>
          <w:tab w:val="num" w:pos="1440"/>
        </w:tabs>
        <w:ind w:left="1440" w:hanging="360"/>
      </w:pPr>
      <w:rPr>
        <w:rFonts w:ascii="Arial" w:hAnsi="Arial" w:hint="default"/>
      </w:rPr>
    </w:lvl>
    <w:lvl w:ilvl="2" w:tplc="34921A40" w:tentative="1">
      <w:start w:val="1"/>
      <w:numFmt w:val="bullet"/>
      <w:lvlText w:val="•"/>
      <w:lvlJc w:val="left"/>
      <w:pPr>
        <w:tabs>
          <w:tab w:val="num" w:pos="2160"/>
        </w:tabs>
        <w:ind w:left="2160" w:hanging="360"/>
      </w:pPr>
      <w:rPr>
        <w:rFonts w:ascii="Arial" w:hAnsi="Arial" w:hint="default"/>
      </w:rPr>
    </w:lvl>
    <w:lvl w:ilvl="3" w:tplc="92985058" w:tentative="1">
      <w:start w:val="1"/>
      <w:numFmt w:val="bullet"/>
      <w:lvlText w:val="•"/>
      <w:lvlJc w:val="left"/>
      <w:pPr>
        <w:tabs>
          <w:tab w:val="num" w:pos="2880"/>
        </w:tabs>
        <w:ind w:left="2880" w:hanging="360"/>
      </w:pPr>
      <w:rPr>
        <w:rFonts w:ascii="Arial" w:hAnsi="Arial" w:hint="default"/>
      </w:rPr>
    </w:lvl>
    <w:lvl w:ilvl="4" w:tplc="AED6E412" w:tentative="1">
      <w:start w:val="1"/>
      <w:numFmt w:val="bullet"/>
      <w:lvlText w:val="•"/>
      <w:lvlJc w:val="left"/>
      <w:pPr>
        <w:tabs>
          <w:tab w:val="num" w:pos="3600"/>
        </w:tabs>
        <w:ind w:left="3600" w:hanging="360"/>
      </w:pPr>
      <w:rPr>
        <w:rFonts w:ascii="Arial" w:hAnsi="Arial" w:hint="default"/>
      </w:rPr>
    </w:lvl>
    <w:lvl w:ilvl="5" w:tplc="1B18C170" w:tentative="1">
      <w:start w:val="1"/>
      <w:numFmt w:val="bullet"/>
      <w:lvlText w:val="•"/>
      <w:lvlJc w:val="left"/>
      <w:pPr>
        <w:tabs>
          <w:tab w:val="num" w:pos="4320"/>
        </w:tabs>
        <w:ind w:left="4320" w:hanging="360"/>
      </w:pPr>
      <w:rPr>
        <w:rFonts w:ascii="Arial" w:hAnsi="Arial" w:hint="default"/>
      </w:rPr>
    </w:lvl>
    <w:lvl w:ilvl="6" w:tplc="7DDE247C" w:tentative="1">
      <w:start w:val="1"/>
      <w:numFmt w:val="bullet"/>
      <w:lvlText w:val="•"/>
      <w:lvlJc w:val="left"/>
      <w:pPr>
        <w:tabs>
          <w:tab w:val="num" w:pos="5040"/>
        </w:tabs>
        <w:ind w:left="5040" w:hanging="360"/>
      </w:pPr>
      <w:rPr>
        <w:rFonts w:ascii="Arial" w:hAnsi="Arial" w:hint="default"/>
      </w:rPr>
    </w:lvl>
    <w:lvl w:ilvl="7" w:tplc="2326C42E" w:tentative="1">
      <w:start w:val="1"/>
      <w:numFmt w:val="bullet"/>
      <w:lvlText w:val="•"/>
      <w:lvlJc w:val="left"/>
      <w:pPr>
        <w:tabs>
          <w:tab w:val="num" w:pos="5760"/>
        </w:tabs>
        <w:ind w:left="5760" w:hanging="360"/>
      </w:pPr>
      <w:rPr>
        <w:rFonts w:ascii="Arial" w:hAnsi="Arial" w:hint="default"/>
      </w:rPr>
    </w:lvl>
    <w:lvl w:ilvl="8" w:tplc="B54E0D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851335"/>
    <w:multiLevelType w:val="hybridMultilevel"/>
    <w:tmpl w:val="20E8A490"/>
    <w:lvl w:ilvl="0" w:tplc="DB96B86C">
      <w:start w:val="1"/>
      <w:numFmt w:val="bullet"/>
      <w:lvlText w:val="•"/>
      <w:lvlJc w:val="left"/>
      <w:pPr>
        <w:tabs>
          <w:tab w:val="num" w:pos="720"/>
        </w:tabs>
        <w:ind w:left="720" w:hanging="360"/>
      </w:pPr>
      <w:rPr>
        <w:rFonts w:ascii="Arial" w:hAnsi="Arial" w:hint="default"/>
      </w:rPr>
    </w:lvl>
    <w:lvl w:ilvl="1" w:tplc="A6A48ACC" w:tentative="1">
      <w:start w:val="1"/>
      <w:numFmt w:val="bullet"/>
      <w:lvlText w:val="•"/>
      <w:lvlJc w:val="left"/>
      <w:pPr>
        <w:tabs>
          <w:tab w:val="num" w:pos="1440"/>
        </w:tabs>
        <w:ind w:left="1440" w:hanging="360"/>
      </w:pPr>
      <w:rPr>
        <w:rFonts w:ascii="Arial" w:hAnsi="Arial" w:hint="default"/>
      </w:rPr>
    </w:lvl>
    <w:lvl w:ilvl="2" w:tplc="506C93D4" w:tentative="1">
      <w:start w:val="1"/>
      <w:numFmt w:val="bullet"/>
      <w:lvlText w:val="•"/>
      <w:lvlJc w:val="left"/>
      <w:pPr>
        <w:tabs>
          <w:tab w:val="num" w:pos="2160"/>
        </w:tabs>
        <w:ind w:left="2160" w:hanging="360"/>
      </w:pPr>
      <w:rPr>
        <w:rFonts w:ascii="Arial" w:hAnsi="Arial" w:hint="default"/>
      </w:rPr>
    </w:lvl>
    <w:lvl w:ilvl="3" w:tplc="D3AA99E4" w:tentative="1">
      <w:start w:val="1"/>
      <w:numFmt w:val="bullet"/>
      <w:lvlText w:val="•"/>
      <w:lvlJc w:val="left"/>
      <w:pPr>
        <w:tabs>
          <w:tab w:val="num" w:pos="2880"/>
        </w:tabs>
        <w:ind w:left="2880" w:hanging="360"/>
      </w:pPr>
      <w:rPr>
        <w:rFonts w:ascii="Arial" w:hAnsi="Arial" w:hint="default"/>
      </w:rPr>
    </w:lvl>
    <w:lvl w:ilvl="4" w:tplc="41CCB142" w:tentative="1">
      <w:start w:val="1"/>
      <w:numFmt w:val="bullet"/>
      <w:lvlText w:val="•"/>
      <w:lvlJc w:val="left"/>
      <w:pPr>
        <w:tabs>
          <w:tab w:val="num" w:pos="3600"/>
        </w:tabs>
        <w:ind w:left="3600" w:hanging="360"/>
      </w:pPr>
      <w:rPr>
        <w:rFonts w:ascii="Arial" w:hAnsi="Arial" w:hint="default"/>
      </w:rPr>
    </w:lvl>
    <w:lvl w:ilvl="5" w:tplc="B4AEF2A2" w:tentative="1">
      <w:start w:val="1"/>
      <w:numFmt w:val="bullet"/>
      <w:lvlText w:val="•"/>
      <w:lvlJc w:val="left"/>
      <w:pPr>
        <w:tabs>
          <w:tab w:val="num" w:pos="4320"/>
        </w:tabs>
        <w:ind w:left="4320" w:hanging="360"/>
      </w:pPr>
      <w:rPr>
        <w:rFonts w:ascii="Arial" w:hAnsi="Arial" w:hint="default"/>
      </w:rPr>
    </w:lvl>
    <w:lvl w:ilvl="6" w:tplc="EC94910C" w:tentative="1">
      <w:start w:val="1"/>
      <w:numFmt w:val="bullet"/>
      <w:lvlText w:val="•"/>
      <w:lvlJc w:val="left"/>
      <w:pPr>
        <w:tabs>
          <w:tab w:val="num" w:pos="5040"/>
        </w:tabs>
        <w:ind w:left="5040" w:hanging="360"/>
      </w:pPr>
      <w:rPr>
        <w:rFonts w:ascii="Arial" w:hAnsi="Arial" w:hint="default"/>
      </w:rPr>
    </w:lvl>
    <w:lvl w:ilvl="7" w:tplc="1A56D55A" w:tentative="1">
      <w:start w:val="1"/>
      <w:numFmt w:val="bullet"/>
      <w:lvlText w:val="•"/>
      <w:lvlJc w:val="left"/>
      <w:pPr>
        <w:tabs>
          <w:tab w:val="num" w:pos="5760"/>
        </w:tabs>
        <w:ind w:left="5760" w:hanging="360"/>
      </w:pPr>
      <w:rPr>
        <w:rFonts w:ascii="Arial" w:hAnsi="Arial" w:hint="default"/>
      </w:rPr>
    </w:lvl>
    <w:lvl w:ilvl="8" w:tplc="66CE5D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877DEC"/>
    <w:multiLevelType w:val="hybridMultilevel"/>
    <w:tmpl w:val="22325BBE"/>
    <w:lvl w:ilvl="0" w:tplc="F6E8D630">
      <w:start w:val="1"/>
      <w:numFmt w:val="bullet"/>
      <w:lvlText w:val="•"/>
      <w:lvlJc w:val="left"/>
      <w:pPr>
        <w:tabs>
          <w:tab w:val="num" w:pos="720"/>
        </w:tabs>
        <w:ind w:left="720" w:hanging="360"/>
      </w:pPr>
      <w:rPr>
        <w:rFonts w:ascii="Arial" w:hAnsi="Arial" w:hint="default"/>
      </w:rPr>
    </w:lvl>
    <w:lvl w:ilvl="1" w:tplc="68923790" w:tentative="1">
      <w:start w:val="1"/>
      <w:numFmt w:val="bullet"/>
      <w:lvlText w:val="•"/>
      <w:lvlJc w:val="left"/>
      <w:pPr>
        <w:tabs>
          <w:tab w:val="num" w:pos="1440"/>
        </w:tabs>
        <w:ind w:left="1440" w:hanging="360"/>
      </w:pPr>
      <w:rPr>
        <w:rFonts w:ascii="Arial" w:hAnsi="Arial" w:hint="default"/>
      </w:rPr>
    </w:lvl>
    <w:lvl w:ilvl="2" w:tplc="056AF1E6" w:tentative="1">
      <w:start w:val="1"/>
      <w:numFmt w:val="bullet"/>
      <w:lvlText w:val="•"/>
      <w:lvlJc w:val="left"/>
      <w:pPr>
        <w:tabs>
          <w:tab w:val="num" w:pos="2160"/>
        </w:tabs>
        <w:ind w:left="2160" w:hanging="360"/>
      </w:pPr>
      <w:rPr>
        <w:rFonts w:ascii="Arial" w:hAnsi="Arial" w:hint="default"/>
      </w:rPr>
    </w:lvl>
    <w:lvl w:ilvl="3" w:tplc="A9B64786" w:tentative="1">
      <w:start w:val="1"/>
      <w:numFmt w:val="bullet"/>
      <w:lvlText w:val="•"/>
      <w:lvlJc w:val="left"/>
      <w:pPr>
        <w:tabs>
          <w:tab w:val="num" w:pos="2880"/>
        </w:tabs>
        <w:ind w:left="2880" w:hanging="360"/>
      </w:pPr>
      <w:rPr>
        <w:rFonts w:ascii="Arial" w:hAnsi="Arial" w:hint="default"/>
      </w:rPr>
    </w:lvl>
    <w:lvl w:ilvl="4" w:tplc="3C62DEA2" w:tentative="1">
      <w:start w:val="1"/>
      <w:numFmt w:val="bullet"/>
      <w:lvlText w:val="•"/>
      <w:lvlJc w:val="left"/>
      <w:pPr>
        <w:tabs>
          <w:tab w:val="num" w:pos="3600"/>
        </w:tabs>
        <w:ind w:left="3600" w:hanging="360"/>
      </w:pPr>
      <w:rPr>
        <w:rFonts w:ascii="Arial" w:hAnsi="Arial" w:hint="default"/>
      </w:rPr>
    </w:lvl>
    <w:lvl w:ilvl="5" w:tplc="AFAA7C46" w:tentative="1">
      <w:start w:val="1"/>
      <w:numFmt w:val="bullet"/>
      <w:lvlText w:val="•"/>
      <w:lvlJc w:val="left"/>
      <w:pPr>
        <w:tabs>
          <w:tab w:val="num" w:pos="4320"/>
        </w:tabs>
        <w:ind w:left="4320" w:hanging="360"/>
      </w:pPr>
      <w:rPr>
        <w:rFonts w:ascii="Arial" w:hAnsi="Arial" w:hint="default"/>
      </w:rPr>
    </w:lvl>
    <w:lvl w:ilvl="6" w:tplc="E95ABE02" w:tentative="1">
      <w:start w:val="1"/>
      <w:numFmt w:val="bullet"/>
      <w:lvlText w:val="•"/>
      <w:lvlJc w:val="left"/>
      <w:pPr>
        <w:tabs>
          <w:tab w:val="num" w:pos="5040"/>
        </w:tabs>
        <w:ind w:left="5040" w:hanging="360"/>
      </w:pPr>
      <w:rPr>
        <w:rFonts w:ascii="Arial" w:hAnsi="Arial" w:hint="default"/>
      </w:rPr>
    </w:lvl>
    <w:lvl w:ilvl="7" w:tplc="0A2450EE" w:tentative="1">
      <w:start w:val="1"/>
      <w:numFmt w:val="bullet"/>
      <w:lvlText w:val="•"/>
      <w:lvlJc w:val="left"/>
      <w:pPr>
        <w:tabs>
          <w:tab w:val="num" w:pos="5760"/>
        </w:tabs>
        <w:ind w:left="5760" w:hanging="360"/>
      </w:pPr>
      <w:rPr>
        <w:rFonts w:ascii="Arial" w:hAnsi="Arial" w:hint="default"/>
      </w:rPr>
    </w:lvl>
    <w:lvl w:ilvl="8" w:tplc="29A4F2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0F69A1"/>
    <w:multiLevelType w:val="hybridMultilevel"/>
    <w:tmpl w:val="02E45146"/>
    <w:lvl w:ilvl="0" w:tplc="7EF29D42">
      <w:start w:val="1"/>
      <w:numFmt w:val="bullet"/>
      <w:lvlText w:val="•"/>
      <w:lvlJc w:val="left"/>
      <w:pPr>
        <w:tabs>
          <w:tab w:val="num" w:pos="720"/>
        </w:tabs>
        <w:ind w:left="720" w:hanging="360"/>
      </w:pPr>
      <w:rPr>
        <w:rFonts w:ascii="Arial" w:hAnsi="Arial" w:hint="default"/>
      </w:rPr>
    </w:lvl>
    <w:lvl w:ilvl="1" w:tplc="85688CD6" w:tentative="1">
      <w:start w:val="1"/>
      <w:numFmt w:val="bullet"/>
      <w:lvlText w:val="•"/>
      <w:lvlJc w:val="left"/>
      <w:pPr>
        <w:tabs>
          <w:tab w:val="num" w:pos="1440"/>
        </w:tabs>
        <w:ind w:left="1440" w:hanging="360"/>
      </w:pPr>
      <w:rPr>
        <w:rFonts w:ascii="Arial" w:hAnsi="Arial" w:hint="default"/>
      </w:rPr>
    </w:lvl>
    <w:lvl w:ilvl="2" w:tplc="8AD0F94E" w:tentative="1">
      <w:start w:val="1"/>
      <w:numFmt w:val="bullet"/>
      <w:lvlText w:val="•"/>
      <w:lvlJc w:val="left"/>
      <w:pPr>
        <w:tabs>
          <w:tab w:val="num" w:pos="2160"/>
        </w:tabs>
        <w:ind w:left="2160" w:hanging="360"/>
      </w:pPr>
      <w:rPr>
        <w:rFonts w:ascii="Arial" w:hAnsi="Arial" w:hint="default"/>
      </w:rPr>
    </w:lvl>
    <w:lvl w:ilvl="3" w:tplc="DFA087BE" w:tentative="1">
      <w:start w:val="1"/>
      <w:numFmt w:val="bullet"/>
      <w:lvlText w:val="•"/>
      <w:lvlJc w:val="left"/>
      <w:pPr>
        <w:tabs>
          <w:tab w:val="num" w:pos="2880"/>
        </w:tabs>
        <w:ind w:left="2880" w:hanging="360"/>
      </w:pPr>
      <w:rPr>
        <w:rFonts w:ascii="Arial" w:hAnsi="Arial" w:hint="default"/>
      </w:rPr>
    </w:lvl>
    <w:lvl w:ilvl="4" w:tplc="06924AFA" w:tentative="1">
      <w:start w:val="1"/>
      <w:numFmt w:val="bullet"/>
      <w:lvlText w:val="•"/>
      <w:lvlJc w:val="left"/>
      <w:pPr>
        <w:tabs>
          <w:tab w:val="num" w:pos="3600"/>
        </w:tabs>
        <w:ind w:left="3600" w:hanging="360"/>
      </w:pPr>
      <w:rPr>
        <w:rFonts w:ascii="Arial" w:hAnsi="Arial" w:hint="default"/>
      </w:rPr>
    </w:lvl>
    <w:lvl w:ilvl="5" w:tplc="E4A2C358" w:tentative="1">
      <w:start w:val="1"/>
      <w:numFmt w:val="bullet"/>
      <w:lvlText w:val="•"/>
      <w:lvlJc w:val="left"/>
      <w:pPr>
        <w:tabs>
          <w:tab w:val="num" w:pos="4320"/>
        </w:tabs>
        <w:ind w:left="4320" w:hanging="360"/>
      </w:pPr>
      <w:rPr>
        <w:rFonts w:ascii="Arial" w:hAnsi="Arial" w:hint="default"/>
      </w:rPr>
    </w:lvl>
    <w:lvl w:ilvl="6" w:tplc="AEF80B60" w:tentative="1">
      <w:start w:val="1"/>
      <w:numFmt w:val="bullet"/>
      <w:lvlText w:val="•"/>
      <w:lvlJc w:val="left"/>
      <w:pPr>
        <w:tabs>
          <w:tab w:val="num" w:pos="5040"/>
        </w:tabs>
        <w:ind w:left="5040" w:hanging="360"/>
      </w:pPr>
      <w:rPr>
        <w:rFonts w:ascii="Arial" w:hAnsi="Arial" w:hint="default"/>
      </w:rPr>
    </w:lvl>
    <w:lvl w:ilvl="7" w:tplc="CCFEA2EC" w:tentative="1">
      <w:start w:val="1"/>
      <w:numFmt w:val="bullet"/>
      <w:lvlText w:val="•"/>
      <w:lvlJc w:val="left"/>
      <w:pPr>
        <w:tabs>
          <w:tab w:val="num" w:pos="5760"/>
        </w:tabs>
        <w:ind w:left="5760" w:hanging="360"/>
      </w:pPr>
      <w:rPr>
        <w:rFonts w:ascii="Arial" w:hAnsi="Arial" w:hint="default"/>
      </w:rPr>
    </w:lvl>
    <w:lvl w:ilvl="8" w:tplc="D2105D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A747C"/>
    <w:multiLevelType w:val="hybridMultilevel"/>
    <w:tmpl w:val="233C1544"/>
    <w:lvl w:ilvl="0" w:tplc="34B0C918">
      <w:start w:val="1"/>
      <w:numFmt w:val="bullet"/>
      <w:lvlText w:val="•"/>
      <w:lvlJc w:val="left"/>
      <w:pPr>
        <w:tabs>
          <w:tab w:val="num" w:pos="720"/>
        </w:tabs>
        <w:ind w:left="720" w:hanging="360"/>
      </w:pPr>
      <w:rPr>
        <w:rFonts w:ascii="Arial" w:hAnsi="Arial" w:hint="default"/>
      </w:rPr>
    </w:lvl>
    <w:lvl w:ilvl="1" w:tplc="2976F734" w:tentative="1">
      <w:start w:val="1"/>
      <w:numFmt w:val="bullet"/>
      <w:lvlText w:val="•"/>
      <w:lvlJc w:val="left"/>
      <w:pPr>
        <w:tabs>
          <w:tab w:val="num" w:pos="1440"/>
        </w:tabs>
        <w:ind w:left="1440" w:hanging="360"/>
      </w:pPr>
      <w:rPr>
        <w:rFonts w:ascii="Arial" w:hAnsi="Arial" w:hint="default"/>
      </w:rPr>
    </w:lvl>
    <w:lvl w:ilvl="2" w:tplc="111EF030" w:tentative="1">
      <w:start w:val="1"/>
      <w:numFmt w:val="bullet"/>
      <w:lvlText w:val="•"/>
      <w:lvlJc w:val="left"/>
      <w:pPr>
        <w:tabs>
          <w:tab w:val="num" w:pos="2160"/>
        </w:tabs>
        <w:ind w:left="2160" w:hanging="360"/>
      </w:pPr>
      <w:rPr>
        <w:rFonts w:ascii="Arial" w:hAnsi="Arial" w:hint="default"/>
      </w:rPr>
    </w:lvl>
    <w:lvl w:ilvl="3" w:tplc="08A4BE08" w:tentative="1">
      <w:start w:val="1"/>
      <w:numFmt w:val="bullet"/>
      <w:lvlText w:val="•"/>
      <w:lvlJc w:val="left"/>
      <w:pPr>
        <w:tabs>
          <w:tab w:val="num" w:pos="2880"/>
        </w:tabs>
        <w:ind w:left="2880" w:hanging="360"/>
      </w:pPr>
      <w:rPr>
        <w:rFonts w:ascii="Arial" w:hAnsi="Arial" w:hint="default"/>
      </w:rPr>
    </w:lvl>
    <w:lvl w:ilvl="4" w:tplc="CD1430A2" w:tentative="1">
      <w:start w:val="1"/>
      <w:numFmt w:val="bullet"/>
      <w:lvlText w:val="•"/>
      <w:lvlJc w:val="left"/>
      <w:pPr>
        <w:tabs>
          <w:tab w:val="num" w:pos="3600"/>
        </w:tabs>
        <w:ind w:left="3600" w:hanging="360"/>
      </w:pPr>
      <w:rPr>
        <w:rFonts w:ascii="Arial" w:hAnsi="Arial" w:hint="default"/>
      </w:rPr>
    </w:lvl>
    <w:lvl w:ilvl="5" w:tplc="1AD026EC" w:tentative="1">
      <w:start w:val="1"/>
      <w:numFmt w:val="bullet"/>
      <w:lvlText w:val="•"/>
      <w:lvlJc w:val="left"/>
      <w:pPr>
        <w:tabs>
          <w:tab w:val="num" w:pos="4320"/>
        </w:tabs>
        <w:ind w:left="4320" w:hanging="360"/>
      </w:pPr>
      <w:rPr>
        <w:rFonts w:ascii="Arial" w:hAnsi="Arial" w:hint="default"/>
      </w:rPr>
    </w:lvl>
    <w:lvl w:ilvl="6" w:tplc="89E82186" w:tentative="1">
      <w:start w:val="1"/>
      <w:numFmt w:val="bullet"/>
      <w:lvlText w:val="•"/>
      <w:lvlJc w:val="left"/>
      <w:pPr>
        <w:tabs>
          <w:tab w:val="num" w:pos="5040"/>
        </w:tabs>
        <w:ind w:left="5040" w:hanging="360"/>
      </w:pPr>
      <w:rPr>
        <w:rFonts w:ascii="Arial" w:hAnsi="Arial" w:hint="default"/>
      </w:rPr>
    </w:lvl>
    <w:lvl w:ilvl="7" w:tplc="8CD43F2C" w:tentative="1">
      <w:start w:val="1"/>
      <w:numFmt w:val="bullet"/>
      <w:lvlText w:val="•"/>
      <w:lvlJc w:val="left"/>
      <w:pPr>
        <w:tabs>
          <w:tab w:val="num" w:pos="5760"/>
        </w:tabs>
        <w:ind w:left="5760" w:hanging="360"/>
      </w:pPr>
      <w:rPr>
        <w:rFonts w:ascii="Arial" w:hAnsi="Arial" w:hint="default"/>
      </w:rPr>
    </w:lvl>
    <w:lvl w:ilvl="8" w:tplc="EE7CC3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5B43CD"/>
    <w:multiLevelType w:val="hybridMultilevel"/>
    <w:tmpl w:val="A4221888"/>
    <w:lvl w:ilvl="0" w:tplc="8AA2D420">
      <w:start w:val="1"/>
      <w:numFmt w:val="bullet"/>
      <w:lvlText w:val="•"/>
      <w:lvlJc w:val="left"/>
      <w:pPr>
        <w:tabs>
          <w:tab w:val="num" w:pos="720"/>
        </w:tabs>
        <w:ind w:left="720" w:hanging="360"/>
      </w:pPr>
      <w:rPr>
        <w:rFonts w:ascii="Arial" w:hAnsi="Arial" w:hint="default"/>
      </w:rPr>
    </w:lvl>
    <w:lvl w:ilvl="1" w:tplc="75AA54F6" w:tentative="1">
      <w:start w:val="1"/>
      <w:numFmt w:val="bullet"/>
      <w:lvlText w:val="•"/>
      <w:lvlJc w:val="left"/>
      <w:pPr>
        <w:tabs>
          <w:tab w:val="num" w:pos="1440"/>
        </w:tabs>
        <w:ind w:left="1440" w:hanging="360"/>
      </w:pPr>
      <w:rPr>
        <w:rFonts w:ascii="Arial" w:hAnsi="Arial" w:hint="default"/>
      </w:rPr>
    </w:lvl>
    <w:lvl w:ilvl="2" w:tplc="D9CE608E" w:tentative="1">
      <w:start w:val="1"/>
      <w:numFmt w:val="bullet"/>
      <w:lvlText w:val="•"/>
      <w:lvlJc w:val="left"/>
      <w:pPr>
        <w:tabs>
          <w:tab w:val="num" w:pos="2160"/>
        </w:tabs>
        <w:ind w:left="2160" w:hanging="360"/>
      </w:pPr>
      <w:rPr>
        <w:rFonts w:ascii="Arial" w:hAnsi="Arial" w:hint="default"/>
      </w:rPr>
    </w:lvl>
    <w:lvl w:ilvl="3" w:tplc="7BDAE856" w:tentative="1">
      <w:start w:val="1"/>
      <w:numFmt w:val="bullet"/>
      <w:lvlText w:val="•"/>
      <w:lvlJc w:val="left"/>
      <w:pPr>
        <w:tabs>
          <w:tab w:val="num" w:pos="2880"/>
        </w:tabs>
        <w:ind w:left="2880" w:hanging="360"/>
      </w:pPr>
      <w:rPr>
        <w:rFonts w:ascii="Arial" w:hAnsi="Arial" w:hint="default"/>
      </w:rPr>
    </w:lvl>
    <w:lvl w:ilvl="4" w:tplc="B2FE6FB6" w:tentative="1">
      <w:start w:val="1"/>
      <w:numFmt w:val="bullet"/>
      <w:lvlText w:val="•"/>
      <w:lvlJc w:val="left"/>
      <w:pPr>
        <w:tabs>
          <w:tab w:val="num" w:pos="3600"/>
        </w:tabs>
        <w:ind w:left="3600" w:hanging="360"/>
      </w:pPr>
      <w:rPr>
        <w:rFonts w:ascii="Arial" w:hAnsi="Arial" w:hint="default"/>
      </w:rPr>
    </w:lvl>
    <w:lvl w:ilvl="5" w:tplc="FEE656D0" w:tentative="1">
      <w:start w:val="1"/>
      <w:numFmt w:val="bullet"/>
      <w:lvlText w:val="•"/>
      <w:lvlJc w:val="left"/>
      <w:pPr>
        <w:tabs>
          <w:tab w:val="num" w:pos="4320"/>
        </w:tabs>
        <w:ind w:left="4320" w:hanging="360"/>
      </w:pPr>
      <w:rPr>
        <w:rFonts w:ascii="Arial" w:hAnsi="Arial" w:hint="default"/>
      </w:rPr>
    </w:lvl>
    <w:lvl w:ilvl="6" w:tplc="ECFAB8CE" w:tentative="1">
      <w:start w:val="1"/>
      <w:numFmt w:val="bullet"/>
      <w:lvlText w:val="•"/>
      <w:lvlJc w:val="left"/>
      <w:pPr>
        <w:tabs>
          <w:tab w:val="num" w:pos="5040"/>
        </w:tabs>
        <w:ind w:left="5040" w:hanging="360"/>
      </w:pPr>
      <w:rPr>
        <w:rFonts w:ascii="Arial" w:hAnsi="Arial" w:hint="default"/>
      </w:rPr>
    </w:lvl>
    <w:lvl w:ilvl="7" w:tplc="55BEBC84" w:tentative="1">
      <w:start w:val="1"/>
      <w:numFmt w:val="bullet"/>
      <w:lvlText w:val="•"/>
      <w:lvlJc w:val="left"/>
      <w:pPr>
        <w:tabs>
          <w:tab w:val="num" w:pos="5760"/>
        </w:tabs>
        <w:ind w:left="5760" w:hanging="360"/>
      </w:pPr>
      <w:rPr>
        <w:rFonts w:ascii="Arial" w:hAnsi="Arial" w:hint="default"/>
      </w:rPr>
    </w:lvl>
    <w:lvl w:ilvl="8" w:tplc="8E1A06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A2107C"/>
    <w:multiLevelType w:val="hybridMultilevel"/>
    <w:tmpl w:val="4BE295D0"/>
    <w:lvl w:ilvl="0" w:tplc="DC8EAD2A">
      <w:start w:val="1"/>
      <w:numFmt w:val="bullet"/>
      <w:lvlText w:val="•"/>
      <w:lvlJc w:val="left"/>
      <w:pPr>
        <w:tabs>
          <w:tab w:val="num" w:pos="720"/>
        </w:tabs>
        <w:ind w:left="720" w:hanging="360"/>
      </w:pPr>
      <w:rPr>
        <w:rFonts w:ascii="Arial" w:hAnsi="Arial" w:hint="default"/>
      </w:rPr>
    </w:lvl>
    <w:lvl w:ilvl="1" w:tplc="AA5AD5FA" w:tentative="1">
      <w:start w:val="1"/>
      <w:numFmt w:val="bullet"/>
      <w:lvlText w:val="•"/>
      <w:lvlJc w:val="left"/>
      <w:pPr>
        <w:tabs>
          <w:tab w:val="num" w:pos="1440"/>
        </w:tabs>
        <w:ind w:left="1440" w:hanging="360"/>
      </w:pPr>
      <w:rPr>
        <w:rFonts w:ascii="Arial" w:hAnsi="Arial" w:hint="default"/>
      </w:rPr>
    </w:lvl>
    <w:lvl w:ilvl="2" w:tplc="579EC566" w:tentative="1">
      <w:start w:val="1"/>
      <w:numFmt w:val="bullet"/>
      <w:lvlText w:val="•"/>
      <w:lvlJc w:val="left"/>
      <w:pPr>
        <w:tabs>
          <w:tab w:val="num" w:pos="2160"/>
        </w:tabs>
        <w:ind w:left="2160" w:hanging="360"/>
      </w:pPr>
      <w:rPr>
        <w:rFonts w:ascii="Arial" w:hAnsi="Arial" w:hint="default"/>
      </w:rPr>
    </w:lvl>
    <w:lvl w:ilvl="3" w:tplc="7FBA8134" w:tentative="1">
      <w:start w:val="1"/>
      <w:numFmt w:val="bullet"/>
      <w:lvlText w:val="•"/>
      <w:lvlJc w:val="left"/>
      <w:pPr>
        <w:tabs>
          <w:tab w:val="num" w:pos="2880"/>
        </w:tabs>
        <w:ind w:left="2880" w:hanging="360"/>
      </w:pPr>
      <w:rPr>
        <w:rFonts w:ascii="Arial" w:hAnsi="Arial" w:hint="default"/>
      </w:rPr>
    </w:lvl>
    <w:lvl w:ilvl="4" w:tplc="2458BE52" w:tentative="1">
      <w:start w:val="1"/>
      <w:numFmt w:val="bullet"/>
      <w:lvlText w:val="•"/>
      <w:lvlJc w:val="left"/>
      <w:pPr>
        <w:tabs>
          <w:tab w:val="num" w:pos="3600"/>
        </w:tabs>
        <w:ind w:left="3600" w:hanging="360"/>
      </w:pPr>
      <w:rPr>
        <w:rFonts w:ascii="Arial" w:hAnsi="Arial" w:hint="default"/>
      </w:rPr>
    </w:lvl>
    <w:lvl w:ilvl="5" w:tplc="DB6665EE" w:tentative="1">
      <w:start w:val="1"/>
      <w:numFmt w:val="bullet"/>
      <w:lvlText w:val="•"/>
      <w:lvlJc w:val="left"/>
      <w:pPr>
        <w:tabs>
          <w:tab w:val="num" w:pos="4320"/>
        </w:tabs>
        <w:ind w:left="4320" w:hanging="360"/>
      </w:pPr>
      <w:rPr>
        <w:rFonts w:ascii="Arial" w:hAnsi="Arial" w:hint="default"/>
      </w:rPr>
    </w:lvl>
    <w:lvl w:ilvl="6" w:tplc="DDDAB76A" w:tentative="1">
      <w:start w:val="1"/>
      <w:numFmt w:val="bullet"/>
      <w:lvlText w:val="•"/>
      <w:lvlJc w:val="left"/>
      <w:pPr>
        <w:tabs>
          <w:tab w:val="num" w:pos="5040"/>
        </w:tabs>
        <w:ind w:left="5040" w:hanging="360"/>
      </w:pPr>
      <w:rPr>
        <w:rFonts w:ascii="Arial" w:hAnsi="Arial" w:hint="default"/>
      </w:rPr>
    </w:lvl>
    <w:lvl w:ilvl="7" w:tplc="E78804B4" w:tentative="1">
      <w:start w:val="1"/>
      <w:numFmt w:val="bullet"/>
      <w:lvlText w:val="•"/>
      <w:lvlJc w:val="left"/>
      <w:pPr>
        <w:tabs>
          <w:tab w:val="num" w:pos="5760"/>
        </w:tabs>
        <w:ind w:left="5760" w:hanging="360"/>
      </w:pPr>
      <w:rPr>
        <w:rFonts w:ascii="Arial" w:hAnsi="Arial" w:hint="default"/>
      </w:rPr>
    </w:lvl>
    <w:lvl w:ilvl="8" w:tplc="CD189B7C" w:tentative="1">
      <w:start w:val="1"/>
      <w:numFmt w:val="bullet"/>
      <w:lvlText w:val="•"/>
      <w:lvlJc w:val="left"/>
      <w:pPr>
        <w:tabs>
          <w:tab w:val="num" w:pos="6480"/>
        </w:tabs>
        <w:ind w:left="6480" w:hanging="360"/>
      </w:pPr>
      <w:rPr>
        <w:rFonts w:ascii="Arial" w:hAnsi="Arial" w:hint="default"/>
      </w:rPr>
    </w:lvl>
  </w:abstractNum>
  <w:num w:numId="1" w16cid:durableId="721565238">
    <w:abstractNumId w:val="1"/>
  </w:num>
  <w:num w:numId="2" w16cid:durableId="1537503728">
    <w:abstractNumId w:val="3"/>
  </w:num>
  <w:num w:numId="3" w16cid:durableId="1056121367">
    <w:abstractNumId w:val="8"/>
  </w:num>
  <w:num w:numId="4" w16cid:durableId="1550459227">
    <w:abstractNumId w:val="7"/>
  </w:num>
  <w:num w:numId="5" w16cid:durableId="1016616284">
    <w:abstractNumId w:val="5"/>
  </w:num>
  <w:num w:numId="6" w16cid:durableId="212467949">
    <w:abstractNumId w:val="2"/>
  </w:num>
  <w:num w:numId="7" w16cid:durableId="963274685">
    <w:abstractNumId w:val="10"/>
  </w:num>
  <w:num w:numId="8" w16cid:durableId="299188365">
    <w:abstractNumId w:val="4"/>
  </w:num>
  <w:num w:numId="9" w16cid:durableId="152264837">
    <w:abstractNumId w:val="6"/>
  </w:num>
  <w:num w:numId="10" w16cid:durableId="135535197">
    <w:abstractNumId w:val="0"/>
  </w:num>
  <w:num w:numId="11" w16cid:durableId="1667632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54"/>
    <w:rsid w:val="00012654"/>
    <w:rsid w:val="001306FE"/>
    <w:rsid w:val="007D79A6"/>
    <w:rsid w:val="00A802F1"/>
    <w:rsid w:val="00B74ED4"/>
    <w:rsid w:val="00CC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F923"/>
  <w15:chartTrackingRefBased/>
  <w15:docId w15:val="{0AE57921-3A9D-470A-8F17-3DFB4A07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800">
      <w:bodyDiv w:val="1"/>
      <w:marLeft w:val="0"/>
      <w:marRight w:val="0"/>
      <w:marTop w:val="0"/>
      <w:marBottom w:val="0"/>
      <w:divBdr>
        <w:top w:val="none" w:sz="0" w:space="0" w:color="auto"/>
        <w:left w:val="none" w:sz="0" w:space="0" w:color="auto"/>
        <w:bottom w:val="none" w:sz="0" w:space="0" w:color="auto"/>
        <w:right w:val="none" w:sz="0" w:space="0" w:color="auto"/>
      </w:divBdr>
      <w:divsChild>
        <w:div w:id="1456294213">
          <w:marLeft w:val="446"/>
          <w:marRight w:val="0"/>
          <w:marTop w:val="106"/>
          <w:marBottom w:val="120"/>
          <w:divBdr>
            <w:top w:val="none" w:sz="0" w:space="0" w:color="auto"/>
            <w:left w:val="none" w:sz="0" w:space="0" w:color="auto"/>
            <w:bottom w:val="none" w:sz="0" w:space="0" w:color="auto"/>
            <w:right w:val="none" w:sz="0" w:space="0" w:color="auto"/>
          </w:divBdr>
        </w:div>
      </w:divsChild>
    </w:div>
    <w:div w:id="113060491">
      <w:bodyDiv w:val="1"/>
      <w:marLeft w:val="0"/>
      <w:marRight w:val="0"/>
      <w:marTop w:val="0"/>
      <w:marBottom w:val="0"/>
      <w:divBdr>
        <w:top w:val="none" w:sz="0" w:space="0" w:color="auto"/>
        <w:left w:val="none" w:sz="0" w:space="0" w:color="auto"/>
        <w:bottom w:val="none" w:sz="0" w:space="0" w:color="auto"/>
        <w:right w:val="none" w:sz="0" w:space="0" w:color="auto"/>
      </w:divBdr>
      <w:divsChild>
        <w:div w:id="1020934795">
          <w:marLeft w:val="446"/>
          <w:marRight w:val="0"/>
          <w:marTop w:val="106"/>
          <w:marBottom w:val="120"/>
          <w:divBdr>
            <w:top w:val="none" w:sz="0" w:space="0" w:color="auto"/>
            <w:left w:val="none" w:sz="0" w:space="0" w:color="auto"/>
            <w:bottom w:val="none" w:sz="0" w:space="0" w:color="auto"/>
            <w:right w:val="none" w:sz="0" w:space="0" w:color="auto"/>
          </w:divBdr>
        </w:div>
      </w:divsChild>
    </w:div>
    <w:div w:id="157890397">
      <w:bodyDiv w:val="1"/>
      <w:marLeft w:val="0"/>
      <w:marRight w:val="0"/>
      <w:marTop w:val="0"/>
      <w:marBottom w:val="0"/>
      <w:divBdr>
        <w:top w:val="none" w:sz="0" w:space="0" w:color="auto"/>
        <w:left w:val="none" w:sz="0" w:space="0" w:color="auto"/>
        <w:bottom w:val="none" w:sz="0" w:space="0" w:color="auto"/>
        <w:right w:val="none" w:sz="0" w:space="0" w:color="auto"/>
      </w:divBdr>
      <w:divsChild>
        <w:div w:id="1403521779">
          <w:marLeft w:val="446"/>
          <w:marRight w:val="0"/>
          <w:marTop w:val="106"/>
          <w:marBottom w:val="120"/>
          <w:divBdr>
            <w:top w:val="none" w:sz="0" w:space="0" w:color="auto"/>
            <w:left w:val="none" w:sz="0" w:space="0" w:color="auto"/>
            <w:bottom w:val="none" w:sz="0" w:space="0" w:color="auto"/>
            <w:right w:val="none" w:sz="0" w:space="0" w:color="auto"/>
          </w:divBdr>
        </w:div>
      </w:divsChild>
    </w:div>
    <w:div w:id="915676437">
      <w:bodyDiv w:val="1"/>
      <w:marLeft w:val="0"/>
      <w:marRight w:val="0"/>
      <w:marTop w:val="0"/>
      <w:marBottom w:val="0"/>
      <w:divBdr>
        <w:top w:val="none" w:sz="0" w:space="0" w:color="auto"/>
        <w:left w:val="none" w:sz="0" w:space="0" w:color="auto"/>
        <w:bottom w:val="none" w:sz="0" w:space="0" w:color="auto"/>
        <w:right w:val="none" w:sz="0" w:space="0" w:color="auto"/>
      </w:divBdr>
      <w:divsChild>
        <w:div w:id="1260484301">
          <w:marLeft w:val="446"/>
          <w:marRight w:val="0"/>
          <w:marTop w:val="82"/>
          <w:marBottom w:val="120"/>
          <w:divBdr>
            <w:top w:val="none" w:sz="0" w:space="0" w:color="auto"/>
            <w:left w:val="none" w:sz="0" w:space="0" w:color="auto"/>
            <w:bottom w:val="none" w:sz="0" w:space="0" w:color="auto"/>
            <w:right w:val="none" w:sz="0" w:space="0" w:color="auto"/>
          </w:divBdr>
        </w:div>
      </w:divsChild>
    </w:div>
    <w:div w:id="954215952">
      <w:bodyDiv w:val="1"/>
      <w:marLeft w:val="0"/>
      <w:marRight w:val="0"/>
      <w:marTop w:val="0"/>
      <w:marBottom w:val="0"/>
      <w:divBdr>
        <w:top w:val="none" w:sz="0" w:space="0" w:color="auto"/>
        <w:left w:val="none" w:sz="0" w:space="0" w:color="auto"/>
        <w:bottom w:val="none" w:sz="0" w:space="0" w:color="auto"/>
        <w:right w:val="none" w:sz="0" w:space="0" w:color="auto"/>
      </w:divBdr>
      <w:divsChild>
        <w:div w:id="83385715">
          <w:marLeft w:val="446"/>
          <w:marRight w:val="0"/>
          <w:marTop w:val="106"/>
          <w:marBottom w:val="120"/>
          <w:divBdr>
            <w:top w:val="none" w:sz="0" w:space="0" w:color="auto"/>
            <w:left w:val="none" w:sz="0" w:space="0" w:color="auto"/>
            <w:bottom w:val="none" w:sz="0" w:space="0" w:color="auto"/>
            <w:right w:val="none" w:sz="0" w:space="0" w:color="auto"/>
          </w:divBdr>
        </w:div>
      </w:divsChild>
    </w:div>
    <w:div w:id="1194878551">
      <w:bodyDiv w:val="1"/>
      <w:marLeft w:val="0"/>
      <w:marRight w:val="0"/>
      <w:marTop w:val="0"/>
      <w:marBottom w:val="0"/>
      <w:divBdr>
        <w:top w:val="none" w:sz="0" w:space="0" w:color="auto"/>
        <w:left w:val="none" w:sz="0" w:space="0" w:color="auto"/>
        <w:bottom w:val="none" w:sz="0" w:space="0" w:color="auto"/>
        <w:right w:val="none" w:sz="0" w:space="0" w:color="auto"/>
      </w:divBdr>
      <w:divsChild>
        <w:div w:id="2086030266">
          <w:marLeft w:val="446"/>
          <w:marRight w:val="0"/>
          <w:marTop w:val="106"/>
          <w:marBottom w:val="120"/>
          <w:divBdr>
            <w:top w:val="none" w:sz="0" w:space="0" w:color="auto"/>
            <w:left w:val="none" w:sz="0" w:space="0" w:color="auto"/>
            <w:bottom w:val="none" w:sz="0" w:space="0" w:color="auto"/>
            <w:right w:val="none" w:sz="0" w:space="0" w:color="auto"/>
          </w:divBdr>
        </w:div>
      </w:divsChild>
    </w:div>
    <w:div w:id="1338267268">
      <w:bodyDiv w:val="1"/>
      <w:marLeft w:val="0"/>
      <w:marRight w:val="0"/>
      <w:marTop w:val="0"/>
      <w:marBottom w:val="0"/>
      <w:divBdr>
        <w:top w:val="none" w:sz="0" w:space="0" w:color="auto"/>
        <w:left w:val="none" w:sz="0" w:space="0" w:color="auto"/>
        <w:bottom w:val="none" w:sz="0" w:space="0" w:color="auto"/>
        <w:right w:val="none" w:sz="0" w:space="0" w:color="auto"/>
      </w:divBdr>
      <w:divsChild>
        <w:div w:id="611473543">
          <w:marLeft w:val="446"/>
          <w:marRight w:val="0"/>
          <w:marTop w:val="106"/>
          <w:marBottom w:val="120"/>
          <w:divBdr>
            <w:top w:val="none" w:sz="0" w:space="0" w:color="auto"/>
            <w:left w:val="none" w:sz="0" w:space="0" w:color="auto"/>
            <w:bottom w:val="none" w:sz="0" w:space="0" w:color="auto"/>
            <w:right w:val="none" w:sz="0" w:space="0" w:color="auto"/>
          </w:divBdr>
        </w:div>
      </w:divsChild>
    </w:div>
    <w:div w:id="1461073467">
      <w:bodyDiv w:val="1"/>
      <w:marLeft w:val="0"/>
      <w:marRight w:val="0"/>
      <w:marTop w:val="0"/>
      <w:marBottom w:val="0"/>
      <w:divBdr>
        <w:top w:val="none" w:sz="0" w:space="0" w:color="auto"/>
        <w:left w:val="none" w:sz="0" w:space="0" w:color="auto"/>
        <w:bottom w:val="none" w:sz="0" w:space="0" w:color="auto"/>
        <w:right w:val="none" w:sz="0" w:space="0" w:color="auto"/>
      </w:divBdr>
      <w:divsChild>
        <w:div w:id="254175085">
          <w:marLeft w:val="446"/>
          <w:marRight w:val="0"/>
          <w:marTop w:val="96"/>
          <w:marBottom w:val="120"/>
          <w:divBdr>
            <w:top w:val="none" w:sz="0" w:space="0" w:color="auto"/>
            <w:left w:val="none" w:sz="0" w:space="0" w:color="auto"/>
            <w:bottom w:val="none" w:sz="0" w:space="0" w:color="auto"/>
            <w:right w:val="none" w:sz="0" w:space="0" w:color="auto"/>
          </w:divBdr>
        </w:div>
      </w:divsChild>
    </w:div>
    <w:div w:id="1631278919">
      <w:bodyDiv w:val="1"/>
      <w:marLeft w:val="0"/>
      <w:marRight w:val="0"/>
      <w:marTop w:val="0"/>
      <w:marBottom w:val="0"/>
      <w:divBdr>
        <w:top w:val="none" w:sz="0" w:space="0" w:color="auto"/>
        <w:left w:val="none" w:sz="0" w:space="0" w:color="auto"/>
        <w:bottom w:val="none" w:sz="0" w:space="0" w:color="auto"/>
        <w:right w:val="none" w:sz="0" w:space="0" w:color="auto"/>
      </w:divBdr>
      <w:divsChild>
        <w:div w:id="1055855496">
          <w:marLeft w:val="446"/>
          <w:marRight w:val="0"/>
          <w:marTop w:val="106"/>
          <w:marBottom w:val="120"/>
          <w:divBdr>
            <w:top w:val="none" w:sz="0" w:space="0" w:color="auto"/>
            <w:left w:val="none" w:sz="0" w:space="0" w:color="auto"/>
            <w:bottom w:val="none" w:sz="0" w:space="0" w:color="auto"/>
            <w:right w:val="none" w:sz="0" w:space="0" w:color="auto"/>
          </w:divBdr>
        </w:div>
      </w:divsChild>
    </w:div>
    <w:div w:id="1692873966">
      <w:bodyDiv w:val="1"/>
      <w:marLeft w:val="0"/>
      <w:marRight w:val="0"/>
      <w:marTop w:val="0"/>
      <w:marBottom w:val="0"/>
      <w:divBdr>
        <w:top w:val="none" w:sz="0" w:space="0" w:color="auto"/>
        <w:left w:val="none" w:sz="0" w:space="0" w:color="auto"/>
        <w:bottom w:val="none" w:sz="0" w:space="0" w:color="auto"/>
        <w:right w:val="none" w:sz="0" w:space="0" w:color="auto"/>
      </w:divBdr>
      <w:divsChild>
        <w:div w:id="1286306904">
          <w:marLeft w:val="446"/>
          <w:marRight w:val="0"/>
          <w:marTop w:val="106"/>
          <w:marBottom w:val="120"/>
          <w:divBdr>
            <w:top w:val="none" w:sz="0" w:space="0" w:color="auto"/>
            <w:left w:val="none" w:sz="0" w:space="0" w:color="auto"/>
            <w:bottom w:val="none" w:sz="0" w:space="0" w:color="auto"/>
            <w:right w:val="none" w:sz="0" w:space="0" w:color="auto"/>
          </w:divBdr>
        </w:div>
      </w:divsChild>
    </w:div>
    <w:div w:id="1738623078">
      <w:bodyDiv w:val="1"/>
      <w:marLeft w:val="0"/>
      <w:marRight w:val="0"/>
      <w:marTop w:val="0"/>
      <w:marBottom w:val="0"/>
      <w:divBdr>
        <w:top w:val="none" w:sz="0" w:space="0" w:color="auto"/>
        <w:left w:val="none" w:sz="0" w:space="0" w:color="auto"/>
        <w:bottom w:val="none" w:sz="0" w:space="0" w:color="auto"/>
        <w:right w:val="none" w:sz="0" w:space="0" w:color="auto"/>
      </w:divBdr>
      <w:divsChild>
        <w:div w:id="175781906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goel</dc:creator>
  <cp:keywords/>
  <dc:description/>
  <cp:lastModifiedBy>palak goel</cp:lastModifiedBy>
  <cp:revision>1</cp:revision>
  <dcterms:created xsi:type="dcterms:W3CDTF">2023-02-22T10:01:00Z</dcterms:created>
  <dcterms:modified xsi:type="dcterms:W3CDTF">2023-02-22T10:20:00Z</dcterms:modified>
</cp:coreProperties>
</file>