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2DC9" w14:textId="2BE6EF94" w:rsidR="007464C8" w:rsidRPr="007464C8" w:rsidRDefault="007464C8" w:rsidP="007464C8">
      <w:pPr>
        <w:spacing w:after="240"/>
        <w:textAlignment w:val="baseline"/>
        <w:rPr>
          <w:rFonts w:ascii="inherit" w:eastAsia="Times New Roman" w:hAnsi="inherit" w:cs="Times New Roman"/>
          <w:b/>
          <w:bCs/>
          <w:sz w:val="40"/>
          <w:szCs w:val="40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sz w:val="40"/>
          <w:szCs w:val="40"/>
          <w:lang w:eastAsia="en-GB" w:bidi="gu-IN"/>
        </w:rPr>
        <w:t xml:space="preserve">COLOR DETECTION </w:t>
      </w:r>
    </w:p>
    <w:p w14:paraId="22149879" w14:textId="13078B6A" w:rsidR="007464C8" w:rsidRPr="007464C8" w:rsidRDefault="007464C8" w:rsidP="007464C8">
      <w:pPr>
        <w:spacing w:after="240"/>
        <w:textAlignment w:val="baseline"/>
        <w:rPr>
          <w:rFonts w:ascii="inherit" w:eastAsia="Times New Roman" w:hAnsi="inherit" w:cs="Times New Roman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Colour detection is the process of detecting the name of any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. Simple isn’t it? Well, for humans this is an extremely easy task but for computers, it is not straightforward. Human eyes and brains work together to translate light into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. Light receptors that are present in our eyes transmit the signal to the brain. Our brain then recognizes the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. Since childhood, we have mapped certain lights with their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names. We will be using the somewhat same strategy to detect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names.</w:t>
      </w:r>
    </w:p>
    <w:p w14:paraId="4AAF3F37" w14:textId="77777777" w:rsidR="007464C8" w:rsidRPr="007464C8" w:rsidRDefault="007464C8" w:rsidP="007464C8">
      <w:pPr>
        <w:spacing w:after="240"/>
        <w:textAlignment w:val="baseline"/>
        <w:rPr>
          <w:rFonts w:ascii="inherit" w:eastAsia="Times New Roman" w:hAnsi="inherit" w:cs="Times New Roman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In this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detection Python project, we are going to build an application through which you can automatically get the name of the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by clicking on them. So for this, we will have a data file that contains the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name and its values. Then we will calculate the distance from each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and find the shortest one.</w:t>
      </w:r>
    </w:p>
    <w:p w14:paraId="4018FFB1" w14:textId="77777777" w:rsidR="007464C8" w:rsidRPr="007464C8" w:rsidRDefault="007464C8" w:rsidP="007464C8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6"/>
          <w:szCs w:val="36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6"/>
          <w:szCs w:val="36"/>
          <w:lang w:eastAsia="en-GB" w:bidi="gu-IN"/>
        </w:rPr>
        <w:t>The Dataset</w:t>
      </w:r>
    </w:p>
    <w:p w14:paraId="572D68A6" w14:textId="179328A3" w:rsidR="007464C8" w:rsidRPr="007464C8" w:rsidRDefault="007464C8" w:rsidP="007464C8">
      <w:pPr>
        <w:spacing w:after="240"/>
        <w:textAlignment w:val="baseline"/>
        <w:rPr>
          <w:rFonts w:ascii="inherit" w:eastAsia="Times New Roman" w:hAnsi="inherit" w:cs="Times New Roman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Colors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are made up of 3 primary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colors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; red, green, and blue. In computers, we define each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value within a range of 0 to 255. So in how many ways we can define a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? The answer is 256*256*256 = 16,581,375. There are approximately 16.5 million different ways to represent a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. In our dataset, we need to map each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color’s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values with their corresponding names. But don’t worry, we don’t need to map all the values. We will be using a dataset that contains RGB values with their corresponding names. </w:t>
      </w:r>
    </w:p>
    <w:p w14:paraId="04148EE3" w14:textId="77777777" w:rsidR="007464C8" w:rsidRPr="007464C8" w:rsidRDefault="007464C8" w:rsidP="007464C8">
      <w:pPr>
        <w:spacing w:after="240"/>
        <w:textAlignment w:val="baseline"/>
        <w:rPr>
          <w:rFonts w:ascii="inherit" w:eastAsia="Times New Roman" w:hAnsi="inherit" w:cs="Times New Roman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The colors.csv file includes 865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names along with their RGB and hex values.</w:t>
      </w:r>
    </w:p>
    <w:p w14:paraId="23BA4121" w14:textId="77777777" w:rsidR="007464C8" w:rsidRPr="007464C8" w:rsidRDefault="007464C8" w:rsidP="007464C8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Prerequisites</w:t>
      </w:r>
    </w:p>
    <w:p w14:paraId="3B615E57" w14:textId="56331B6B" w:rsidR="007464C8" w:rsidRPr="007464C8" w:rsidRDefault="007464C8" w:rsidP="007464C8">
      <w:pPr>
        <w:textAlignment w:val="baseline"/>
        <w:rPr>
          <w:rFonts w:ascii="inherit" w:eastAsia="Times New Roman" w:hAnsi="inherit" w:cs="Times New Roman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Before starting with this Python project with source code, you should be familiar with the computer vision library of Python that is OpenCV and Pandas. </w:t>
      </w:r>
    </w:p>
    <w:p w14:paraId="216CF0CC" w14:textId="77777777" w:rsidR="007464C8" w:rsidRPr="007464C8" w:rsidRDefault="007464C8" w:rsidP="007464C8">
      <w:pPr>
        <w:spacing w:after="240"/>
        <w:textAlignment w:val="baseline"/>
        <w:rPr>
          <w:rFonts w:ascii="inherit" w:eastAsia="Times New Roman" w:hAnsi="inherit" w:cs="Times New Roman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OpenCV, Pandas, and </w:t>
      </w:r>
      <w:proofErr w:type="spellStart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>numpy</w:t>
      </w:r>
      <w:proofErr w:type="spellEnd"/>
      <w:r w:rsidRPr="007464C8">
        <w:rPr>
          <w:rFonts w:ascii="inherit" w:eastAsia="Times New Roman" w:hAnsi="inherit" w:cs="Times New Roman"/>
          <w:sz w:val="28"/>
          <w:szCs w:val="28"/>
          <w:lang w:eastAsia="en-GB" w:bidi="gu-IN"/>
        </w:rPr>
        <w:t xml:space="preserve"> are the Python packages that are necessary for this project in Python. To install them, simply run this pip command in your terminal:</w:t>
      </w:r>
    </w:p>
    <w:p w14:paraId="6B5E76A2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pip install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opencv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-python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numpy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pandas</w:t>
      </w:r>
    </w:p>
    <w:p w14:paraId="6B49F2C2" w14:textId="77777777" w:rsid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</w:p>
    <w:p w14:paraId="18C35086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54667EF6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4B05FD93" w14:textId="6C42A951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lastRenderedPageBreak/>
        <w:t>Taking an image from the user</w:t>
      </w:r>
    </w:p>
    <w:p w14:paraId="3FDDC572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We are using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argparse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library to create an argument parser. We can directly give an image path from the command prompt:</w:t>
      </w:r>
    </w:p>
    <w:p w14:paraId="39EC8679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import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argparse</w:t>
      </w:r>
      <w:proofErr w:type="spellEnd"/>
    </w:p>
    <w:p w14:paraId="41EFA48D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ap =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argparse.ArgumentParser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()</w:t>
      </w:r>
    </w:p>
    <w:p w14:paraId="218891D6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ap.add_argument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'-</w:t>
      </w:r>
      <w:proofErr w:type="spellStart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, 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'--image'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required=</w:t>
      </w: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True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help=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"Image Path"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0F4F85B4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args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vars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ap.parse_args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())</w:t>
      </w:r>
    </w:p>
    <w:p w14:paraId="78C8FE63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img_path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args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'image'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</w:t>
      </w:r>
    </w:p>
    <w:p w14:paraId="51D41E6A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#Reading image with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opencv</w:t>
      </w:r>
      <w:proofErr w:type="spellEnd"/>
    </w:p>
    <w:p w14:paraId="519FAB7D" w14:textId="7B218AFD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cv2.imread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img_path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50DE1421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7582B239" w14:textId="1117D14F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Next, we read the CSV file with pandas</w:t>
      </w:r>
    </w:p>
    <w:p w14:paraId="31FC306A" w14:textId="77777777" w:rsidR="007464C8" w:rsidRP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The pandas library is very useful when we need to perform various operations on data files like CSV. 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pd.read_csv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()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 reads the CSV file and loads it into the pandas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DataFrame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. We have assigned each column with a name for easy accessing.</w:t>
      </w:r>
    </w:p>
    <w:p w14:paraId="32DA2827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#Reading csv file with pandas and giving names to each column</w:t>
      </w:r>
    </w:p>
    <w:p w14:paraId="76432B3E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index=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</w:t>
      </w:r>
      <w:proofErr w:type="spellStart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</w:t>
      </w:r>
      <w:proofErr w:type="spellStart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color_name"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"hex"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"R"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"G"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"B</w:t>
      </w:r>
      <w:proofErr w:type="spellEnd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</w:t>
      </w:r>
    </w:p>
    <w:p w14:paraId="09DEE9E1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csv =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pd.read_csv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'colors.csv'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names=index, header=None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3D35F33F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47BF160F" w14:textId="048353E4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 xml:space="preserve">Set a mouse </w:t>
      </w:r>
      <w:proofErr w:type="spellStart"/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callback</w:t>
      </w:r>
      <w:proofErr w:type="spellEnd"/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 xml:space="preserve"> event on a window</w:t>
      </w:r>
    </w:p>
    <w:p w14:paraId="08BE1592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First, we created a window in which the input image will display. Then, we set a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callback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function which will be called when a mouse event happens.</w:t>
      </w:r>
    </w:p>
    <w:p w14:paraId="7F4E2687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cv2.namedWindow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'image'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7428F47D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cv2.setMouseCallback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'image'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draw_function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62384B88" w14:textId="77777777" w:rsidR="007464C8" w:rsidRP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With these lines, we named our window as ‘image’ and set a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callback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function which will call the 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draw_function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()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 whenever a mouse event occurs.</w:t>
      </w:r>
    </w:p>
    <w:p w14:paraId="750609A2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70C33537" w14:textId="38E64586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 xml:space="preserve">Create the </w:t>
      </w:r>
      <w:proofErr w:type="spellStart"/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draw_function</w:t>
      </w:r>
      <w:proofErr w:type="spellEnd"/>
    </w:p>
    <w:p w14:paraId="0BDD6230" w14:textId="4F502FF1" w:rsid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It will calculate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rgb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values of the pixel which we double click. The function parameters have the event name, (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x,y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) coordinates of the mouse position, etc. In the function, we check if the event is double-clicked then we calculate and set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r,g,b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values along with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x,y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positions of the mouse.</w:t>
      </w:r>
    </w:p>
    <w:p w14:paraId="524C0D16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470C91CC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lastRenderedPageBreak/>
        <w:t>def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draw_function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event,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x,y,flags,param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48420817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if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event == cv2.EVENT_LBUTTONDBLCLK:</w:t>
      </w:r>
    </w:p>
    <w:p w14:paraId="283D310D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global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b,g,r,xpos,ypos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clicked</w:t>
      </w:r>
    </w:p>
    <w:p w14:paraId="4E8F7944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clicked = </w:t>
      </w: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True</w:t>
      </w:r>
    </w:p>
    <w:p w14:paraId="712C12B9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xpos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x</w:t>
      </w:r>
    </w:p>
    <w:p w14:paraId="42D72810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ypos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y</w:t>
      </w:r>
    </w:p>
    <w:p w14:paraId="5328B42B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b,g,r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y,x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</w:t>
      </w:r>
    </w:p>
    <w:p w14:paraId="5B94C4F7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 = int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75550E6B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g = int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g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5B172524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 = int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3E2EC7B5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21F8C31A" w14:textId="2C4069FD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 xml:space="preserve">Calculate distance to get </w:t>
      </w:r>
      <w:proofErr w:type="spellStart"/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 xml:space="preserve"> name</w:t>
      </w:r>
    </w:p>
    <w:p w14:paraId="5F617AEF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We have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r,g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and b values. Now, we need another function which will return us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name from RGB values. To get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name, we calculate a distance(d) which tells us how close we are to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and choose the one having minimum distance.</w:t>
      </w:r>
    </w:p>
    <w:p w14:paraId="39B60F65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b/>
          <w:bCs/>
          <w:color w:val="78787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787878"/>
          <w:sz w:val="32"/>
          <w:szCs w:val="32"/>
          <w:lang w:eastAsia="en-GB" w:bidi="gu-IN"/>
        </w:rPr>
        <w:t>Our distance is calculated by this formula:</w:t>
      </w:r>
    </w:p>
    <w:p w14:paraId="1879771A" w14:textId="77777777" w:rsidR="007464C8" w:rsidRP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 xml:space="preserve">d = abs(Red –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ithRedColor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 xml:space="preserve">) + (Green –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ithGreenColor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 xml:space="preserve">) + (Blue –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ithBlueColor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06DAD905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def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getColorName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R,G,B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14C44D9D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minimum = 10000</w:t>
      </w:r>
    </w:p>
    <w:p w14:paraId="49E24DBC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for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in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range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len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csv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09CD0D00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d = abs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R- int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csv.loc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"R"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]))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+ abs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G- int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csv.loc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"G"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]))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+ abs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B- int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csv.loc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"B"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]))</w:t>
      </w:r>
    </w:p>
    <w:p w14:paraId="1A787B77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if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d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&lt;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=minimum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1B253C21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minimum = d</w:t>
      </w:r>
    </w:p>
    <w:p w14:paraId="7E8084CB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cname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=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csv.loc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[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</w:t>
      </w:r>
      <w:proofErr w:type="spellStart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color_name</w:t>
      </w:r>
      <w:proofErr w:type="spellEnd"/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]</w:t>
      </w:r>
    </w:p>
    <w:p w14:paraId="2373528A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return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cname</w:t>
      </w:r>
      <w:proofErr w:type="spellEnd"/>
    </w:p>
    <w:p w14:paraId="1C0D2D04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1A32361A" w14:textId="513291B8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Display image on the window</w:t>
      </w:r>
    </w:p>
    <w:p w14:paraId="13523F3E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Whenever a double click event occurs, it will update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name and RGB values on the window.</w:t>
      </w:r>
    </w:p>
    <w:p w14:paraId="528E8D15" w14:textId="77777777" w:rsid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Using the 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cv2.imshow()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 function, we draw the image on the window. When the user double clicks the window, we draw a rectangle and get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name to draw text on the window </w:t>
      </w:r>
    </w:p>
    <w:p w14:paraId="13BF9A68" w14:textId="77777777" w:rsid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032166FB" w14:textId="77777777" w:rsid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2B61503E" w14:textId="77777777" w:rsid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5550DF0D" w14:textId="33785BAA" w:rsidR="007464C8" w:rsidRP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using 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cv2.rectangle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 and 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bdr w:val="none" w:sz="0" w:space="0" w:color="auto" w:frame="1"/>
          <w:lang w:eastAsia="en-GB" w:bidi="gu-IN"/>
        </w:rPr>
        <w:t>cv2.putText()</w:t>
      </w: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 functions.</w:t>
      </w:r>
    </w:p>
    <w:p w14:paraId="1A89D209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while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1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344B74B8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cv2.imshow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"image"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4DC97B54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if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clicked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458D201B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#cv2.rectangle(image,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startpoint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, endpoint,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, thickness) -1 thickness fills rectangle entirely</w:t>
      </w:r>
    </w:p>
    <w:p w14:paraId="52157670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cv2.rectangle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20,20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, 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750,60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, 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b,g,r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-1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1C6D7D3B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#Creating text string to display (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 name and RGB values )</w:t>
      </w:r>
    </w:p>
    <w:p w14:paraId="2F6A1268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text = 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getColorName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r,g,b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+ 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 R='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+ str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+ 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 G='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+ str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g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+ </w:t>
      </w:r>
      <w:r w:rsidRPr="007464C8">
        <w:rPr>
          <w:rFonts w:ascii="inherit" w:eastAsia="Times New Roman" w:hAnsi="inherit" w:cs="Times New Roman"/>
          <w:color w:val="320FE3"/>
          <w:sz w:val="28"/>
          <w:szCs w:val="28"/>
          <w:bdr w:val="none" w:sz="0" w:space="0" w:color="auto" w:frame="1"/>
          <w:lang w:eastAsia="en-GB" w:bidi="gu-IN"/>
        </w:rPr>
        <w:t>' B='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+ str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1350EEAF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#cv2.putText(img,text,start,font(0-7),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fontScale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,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, thickness,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lineType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, (optional </w:t>
      </w:r>
      <w:proofErr w:type="spellStart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bottomLeft</w:t>
      </w:r>
      <w:proofErr w:type="spellEnd"/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 bool) )</w:t>
      </w:r>
    </w:p>
    <w:p w14:paraId="22E16D51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cv2.putText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text,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50,50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,2,0.8,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255,255,255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,2,cv2.LINE_AA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3D2B89AD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>#For very light colours we will display text in black colour</w:t>
      </w:r>
    </w:p>
    <w:p w14:paraId="4A4D961A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if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r+g+b</w:t>
      </w:r>
      <w:proofErr w:type="spellEnd"/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&gt;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=600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:</w:t>
      </w:r>
    </w:p>
    <w:p w14:paraId="1D843EA3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cv2.putText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img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 text,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50,50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,2,0.8,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0,0,0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,2,cv2.LINE_AA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</w:p>
    <w:p w14:paraId="7563A8DC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clicked=</w:t>
      </w: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False</w:t>
      </w:r>
    </w:p>
    <w:p w14:paraId="0B52023A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5F"/>
          <w:sz w:val="28"/>
          <w:szCs w:val="28"/>
          <w:bdr w:val="none" w:sz="0" w:space="0" w:color="auto" w:frame="1"/>
          <w:lang w:eastAsia="en-GB" w:bidi="gu-IN"/>
        </w:rPr>
        <w:t xml:space="preserve">#Break the loop when user hits 'esc' key </w:t>
      </w:r>
    </w:p>
    <w:p w14:paraId="642C19C0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3F7F95"/>
          <w:sz w:val="28"/>
          <w:szCs w:val="28"/>
          <w:bdr w:val="none" w:sz="0" w:space="0" w:color="auto" w:frame="1"/>
          <w:lang w:eastAsia="en-GB" w:bidi="gu-IN"/>
        </w:rPr>
        <w:t>if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cv2.waitKey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20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)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&amp;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0xFF ==27:</w:t>
      </w:r>
    </w:p>
    <w:p w14:paraId="0AE4BAD0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break</w:t>
      </w:r>
    </w:p>
    <w:p w14:paraId="03DF6BCC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cv2.destroyAllWindows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()</w:t>
      </w:r>
    </w:p>
    <w:p w14:paraId="4F5AADE1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color w:val="444444"/>
          <w:spacing w:val="-8"/>
          <w:sz w:val="28"/>
          <w:szCs w:val="28"/>
          <w:lang w:eastAsia="en-GB" w:bidi="gu-IN"/>
        </w:rPr>
      </w:pPr>
    </w:p>
    <w:p w14:paraId="2D37275C" w14:textId="64CD622F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8"/>
          <w:sz w:val="32"/>
          <w:szCs w:val="32"/>
          <w:lang w:eastAsia="en-GB" w:bidi="gu-IN"/>
        </w:rPr>
        <w:t>Run Python File</w:t>
      </w:r>
    </w:p>
    <w:p w14:paraId="37EDBB61" w14:textId="77777777" w:rsidR="007464C8" w:rsidRPr="007464C8" w:rsidRDefault="007464C8" w:rsidP="007464C8">
      <w:pPr>
        <w:shd w:val="clear" w:color="auto" w:fill="FFFFFF"/>
        <w:spacing w:after="240"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The beginner Python project is now complete, you can run the Python file from the command prompt. Make sure to give an image path using ‘-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’ argument. If the image is in another directory, then you need to give full path of the image:</w:t>
      </w:r>
    </w:p>
    <w:p w14:paraId="363A529A" w14:textId="77777777" w:rsidR="007464C8" w:rsidRPr="007464C8" w:rsidRDefault="007464C8" w:rsidP="007464C8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python color_detection.py -</w:t>
      </w:r>
      <w:proofErr w:type="spellStart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i</w:t>
      </w:r>
      <w:proofErr w:type="spellEnd"/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 xml:space="preserve"> 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&lt;</w:t>
      </w:r>
      <w:r w:rsidRPr="007464C8">
        <w:rPr>
          <w:rFonts w:ascii="inherit" w:eastAsia="Times New Roman" w:hAnsi="inherit" w:cs="Times New Roman"/>
          <w:color w:val="000000"/>
          <w:sz w:val="28"/>
          <w:szCs w:val="28"/>
          <w:bdr w:val="none" w:sz="0" w:space="0" w:color="auto" w:frame="1"/>
          <w:lang w:eastAsia="en-GB" w:bidi="gu-IN"/>
        </w:rPr>
        <w:t>add your image path here</w:t>
      </w:r>
      <w:r w:rsidRPr="007464C8">
        <w:rPr>
          <w:rFonts w:ascii="inherit" w:eastAsia="Times New Roman" w:hAnsi="inherit" w:cs="Times New Roman"/>
          <w:color w:val="777777"/>
          <w:sz w:val="28"/>
          <w:szCs w:val="28"/>
          <w:bdr w:val="none" w:sz="0" w:space="0" w:color="auto" w:frame="1"/>
          <w:lang w:eastAsia="en-GB" w:bidi="gu-IN"/>
        </w:rPr>
        <w:t>&gt;</w:t>
      </w:r>
    </w:p>
    <w:p w14:paraId="10BF6016" w14:textId="4D8E5C0C" w:rsid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696E066F" w14:textId="77777777" w:rsidR="007464C8" w:rsidRP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</w:p>
    <w:p w14:paraId="18D5E577" w14:textId="77777777" w:rsidR="007464C8" w:rsidRPr="007464C8" w:rsidRDefault="007464C8" w:rsidP="007464C8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444444"/>
          <w:spacing w:val="-11"/>
          <w:sz w:val="32"/>
          <w:szCs w:val="32"/>
          <w:lang w:eastAsia="en-GB" w:bidi="gu-IN"/>
        </w:rPr>
      </w:pPr>
      <w:r w:rsidRPr="007464C8">
        <w:rPr>
          <w:rFonts w:ascii="inherit" w:eastAsia="Times New Roman" w:hAnsi="inherit" w:cs="Times New Roman"/>
          <w:b/>
          <w:bCs/>
          <w:color w:val="444444"/>
          <w:spacing w:val="-11"/>
          <w:sz w:val="32"/>
          <w:szCs w:val="32"/>
          <w:lang w:eastAsia="en-GB" w:bidi="gu-IN"/>
        </w:rPr>
        <w:t>Summary</w:t>
      </w:r>
    </w:p>
    <w:p w14:paraId="60D0C5EB" w14:textId="77777777" w:rsidR="007464C8" w:rsidRPr="007464C8" w:rsidRDefault="007464C8" w:rsidP="007464C8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</w:pPr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In this Python project with source code, we learned about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colors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and how we can extract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RGB values and the </w:t>
      </w:r>
      <w:proofErr w:type="spellStart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>color</w:t>
      </w:r>
      <w:proofErr w:type="spellEnd"/>
      <w:r w:rsidRPr="007464C8">
        <w:rPr>
          <w:rFonts w:ascii="inherit" w:eastAsia="Times New Roman" w:hAnsi="inherit" w:cs="Times New Roman"/>
          <w:color w:val="787878"/>
          <w:sz w:val="28"/>
          <w:szCs w:val="28"/>
          <w:lang w:eastAsia="en-GB" w:bidi="gu-IN"/>
        </w:rPr>
        <w:t xml:space="preserve"> name of a pixel. We learned how to handle events like double-clicking on the window and saw how to read CSV files with pandas and perform operations on data. This is used in numerous image editing and drawing apps.</w:t>
      </w:r>
    </w:p>
    <w:p w14:paraId="44137C10" w14:textId="77777777" w:rsidR="00955717" w:rsidRPr="007464C8" w:rsidRDefault="00000000">
      <w:pPr>
        <w:rPr>
          <w:sz w:val="28"/>
          <w:szCs w:val="28"/>
        </w:rPr>
      </w:pPr>
    </w:p>
    <w:sectPr w:rsidR="00955717" w:rsidRPr="0074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867B" w14:textId="77777777" w:rsidR="00446085" w:rsidRDefault="00446085" w:rsidP="007464C8">
      <w:r>
        <w:separator/>
      </w:r>
    </w:p>
  </w:endnote>
  <w:endnote w:type="continuationSeparator" w:id="0">
    <w:p w14:paraId="4C2CE4F1" w14:textId="77777777" w:rsidR="00446085" w:rsidRDefault="00446085" w:rsidP="0074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0628" w14:textId="77777777" w:rsidR="00446085" w:rsidRDefault="00446085" w:rsidP="007464C8">
      <w:r>
        <w:separator/>
      </w:r>
    </w:p>
  </w:footnote>
  <w:footnote w:type="continuationSeparator" w:id="0">
    <w:p w14:paraId="0CA54477" w14:textId="77777777" w:rsidR="00446085" w:rsidRDefault="00446085" w:rsidP="0074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4E41"/>
    <w:multiLevelType w:val="hybridMultilevel"/>
    <w:tmpl w:val="28686E66"/>
    <w:lvl w:ilvl="0" w:tplc="73DA0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E1FF2"/>
    <w:multiLevelType w:val="multilevel"/>
    <w:tmpl w:val="62E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389232">
    <w:abstractNumId w:val="1"/>
  </w:num>
  <w:num w:numId="2" w16cid:durableId="176476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C8"/>
    <w:rsid w:val="001B5912"/>
    <w:rsid w:val="0042041C"/>
    <w:rsid w:val="00446085"/>
    <w:rsid w:val="007464C8"/>
    <w:rsid w:val="009C368E"/>
    <w:rsid w:val="009F7648"/>
    <w:rsid w:val="00AD1026"/>
    <w:rsid w:val="00F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1123"/>
  <w15:chartTrackingRefBased/>
  <w15:docId w15:val="{F5F91815-C521-F443-A8C2-8FD0A0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4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gu-IN"/>
    </w:rPr>
  </w:style>
  <w:style w:type="paragraph" w:styleId="Heading3">
    <w:name w:val="heading 3"/>
    <w:basedOn w:val="Normal"/>
    <w:link w:val="Heading3Char"/>
    <w:uiPriority w:val="9"/>
    <w:qFormat/>
    <w:rsid w:val="007464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4C8"/>
    <w:rPr>
      <w:rFonts w:ascii="Times New Roman" w:eastAsia="Times New Roman" w:hAnsi="Times New Roman" w:cs="Times New Roman"/>
      <w:b/>
      <w:bCs/>
      <w:sz w:val="36"/>
      <w:szCs w:val="36"/>
      <w:lang w:eastAsia="en-GB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7464C8"/>
    <w:rPr>
      <w:rFonts w:ascii="Times New Roman" w:eastAsia="Times New Roman" w:hAnsi="Times New Roman" w:cs="Times New Roman"/>
      <w:b/>
      <w:bCs/>
      <w:sz w:val="27"/>
      <w:szCs w:val="27"/>
      <w:lang w:eastAsia="en-GB" w:bidi="gu-IN"/>
    </w:rPr>
  </w:style>
  <w:style w:type="paragraph" w:styleId="NormalWeb">
    <w:name w:val="Normal (Web)"/>
    <w:basedOn w:val="Normal"/>
    <w:uiPriority w:val="99"/>
    <w:semiHidden/>
    <w:unhideWhenUsed/>
    <w:rsid w:val="007464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gu-IN"/>
    </w:rPr>
  </w:style>
  <w:style w:type="character" w:styleId="Hyperlink">
    <w:name w:val="Hyperlink"/>
    <w:basedOn w:val="DefaultParagraphFont"/>
    <w:uiPriority w:val="99"/>
    <w:semiHidden/>
    <w:unhideWhenUsed/>
    <w:rsid w:val="007464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64C8"/>
    <w:rPr>
      <w:b/>
      <w:bCs/>
    </w:rPr>
  </w:style>
  <w:style w:type="character" w:customStyle="1" w:styleId="apple-converted-space">
    <w:name w:val="apple-converted-space"/>
    <w:basedOn w:val="DefaultParagraphFont"/>
    <w:rsid w:val="007464C8"/>
  </w:style>
  <w:style w:type="character" w:styleId="Emphasis">
    <w:name w:val="Emphasis"/>
    <w:basedOn w:val="DefaultParagraphFont"/>
    <w:uiPriority w:val="20"/>
    <w:qFormat/>
    <w:rsid w:val="007464C8"/>
    <w:rPr>
      <w:i/>
      <w:iCs/>
    </w:rPr>
  </w:style>
  <w:style w:type="character" w:customStyle="1" w:styleId="enlighter-text">
    <w:name w:val="enlighter-text"/>
    <w:basedOn w:val="DefaultParagraphFont"/>
    <w:rsid w:val="007464C8"/>
  </w:style>
  <w:style w:type="character" w:customStyle="1" w:styleId="enlighter-m3">
    <w:name w:val="enlighter-m3"/>
    <w:basedOn w:val="DefaultParagraphFont"/>
    <w:rsid w:val="007464C8"/>
  </w:style>
  <w:style w:type="character" w:customStyle="1" w:styleId="enlighter-g1">
    <w:name w:val="enlighter-g1"/>
    <w:basedOn w:val="DefaultParagraphFont"/>
    <w:rsid w:val="007464C8"/>
  </w:style>
  <w:style w:type="character" w:customStyle="1" w:styleId="enlighter-s0">
    <w:name w:val="enlighter-s0"/>
    <w:basedOn w:val="DefaultParagraphFont"/>
    <w:rsid w:val="007464C8"/>
  </w:style>
  <w:style w:type="character" w:customStyle="1" w:styleId="enlighter-k1">
    <w:name w:val="enlighter-k1"/>
    <w:basedOn w:val="DefaultParagraphFont"/>
    <w:rsid w:val="007464C8"/>
  </w:style>
  <w:style w:type="character" w:customStyle="1" w:styleId="enlighter-m0">
    <w:name w:val="enlighter-m0"/>
    <w:basedOn w:val="DefaultParagraphFont"/>
    <w:rsid w:val="007464C8"/>
  </w:style>
  <w:style w:type="character" w:customStyle="1" w:styleId="enlighter-c0">
    <w:name w:val="enlighter-c0"/>
    <w:basedOn w:val="DefaultParagraphFont"/>
    <w:rsid w:val="007464C8"/>
  </w:style>
  <w:style w:type="paragraph" w:customStyle="1" w:styleId="df-text-bold">
    <w:name w:val="df-text-bold"/>
    <w:basedOn w:val="Normal"/>
    <w:rsid w:val="007464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gu-IN"/>
    </w:rPr>
  </w:style>
  <w:style w:type="character" w:customStyle="1" w:styleId="enlighter-n1">
    <w:name w:val="enlighter-n1"/>
    <w:basedOn w:val="DefaultParagraphFont"/>
    <w:rsid w:val="007464C8"/>
  </w:style>
  <w:style w:type="character" w:customStyle="1" w:styleId="enlighter-n0">
    <w:name w:val="enlighter-n0"/>
    <w:basedOn w:val="DefaultParagraphFont"/>
    <w:rsid w:val="007464C8"/>
  </w:style>
  <w:style w:type="character" w:customStyle="1" w:styleId="enlighter-g0">
    <w:name w:val="enlighter-g0"/>
    <w:basedOn w:val="DefaultParagraphFont"/>
    <w:rsid w:val="007464C8"/>
  </w:style>
  <w:style w:type="character" w:customStyle="1" w:styleId="enlighter-n2">
    <w:name w:val="enlighter-n2"/>
    <w:basedOn w:val="DefaultParagraphFont"/>
    <w:rsid w:val="007464C8"/>
  </w:style>
  <w:style w:type="paragraph" w:styleId="Header">
    <w:name w:val="header"/>
    <w:basedOn w:val="Normal"/>
    <w:link w:val="HeaderChar"/>
    <w:uiPriority w:val="99"/>
    <w:unhideWhenUsed/>
    <w:rsid w:val="007464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4C8"/>
  </w:style>
  <w:style w:type="paragraph" w:styleId="Footer">
    <w:name w:val="footer"/>
    <w:basedOn w:val="Normal"/>
    <w:link w:val="FooterChar"/>
    <w:uiPriority w:val="99"/>
    <w:unhideWhenUsed/>
    <w:rsid w:val="007464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4C8"/>
  </w:style>
  <w:style w:type="paragraph" w:styleId="ListParagraph">
    <w:name w:val="List Paragraph"/>
    <w:basedOn w:val="Normal"/>
    <w:uiPriority w:val="34"/>
    <w:qFormat/>
    <w:rsid w:val="0074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33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97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8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685776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2001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665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5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156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0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191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44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5373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8648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2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4690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0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0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1922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856050">
                  <w:marLeft w:val="0"/>
                  <w:marRight w:val="0"/>
                  <w:marTop w:val="0"/>
                  <w:marBottom w:val="300"/>
                  <w:divBdr>
                    <w:top w:val="single" w:sz="48" w:space="0" w:color="F3F3F3"/>
                    <w:left w:val="single" w:sz="48" w:space="0" w:color="F3F3F3"/>
                    <w:bottom w:val="single" w:sz="48" w:space="0" w:color="F3F3F3"/>
                    <w:right w:val="single" w:sz="48" w:space="0" w:color="F3F3F3"/>
                  </w:divBdr>
                  <w:divsChild>
                    <w:div w:id="1436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2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0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418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7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0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6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0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231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919724">
                      <w:marLeft w:val="0"/>
                      <w:marRight w:val="0"/>
                      <w:marTop w:val="0"/>
                      <w:marBottom w:val="300"/>
                      <w:divBdr>
                        <w:top w:val="single" w:sz="48" w:space="0" w:color="F3F3F3"/>
                        <w:left w:val="single" w:sz="48" w:space="0" w:color="F3F3F3"/>
                        <w:bottom w:val="single" w:sz="48" w:space="0" w:color="F3F3F3"/>
                        <w:right w:val="single" w:sz="48" w:space="0" w:color="F3F3F3"/>
                      </w:divBdr>
                      <w:divsChild>
                        <w:div w:id="3040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FFFFFF"/>
                                    <w:left w:val="single" w:sz="2" w:space="0" w:color="FFFFFF"/>
                                    <w:bottom w:val="single" w:sz="2" w:space="1" w:color="FFFFFF"/>
                                    <w:right w:val="single" w:sz="2" w:space="4" w:color="FFFFFF"/>
                                  </w:divBdr>
                                  <w:divsChild>
                                    <w:div w:id="198897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44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1" w:color="FFFFFF"/>
                                    <w:left w:val="single" w:sz="2" w:space="0" w:color="FFFFFF"/>
                                    <w:bottom w:val="single" w:sz="2" w:space="4" w:color="FFFFFF"/>
                                    <w:right w:val="single" w:sz="2" w:space="4" w:color="FFFFFF"/>
                                  </w:divBdr>
                                  <w:divsChild>
                                    <w:div w:id="10811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7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48" w:space="0" w:color="F3F3F3"/>
                            <w:left w:val="single" w:sz="48" w:space="0" w:color="F3F3F3"/>
                            <w:bottom w:val="single" w:sz="48" w:space="0" w:color="F3F3F3"/>
                            <w:right w:val="single" w:sz="48" w:space="0" w:color="F3F3F3"/>
                          </w:divBdr>
                          <w:divsChild>
                            <w:div w:id="18873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6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4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11378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9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2012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18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15629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10333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7813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7471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5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2218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12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99287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5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1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18107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" w:color="FFFFFF"/>
                                        <w:left w:val="single" w:sz="2" w:space="0" w:color="FFFFFF"/>
                                        <w:bottom w:val="single" w:sz="2" w:space="4" w:color="FFFFFF"/>
                                        <w:right w:val="single" w:sz="2" w:space="4" w:color="FFFFFF"/>
                                      </w:divBdr>
                                      <w:divsChild>
                                        <w:div w:id="191339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3561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48" w:space="0" w:color="F3F3F3"/>
                                <w:left w:val="single" w:sz="48" w:space="0" w:color="F3F3F3"/>
                                <w:bottom w:val="single" w:sz="48" w:space="0" w:color="F3F3F3"/>
                                <w:right w:val="single" w:sz="48" w:space="0" w:color="F3F3F3"/>
                              </w:divBdr>
                              <w:divsChild>
                                <w:div w:id="12409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2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4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889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0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3189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85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10225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6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126468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59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135754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8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3177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64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1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185645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FFFFFF"/>
                                            <w:left w:val="single" w:sz="2" w:space="0" w:color="FFFFFF"/>
                                            <w:bottom w:val="single" w:sz="2" w:space="4" w:color="FFFFFF"/>
                                            <w:right w:val="single" w:sz="2" w:space="4" w:color="FFFFFF"/>
                                          </w:divBdr>
                                          <w:divsChild>
                                            <w:div w:id="177500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15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48" w:space="0" w:color="F3F3F3"/>
                                    <w:left w:val="single" w:sz="48" w:space="0" w:color="F3F3F3"/>
                                    <w:bottom w:val="single" w:sz="48" w:space="0" w:color="F3F3F3"/>
                                    <w:right w:val="single" w:sz="48" w:space="0" w:color="F3F3F3"/>
                                  </w:divBdr>
                                  <w:divsChild>
                                    <w:div w:id="124225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6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4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69452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56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2216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5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15422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66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20101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57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37765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51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58433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86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211373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25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06961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91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211682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62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214034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45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39959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0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14970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1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42376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16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201151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41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6719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25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1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60079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7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" w:color="FFFFFF"/>
                                                <w:left w:val="single" w:sz="2" w:space="0" w:color="FFFFFF"/>
                                                <w:bottom w:val="single" w:sz="2" w:space="4" w:color="FFFFFF"/>
                                                <w:right w:val="single" w:sz="2" w:space="4" w:color="FFFFFF"/>
                                              </w:divBdr>
                                              <w:divsChild>
                                                <w:div w:id="126183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3264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48" w:space="0" w:color="F3F3F3"/>
                                        <w:left w:val="single" w:sz="48" w:space="0" w:color="F3F3F3"/>
                                        <w:bottom w:val="single" w:sz="48" w:space="0" w:color="F3F3F3"/>
                                        <w:right w:val="single" w:sz="48" w:space="0" w:color="F3F3F3"/>
                                      </w:divBdr>
                                      <w:divsChild>
                                        <w:div w:id="8166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0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4" w:color="FFFFFF"/>
                                                    <w:left w:val="single" w:sz="2" w:space="0" w:color="FFFFFF"/>
                                                    <w:bottom w:val="single" w:sz="2" w:space="4" w:color="FFFFFF"/>
                                                    <w:right w:val="single" w:sz="2" w:space="4" w:color="FFFFFF"/>
                                                  </w:divBdr>
                                                  <w:divsChild>
                                                    <w:div w:id="120613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RAVALIYA</dc:creator>
  <cp:keywords/>
  <dc:description/>
  <cp:lastModifiedBy>palak jagani</cp:lastModifiedBy>
  <cp:revision>2</cp:revision>
  <dcterms:created xsi:type="dcterms:W3CDTF">2023-03-01T14:25:00Z</dcterms:created>
  <dcterms:modified xsi:type="dcterms:W3CDTF">2023-03-01T14:25:00Z</dcterms:modified>
</cp:coreProperties>
</file>