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Times New Roman" w:cs="Times New Roman" w:eastAsia="Times New Roman" w:hAnsi="Times New Roman"/>
          <w:b/>
          <w:bCs/>
          <w:sz w:val="32"/>
          <w:szCs w:val="32"/>
        </w:rPr>
        <w:t xml:space="preserve">An Internship Report</w:t>
      </w:r>
    </w:p>
    <w:p>
      <w:pPr>
        <w:spacing w:after="200"/>
        <w:jc w:val="center"/>
      </w:pPr>
      <w:r>
        <w:rPr>
          <w:rFonts w:ascii="Times New Roman" w:cs="Times New Roman" w:eastAsia="Times New Roman" w:hAnsi="Times New Roman"/>
          <w:b w:val="false"/>
          <w:bCs w:val="false"/>
          <w:sz w:val="24"/>
          <w:szCs w:val="24"/>
        </w:rPr>
        <w:t xml:space="preserve">Of</w:t>
      </w:r>
    </w:p>
    <w:p>
      <w:pPr>
        <w:spacing w:after="500"/>
        <w:jc w:val="center"/>
      </w:pPr>
      <w:r>
        <w:rPr>
          <w:rFonts w:ascii="Times New Roman" w:cs="Times New Roman" w:eastAsia="Times New Roman" w:hAnsi="Times New Roman"/>
          <w:b/>
          <w:bCs/>
          <w:sz w:val="32"/>
          <w:szCs w:val="32"/>
        </w:rPr>
        <w:t xml:space="preserve">Social Media Marketing Internship</w:t>
      </w:r>
    </w:p>
    <w:p>
      <w:pPr>
        <w:spacing w:after="100"/>
        <w:jc w:val="center"/>
      </w:pPr>
      <w:r>
        <w:rPr>
          <w:rFonts w:ascii="Times New Roman" w:cs="Times New Roman" w:eastAsia="Times New Roman" w:hAnsi="Times New Roman"/>
          <w:b w:val="false"/>
          <w:bCs w:val="false"/>
          <w:sz w:val="24"/>
          <w:szCs w:val="24"/>
        </w:rPr>
        <w:t xml:space="preserve">Submitted</w:t>
      </w:r>
    </w:p>
    <w:p>
      <w:pPr>
        <w:spacing w:after="300"/>
        <w:jc w:val="center"/>
      </w:pPr>
      <w:r>
        <w:rPr>
          <w:rFonts w:ascii="Times New Roman" w:cs="Times New Roman" w:eastAsia="Times New Roman" w:hAnsi="Times New Roman"/>
          <w:b w:val="false"/>
          <w:bCs w:val="false"/>
          <w:sz w:val="24"/>
          <w:szCs w:val="24"/>
        </w:rPr>
        <w:t xml:space="preserve">To</w:t>
      </w:r>
    </w:p>
    <w:p>
      <w:pPr>
        <w:spacing w:after="100"/>
        <w:jc w:val="center"/>
      </w:pPr>
      <w:r>
        <w:rPr>
          <w:rFonts w:ascii="Times New Roman" w:cs="Times New Roman" w:eastAsia="Times New Roman" w:hAnsi="Times New Roman"/>
          <w:b/>
          <w:bCs/>
          <w:sz w:val="24"/>
          <w:szCs w:val="24"/>
        </w:rPr>
        <w:t xml:space="preserve">School of Computer Science and Engineering</w:t>
      </w:r>
    </w:p>
    <w:p>
      <w:pPr>
        <w:spacing w:after="400"/>
        <w:jc w:val="center"/>
      </w:pPr>
      <w:r>
        <w:rPr>
          <w:rFonts w:ascii="Times New Roman" w:cs="Times New Roman" w:eastAsia="Times New Roman" w:hAnsi="Times New Roman"/>
          <w:b/>
          <w:bCs/>
          <w:sz w:val="24"/>
          <w:szCs w:val="24"/>
        </w:rPr>
        <w:t xml:space="preserve">IILM University, Greater Noida, U.P.</w:t>
      </w:r>
    </w:p>
    <w:p>
      <w:pPr>
        <w:spacing w:after="100"/>
        <w:jc w:val="center"/>
      </w:pPr>
      <w:r>
        <w:rPr>
          <w:rFonts w:ascii="Times New Roman" w:cs="Times New Roman" w:eastAsia="Times New Roman" w:hAnsi="Times New Roman"/>
          <w:b w:val="false"/>
          <w:bCs w:val="false"/>
          <w:sz w:val="24"/>
          <w:szCs w:val="24"/>
        </w:rPr>
        <w:t xml:space="preserve">In partial fulfilment of the requirement of degree of</w:t>
      </w:r>
    </w:p>
    <w:p>
      <w:pPr>
        <w:spacing w:after="700"/>
        <w:jc w:val="center"/>
      </w:pPr>
      <w:r>
        <w:rPr>
          <w:rFonts w:ascii="Times New Roman" w:cs="Times New Roman" w:eastAsia="Times New Roman" w:hAnsi="Times New Roman"/>
          <w:b/>
          <w:bCs/>
          <w:sz w:val="24"/>
          <w:szCs w:val="24"/>
        </w:rPr>
        <w:t xml:space="preserve">B.Tech</w:t>
      </w:r>
    </w:p>
    <w:p>
      <w:pPr>
        <w:spacing w:after="300"/>
        <w:jc w:val="center"/>
      </w:pPr>
      <w:r>
        <w:rPr>
          <w:rFonts w:ascii="Times New Roman" w:cs="Times New Roman" w:eastAsia="Times New Roman" w:hAnsi="Times New Roman"/>
          <w:b w:val="false"/>
          <w:bCs w:val="false"/>
          <w:sz w:val="24"/>
          <w:szCs w:val="24"/>
        </w:rPr>
        <w:t xml:space="preserve">By</w:t>
      </w:r>
    </w:p>
    <w:p>
      <w:pPr>
        <w:spacing w:after="100"/>
        <w:jc w:val="center"/>
      </w:pPr>
      <w:r>
        <w:rPr>
          <w:rFonts w:ascii="Times New Roman" w:cs="Times New Roman" w:eastAsia="Times New Roman" w:hAnsi="Times New Roman"/>
          <w:b w:val="false"/>
          <w:bCs w:val="false"/>
          <w:sz w:val="24"/>
          <w:szCs w:val="24"/>
        </w:rPr>
        <w:t xml:space="preserve">Roll Number of Student: 25SCS1003001665</w:t>
      </w:r>
    </w:p>
    <w:p>
      <w:pPr>
        <w:spacing w:after="100"/>
        <w:jc w:val="center"/>
      </w:pPr>
      <w:r>
        <w:rPr>
          <w:rFonts w:ascii="Times New Roman" w:cs="Times New Roman" w:eastAsia="Times New Roman" w:hAnsi="Times New Roman"/>
          <w:b w:val="false"/>
          <w:bCs w:val="false"/>
          <w:sz w:val="24"/>
          <w:szCs w:val="24"/>
        </w:rPr>
        <w:t xml:space="preserve">Name of Student: PALAK KUMARI</w:t>
      </w:r>
    </w:p>
    <w:p>
      <w:r>
        <w:br w:type="page"/>
      </w:r>
    </w:p>
    <w:p>
      <w:pPr>
        <w:pStyle w:val="Heading1"/>
        <w:spacing w:after="200" w:before="0"/>
      </w:pPr>
      <w:r>
        <w:rPr>
          <w:rFonts w:ascii="Times New Roman" w:cs="Times New Roman" w:eastAsia="Times New Roman" w:hAnsi="Times New Roman"/>
          <w:b/>
          <w:bCs/>
          <w:sz w:val="28"/>
          <w:szCs w:val="28"/>
        </w:rPr>
        <w:t xml:space="preserve">Candidate's Declaration</w:t>
      </w:r>
    </w:p>
    <w:p>
      <w:pPr>
        <w:spacing w:after="200" w:line="300"/>
        <w:jc w:val="both"/>
      </w:pPr>
      <w:r>
        <w:rPr>
          <w:rFonts w:ascii="Times New Roman" w:cs="Times New Roman" w:eastAsia="Times New Roman" w:hAnsi="Times New Roman"/>
          <w:b w:val="false"/>
          <w:bCs w:val="false"/>
          <w:i w:val="false"/>
          <w:iCs w:val="false"/>
          <w:sz w:val="24"/>
          <w:szCs w:val="24"/>
        </w:rPr>
        <w:t xml:space="preserve">I, PALAK KUMARI, do hereby declare that the internship report titled "Social Media Marketing Internship at ARUNAVI (ASB Enterprises)" has been completed by me to fulfil the requirement for the award of the degree of Bachelor of Technology.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100" w:before="400"/>
      </w:pPr>
      <w:r>
        <w:rPr>
          <w:rFonts w:ascii="Times New Roman" w:cs="Times New Roman" w:eastAsia="Times New Roman" w:hAnsi="Times New Roman"/>
          <w:sz w:val="24"/>
          <w:szCs w:val="24"/>
        </w:rPr>
        <w:t xml:space="preserve">Signature:-</w:t>
      </w:r>
    </w:p>
    <w:p>
      <w:pPr>
        <w:spacing w:after="60"/>
      </w:pPr>
      <w:r>
        <w:rPr>
          <w:rFonts w:ascii="Times New Roman" w:cs="Times New Roman" w:eastAsia="Times New Roman" w:hAnsi="Times New Roman"/>
          <w:sz w:val="24"/>
          <w:szCs w:val="24"/>
        </w:rPr>
        <w:t xml:space="preserve">Student Name: PALAK KUMARI</w:t>
      </w:r>
    </w:p>
    <w:p>
      <w:pPr>
        <w:spacing w:after="60"/>
      </w:pPr>
      <w:r>
        <w:rPr>
          <w:rFonts w:ascii="Times New Roman" w:cs="Times New Roman" w:eastAsia="Times New Roman" w:hAnsi="Times New Roman"/>
          <w:sz w:val="24"/>
          <w:szCs w:val="24"/>
        </w:rPr>
        <w:t xml:space="preserve">Roll No.: 25SCS1003001665</w:t>
      </w:r>
    </w:p>
    <w:p>
      <w:r>
        <w:br w:type="page"/>
      </w:r>
    </w:p>
    <w:p>
      <w:pPr>
        <w:pStyle w:val="Heading1"/>
        <w:spacing w:after="200" w:before="0"/>
      </w:pPr>
      <w:r>
        <w:rPr>
          <w:rFonts w:ascii="Times New Roman" w:cs="Times New Roman" w:eastAsia="Times New Roman" w:hAnsi="Times New Roman"/>
          <w:b/>
          <w:bCs/>
          <w:sz w:val="28"/>
          <w:szCs w:val="28"/>
        </w:rPr>
        <w:t xml:space="preserve">Acknowledgement</w:t>
      </w:r>
    </w:p>
    <w:p>
      <w:pPr>
        <w:spacing w:after="200" w:line="300"/>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who supported me throughout the internship.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00"/>
        <w:jc w:val="both"/>
      </w:pPr>
      <w:r>
        <w:rPr>
          <w:rFonts w:ascii="Times New Roman" w:cs="Times New Roman" w:eastAsia="Times New Roman" w:hAnsi="Times New Roman"/>
          <w:b w:val="false"/>
          <w:bCs w:val="false"/>
          <w:i w:val="false"/>
          <w:iCs w:val="false"/>
          <w:sz w:val="24"/>
          <w:szCs w:val="24"/>
        </w:rPr>
        <w:t xml:space="preserve">I would like to thank ARUNAVI (ASB Enterprises) for providing me the opportunity to undertake this internship, and my Reporting Manager, Mr. Nishant Kumar, for his continuous guidance and support throughout the internship period. I am also thankful to my institute, IILM University, Greater Noida, and the faculty of the School of Computer Science and Engineering for their continuous support and encouragement.</w:t>
      </w:r>
    </w:p>
    <w:p>
      <w:pPr>
        <w:spacing w:after="200" w:line="300"/>
        <w:jc w:val="both"/>
      </w:pPr>
      <w:r>
        <w:rPr>
          <w:rFonts w:ascii="Times New Roman" w:cs="Times New Roman" w:eastAsia="Times New Roman" w:hAnsi="Times New Roman"/>
          <w:b w:val="false"/>
          <w:bCs w:val="false"/>
          <w:i w:val="false"/>
          <w:iCs w:val="false"/>
          <w:sz w:val="24"/>
          <w:szCs w:val="24"/>
        </w:rPr>
        <w:t xml:space="preserve">I express my gratitude to my parents for their blessings.</w:t>
      </w:r>
    </w:p>
    <w:p>
      <w:pPr>
        <w:spacing w:after="100" w:before="400"/>
      </w:pPr>
      <w:r>
        <w:rPr>
          <w:rFonts w:ascii="Times New Roman" w:cs="Times New Roman" w:eastAsia="Times New Roman" w:hAnsi="Times New Roman"/>
          <w:sz w:val="24"/>
          <w:szCs w:val="24"/>
        </w:rPr>
        <w:t xml:space="preserve">Signature:-</w:t>
      </w:r>
    </w:p>
    <w:p>
      <w:pPr>
        <w:spacing w:after="60"/>
      </w:pPr>
      <w:r>
        <w:rPr>
          <w:rFonts w:ascii="Times New Roman" w:cs="Times New Roman" w:eastAsia="Times New Roman" w:hAnsi="Times New Roman"/>
          <w:sz w:val="24"/>
          <w:szCs w:val="24"/>
        </w:rPr>
        <w:t xml:space="preserve">Student Name: PALAK KUMARI</w:t>
      </w:r>
    </w:p>
    <w:p>
      <w:pPr>
        <w:spacing w:after="60"/>
      </w:pPr>
      <w:r>
        <w:rPr>
          <w:rFonts w:ascii="Times New Roman" w:cs="Times New Roman" w:eastAsia="Times New Roman" w:hAnsi="Times New Roman"/>
          <w:sz w:val="24"/>
          <w:szCs w:val="24"/>
        </w:rPr>
        <w:t xml:space="preserve">Roll No.: 25SCS1003001665</w:t>
      </w:r>
    </w:p>
    <w:p>
      <w:r>
        <w:br w:type="page"/>
      </w:r>
    </w:p>
    <w:p>
      <w:pPr>
        <w:pStyle w:val="Heading1"/>
        <w:spacing w:after="200" w:before="0"/>
      </w:pPr>
      <w:r>
        <w:rPr>
          <w:rFonts w:ascii="Times New Roman" w:cs="Times New Roman" w:eastAsia="Times New Roman" w:hAnsi="Times New Roman"/>
          <w:b/>
          <w:bCs/>
          <w:sz w:val="28"/>
          <w:szCs w:val="28"/>
        </w:rPr>
        <w:t xml:space="preserve">Table of Contents</w:t>
      </w:r>
    </w:p>
    <w:p>
      <w:pPr>
        <w:tabs>
          <w:tab w:val="right" w:pos="9072" w:leader="dot"/>
        </w:tabs>
        <w:spacing w:after="140"/>
        <w:ind w:left="0"/>
      </w:pPr>
      <w:r>
        <w:rPr>
          <w:rFonts w:ascii="Times New Roman" w:cs="Times New Roman" w:eastAsia="Times New Roman" w:hAnsi="Times New Roman"/>
          <w:b/>
          <w:bCs/>
          <w:sz w:val="24"/>
          <w:szCs w:val="24"/>
        </w:rPr>
        <w:t xml:space="preserve">1. Candidate's Declaration	2</w:t>
      </w:r>
    </w:p>
    <w:p>
      <w:pPr>
        <w:tabs>
          <w:tab w:val="right" w:pos="9072" w:leader="dot"/>
        </w:tabs>
        <w:spacing w:after="140"/>
        <w:ind w:left="0"/>
      </w:pPr>
      <w:r>
        <w:rPr>
          <w:rFonts w:ascii="Times New Roman" w:cs="Times New Roman" w:eastAsia="Times New Roman" w:hAnsi="Times New Roman"/>
          <w:b/>
          <w:bCs/>
          <w:sz w:val="24"/>
          <w:szCs w:val="24"/>
        </w:rPr>
        <w:t xml:space="preserve">2. Acknowledgement	3</w:t>
      </w:r>
    </w:p>
    <w:p>
      <w:pPr>
        <w:tabs>
          <w:tab w:val="right" w:pos="9072" w:leader="dot"/>
        </w:tabs>
        <w:spacing w:after="140"/>
        <w:ind w:left="0"/>
      </w:pPr>
      <w:r>
        <w:rPr>
          <w:rFonts w:ascii="Times New Roman" w:cs="Times New Roman" w:eastAsia="Times New Roman" w:hAnsi="Times New Roman"/>
          <w:b/>
          <w:bCs/>
          <w:sz w:val="24"/>
          <w:szCs w:val="24"/>
        </w:rPr>
        <w:t xml:space="preserve">3. Internship Offer Letter	5</w:t>
      </w:r>
    </w:p>
    <w:p>
      <w:pPr>
        <w:tabs>
          <w:tab w:val="right" w:pos="9072" w:leader="dot"/>
        </w:tabs>
        <w:spacing w:after="140"/>
        <w:ind w:left="431"/>
      </w:pPr>
      <w:r>
        <w:rPr>
          <w:rFonts w:ascii="Times New Roman" w:cs="Times New Roman" w:eastAsia="Times New Roman" w:hAnsi="Times New Roman"/>
          <w:b w:val="false"/>
          <w:bCs w:val="false"/>
          <w:sz w:val="24"/>
          <w:szCs w:val="24"/>
        </w:rPr>
        <w:t xml:space="preserve">Internship Completion Certificate	6</w:t>
      </w:r>
    </w:p>
    <w:p>
      <w:pPr>
        <w:tabs>
          <w:tab w:val="right" w:pos="9072" w:leader="dot"/>
        </w:tabs>
        <w:spacing w:after="140"/>
        <w:ind w:left="0"/>
      </w:pPr>
      <w:r>
        <w:rPr>
          <w:rFonts w:ascii="Times New Roman" w:cs="Times New Roman" w:eastAsia="Times New Roman" w:hAnsi="Times New Roman"/>
          <w:b/>
          <w:bCs/>
          <w:sz w:val="24"/>
          <w:szCs w:val="24"/>
        </w:rPr>
        <w:t xml:space="preserve">4. Project Description	7</w:t>
      </w:r>
    </w:p>
    <w:p>
      <w:pPr>
        <w:tabs>
          <w:tab w:val="right" w:pos="9072" w:leader="dot"/>
        </w:tabs>
        <w:spacing w:after="140"/>
        <w:ind w:left="431"/>
      </w:pPr>
      <w:r>
        <w:rPr>
          <w:rFonts w:ascii="Times New Roman" w:cs="Times New Roman" w:eastAsia="Times New Roman" w:hAnsi="Times New Roman"/>
          <w:b w:val="false"/>
          <w:bCs w:val="false"/>
          <w:sz w:val="24"/>
          <w:szCs w:val="24"/>
        </w:rPr>
        <w:t xml:space="preserve">4.1 Introduction	7</w:t>
      </w:r>
    </w:p>
    <w:p>
      <w:pPr>
        <w:tabs>
          <w:tab w:val="right" w:pos="9072" w:leader="dot"/>
        </w:tabs>
        <w:spacing w:after="140"/>
        <w:ind w:left="431"/>
      </w:pPr>
      <w:r>
        <w:rPr>
          <w:rFonts w:ascii="Times New Roman" w:cs="Times New Roman" w:eastAsia="Times New Roman" w:hAnsi="Times New Roman"/>
          <w:b w:val="false"/>
          <w:bCs w:val="false"/>
          <w:sz w:val="24"/>
          <w:szCs w:val="24"/>
        </w:rPr>
        <w:t xml:space="preserve">4.2 Organization Profile	7</w:t>
      </w:r>
    </w:p>
    <w:p>
      <w:pPr>
        <w:tabs>
          <w:tab w:val="right" w:pos="9072" w:leader="dot"/>
        </w:tabs>
        <w:spacing w:after="140"/>
        <w:ind w:left="431"/>
      </w:pPr>
      <w:r>
        <w:rPr>
          <w:rFonts w:ascii="Times New Roman" w:cs="Times New Roman" w:eastAsia="Times New Roman" w:hAnsi="Times New Roman"/>
          <w:b w:val="false"/>
          <w:bCs w:val="false"/>
          <w:sz w:val="24"/>
          <w:szCs w:val="24"/>
        </w:rPr>
        <w:t xml:space="preserve">4.3 Problem Statement	7</w:t>
      </w:r>
    </w:p>
    <w:p>
      <w:pPr>
        <w:tabs>
          <w:tab w:val="right" w:pos="9072" w:leader="dot"/>
        </w:tabs>
        <w:spacing w:after="140"/>
        <w:ind w:left="431"/>
      </w:pPr>
      <w:r>
        <w:rPr>
          <w:rFonts w:ascii="Times New Roman" w:cs="Times New Roman" w:eastAsia="Times New Roman" w:hAnsi="Times New Roman"/>
          <w:b w:val="false"/>
          <w:bCs w:val="false"/>
          <w:sz w:val="24"/>
          <w:szCs w:val="24"/>
        </w:rPr>
        <w:t xml:space="preserve">4.4 Internship Objectives	7</w:t>
      </w:r>
    </w:p>
    <w:p>
      <w:pPr>
        <w:tabs>
          <w:tab w:val="right" w:pos="9072" w:leader="dot"/>
        </w:tabs>
        <w:spacing w:after="140"/>
        <w:ind w:left="431"/>
      </w:pPr>
      <w:r>
        <w:rPr>
          <w:rFonts w:ascii="Times New Roman" w:cs="Times New Roman" w:eastAsia="Times New Roman" w:hAnsi="Times New Roman"/>
          <w:b w:val="false"/>
          <w:bCs w:val="false"/>
          <w:sz w:val="24"/>
          <w:szCs w:val="24"/>
        </w:rPr>
        <w:t xml:space="preserve">4.5 Scope of the Internship	8</w:t>
      </w:r>
    </w:p>
    <w:p>
      <w:pPr>
        <w:tabs>
          <w:tab w:val="right" w:pos="9072" w:leader="dot"/>
        </w:tabs>
        <w:spacing w:after="140"/>
        <w:ind w:left="431"/>
      </w:pPr>
      <w:r>
        <w:rPr>
          <w:rFonts w:ascii="Times New Roman" w:cs="Times New Roman" w:eastAsia="Times New Roman" w:hAnsi="Times New Roman"/>
          <w:b w:val="false"/>
          <w:bCs w:val="false"/>
          <w:sz w:val="24"/>
          <w:szCs w:val="24"/>
        </w:rPr>
        <w:t xml:space="preserve">4.6 Technologies and Tools Used	8</w:t>
      </w:r>
    </w:p>
    <w:p>
      <w:pPr>
        <w:tabs>
          <w:tab w:val="right" w:pos="9072" w:leader="dot"/>
        </w:tabs>
        <w:spacing w:after="140"/>
        <w:ind w:left="431"/>
      </w:pPr>
      <w:r>
        <w:rPr>
          <w:rFonts w:ascii="Times New Roman" w:cs="Times New Roman" w:eastAsia="Times New Roman" w:hAnsi="Times New Roman"/>
          <w:b w:val="false"/>
          <w:bCs w:val="false"/>
          <w:sz w:val="24"/>
          <w:szCs w:val="24"/>
        </w:rPr>
        <w:t xml:space="preserve">4.7 Methodology	8</w:t>
      </w:r>
    </w:p>
    <w:p>
      <w:pPr>
        <w:tabs>
          <w:tab w:val="right" w:pos="9072" w:leader="dot"/>
        </w:tabs>
        <w:spacing w:after="140"/>
        <w:ind w:left="431"/>
      </w:pPr>
      <w:r>
        <w:rPr>
          <w:rFonts w:ascii="Times New Roman" w:cs="Times New Roman" w:eastAsia="Times New Roman" w:hAnsi="Times New Roman"/>
          <w:b w:val="false"/>
          <w:bCs w:val="false"/>
          <w:sz w:val="24"/>
          <w:szCs w:val="24"/>
        </w:rPr>
        <w:t xml:space="preserve">4.8 Expected Outcomes	8</w:t>
      </w:r>
    </w:p>
    <w:p>
      <w:pPr>
        <w:tabs>
          <w:tab w:val="right" w:pos="9072" w:leader="dot"/>
        </w:tabs>
        <w:spacing w:after="140"/>
        <w:ind w:left="431"/>
      </w:pPr>
      <w:r>
        <w:rPr>
          <w:rFonts w:ascii="Times New Roman" w:cs="Times New Roman" w:eastAsia="Times New Roman" w:hAnsi="Times New Roman"/>
          <w:b w:val="false"/>
          <w:bCs w:val="false"/>
          <w:sz w:val="24"/>
          <w:szCs w:val="24"/>
        </w:rPr>
        <w:t xml:space="preserve">4.9 Certificates of Completion and Communication Proof	9</w:t>
      </w:r>
    </w:p>
    <w:p>
      <w:pPr>
        <w:tabs>
          <w:tab w:val="right" w:pos="9072" w:leader="dot"/>
        </w:tabs>
        <w:spacing w:after="140"/>
        <w:ind w:left="0"/>
      </w:pPr>
      <w:r>
        <w:rPr>
          <w:rFonts w:ascii="Times New Roman" w:cs="Times New Roman" w:eastAsia="Times New Roman" w:hAnsi="Times New Roman"/>
          <w:b/>
          <w:bCs/>
          <w:sz w:val="24"/>
          <w:szCs w:val="24"/>
        </w:rPr>
        <w:t xml:space="preserve">5. Bibliography/References	10</w:t>
      </w:r>
    </w:p>
    <w:p>
      <w:r>
        <w:br w:type="page"/>
      </w:r>
    </w:p>
    <w:p>
      <w:pPr>
        <w:pStyle w:val="Heading1"/>
        <w:spacing w:after="200" w:before="0"/>
      </w:pPr>
      <w:r>
        <w:rPr>
          <w:rFonts w:ascii="Times New Roman" w:cs="Times New Roman" w:eastAsia="Times New Roman" w:hAnsi="Times New Roman"/>
          <w:b/>
          <w:bCs/>
          <w:sz w:val="28"/>
          <w:szCs w:val="28"/>
        </w:rPr>
        <w:t xml:space="preserve">3. Internship Offer Letter</w:t>
      </w:r>
    </w:p>
    <w:p>
      <w:pPr>
        <w:spacing w:after="300"/>
        <w:jc w:val="center"/>
      </w:pPr>
      <w:r>
        <w:drawing>
          <wp:inline distT="0" distB="0" distL="0" distR="0">
            <wp:extent cx="409575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257800"/>
                    </a:xfrm>
                    <a:prstGeom prst="rect">
                      <a:avLst/>
                    </a:prstGeom>
                  </pic:spPr>
                </pic:pic>
              </a:graphicData>
            </a:graphic>
          </wp:inline>
        </w:drawing>
      </w:r>
    </w:p>
    <w:p>
      <w:r>
        <w:br w:type="page"/>
      </w:r>
    </w:p>
    <w:p>
      <w:pPr>
        <w:pStyle w:val="Heading1"/>
        <w:spacing w:after="200" w:before="0"/>
      </w:pPr>
      <w:r>
        <w:rPr>
          <w:rFonts w:ascii="Times New Roman" w:cs="Times New Roman" w:eastAsia="Times New Roman" w:hAnsi="Times New Roman"/>
          <w:b/>
          <w:bCs/>
          <w:sz w:val="28"/>
          <w:szCs w:val="28"/>
        </w:rPr>
        <w:t xml:space="preserve">Internship Completion Certificate</w:t>
      </w:r>
    </w:p>
    <w:p>
      <w:pPr>
        <w:spacing w:after="300"/>
        <w:jc w:val="center"/>
      </w:pPr>
      <w:r>
        <w:drawing>
          <wp:inline distT="0" distB="0" distL="0" distR="0">
            <wp:extent cx="4381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076575"/>
                    </a:xfrm>
                    <a:prstGeom prst="rect">
                      <a:avLst/>
                    </a:prstGeom>
                  </pic:spPr>
                </pic:pic>
              </a:graphicData>
            </a:graphic>
          </wp:inline>
        </w:drawing>
      </w:r>
    </w:p>
    <w:p>
      <w:r>
        <w:br w:type="page"/>
      </w:r>
    </w:p>
    <w:p>
      <w:pPr>
        <w:pStyle w:val="Heading1"/>
        <w:spacing w:after="200" w:before="0"/>
      </w:pPr>
      <w:r>
        <w:rPr>
          <w:rFonts w:ascii="Times New Roman" w:cs="Times New Roman" w:eastAsia="Times New Roman" w:hAnsi="Times New Roman"/>
          <w:b/>
          <w:bCs/>
          <w:sz w:val="28"/>
          <w:szCs w:val="28"/>
        </w:rPr>
        <w:t xml:space="preserve">4. Project Description</w:t>
      </w:r>
    </w:p>
    <w:p>
      <w:pPr>
        <w:pStyle w:val="Heading2"/>
        <w:spacing w:after="200" w:before="360"/>
      </w:pPr>
      <w:r>
        <w:rPr>
          <w:rFonts w:ascii="Times New Roman" w:cs="Times New Roman" w:eastAsia="Times New Roman" w:hAnsi="Times New Roman"/>
          <w:b/>
          <w:bCs/>
          <w:sz w:val="28"/>
          <w:szCs w:val="28"/>
        </w:rPr>
        <w:t xml:space="preserve">4.1 Introduction</w:t>
      </w:r>
    </w:p>
    <w:p>
      <w:pPr>
        <w:spacing w:after="200" w:line="300"/>
        <w:jc w:val="both"/>
      </w:pPr>
      <w:r>
        <w:rPr>
          <w:rFonts w:ascii="Times New Roman" w:cs="Times New Roman" w:eastAsia="Times New Roman" w:hAnsi="Times New Roman"/>
          <w:b w:val="false"/>
          <w:bCs w:val="false"/>
          <w:i w:val="false"/>
          <w:iCs w:val="false"/>
          <w:sz w:val="24"/>
          <w:szCs w:val="24"/>
        </w:rPr>
        <w:t xml:space="preserve">This report presents a detailed account of the internship undertaken as a Social Media Intern at ARUNAVI (ASB Enterprises). The internship was carried out from 15th May 2026 to 15th July 2026, spanning 9 weeks, as part of the requirement of the Bachelor of Technology programme at IILM University, Greater Noida. The internship was unpaid, followed a Monday-to-Friday working schedule, and was carried out under the supervision of Reporting Manager Mr. Nishant Kumar.</w:t>
      </w:r>
    </w:p>
    <w:p>
      <w:pPr>
        <w:spacing w:after="200" w:line="300"/>
        <w:jc w:val="both"/>
      </w:pPr>
      <w:r>
        <w:rPr>
          <w:rFonts w:ascii="Times New Roman" w:cs="Times New Roman" w:eastAsia="Times New Roman" w:hAnsi="Times New Roman"/>
          <w:b w:val="false"/>
          <w:bCs w:val="false"/>
          <w:i w:val="false"/>
          <w:iCs w:val="false"/>
          <w:sz w:val="24"/>
          <w:szCs w:val="24"/>
        </w:rPr>
        <w:t xml:space="preserve">The primary aim of this internship was to build practical, hands-on experience in social media management — planning and executing content across multiple platforms, writing engaging copy, tracking performance through analytics, and supporting paid promotional campaigns. On successful completion of the internship, a Certificate of Completion was issued by ARUNAVI (ASB Enterprises), certifying the role of Social Media Manager.</w:t>
      </w:r>
    </w:p>
    <w:p>
      <w:pPr>
        <w:pStyle w:val="Heading2"/>
        <w:spacing w:after="200" w:before="360"/>
      </w:pPr>
      <w:r>
        <w:rPr>
          <w:rFonts w:ascii="Times New Roman" w:cs="Times New Roman" w:eastAsia="Times New Roman" w:hAnsi="Times New Roman"/>
          <w:b/>
          <w:bCs/>
          <w:sz w:val="28"/>
          <w:szCs w:val="28"/>
        </w:rPr>
        <w:t xml:space="preserve">4.2 Organization Profile</w:t>
      </w:r>
    </w:p>
    <w:p>
      <w:pPr>
        <w:spacing w:after="200" w:line="300"/>
        <w:jc w:val="both"/>
      </w:pPr>
      <w:r>
        <w:rPr>
          <w:rFonts w:ascii="Times New Roman" w:cs="Times New Roman" w:eastAsia="Times New Roman" w:hAnsi="Times New Roman"/>
          <w:b w:val="false"/>
          <w:bCs w:val="false"/>
          <w:i w:val="false"/>
          <w:iCs w:val="false"/>
          <w:sz w:val="24"/>
          <w:szCs w:val="24"/>
        </w:rPr>
        <w:t xml:space="preserve">ARUNAVI, operated by ASB Enterprises, is led by Founder and CEO Ms. Selvi Arunachalam. The organization brings on interns to support its social media presence, offering hands-on experience in day-to-day digital content, audience engagement, and brand communication across platforms such as Instagram, Facebook, and Twitter.</w:t>
      </w:r>
    </w:p>
    <w:p>
      <w:pPr>
        <w:pStyle w:val="Heading2"/>
        <w:spacing w:after="200" w:before="360"/>
      </w:pPr>
      <w:r>
        <w:rPr>
          <w:rFonts w:ascii="Times New Roman" w:cs="Times New Roman" w:eastAsia="Times New Roman" w:hAnsi="Times New Roman"/>
          <w:b/>
          <w:bCs/>
          <w:sz w:val="28"/>
          <w:szCs w:val="28"/>
        </w:rPr>
        <w:t xml:space="preserve">4.3 Problem Statement</w:t>
      </w:r>
    </w:p>
    <w:p>
      <w:pPr>
        <w:spacing w:after="200" w:line="300"/>
        <w:jc w:val="both"/>
      </w:pPr>
      <w:r>
        <w:rPr>
          <w:rFonts w:ascii="Times New Roman" w:cs="Times New Roman" w:eastAsia="Times New Roman" w:hAnsi="Times New Roman"/>
          <w:b w:val="false"/>
          <w:bCs w:val="false"/>
          <w:i w:val="false"/>
          <w:iCs w:val="false"/>
          <w:sz w:val="24"/>
          <w:szCs w:val="24"/>
        </w:rPr>
        <w:t xml:space="preserve">Growing brands need a consistent, engaging voice across social media platforms — from planning content and writing captions, to publishing on schedule and tracking what resonates with the audience. Many organizations struggle to maintain this consistency without dedicated support. The internship addressed this gap by taking on the day-to-day responsibility of planning, creating, publishing, and analyzing content for ARUNAVI (ASB Enterprises) across Instagram, Facebook, and Twitter, turning routine posting into a more consistent, data-informed content strategy.</w:t>
      </w:r>
    </w:p>
    <w:p>
      <w:pPr>
        <w:pStyle w:val="Heading2"/>
        <w:spacing w:after="200" w:before="360"/>
      </w:pPr>
      <w:r>
        <w:rPr>
          <w:rFonts w:ascii="Times New Roman" w:cs="Times New Roman" w:eastAsia="Times New Roman" w:hAnsi="Times New Roman"/>
          <w:b/>
          <w:bCs/>
          <w:sz w:val="28"/>
          <w:szCs w:val="28"/>
        </w:rPr>
        <w:t xml:space="preserve">4.4 Internship Objectives</w:t>
      </w:r>
    </w:p>
    <w:p>
      <w:pPr>
        <w:pStyle w:val="ListParagraph"/>
        <w:numPr>
          <w:ilvl w:val="0"/>
          <w:numId w:val="2"/>
        </w:numPr>
        <w:spacing w:after="120" w:line="300"/>
      </w:pPr>
      <w:r>
        <w:rPr>
          <w:rFonts w:ascii="Times New Roman" w:cs="Times New Roman" w:eastAsia="Times New Roman" w:hAnsi="Times New Roman"/>
          <w:sz w:val="24"/>
          <w:szCs w:val="24"/>
        </w:rPr>
        <w:t xml:space="preserve">To plan and maintain a monthly content calendar across Instagram, Facebook, and Twitter.</w:t>
      </w:r>
    </w:p>
    <w:p>
      <w:pPr>
        <w:pStyle w:val="ListParagraph"/>
        <w:numPr>
          <w:ilvl w:val="0"/>
          <w:numId w:val="2"/>
        </w:numPr>
        <w:spacing w:after="120" w:line="300"/>
      </w:pPr>
      <w:r>
        <w:rPr>
          <w:rFonts w:ascii="Times New Roman" w:cs="Times New Roman" w:eastAsia="Times New Roman" w:hAnsi="Times New Roman"/>
          <w:sz w:val="24"/>
          <w:szCs w:val="24"/>
        </w:rPr>
        <w:t xml:space="preserve">To write captions, hashtags, and post copy aligned with the brand voice.</w:t>
      </w:r>
    </w:p>
    <w:p>
      <w:pPr>
        <w:pStyle w:val="ListParagraph"/>
        <w:numPr>
          <w:ilvl w:val="0"/>
          <w:numId w:val="2"/>
        </w:numPr>
        <w:spacing w:after="120" w:line="300"/>
      </w:pPr>
      <w:r>
        <w:rPr>
          <w:rFonts w:ascii="Times New Roman" w:cs="Times New Roman" w:eastAsia="Times New Roman" w:hAnsi="Times New Roman"/>
          <w:sz w:val="24"/>
          <w:szCs w:val="24"/>
        </w:rPr>
        <w:t xml:space="preserve">To schedule and publish posts consistently across platforms.</w:t>
      </w:r>
    </w:p>
    <w:p>
      <w:pPr>
        <w:pStyle w:val="ListParagraph"/>
        <w:numPr>
          <w:ilvl w:val="0"/>
          <w:numId w:val="2"/>
        </w:numPr>
        <w:spacing w:after="120" w:line="300"/>
      </w:pPr>
      <w:r>
        <w:rPr>
          <w:rFonts w:ascii="Times New Roman" w:cs="Times New Roman" w:eastAsia="Times New Roman" w:hAnsi="Times New Roman"/>
          <w:sz w:val="24"/>
          <w:szCs w:val="24"/>
        </w:rPr>
        <w:t xml:space="preserve">To engage with followers by responding to comments and messages.</w:t>
      </w:r>
    </w:p>
    <w:p>
      <w:pPr>
        <w:pStyle w:val="ListParagraph"/>
        <w:numPr>
          <w:ilvl w:val="0"/>
          <w:numId w:val="2"/>
        </w:numPr>
        <w:spacing w:after="120" w:line="300"/>
      </w:pPr>
      <w:r>
        <w:rPr>
          <w:rFonts w:ascii="Times New Roman" w:cs="Times New Roman" w:eastAsia="Times New Roman" w:hAnsi="Times New Roman"/>
          <w:sz w:val="24"/>
          <w:szCs w:val="24"/>
        </w:rPr>
        <w:t xml:space="preserve">To track engagement metrics and report on content performance.</w:t>
      </w:r>
    </w:p>
    <w:p>
      <w:pPr>
        <w:pStyle w:val="ListParagraph"/>
        <w:numPr>
          <w:ilvl w:val="0"/>
          <w:numId w:val="2"/>
        </w:numPr>
        <w:spacing w:after="120" w:line="300"/>
      </w:pPr>
      <w:r>
        <w:rPr>
          <w:rFonts w:ascii="Times New Roman" w:cs="Times New Roman" w:eastAsia="Times New Roman" w:hAnsi="Times New Roman"/>
          <w:sz w:val="24"/>
          <w:szCs w:val="24"/>
        </w:rPr>
        <w:t xml:space="preserve">To research trends, competitor pages, and new content ideas.</w:t>
      </w:r>
    </w:p>
    <w:p>
      <w:pPr>
        <w:pStyle w:val="ListParagraph"/>
        <w:numPr>
          <w:ilvl w:val="0"/>
          <w:numId w:val="2"/>
        </w:numPr>
        <w:spacing w:after="120" w:line="300"/>
      </w:pPr>
      <w:r>
        <w:rPr>
          <w:rFonts w:ascii="Times New Roman" w:cs="Times New Roman" w:eastAsia="Times New Roman" w:hAnsi="Times New Roman"/>
          <w:sz w:val="24"/>
          <w:szCs w:val="24"/>
        </w:rPr>
        <w:t xml:space="preserve">To assist with paid ad campaigns and boosted posts.</w:t>
      </w:r>
    </w:p>
    <w:p>
      <w:pPr>
        <w:pStyle w:val="Heading2"/>
        <w:spacing w:after="200" w:before="360"/>
      </w:pPr>
      <w:r>
        <w:rPr>
          <w:rFonts w:ascii="Times New Roman" w:cs="Times New Roman" w:eastAsia="Times New Roman" w:hAnsi="Times New Roman"/>
          <w:b/>
          <w:bCs/>
          <w:sz w:val="28"/>
          <w:szCs w:val="28"/>
        </w:rPr>
        <w:t xml:space="preserve">4.5 Scope of the Internship</w:t>
      </w:r>
    </w:p>
    <w:p>
      <w:pPr>
        <w:spacing w:after="200" w:line="300"/>
        <w:jc w:val="both"/>
      </w:pPr>
      <w:r>
        <w:rPr>
          <w:rFonts w:ascii="Times New Roman" w:cs="Times New Roman" w:eastAsia="Times New Roman" w:hAnsi="Times New Roman"/>
          <w:b w:val="false"/>
          <w:bCs w:val="false"/>
          <w:i w:val="false"/>
          <w:iCs w:val="false"/>
          <w:sz w:val="24"/>
          <w:szCs w:val="24"/>
        </w:rPr>
        <w:t xml:space="preserve">The scope of this internship covered the complete day-to-day social media workflow for ARUNAVI (ASB Enterprises) — from content planning and design, to copywriting, scheduling, publishing, follower engagement, and performance analysis, across Instagram, Facebook, and Twitter. It also included competitor and trend research, and assisting with paid promotional campaigns. The internship was limited to the organization’s own social media channels and did not extend to external client accounts.</w:t>
      </w:r>
    </w:p>
    <w:p>
      <w:pPr>
        <w:pStyle w:val="Heading2"/>
        <w:spacing w:after="200" w:before="360"/>
      </w:pPr>
      <w:r>
        <w:rPr>
          <w:rFonts w:ascii="Times New Roman" w:cs="Times New Roman" w:eastAsia="Times New Roman" w:hAnsi="Times New Roman"/>
          <w:b/>
          <w:bCs/>
          <w:sz w:val="28"/>
          <w:szCs w:val="28"/>
        </w:rPr>
        <w:t xml:space="preserve">4.6 Technologies and Tools Used</w:t>
      </w:r>
    </w:p>
    <w:p>
      <w:pPr>
        <w:pStyle w:val="ListParagraph"/>
        <w:numPr>
          <w:ilvl w:val="0"/>
          <w:numId w:val="2"/>
        </w:numPr>
        <w:spacing w:after="120" w:line="300"/>
      </w:pPr>
      <w:r>
        <w:rPr>
          <w:rFonts w:ascii="Times New Roman" w:cs="Times New Roman" w:eastAsia="Times New Roman" w:hAnsi="Times New Roman"/>
          <w:sz w:val="24"/>
          <w:szCs w:val="24"/>
        </w:rPr>
        <w:t xml:space="preserve">Design &amp; Content Creation: Canva, Adobe Photoshop</w:t>
      </w:r>
    </w:p>
    <w:p>
      <w:pPr>
        <w:pStyle w:val="ListParagraph"/>
        <w:numPr>
          <w:ilvl w:val="0"/>
          <w:numId w:val="2"/>
        </w:numPr>
        <w:spacing w:after="120" w:line="300"/>
      </w:pPr>
      <w:r>
        <w:rPr>
          <w:rFonts w:ascii="Times New Roman" w:cs="Times New Roman" w:eastAsia="Times New Roman" w:hAnsi="Times New Roman"/>
          <w:sz w:val="24"/>
          <w:szCs w:val="24"/>
        </w:rPr>
        <w:t xml:space="preserve">Scheduling &amp; Management: Meta Business Suite</w:t>
      </w:r>
    </w:p>
    <w:p>
      <w:pPr>
        <w:pStyle w:val="ListParagraph"/>
        <w:numPr>
          <w:ilvl w:val="0"/>
          <w:numId w:val="2"/>
        </w:numPr>
        <w:spacing w:after="120" w:line="300"/>
      </w:pPr>
      <w:r>
        <w:rPr>
          <w:rFonts w:ascii="Times New Roman" w:cs="Times New Roman" w:eastAsia="Times New Roman" w:hAnsi="Times New Roman"/>
          <w:sz w:val="24"/>
          <w:szCs w:val="24"/>
        </w:rPr>
        <w:t xml:space="preserve">Analytics &amp; Reporting: Instagram Insights, Facebook Insights, Google Analytics</w:t>
      </w:r>
    </w:p>
    <w:p>
      <w:pPr>
        <w:pStyle w:val="ListParagraph"/>
        <w:numPr>
          <w:ilvl w:val="0"/>
          <w:numId w:val="2"/>
        </w:numPr>
        <w:spacing w:after="120" w:line="300"/>
      </w:pPr>
      <w:r>
        <w:rPr>
          <w:rFonts w:ascii="Times New Roman" w:cs="Times New Roman" w:eastAsia="Times New Roman" w:hAnsi="Times New Roman"/>
          <w:sz w:val="24"/>
          <w:szCs w:val="24"/>
        </w:rPr>
        <w:t xml:space="preserve">Platforms Managed: Instagram, Facebook, Twitter</w:t>
      </w:r>
    </w:p>
    <w:p>
      <w:pPr>
        <w:pStyle w:val="Heading2"/>
        <w:spacing w:after="200" w:before="360"/>
      </w:pPr>
      <w:r>
        <w:rPr>
          <w:rFonts w:ascii="Times New Roman" w:cs="Times New Roman" w:eastAsia="Times New Roman" w:hAnsi="Times New Roman"/>
          <w:b/>
          <w:bCs/>
          <w:sz w:val="28"/>
          <w:szCs w:val="28"/>
        </w:rPr>
        <w:t xml:space="preserve">4.7 Methodology</w:t>
      </w:r>
    </w:p>
    <w:p>
      <w:pPr>
        <w:spacing w:after="200" w:line="300"/>
        <w:jc w:val="both"/>
      </w:pPr>
      <w:r>
        <w:rPr>
          <w:rFonts w:ascii="Times New Roman" w:cs="Times New Roman" w:eastAsia="Times New Roman" w:hAnsi="Times New Roman"/>
          <w:b w:val="false"/>
          <w:bCs w:val="false"/>
          <w:i w:val="false"/>
          <w:iCs w:val="false"/>
          <w:sz w:val="24"/>
          <w:szCs w:val="24"/>
        </w:rPr>
        <w:t xml:space="preserve">The internship followed a structured, phase-wise methodology across its 9-week duration, combining content planning, creation, publishing, engagement, and analytics, as summarized in the table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200"/>
      </w:tblGrid>
      <w:tr>
        <w:trPr>
          <w:tblHeader/>
        </w:trPr>
        <w:tc>
          <w:tcPr>
            <w:tcW w:type="dxa" w:w="1600"/>
            <w:shd w:fill="D9D9D9" w:val="clear"/>
            <w:tcMar>
              <w:top w:type="dxa" w:w="100"/>
              <w:left w:type="dxa" w:w="120"/>
              <w:bottom w:type="dxa" w:w="100"/>
              <w:right w:type="dxa" w:w="120"/>
            </w:tcMar>
            <w:vAlign w:val="center"/>
          </w:tcPr>
          <w:p>
            <w:r>
              <w:rPr>
                <w:rFonts w:ascii="Times New Roman" w:cs="Times New Roman" w:eastAsia="Times New Roman" w:hAnsi="Times New Roman"/>
                <w:b/>
                <w:bCs/>
                <w:sz w:val="22"/>
                <w:szCs w:val="22"/>
              </w:rPr>
              <w:t xml:space="preserve">Weeks</w:t>
            </w:r>
          </w:p>
        </w:tc>
        <w:tc>
          <w:tcPr>
            <w:tcW w:type="dxa" w:w="2600"/>
            <w:shd w:fill="D9D9D9" w:val="clear"/>
            <w:tcMar>
              <w:top w:type="dxa" w:w="100"/>
              <w:left w:type="dxa" w:w="120"/>
              <w:bottom w:type="dxa" w:w="100"/>
              <w:right w:type="dxa" w:w="120"/>
            </w:tcMar>
            <w:vAlign w:val="center"/>
          </w:tcPr>
          <w:p>
            <w:r>
              <w:rPr>
                <w:rFonts w:ascii="Times New Roman" w:cs="Times New Roman" w:eastAsia="Times New Roman" w:hAnsi="Times New Roman"/>
                <w:b/>
                <w:bCs/>
                <w:sz w:val="22"/>
                <w:szCs w:val="22"/>
              </w:rPr>
              <w:t xml:space="preserve">Phase</w:t>
            </w:r>
          </w:p>
        </w:tc>
        <w:tc>
          <w:tcPr>
            <w:tcW w:type="dxa" w:w="5200"/>
            <w:shd w:fill="D9D9D9" w:val="clear"/>
            <w:tcMar>
              <w:top w:type="dxa" w:w="100"/>
              <w:left w:type="dxa" w:w="120"/>
              <w:bottom w:type="dxa" w:w="100"/>
              <w:right w:type="dxa" w:w="120"/>
            </w:tcMar>
            <w:vAlign w:val="center"/>
          </w:tcPr>
          <w:p>
            <w:r>
              <w:rPr>
                <w:rFonts w:ascii="Times New Roman" w:cs="Times New Roman" w:eastAsia="Times New Roman" w:hAnsi="Times New Roman"/>
                <w:b/>
                <w:bCs/>
                <w:sz w:val="22"/>
                <w:szCs w:val="22"/>
              </w:rPr>
              <w:t xml:space="preserve">Description</w:t>
            </w:r>
          </w:p>
        </w:tc>
      </w:tr>
      <w:tr>
        <w:trPr>
          <w:tblHeader w:val="false"/>
        </w:trPr>
        <w:tc>
          <w:tcPr>
            <w:tcW w:type="dxa" w:w="1600"/>
            <w:tcMar>
              <w:top w:type="dxa" w:w="100"/>
              <w:left w:type="dxa" w:w="120"/>
              <w:bottom w:type="dxa" w:w="100"/>
              <w:right w:type="dxa" w:w="120"/>
            </w:tcMar>
            <w:vAlign w:val="center"/>
          </w:tcPr>
          <w:p>
            <w:r>
              <w:rPr>
                <w:rFonts w:ascii="Times New Roman" w:cs="Times New Roman" w:eastAsia="Times New Roman" w:hAnsi="Times New Roman"/>
                <w:b w:val="false"/>
                <w:bCs w:val="false"/>
                <w:sz w:val="22"/>
                <w:szCs w:val="22"/>
              </w:rPr>
              <w:t xml:space="preserve">1–2</w:t>
            </w:r>
          </w:p>
        </w:tc>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sz w:val="22"/>
                <w:szCs w:val="22"/>
              </w:rPr>
              <w:t xml:space="preserve">Onboarding &amp; Planning</w:t>
            </w:r>
          </w:p>
        </w:tc>
        <w:tc>
          <w:tcPr>
            <w:tcW w:type="dxa" w:w="5200"/>
            <w:tcMar>
              <w:top w:type="dxa" w:w="100"/>
              <w:left w:type="dxa" w:w="120"/>
              <w:bottom w:type="dxa" w:w="100"/>
              <w:right w:type="dxa" w:w="120"/>
            </w:tcMar>
            <w:vAlign w:val="center"/>
          </w:tcPr>
          <w:p>
            <w:r>
              <w:rPr>
                <w:rFonts w:ascii="Times New Roman" w:cs="Times New Roman" w:eastAsia="Times New Roman" w:hAnsi="Times New Roman"/>
                <w:b w:val="false"/>
                <w:bCs w:val="false"/>
                <w:sz w:val="22"/>
                <w:szCs w:val="22"/>
              </w:rPr>
              <w:t xml:space="preserve">Understood the brand voice and built the monthly content calendar for Instagram, Facebook, and Twitter.</w:t>
            </w:r>
          </w:p>
        </w:tc>
      </w:tr>
      <w:tr>
        <w:trPr>
          <w:tblHeader w:val="false"/>
        </w:trPr>
        <w:tc>
          <w:tcPr>
            <w:tcW w:type="dxa" w:w="1600"/>
            <w:tcMar>
              <w:top w:type="dxa" w:w="100"/>
              <w:left w:type="dxa" w:w="120"/>
              <w:bottom w:type="dxa" w:w="100"/>
              <w:right w:type="dxa" w:w="120"/>
            </w:tcMar>
            <w:vAlign w:val="center"/>
          </w:tcPr>
          <w:p>
            <w:r>
              <w:rPr>
                <w:rFonts w:ascii="Times New Roman" w:cs="Times New Roman" w:eastAsia="Times New Roman" w:hAnsi="Times New Roman"/>
                <w:b w:val="false"/>
                <w:bCs w:val="false"/>
                <w:sz w:val="22"/>
                <w:szCs w:val="22"/>
              </w:rPr>
              <w:t xml:space="preserve">3–4</w:t>
            </w:r>
          </w:p>
        </w:tc>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sz w:val="22"/>
                <w:szCs w:val="22"/>
              </w:rPr>
              <w:t xml:space="preserve">Content Creation</w:t>
            </w:r>
          </w:p>
        </w:tc>
        <w:tc>
          <w:tcPr>
            <w:tcW w:type="dxa" w:w="5200"/>
            <w:tcMar>
              <w:top w:type="dxa" w:w="100"/>
              <w:left w:type="dxa" w:w="120"/>
              <w:bottom w:type="dxa" w:w="100"/>
              <w:right w:type="dxa" w:w="120"/>
            </w:tcMar>
            <w:vAlign w:val="center"/>
          </w:tcPr>
          <w:p>
            <w:r>
              <w:rPr>
                <w:rFonts w:ascii="Times New Roman" w:cs="Times New Roman" w:eastAsia="Times New Roman" w:hAnsi="Times New Roman"/>
                <w:b w:val="false"/>
                <w:bCs w:val="false"/>
                <w:sz w:val="22"/>
                <w:szCs w:val="22"/>
              </w:rPr>
              <w:t xml:space="preserve">Designed posts using Canva and Photoshop; wrote captions, hashtags, and post copy.</w:t>
            </w:r>
          </w:p>
        </w:tc>
      </w:tr>
      <w:tr>
        <w:trPr>
          <w:tblHeader w:val="false"/>
        </w:trPr>
        <w:tc>
          <w:tcPr>
            <w:tcW w:type="dxa" w:w="1600"/>
            <w:tcMar>
              <w:top w:type="dxa" w:w="100"/>
              <w:left w:type="dxa" w:w="120"/>
              <w:bottom w:type="dxa" w:w="100"/>
              <w:right w:type="dxa" w:w="120"/>
            </w:tcMar>
            <w:vAlign w:val="center"/>
          </w:tcPr>
          <w:p>
            <w:r>
              <w:rPr>
                <w:rFonts w:ascii="Times New Roman" w:cs="Times New Roman" w:eastAsia="Times New Roman" w:hAnsi="Times New Roman"/>
                <w:b w:val="false"/>
                <w:bCs w:val="false"/>
                <w:sz w:val="22"/>
                <w:szCs w:val="22"/>
              </w:rPr>
              <w:t xml:space="preserve">5–6</w:t>
            </w:r>
          </w:p>
        </w:tc>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sz w:val="22"/>
                <w:szCs w:val="22"/>
              </w:rPr>
              <w:t xml:space="preserve">Publishing &amp; Engagement</w:t>
            </w:r>
          </w:p>
        </w:tc>
        <w:tc>
          <w:tcPr>
            <w:tcW w:type="dxa" w:w="5200"/>
            <w:tcMar>
              <w:top w:type="dxa" w:w="100"/>
              <w:left w:type="dxa" w:w="120"/>
              <w:bottom w:type="dxa" w:w="100"/>
              <w:right w:type="dxa" w:w="120"/>
            </w:tcMar>
            <w:vAlign w:val="center"/>
          </w:tcPr>
          <w:p>
            <w:r>
              <w:rPr>
                <w:rFonts w:ascii="Times New Roman" w:cs="Times New Roman" w:eastAsia="Times New Roman" w:hAnsi="Times New Roman"/>
                <w:b w:val="false"/>
                <w:bCs w:val="false"/>
                <w:sz w:val="22"/>
                <w:szCs w:val="22"/>
              </w:rPr>
              <w:t xml:space="preserve">Scheduled and published posts via Meta Business Suite; engaged with followers by responding to comments and messages.</w:t>
            </w:r>
          </w:p>
        </w:tc>
      </w:tr>
      <w:tr>
        <w:trPr>
          <w:tblHeader w:val="false"/>
        </w:trPr>
        <w:tc>
          <w:tcPr>
            <w:tcW w:type="dxa" w:w="1600"/>
            <w:tcMar>
              <w:top w:type="dxa" w:w="100"/>
              <w:left w:type="dxa" w:w="120"/>
              <w:bottom w:type="dxa" w:w="100"/>
              <w:right w:type="dxa" w:w="120"/>
            </w:tcMar>
            <w:vAlign w:val="center"/>
          </w:tcPr>
          <w:p>
            <w:r>
              <w:rPr>
                <w:rFonts w:ascii="Times New Roman" w:cs="Times New Roman" w:eastAsia="Times New Roman" w:hAnsi="Times New Roman"/>
                <w:b w:val="false"/>
                <w:bCs w:val="false"/>
                <w:sz w:val="22"/>
                <w:szCs w:val="22"/>
              </w:rPr>
              <w:t xml:space="preserve">7–9</w:t>
            </w:r>
          </w:p>
        </w:tc>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sz w:val="22"/>
                <w:szCs w:val="22"/>
              </w:rPr>
              <w:t xml:space="preserve">Analytics &amp; Campaigns</w:t>
            </w:r>
          </w:p>
        </w:tc>
        <w:tc>
          <w:tcPr>
            <w:tcW w:type="dxa" w:w="5200"/>
            <w:tcMar>
              <w:top w:type="dxa" w:w="100"/>
              <w:left w:type="dxa" w:w="120"/>
              <w:bottom w:type="dxa" w:w="100"/>
              <w:right w:type="dxa" w:w="120"/>
            </w:tcMar>
            <w:vAlign w:val="center"/>
          </w:tcPr>
          <w:p>
            <w:r>
              <w:rPr>
                <w:rFonts w:ascii="Times New Roman" w:cs="Times New Roman" w:eastAsia="Times New Roman" w:hAnsi="Times New Roman"/>
                <w:b w:val="false"/>
                <w:bCs w:val="false"/>
                <w:sz w:val="22"/>
                <w:szCs w:val="22"/>
              </w:rPr>
              <w:t xml:space="preserve">Tracked engagement metrics using Instagram/Facebook Insights and Google Analytics; researched trends and competitor pages; assisted with boosted posts and paid ad campaigns.</w:t>
            </w:r>
          </w:p>
        </w:tc>
      </w:tr>
    </w:tbl>
    <w:p>
      <w:pPr>
        <w:spacing w:after="300"/>
      </w:pPr>
    </w:p>
    <w:p>
      <w:pPr>
        <w:pStyle w:val="Heading2"/>
        <w:spacing w:after="200" w:before="360"/>
      </w:pPr>
      <w:r>
        <w:rPr>
          <w:rFonts w:ascii="Times New Roman" w:cs="Times New Roman" w:eastAsia="Times New Roman" w:hAnsi="Times New Roman"/>
          <w:b/>
          <w:bCs/>
          <w:sz w:val="28"/>
          <w:szCs w:val="28"/>
        </w:rPr>
        <w:t xml:space="preserve">4.8 Expected Outcomes</w:t>
      </w:r>
    </w:p>
    <w:p>
      <w:pPr>
        <w:pStyle w:val="ListParagraph"/>
        <w:numPr>
          <w:ilvl w:val="0"/>
          <w:numId w:val="2"/>
        </w:numPr>
        <w:spacing w:after="120" w:line="300"/>
      </w:pPr>
      <w:r>
        <w:rPr>
          <w:rFonts w:ascii="Times New Roman" w:cs="Times New Roman" w:eastAsia="Times New Roman" w:hAnsi="Times New Roman"/>
          <w:sz w:val="24"/>
          <w:szCs w:val="24"/>
        </w:rPr>
        <w:t xml:space="preserve">Practical experience in social media content planning and execution.</w:t>
      </w:r>
    </w:p>
    <w:p>
      <w:pPr>
        <w:pStyle w:val="ListParagraph"/>
        <w:numPr>
          <w:ilvl w:val="0"/>
          <w:numId w:val="2"/>
        </w:numPr>
        <w:spacing w:after="120" w:line="300"/>
      </w:pPr>
      <w:r>
        <w:rPr>
          <w:rFonts w:ascii="Times New Roman" w:cs="Times New Roman" w:eastAsia="Times New Roman" w:hAnsi="Times New Roman"/>
          <w:sz w:val="24"/>
          <w:szCs w:val="24"/>
        </w:rPr>
        <w:t xml:space="preserve">Understanding of audience engagement and analytics-driven content strategy.</w:t>
      </w:r>
    </w:p>
    <w:p>
      <w:pPr>
        <w:pStyle w:val="ListParagraph"/>
        <w:numPr>
          <w:ilvl w:val="0"/>
          <w:numId w:val="2"/>
        </w:numPr>
        <w:spacing w:after="120" w:line="300"/>
      </w:pPr>
      <w:r>
        <w:rPr>
          <w:rFonts w:ascii="Times New Roman" w:cs="Times New Roman" w:eastAsia="Times New Roman" w:hAnsi="Times New Roman"/>
          <w:sz w:val="24"/>
          <w:szCs w:val="24"/>
        </w:rPr>
        <w:t xml:space="preserve">Improved copywriting and caption-writing skills.</w:t>
      </w:r>
    </w:p>
    <w:p>
      <w:pPr>
        <w:pStyle w:val="ListParagraph"/>
        <w:numPr>
          <w:ilvl w:val="0"/>
          <w:numId w:val="2"/>
        </w:numPr>
        <w:spacing w:after="120" w:line="300"/>
      </w:pPr>
      <w:r>
        <w:rPr>
          <w:rFonts w:ascii="Times New Roman" w:cs="Times New Roman" w:eastAsia="Times New Roman" w:hAnsi="Times New Roman"/>
          <w:sz w:val="24"/>
          <w:szCs w:val="24"/>
        </w:rPr>
        <w:t xml:space="preserve">Experience coordinating with a team and meeting content deadlines.</w:t>
      </w:r>
    </w:p>
    <w:p>
      <w:pPr>
        <w:pStyle w:val="ListParagraph"/>
        <w:numPr>
          <w:ilvl w:val="0"/>
          <w:numId w:val="2"/>
        </w:numPr>
        <w:spacing w:after="120" w:line="300"/>
      </w:pPr>
      <w:r>
        <w:rPr>
          <w:rFonts w:ascii="Times New Roman" w:cs="Times New Roman" w:eastAsia="Times New Roman" w:hAnsi="Times New Roman"/>
          <w:sz w:val="24"/>
          <w:szCs w:val="24"/>
        </w:rPr>
        <w:t xml:space="preserve">Exposure to brand communication and social media growth tactics.</w:t>
      </w:r>
    </w:p>
    <w:p>
      <w:pPr>
        <w:pStyle w:val="Heading2"/>
        <w:spacing w:after="200" w:before="360"/>
      </w:pPr>
      <w:r>
        <w:rPr>
          <w:rFonts w:ascii="Times New Roman" w:cs="Times New Roman" w:eastAsia="Times New Roman" w:hAnsi="Times New Roman"/>
          <w:b/>
          <w:bCs/>
          <w:sz w:val="28"/>
          <w:szCs w:val="28"/>
        </w:rPr>
        <w:t xml:space="preserve">4.9 Certificates of Completion and Communication Proof</w:t>
      </w:r>
    </w:p>
    <w:p>
      <w:pPr>
        <w:spacing w:after="200" w:line="300"/>
        <w:jc w:val="both"/>
      </w:pPr>
      <w:r>
        <w:rPr>
          <w:rFonts w:ascii="Times New Roman" w:cs="Times New Roman" w:eastAsia="Times New Roman" w:hAnsi="Times New Roman"/>
          <w:b w:val="false"/>
          <w:bCs w:val="false"/>
          <w:i w:val="false"/>
          <w:iCs w:val="false"/>
          <w:sz w:val="24"/>
          <w:szCs w:val="24"/>
        </w:rPr>
        <w:t xml:space="preserve">The Internship Offer Letter and the Internship Completion Certificate issued by ARUNAVI (ASB Enterprises), confirming the internship period from 15th May 2026 to 15th July 2026 in the role of Social Media Manager, are attached in Chapter 3 of this report.</w:t>
      </w:r>
    </w:p>
    <w:p>
      <w:r>
        <w:br w:type="page"/>
      </w:r>
    </w:p>
    <w:p>
      <w:pPr>
        <w:pStyle w:val="Heading1"/>
        <w:spacing w:after="200" w:before="0"/>
      </w:pPr>
      <w:r>
        <w:rPr>
          <w:rFonts w:ascii="Times New Roman" w:cs="Times New Roman" w:eastAsia="Times New Roman" w:hAnsi="Times New Roman"/>
          <w:b/>
          <w:bCs/>
          <w:sz w:val="28"/>
          <w:szCs w:val="28"/>
        </w:rPr>
        <w:t xml:space="preserve">5. Bibliography/References</w:t>
      </w:r>
    </w:p>
    <w:p>
      <w:pPr>
        <w:pStyle w:val="ListParagraph"/>
        <w:numPr>
          <w:ilvl w:val="0"/>
          <w:numId w:val="2"/>
        </w:numPr>
        <w:spacing w:after="120" w:line="300"/>
      </w:pPr>
      <w:r>
        <w:rPr>
          <w:rFonts w:ascii="Times New Roman" w:cs="Times New Roman" w:eastAsia="Times New Roman" w:hAnsi="Times New Roman"/>
          <w:sz w:val="24"/>
          <w:szCs w:val="24"/>
        </w:rPr>
        <w:t xml:space="preserve">ARUNAVI (ASB Enterprises), "Offer Letter – Social Media Internship," May 14, 2026.</w:t>
      </w:r>
    </w:p>
    <w:p>
      <w:pPr>
        <w:pStyle w:val="ListParagraph"/>
        <w:numPr>
          <w:ilvl w:val="0"/>
          <w:numId w:val="2"/>
        </w:numPr>
        <w:spacing w:after="120" w:line="300"/>
      </w:pPr>
      <w:r>
        <w:rPr>
          <w:rFonts w:ascii="Times New Roman" w:cs="Times New Roman" w:eastAsia="Times New Roman" w:hAnsi="Times New Roman"/>
          <w:sz w:val="24"/>
          <w:szCs w:val="24"/>
        </w:rPr>
        <w:t xml:space="preserve">ARUNAVI (ASB Enterprises), "Certificate of Completion – Social Media Manager Internship," 2026.</w:t>
      </w:r>
    </w:p>
    <w:p>
      <w:pPr>
        <w:pStyle w:val="ListParagraph"/>
        <w:numPr>
          <w:ilvl w:val="0"/>
          <w:numId w:val="2"/>
        </w:numPr>
        <w:spacing w:after="120" w:line="300"/>
      </w:pPr>
      <w:r>
        <w:rPr>
          <w:rFonts w:ascii="Times New Roman" w:cs="Times New Roman" w:eastAsia="Times New Roman" w:hAnsi="Times New Roman"/>
          <w:sz w:val="24"/>
          <w:szCs w:val="24"/>
        </w:rPr>
        <w:t xml:space="preserve">ARUNAVI (ASB Enterprises), Company Website, https://www.arunavi.in</w:t>
      </w:r>
    </w:p>
    <w:p>
      <w:pPr>
        <w:pStyle w:val="ListParagraph"/>
        <w:numPr>
          <w:ilvl w:val="0"/>
          <w:numId w:val="2"/>
        </w:numPr>
        <w:spacing w:after="120" w:line="300"/>
      </w:pPr>
      <w:r>
        <w:rPr>
          <w:rFonts w:ascii="Times New Roman" w:cs="Times New Roman" w:eastAsia="Times New Roman" w:hAnsi="Times New Roman"/>
          <w:sz w:val="24"/>
          <w:szCs w:val="24"/>
        </w:rPr>
        <w:t xml:space="preserve">Meta Business Suite Help Center, https://www.facebook.com/business/help</w:t>
      </w:r>
    </w:p>
    <w:p>
      <w:pPr>
        <w:pStyle w:val="ListParagraph"/>
        <w:numPr>
          <w:ilvl w:val="0"/>
          <w:numId w:val="2"/>
        </w:numPr>
        <w:spacing w:after="120" w:line="300"/>
      </w:pPr>
      <w:r>
        <w:rPr>
          <w:rFonts w:ascii="Times New Roman" w:cs="Times New Roman" w:eastAsia="Times New Roman" w:hAnsi="Times New Roman"/>
          <w:sz w:val="24"/>
          <w:szCs w:val="24"/>
        </w:rPr>
        <w:t xml:space="preserve">Canva, https://www.canva.com</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2c0debdd3e04bb7dda7ff2e12d43fd7fdb510a.jpg"/><Relationship Id="rId10" Type="http://schemas.openxmlformats.org/officeDocument/2006/relationships/image" Target="media/a6e6b140c337de0ca41b549436e76a3dea350ce6.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2026-09-01T16:25:57.812Z</dcterms:created>
  <dcterms:modified xsi:type="dcterms:W3CDTF">2026-09-01T16:25:57.812Z</dcterms:modified>
</cp:coreProperties>
</file>

<file path=docProps/custom.xml><?xml version="1.0" encoding="utf-8"?>
<Properties xmlns="http://schemas.openxmlformats.org/officeDocument/2006/custom-properties" xmlns:vt="http://schemas.openxmlformats.org/officeDocument/2006/docPropsVTypes"/>
</file>