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1D8B5" w14:textId="77777777" w:rsidR="00552615" w:rsidRDefault="00552615" w:rsidP="00552615">
      <w:r>
        <w:t>What’s the overall attrition rate?</w:t>
      </w:r>
    </w:p>
    <w:p w14:paraId="174E1E67" w14:textId="054C8342" w:rsidR="00552615" w:rsidRDefault="00552615" w:rsidP="00552615">
      <w:r>
        <w:rPr>
          <w:noProof/>
        </w:rPr>
        <w:drawing>
          <wp:inline distT="0" distB="0" distL="0" distR="0" wp14:anchorId="63543352" wp14:editId="1FA5C10F">
            <wp:extent cx="5731510" cy="778328"/>
            <wp:effectExtent l="0" t="0" r="2540" b="3175"/>
            <wp:docPr id="201713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33630" name=""/>
                    <pic:cNvPicPr/>
                  </pic:nvPicPr>
                  <pic:blipFill rotWithShape="1">
                    <a:blip r:embed="rId8"/>
                    <a:srcRect b="2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8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F5A4D" w14:textId="77777777" w:rsidR="00552615" w:rsidRDefault="00552615" w:rsidP="00552615"/>
    <w:p w14:paraId="35D33EA5" w14:textId="6E4A19DE" w:rsidR="00552615" w:rsidRDefault="00552615" w:rsidP="00552615">
      <w:r>
        <w:t>Which department has the highest attrition?</w:t>
      </w:r>
    </w:p>
    <w:p w14:paraId="555A3B50" w14:textId="03AC2475" w:rsidR="00552615" w:rsidRDefault="00552615" w:rsidP="00552615">
      <w:r>
        <w:rPr>
          <w:noProof/>
        </w:rPr>
        <w:drawing>
          <wp:inline distT="0" distB="0" distL="0" distR="0" wp14:anchorId="7DFF4AF5" wp14:editId="58999463">
            <wp:extent cx="5731510" cy="1339215"/>
            <wp:effectExtent l="0" t="0" r="2540" b="0"/>
            <wp:docPr id="194983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34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6641" w14:textId="77777777" w:rsidR="00552615" w:rsidRDefault="00552615" w:rsidP="00552615"/>
    <w:p w14:paraId="0416FDD6" w14:textId="4CC8112A" w:rsidR="00552615" w:rsidRDefault="00552615" w:rsidP="00552615">
      <w:r>
        <w:t>Attrition rate by gender?</w:t>
      </w:r>
    </w:p>
    <w:p w14:paraId="653E1E77" w14:textId="594BF5F5" w:rsidR="00552615" w:rsidRDefault="00552615" w:rsidP="00552615">
      <w:r>
        <w:rPr>
          <w:noProof/>
        </w:rPr>
        <w:drawing>
          <wp:inline distT="0" distB="0" distL="0" distR="0" wp14:anchorId="5227A6D2" wp14:editId="426B5508">
            <wp:extent cx="5731510" cy="1522095"/>
            <wp:effectExtent l="0" t="0" r="2540" b="1905"/>
            <wp:docPr id="148125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50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2B48" w14:textId="77777777" w:rsidR="00552615" w:rsidRDefault="00552615" w:rsidP="00552615"/>
    <w:p w14:paraId="71764D6C" w14:textId="34EC2102" w:rsidR="00552615" w:rsidRDefault="00552615" w:rsidP="00552615">
      <w:r>
        <w:t>Attrition rate by job role?</w:t>
      </w:r>
    </w:p>
    <w:p w14:paraId="62851CD2" w14:textId="77777777" w:rsidR="00552615" w:rsidRDefault="00552615" w:rsidP="00552615">
      <w:r>
        <w:rPr>
          <w:noProof/>
        </w:rPr>
        <w:drawing>
          <wp:inline distT="0" distB="0" distL="0" distR="0" wp14:anchorId="27AF9668" wp14:editId="1629DFC3">
            <wp:extent cx="5731510" cy="2550160"/>
            <wp:effectExtent l="0" t="0" r="2540" b="2540"/>
            <wp:docPr id="126930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01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37DD" w14:textId="77777777" w:rsidR="00552615" w:rsidRDefault="00552615" w:rsidP="00552615"/>
    <w:p w14:paraId="0114AF92" w14:textId="2C9818B9" w:rsidR="00552615" w:rsidRDefault="00552615" w:rsidP="00552615">
      <w:r>
        <w:lastRenderedPageBreak/>
        <w:t>Who got promoted recently?</w:t>
      </w:r>
    </w:p>
    <w:p w14:paraId="33DC1BF6" w14:textId="14B9D816" w:rsidR="00552615" w:rsidRDefault="00552615" w:rsidP="00552615">
      <w:r>
        <w:rPr>
          <w:noProof/>
        </w:rPr>
        <w:drawing>
          <wp:inline distT="0" distB="0" distL="0" distR="0" wp14:anchorId="38A37958" wp14:editId="38F1FB59">
            <wp:extent cx="5731510" cy="4645660"/>
            <wp:effectExtent l="0" t="0" r="2540" b="2540"/>
            <wp:docPr id="54875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56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6F44" w14:textId="2A0448B5" w:rsidR="00552615" w:rsidRDefault="00552615" w:rsidP="00552615">
      <w:r>
        <w:rPr>
          <w:noProof/>
        </w:rPr>
        <w:lastRenderedPageBreak/>
        <w:drawing>
          <wp:inline distT="0" distB="0" distL="0" distR="0" wp14:anchorId="01660FFD" wp14:editId="06A84CE8">
            <wp:extent cx="5731510" cy="3902075"/>
            <wp:effectExtent l="0" t="0" r="2540" b="3175"/>
            <wp:docPr id="1508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7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E6B7" w14:textId="2300D19E" w:rsidR="00552615" w:rsidRDefault="00552615" w:rsidP="00552615">
      <w:r>
        <w:rPr>
          <w:noProof/>
        </w:rPr>
        <w:drawing>
          <wp:inline distT="0" distB="0" distL="0" distR="0" wp14:anchorId="646214D3" wp14:editId="3038F231">
            <wp:extent cx="5731510" cy="4168140"/>
            <wp:effectExtent l="0" t="0" r="2540" b="3810"/>
            <wp:docPr id="13219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9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E577" w14:textId="77777777" w:rsidR="00552615" w:rsidRDefault="00552615" w:rsidP="00552615"/>
    <w:p w14:paraId="77892175" w14:textId="77777777" w:rsidR="00552615" w:rsidRDefault="00552615" w:rsidP="00552615"/>
    <w:p w14:paraId="78E4734A" w14:textId="64785606" w:rsidR="008325E4" w:rsidRDefault="00552615" w:rsidP="00552615">
      <w:r>
        <w:lastRenderedPageBreak/>
        <w:t>Are younger employees more likely to leave? (Use age brackets)</w:t>
      </w:r>
    </w:p>
    <w:p w14:paraId="00478FD2" w14:textId="52B210B1" w:rsidR="00552615" w:rsidRDefault="00552615" w:rsidP="00552615">
      <w:r>
        <w:rPr>
          <w:noProof/>
        </w:rPr>
        <w:drawing>
          <wp:inline distT="0" distB="0" distL="0" distR="0" wp14:anchorId="1437311E" wp14:editId="55A414F7">
            <wp:extent cx="5731510" cy="1896110"/>
            <wp:effectExtent l="0" t="0" r="2540" b="8890"/>
            <wp:docPr id="122766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639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E3556"/>
    <w:multiLevelType w:val="hybridMultilevel"/>
    <w:tmpl w:val="BD306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50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15"/>
    <w:rsid w:val="00552615"/>
    <w:rsid w:val="006D3DC5"/>
    <w:rsid w:val="008325E4"/>
    <w:rsid w:val="009B153E"/>
    <w:rsid w:val="00A5497B"/>
    <w:rsid w:val="00DC20CC"/>
    <w:rsid w:val="00E9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2C29"/>
  <w15:chartTrackingRefBased/>
  <w15:docId w15:val="{5771D6E0-1508-43E7-ADDB-00F2BA4C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6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6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6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6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6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6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6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6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6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6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80A54C493DE4F99DE8B336FE4B2CB" ma:contentTypeVersion="10" ma:contentTypeDescription="Create a new document." ma:contentTypeScope="" ma:versionID="a43d6e17d9a0243991cabfd8d565d078">
  <xsd:schema xmlns:xsd="http://www.w3.org/2001/XMLSchema" xmlns:xs="http://www.w3.org/2001/XMLSchema" xmlns:p="http://schemas.microsoft.com/office/2006/metadata/properties" xmlns:ns3="ea0e2407-1113-45a6-a1ae-9d4e6c910496" xmlns:ns4="77ccb2d1-7f00-43be-998b-4793a8175b4d" targetNamespace="http://schemas.microsoft.com/office/2006/metadata/properties" ma:root="true" ma:fieldsID="215d051aef04e4258f967b8f1ccfa059" ns3:_="" ns4:_="">
    <xsd:import namespace="ea0e2407-1113-45a6-a1ae-9d4e6c910496"/>
    <xsd:import namespace="77ccb2d1-7f00-43be-998b-4793a8175b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e2407-1113-45a6-a1ae-9d4e6c910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cb2d1-7f00-43be-998b-4793a8175b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0e2407-1113-45a6-a1ae-9d4e6c91049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263C60-5143-4244-A6EE-0439B42DA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0e2407-1113-45a6-a1ae-9d4e6c910496"/>
    <ds:schemaRef ds:uri="77ccb2d1-7f00-43be-998b-4793a8175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6DF1E4-1F85-403A-BCC4-C0692DF11EF4}">
  <ds:schemaRefs>
    <ds:schemaRef ds:uri="http://purl.org/dc/dcmitype/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metadata/properties"/>
    <ds:schemaRef ds:uri="77ccb2d1-7f00-43be-998b-4793a8175b4d"/>
    <ds:schemaRef ds:uri="http://schemas.microsoft.com/office/2006/documentManagement/types"/>
    <ds:schemaRef ds:uri="http://schemas.openxmlformats.org/package/2006/metadata/core-properties"/>
    <ds:schemaRef ds:uri="ea0e2407-1113-45a6-a1ae-9d4e6c91049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383DDB-41F8-43B2-828F-4E465BCD88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Palakk .</dc:creator>
  <cp:keywords/>
  <dc:description/>
  <cp:lastModifiedBy>Palakk .</cp:lastModifiedBy>
  <cp:revision>2</cp:revision>
  <dcterms:created xsi:type="dcterms:W3CDTF">2025-08-02T09:32:00Z</dcterms:created>
  <dcterms:modified xsi:type="dcterms:W3CDTF">2025-08-02T09:32:00Z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0x0101001D880A54C493DE4F99DE8B336FE4B2CB</vt:lpwstr>
  </property>
</Properties>
</file>