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lang w:val="en-US"/>
        </w:rPr>
        <w:t xml:space="preserve">1 </w:t>
      </w:r>
      <w:r>
        <w:rPr>
          <w:rFonts w:hint="eastAsia"/>
          <w:lang w:val="en-US" w:eastAsia="zh-CN"/>
        </w:rPr>
        <w:t>使用Django原生返回序列化json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1）配置url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url(r'goods/$', GoodsListView.as_view(), name="goods-list")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2）写view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>class GoodsListView(View):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def get(self, request):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"""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商品列表页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:param request: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:return: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"""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json_list = []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goods = Goods.objects.all()[:10]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使用遍历方法填充json_dict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for good in goods: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    json_dict = {}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    json_dict['name'] = good.name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    json_dict['category'] = good.category.name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    json_dict['market_price'] = good.market_price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    json_list.append(json_dict)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使用model_to_dict方法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for good in goods: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    json_dict = model_to_dict(good)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#     json_list.append(json_dict)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json_list = serializers.serialize('json', goods)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json_list = json.loads(json_list)</w:t>
      </w: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</w:p>
    <w:p>
      <w:pP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</w:pPr>
      <w:r>
        <w:rPr>
          <w:rFonts w:hint="eastAsia" w:hAnsi="微软雅黑" w:eastAsia="微软雅黑" w:cs="微软雅黑" w:asciiTheme="minorAscii"/>
          <w:i w:val="0"/>
          <w:iCs w:val="0"/>
          <w:sz w:val="18"/>
          <w:szCs w:val="18"/>
          <w:lang w:val="en-US" w:eastAsia="zh-CN"/>
        </w:rPr>
        <w:t xml:space="preserve">        return JsonResponse(json_list, safe=False)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django REST framework方式返回json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1）使用APIView的方式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GoodsListView(APIView):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 all goods.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get(self, request, format=None):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 = Goods.objects.all()[:10]    # QuerySet 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goods_serializer = GoodsSerializer(goods, many=True)  # Json(Serializer) instance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Response(goods_serializer.data)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post(self, request, format=None):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goods_serializer = GoodsSerializer(data=request.data)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goods_serializer.is_valid():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goods_serializer.save()     # 此处会调用GoodsSerializer中的create方法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Response(goods_serializer.data, status=status.HTTP_201_CREATED)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Response(goods_serializer.errors, status=status.HTTP_400_BAD_REQUEST)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2）继承GenericAPIView实现的方式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GoodsListView(mixins.ListModelMixin,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mixins.CreateModelMixin,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generics.GenericAPIView):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商品列表页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queryset = Goods.objects.all()[:10]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serializer_class = GoodsSerializer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get(self, request, *args, **kwargs):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self.list(request, *args, **kwargs)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post(self, request, *args, **kwargs):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self.create(request, *args, **kwargs)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3）继承ListAPIView实现的方式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GoodsListView(generics.ListAPIView):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商品列表页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queryset = Goods.objects.all()[:10]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queryset = Goods.objects.all()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serializer_class = GoodsSerializer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pagination_class = GoodsPagination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B0957"/>
    <w:rsid w:val="55387784"/>
    <w:rsid w:val="57B825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小蒙</cp:lastModifiedBy>
  <dcterms:modified xsi:type="dcterms:W3CDTF">2018-01-31T11:51:41Z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