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5381" w:rsidRPr="00246149" w:rsidRDefault="00275381" w:rsidP="00246149">
      <w:pPr>
        <w:spacing w:after="0" w:line="240" w:lineRule="auto"/>
        <w:outlineLvl w:val="0"/>
        <w:rPr>
          <w:rFonts w:ascii="Tahoma" w:hAnsi="Tahoma" w:cs="Tahoma"/>
          <w:b/>
          <w:bCs/>
          <w:color w:val="222222"/>
          <w:sz w:val="20"/>
          <w:szCs w:val="20"/>
        </w:rPr>
      </w:pPr>
    </w:p>
    <w:p w:rsidR="00246149" w:rsidRPr="00246149" w:rsidRDefault="00246149" w:rsidP="00246149">
      <w:pPr>
        <w:pStyle w:val="ListParagraph"/>
        <w:numPr>
          <w:ilvl w:val="0"/>
          <w:numId w:val="31"/>
        </w:numPr>
        <w:spacing w:after="0" w:line="240" w:lineRule="auto"/>
        <w:outlineLvl w:val="0"/>
        <w:rPr>
          <w:rFonts w:ascii="Tahoma" w:hAnsi="Tahoma" w:cs="Tahoma"/>
          <w:b/>
          <w:bCs/>
          <w:color w:val="222222"/>
          <w:sz w:val="20"/>
          <w:szCs w:val="20"/>
        </w:rPr>
      </w:pPr>
      <w:r w:rsidRPr="00246149">
        <w:rPr>
          <w:rFonts w:ascii="Tahoma" w:hAnsi="Tahoma" w:cs="Tahoma"/>
          <w:b/>
          <w:bCs/>
          <w:color w:val="222222"/>
          <w:sz w:val="20"/>
          <w:szCs w:val="20"/>
        </w:rPr>
        <w:t>How will you empty the trash in HDFS?</w:t>
      </w:r>
    </w:p>
    <w:p w:rsidR="00246149" w:rsidRDefault="00246149" w:rsidP="00246149">
      <w:pPr>
        <w:pStyle w:val="uiqtextpara"/>
        <w:spacing w:before="0" w:beforeAutospacing="0" w:after="240" w:afterAutospacing="0"/>
        <w:ind w:firstLine="360"/>
        <w:rPr>
          <w:rFonts w:ascii="Georgia" w:hAnsi="Georgia"/>
          <w:color w:val="333333"/>
        </w:rPr>
      </w:pPr>
      <w:r>
        <w:rPr>
          <w:rFonts w:ascii="Georgia" w:hAnsi="Georgia"/>
          <w:color w:val="333333"/>
        </w:rPr>
        <w:t>Empty the HDFS Trash by Typing</w:t>
      </w:r>
    </w:p>
    <w:p w:rsidR="00246149" w:rsidRPr="00FE4A59" w:rsidRDefault="00246149" w:rsidP="00246149">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666666"/>
          <w:sz w:val="20"/>
          <w:szCs w:val="20"/>
        </w:rPr>
      </w:pPr>
      <w:r w:rsidRPr="00FE4A59">
        <w:rPr>
          <w:rFonts w:ascii="Courier New" w:eastAsia="Times New Roman" w:hAnsi="Courier New" w:cs="Courier New"/>
          <w:color w:val="666666"/>
          <w:sz w:val="20"/>
          <w:szCs w:val="20"/>
        </w:rPr>
        <w:t>hdfs dfs –expunge</w:t>
      </w:r>
    </w:p>
    <w:p w:rsidR="00246149" w:rsidRPr="00246149" w:rsidRDefault="00246149" w:rsidP="00246149">
      <w:pPr>
        <w:spacing w:after="240" w:line="240" w:lineRule="auto"/>
        <w:ind w:left="360"/>
        <w:rPr>
          <w:rFonts w:ascii="Georgia" w:eastAsia="Times New Roman" w:hAnsi="Georgia" w:cs="Times New Roman"/>
          <w:color w:val="333333"/>
          <w:sz w:val="24"/>
          <w:szCs w:val="24"/>
        </w:rPr>
      </w:pPr>
      <w:r w:rsidRPr="00246149">
        <w:rPr>
          <w:rFonts w:ascii="Georgia" w:eastAsia="Times New Roman" w:hAnsi="Georgia" w:cs="Times New Roman"/>
          <w:color w:val="333333"/>
          <w:sz w:val="24"/>
          <w:szCs w:val="24"/>
        </w:rPr>
        <w:t>You can force hdfs to immediately delete the file and skip the trash bin by giving the rm command a -skipTrash flag.</w:t>
      </w:r>
    </w:p>
    <w:p w:rsidR="00246149" w:rsidRPr="00246149" w:rsidRDefault="00246149" w:rsidP="00246149">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999999"/>
          <w:sz w:val="20"/>
          <w:szCs w:val="20"/>
        </w:rPr>
      </w:pPr>
      <w:r w:rsidRPr="00FE4A59">
        <w:rPr>
          <w:rFonts w:ascii="Courier New" w:eastAsia="Times New Roman" w:hAnsi="Courier New" w:cs="Courier New"/>
          <w:color w:val="666666"/>
          <w:sz w:val="20"/>
          <w:szCs w:val="20"/>
        </w:rPr>
        <w:t xml:space="preserve">hdfs dfs </w:t>
      </w:r>
      <w:r w:rsidRPr="00FE4A59">
        <w:rPr>
          <w:rFonts w:ascii="Courier New" w:eastAsia="Times New Roman" w:hAnsi="Courier New" w:cs="Courier New"/>
          <w:color w:val="666600"/>
          <w:sz w:val="20"/>
          <w:szCs w:val="20"/>
        </w:rPr>
        <w:t>-</w:t>
      </w:r>
      <w:r w:rsidRPr="00FE4A59">
        <w:rPr>
          <w:rFonts w:ascii="Courier New" w:eastAsia="Times New Roman" w:hAnsi="Courier New" w:cs="Courier New"/>
          <w:color w:val="666666"/>
          <w:sz w:val="20"/>
          <w:szCs w:val="20"/>
        </w:rPr>
        <w:t xml:space="preserve">rm </w:t>
      </w:r>
      <w:r w:rsidRPr="00FE4A59">
        <w:rPr>
          <w:rFonts w:ascii="Courier New" w:eastAsia="Times New Roman" w:hAnsi="Courier New" w:cs="Courier New"/>
          <w:color w:val="666600"/>
          <w:sz w:val="20"/>
          <w:szCs w:val="20"/>
        </w:rPr>
        <w:t>-</w:t>
      </w:r>
      <w:r w:rsidRPr="00FE4A59">
        <w:rPr>
          <w:rFonts w:ascii="Courier New" w:eastAsia="Times New Roman" w:hAnsi="Courier New" w:cs="Courier New"/>
          <w:color w:val="666666"/>
          <w:sz w:val="20"/>
          <w:szCs w:val="20"/>
        </w:rPr>
        <w:t xml:space="preserve">skipTrash </w:t>
      </w:r>
      <w:r w:rsidRPr="00FE4A59">
        <w:rPr>
          <w:rFonts w:ascii="Courier New" w:eastAsia="Times New Roman" w:hAnsi="Courier New" w:cs="Courier New"/>
          <w:color w:val="666600"/>
          <w:sz w:val="20"/>
          <w:szCs w:val="20"/>
        </w:rPr>
        <w:t>/</w:t>
      </w:r>
      <w:r w:rsidRPr="00FE4A59">
        <w:rPr>
          <w:rFonts w:ascii="Courier New" w:eastAsia="Times New Roman" w:hAnsi="Courier New" w:cs="Courier New"/>
          <w:color w:val="666666"/>
          <w:sz w:val="20"/>
          <w:szCs w:val="20"/>
        </w:rPr>
        <w:t>path</w:t>
      </w:r>
      <w:r w:rsidRPr="00FE4A59">
        <w:rPr>
          <w:rFonts w:ascii="Courier New" w:eastAsia="Times New Roman" w:hAnsi="Courier New" w:cs="Courier New"/>
          <w:color w:val="666600"/>
          <w:sz w:val="20"/>
          <w:szCs w:val="20"/>
        </w:rPr>
        <w:t>/</w:t>
      </w:r>
      <w:r w:rsidRPr="00FE4A59">
        <w:rPr>
          <w:rFonts w:ascii="Courier New" w:eastAsia="Times New Roman" w:hAnsi="Courier New" w:cs="Courier New"/>
          <w:color w:val="666666"/>
          <w:sz w:val="20"/>
          <w:szCs w:val="20"/>
        </w:rPr>
        <w:t>to</w:t>
      </w:r>
      <w:r w:rsidRPr="00FE4A59">
        <w:rPr>
          <w:rFonts w:ascii="Courier New" w:eastAsia="Times New Roman" w:hAnsi="Courier New" w:cs="Courier New"/>
          <w:color w:val="666600"/>
          <w:sz w:val="20"/>
          <w:szCs w:val="20"/>
        </w:rPr>
        <w:t>/</w:t>
      </w:r>
      <w:r w:rsidRPr="00FE4A59">
        <w:rPr>
          <w:rFonts w:ascii="Courier New" w:eastAsia="Times New Roman" w:hAnsi="Courier New" w:cs="Courier New"/>
          <w:color w:val="666666"/>
          <w:sz w:val="20"/>
          <w:szCs w:val="20"/>
        </w:rPr>
        <w:t>file</w:t>
      </w:r>
      <w:r w:rsidRPr="00FE4A59">
        <w:rPr>
          <w:rFonts w:ascii="Courier New" w:eastAsia="Times New Roman" w:hAnsi="Courier New" w:cs="Courier New"/>
          <w:color w:val="666600"/>
          <w:sz w:val="20"/>
          <w:szCs w:val="20"/>
        </w:rPr>
        <w:t>/</w:t>
      </w:r>
      <w:r w:rsidRPr="00FE4A59">
        <w:rPr>
          <w:rFonts w:ascii="Courier New" w:eastAsia="Times New Roman" w:hAnsi="Courier New" w:cs="Courier New"/>
          <w:color w:val="666666"/>
          <w:sz w:val="20"/>
          <w:szCs w:val="20"/>
        </w:rPr>
        <w:t>you</w:t>
      </w:r>
      <w:r w:rsidRPr="00FE4A59">
        <w:rPr>
          <w:rFonts w:ascii="Courier New" w:eastAsia="Times New Roman" w:hAnsi="Courier New" w:cs="Courier New"/>
          <w:color w:val="666600"/>
          <w:sz w:val="20"/>
          <w:szCs w:val="20"/>
        </w:rPr>
        <w:t>/</w:t>
      </w:r>
      <w:r w:rsidRPr="00FE4A59">
        <w:rPr>
          <w:rFonts w:ascii="Courier New" w:eastAsia="Times New Roman" w:hAnsi="Courier New" w:cs="Courier New"/>
          <w:color w:val="666666"/>
          <w:sz w:val="20"/>
          <w:szCs w:val="20"/>
        </w:rPr>
        <w:t>want</w:t>
      </w:r>
      <w:r w:rsidRPr="00FE4A59">
        <w:rPr>
          <w:rFonts w:ascii="Courier New" w:eastAsia="Times New Roman" w:hAnsi="Courier New" w:cs="Courier New"/>
          <w:color w:val="666600"/>
          <w:sz w:val="20"/>
          <w:szCs w:val="20"/>
        </w:rPr>
        <w:t>/</w:t>
      </w:r>
      <w:r w:rsidRPr="00FE4A59">
        <w:rPr>
          <w:rFonts w:ascii="Courier New" w:eastAsia="Times New Roman" w:hAnsi="Courier New" w:cs="Courier New"/>
          <w:color w:val="666666"/>
          <w:sz w:val="20"/>
          <w:szCs w:val="20"/>
        </w:rPr>
        <w:t>to</w:t>
      </w:r>
      <w:r w:rsidRPr="00FE4A59">
        <w:rPr>
          <w:rFonts w:ascii="Courier New" w:eastAsia="Times New Roman" w:hAnsi="Courier New" w:cs="Courier New"/>
          <w:color w:val="666600"/>
          <w:sz w:val="20"/>
          <w:szCs w:val="20"/>
        </w:rPr>
        <w:t>/</w:t>
      </w:r>
      <w:r w:rsidRPr="00FE4A59">
        <w:rPr>
          <w:rFonts w:ascii="Courier New" w:eastAsia="Times New Roman" w:hAnsi="Courier New" w:cs="Courier New"/>
          <w:color w:val="666666"/>
          <w:sz w:val="20"/>
          <w:szCs w:val="20"/>
        </w:rPr>
        <w:t>remove</w:t>
      </w:r>
      <w:r w:rsidRPr="00FE4A59">
        <w:rPr>
          <w:rFonts w:ascii="Courier New" w:eastAsia="Times New Roman" w:hAnsi="Courier New" w:cs="Courier New"/>
          <w:color w:val="666600"/>
          <w:sz w:val="20"/>
          <w:szCs w:val="20"/>
        </w:rPr>
        <w:t>/</w:t>
      </w:r>
      <w:r w:rsidRPr="00FE4A59">
        <w:rPr>
          <w:rFonts w:ascii="Courier New" w:eastAsia="Times New Roman" w:hAnsi="Courier New" w:cs="Courier New"/>
          <w:color w:val="666666"/>
          <w:sz w:val="20"/>
          <w:szCs w:val="20"/>
        </w:rPr>
        <w:t>permanently</w:t>
      </w:r>
    </w:p>
    <w:p w:rsidR="00246149" w:rsidRPr="00246149" w:rsidRDefault="00246149" w:rsidP="00246149">
      <w:pPr>
        <w:ind w:left="360"/>
        <w:rPr>
          <w:rFonts w:ascii="Georgia" w:hAnsi="Georgia"/>
          <w:color w:val="333333"/>
        </w:rPr>
      </w:pPr>
      <w:r w:rsidRPr="00246149">
        <w:rPr>
          <w:rFonts w:ascii="Georgia" w:hAnsi="Georgia"/>
          <w:color w:val="333333"/>
        </w:rPr>
        <w:t>Trash file location by default is:</w:t>
      </w:r>
    </w:p>
    <w:p w:rsidR="00246149" w:rsidRPr="00FE4A59" w:rsidRDefault="00246149" w:rsidP="00246149">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999999"/>
          <w:sz w:val="20"/>
          <w:szCs w:val="20"/>
        </w:rPr>
      </w:pPr>
      <w:r w:rsidRPr="00FE4A59">
        <w:rPr>
          <w:rFonts w:ascii="Courier New" w:eastAsia="Times New Roman" w:hAnsi="Courier New" w:cs="Courier New"/>
          <w:color w:val="666666"/>
          <w:sz w:val="20"/>
          <w:szCs w:val="20"/>
        </w:rPr>
        <w:t>/user/hdfs/.Trash</w:t>
      </w:r>
    </w:p>
    <w:p w:rsidR="00246149" w:rsidRDefault="00246149" w:rsidP="00246149">
      <w:pPr>
        <w:pStyle w:val="ListParagraph"/>
        <w:spacing w:after="0" w:line="240" w:lineRule="auto"/>
        <w:ind w:left="360"/>
        <w:outlineLvl w:val="0"/>
        <w:rPr>
          <w:rFonts w:ascii="Tahoma" w:hAnsi="Tahoma" w:cs="Tahoma"/>
          <w:b/>
          <w:bCs/>
          <w:color w:val="222222"/>
          <w:sz w:val="20"/>
          <w:szCs w:val="20"/>
        </w:rPr>
      </w:pPr>
      <w:bookmarkStart w:id="0" w:name="_GoBack"/>
      <w:bookmarkEnd w:id="0"/>
    </w:p>
    <w:p w:rsidR="00275381" w:rsidRDefault="00275381" w:rsidP="00B7291F">
      <w:pPr>
        <w:pStyle w:val="ListParagraph"/>
        <w:numPr>
          <w:ilvl w:val="0"/>
          <w:numId w:val="31"/>
        </w:numPr>
        <w:spacing w:after="0" w:line="240" w:lineRule="auto"/>
        <w:outlineLvl w:val="0"/>
        <w:rPr>
          <w:rFonts w:ascii="Tahoma" w:hAnsi="Tahoma" w:cs="Tahoma"/>
          <w:b/>
          <w:bCs/>
          <w:color w:val="222222"/>
          <w:sz w:val="20"/>
          <w:szCs w:val="20"/>
        </w:rPr>
      </w:pPr>
      <w:r>
        <w:rPr>
          <w:rFonts w:ascii="Tahoma" w:hAnsi="Tahoma" w:cs="Tahoma"/>
          <w:b/>
          <w:bCs/>
          <w:color w:val="222222"/>
          <w:sz w:val="20"/>
          <w:szCs w:val="20"/>
        </w:rPr>
        <w:t xml:space="preserve">Which tool you used to connect to Hadoop cluster? </w:t>
      </w:r>
    </w:p>
    <w:p w:rsidR="00275381" w:rsidRPr="00275381" w:rsidRDefault="00275381" w:rsidP="00275381">
      <w:pPr>
        <w:pStyle w:val="ListParagraph"/>
        <w:spacing w:after="0" w:line="240" w:lineRule="auto"/>
        <w:ind w:left="360"/>
        <w:outlineLvl w:val="0"/>
        <w:rPr>
          <w:rFonts w:ascii="Tahoma" w:hAnsi="Tahoma" w:cs="Tahoma"/>
          <w:bCs/>
          <w:color w:val="222222"/>
          <w:sz w:val="20"/>
          <w:szCs w:val="20"/>
        </w:rPr>
      </w:pPr>
      <w:r w:rsidRPr="00275381">
        <w:rPr>
          <w:rFonts w:ascii="Tahoma" w:hAnsi="Tahoma" w:cs="Tahoma"/>
          <w:bCs/>
          <w:color w:val="222222"/>
          <w:sz w:val="20"/>
          <w:szCs w:val="20"/>
        </w:rPr>
        <w:t>Putty</w:t>
      </w:r>
      <w:r>
        <w:rPr>
          <w:rFonts w:ascii="Tahoma" w:hAnsi="Tahoma" w:cs="Tahoma"/>
          <w:bCs/>
          <w:color w:val="222222"/>
          <w:sz w:val="20"/>
          <w:szCs w:val="20"/>
        </w:rPr>
        <w:t xml:space="preserve">, Winscp, </w:t>
      </w:r>
      <w:hyperlink r:id="rId7" w:history="1">
        <w:r w:rsidRPr="00476B54">
          <w:rPr>
            <w:rStyle w:val="Hyperlink"/>
            <w:rFonts w:ascii="Tahoma" w:hAnsi="Tahoma" w:cs="Tahoma"/>
            <w:bCs/>
            <w:sz w:val="20"/>
            <w:szCs w:val="20"/>
          </w:rPr>
          <w:t>https://intellipaat.com/tutorial/hadoop-tutorial/hdfs-operations/</w:t>
        </w:r>
      </w:hyperlink>
      <w:r>
        <w:rPr>
          <w:rFonts w:ascii="Tahoma" w:hAnsi="Tahoma" w:cs="Tahoma"/>
          <w:bCs/>
          <w:color w:val="222222"/>
          <w:sz w:val="20"/>
          <w:szCs w:val="20"/>
        </w:rPr>
        <w:t xml:space="preserve"> </w:t>
      </w:r>
    </w:p>
    <w:p w:rsidR="00B7291F" w:rsidRPr="00B7291F" w:rsidRDefault="00B7291F" w:rsidP="00B7291F">
      <w:pPr>
        <w:pStyle w:val="ListParagraph"/>
        <w:numPr>
          <w:ilvl w:val="0"/>
          <w:numId w:val="31"/>
        </w:numPr>
        <w:spacing w:after="0" w:line="240" w:lineRule="auto"/>
        <w:outlineLvl w:val="0"/>
        <w:rPr>
          <w:rFonts w:ascii="Tahoma" w:hAnsi="Tahoma" w:cs="Tahoma"/>
          <w:b/>
          <w:bCs/>
          <w:color w:val="222222"/>
          <w:sz w:val="20"/>
          <w:szCs w:val="20"/>
        </w:rPr>
      </w:pPr>
      <w:r w:rsidRPr="00B7291F">
        <w:rPr>
          <w:rFonts w:ascii="Tahoma" w:hAnsi="Tahoma" w:cs="Tahoma"/>
          <w:b/>
          <w:bCs/>
          <w:color w:val="222222"/>
          <w:sz w:val="20"/>
          <w:szCs w:val="20"/>
        </w:rPr>
        <w:t>What is Seek time and Transfer rate in Hadoop?</w:t>
      </w:r>
    </w:p>
    <w:p w:rsidR="00B7291F" w:rsidRPr="00B7291F" w:rsidRDefault="00B7291F" w:rsidP="00B7291F">
      <w:pPr>
        <w:pStyle w:val="ListParagraph"/>
        <w:numPr>
          <w:ilvl w:val="0"/>
          <w:numId w:val="31"/>
        </w:numPr>
        <w:spacing w:after="0" w:line="240" w:lineRule="auto"/>
        <w:outlineLvl w:val="0"/>
        <w:rPr>
          <w:rFonts w:ascii="Tahoma" w:hAnsi="Tahoma" w:cs="Tahoma"/>
          <w:b/>
          <w:bCs/>
          <w:color w:val="222222"/>
          <w:sz w:val="20"/>
          <w:szCs w:val="20"/>
        </w:rPr>
      </w:pPr>
      <w:r w:rsidRPr="00B7291F">
        <w:rPr>
          <w:rFonts w:ascii="Tahoma" w:hAnsi="Tahoma" w:cs="Tahoma"/>
          <w:b/>
          <w:bCs/>
          <w:color w:val="222222"/>
          <w:sz w:val="20"/>
          <w:szCs w:val="20"/>
        </w:rPr>
        <w:t xml:space="preserve">What is </w:t>
      </w:r>
      <w:r>
        <w:rPr>
          <w:rFonts w:ascii="Tahoma" w:hAnsi="Tahoma" w:cs="Tahoma"/>
          <w:b/>
          <w:bCs/>
          <w:color w:val="222222"/>
          <w:sz w:val="20"/>
          <w:szCs w:val="20"/>
        </w:rPr>
        <w:t>Hadoop Archive Files (HAR)?</w:t>
      </w:r>
    </w:p>
    <w:p w:rsidR="00B7291F" w:rsidRPr="00B7291F" w:rsidRDefault="00B7291F" w:rsidP="00B7291F">
      <w:pPr>
        <w:pStyle w:val="NormalWeb"/>
        <w:shd w:val="clear" w:color="auto" w:fill="FFFFFF"/>
        <w:spacing w:before="0" w:beforeAutospacing="0" w:after="0" w:afterAutospacing="0"/>
        <w:ind w:firstLine="360"/>
        <w:jc w:val="both"/>
        <w:rPr>
          <w:rFonts w:ascii="Tahoma" w:hAnsi="Tahoma" w:cs="Tahoma"/>
          <w:color w:val="222222"/>
          <w:sz w:val="20"/>
          <w:szCs w:val="20"/>
        </w:rPr>
      </w:pPr>
      <w:r w:rsidRPr="00B7291F">
        <w:rPr>
          <w:rFonts w:ascii="Tahoma" w:hAnsi="Tahoma" w:cs="Tahoma"/>
          <w:color w:val="222222"/>
          <w:sz w:val="20"/>
          <w:szCs w:val="20"/>
        </w:rPr>
        <w:t>HAR doesn’t support compression, and they are immutable</w:t>
      </w:r>
    </w:p>
    <w:p w:rsidR="009D5CF6" w:rsidRPr="00B91A13" w:rsidRDefault="00B7291F" w:rsidP="00B91A13">
      <w:pPr>
        <w:pStyle w:val="ListParagraph"/>
        <w:numPr>
          <w:ilvl w:val="0"/>
          <w:numId w:val="31"/>
        </w:numPr>
        <w:spacing w:after="0" w:line="240" w:lineRule="auto"/>
        <w:outlineLvl w:val="0"/>
        <w:rPr>
          <w:rFonts w:ascii="Tahoma" w:hAnsi="Tahoma" w:cs="Tahoma"/>
          <w:b/>
          <w:bCs/>
          <w:color w:val="222222"/>
          <w:sz w:val="20"/>
          <w:szCs w:val="20"/>
        </w:rPr>
      </w:pPr>
      <w:r w:rsidRPr="00B91A13">
        <w:rPr>
          <w:rFonts w:ascii="Tahoma" w:hAnsi="Tahoma" w:cs="Tahoma"/>
          <w:b/>
          <w:bCs/>
          <w:color w:val="222222"/>
          <w:sz w:val="20"/>
          <w:szCs w:val="20"/>
        </w:rPr>
        <w:t xml:space="preserve">distcp: Used to parallel copy data in large amount HDFS to another HDFS. </w:t>
      </w:r>
    </w:p>
    <w:p w:rsidR="000E31A7" w:rsidRDefault="000E31A7" w:rsidP="000E31A7">
      <w:pPr>
        <w:pStyle w:val="ListParagraph"/>
        <w:numPr>
          <w:ilvl w:val="0"/>
          <w:numId w:val="31"/>
        </w:numPr>
        <w:spacing w:after="0" w:line="240" w:lineRule="auto"/>
        <w:outlineLvl w:val="0"/>
        <w:rPr>
          <w:rFonts w:ascii="Tahoma" w:hAnsi="Tahoma" w:cs="Tahoma"/>
          <w:b/>
          <w:bCs/>
          <w:color w:val="222222"/>
          <w:sz w:val="20"/>
          <w:szCs w:val="20"/>
        </w:rPr>
      </w:pPr>
      <w:r>
        <w:rPr>
          <w:rFonts w:ascii="Tahoma" w:hAnsi="Tahoma" w:cs="Tahoma"/>
          <w:b/>
          <w:bCs/>
          <w:color w:val="222222"/>
          <w:sz w:val="20"/>
          <w:szCs w:val="20"/>
        </w:rPr>
        <w:t>Which hadoop command will you run to check if Different Hadoop daemons are running?</w:t>
      </w:r>
    </w:p>
    <w:p w:rsidR="000E31A7" w:rsidRPr="000E31A7" w:rsidRDefault="000E31A7" w:rsidP="000E31A7">
      <w:pPr>
        <w:pStyle w:val="ListParagraph"/>
        <w:spacing w:after="0" w:line="240" w:lineRule="auto"/>
        <w:ind w:left="360"/>
        <w:outlineLvl w:val="0"/>
        <w:rPr>
          <w:rFonts w:ascii="Tahoma" w:hAnsi="Tahoma" w:cs="Tahoma"/>
          <w:bCs/>
          <w:color w:val="222222"/>
          <w:sz w:val="20"/>
          <w:szCs w:val="20"/>
        </w:rPr>
      </w:pPr>
      <w:r w:rsidRPr="000E31A7">
        <w:rPr>
          <w:rFonts w:ascii="Tahoma" w:hAnsi="Tahoma" w:cs="Tahoma"/>
          <w:bCs/>
          <w:color w:val="222222"/>
          <w:sz w:val="20"/>
          <w:szCs w:val="20"/>
        </w:rPr>
        <w:t>JPS command</w:t>
      </w:r>
      <w:r>
        <w:rPr>
          <w:rFonts w:ascii="Tahoma" w:hAnsi="Tahoma" w:cs="Tahoma"/>
          <w:bCs/>
          <w:color w:val="222222"/>
          <w:sz w:val="20"/>
          <w:szCs w:val="20"/>
        </w:rPr>
        <w:t xml:space="preserve"> (JVM Process Status Tool).</w:t>
      </w:r>
    </w:p>
    <w:p w:rsidR="00AC5C14" w:rsidRPr="008A7416" w:rsidRDefault="000124AF" w:rsidP="008A7416">
      <w:pPr>
        <w:pStyle w:val="ListParagraph"/>
        <w:numPr>
          <w:ilvl w:val="0"/>
          <w:numId w:val="31"/>
        </w:numPr>
        <w:spacing w:after="0" w:line="240" w:lineRule="auto"/>
        <w:outlineLvl w:val="0"/>
        <w:rPr>
          <w:rFonts w:ascii="Tahoma" w:hAnsi="Tahoma" w:cs="Tahoma"/>
          <w:b/>
          <w:bCs/>
          <w:color w:val="222222"/>
          <w:sz w:val="20"/>
          <w:szCs w:val="20"/>
        </w:rPr>
      </w:pPr>
      <w:r w:rsidRPr="00AC5C14">
        <w:rPr>
          <w:rFonts w:ascii="Tahoma" w:hAnsi="Tahoma" w:cs="Tahoma"/>
          <w:b/>
          <w:bCs/>
          <w:color w:val="222222"/>
          <w:sz w:val="20"/>
          <w:szCs w:val="20"/>
        </w:rPr>
        <w:t>What is fsck?</w:t>
      </w:r>
      <w:r w:rsidR="00AC5C14" w:rsidRPr="008A7416">
        <w:rPr>
          <w:rFonts w:ascii="Tahoma" w:hAnsi="Tahoma" w:cs="Tahoma"/>
          <w:b/>
          <w:bCs/>
          <w:color w:val="222222"/>
          <w:sz w:val="20"/>
          <w:szCs w:val="20"/>
        </w:rPr>
        <w:t xml:space="preserve"> </w:t>
      </w:r>
    </w:p>
    <w:p w:rsidR="000124AF" w:rsidRPr="008A7416" w:rsidRDefault="000124AF" w:rsidP="008A7416">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fsck stands for File System Check. It is a command used by HDFS. This command is used to check inconsistencies and if there is any problem in the file. For example, if there are any missing blocks for a file, HDFS gets notified through this command.</w:t>
      </w:r>
    </w:p>
    <w:p w:rsidR="000124AF" w:rsidRPr="00C03236" w:rsidRDefault="000124AF" w:rsidP="008A7416">
      <w:pPr>
        <w:pStyle w:val="ListParagraph"/>
        <w:numPr>
          <w:ilvl w:val="0"/>
          <w:numId w:val="31"/>
        </w:numPr>
        <w:spacing w:after="0" w:line="240" w:lineRule="auto"/>
        <w:outlineLvl w:val="0"/>
        <w:rPr>
          <w:rFonts w:ascii="Tahoma" w:hAnsi="Tahoma" w:cs="Tahoma"/>
          <w:b/>
          <w:bCs/>
          <w:color w:val="222222"/>
          <w:sz w:val="20"/>
          <w:szCs w:val="20"/>
        </w:rPr>
      </w:pPr>
      <w:r w:rsidRPr="00AC5C14">
        <w:rPr>
          <w:rFonts w:ascii="Tahoma" w:hAnsi="Tahoma" w:cs="Tahoma"/>
          <w:b/>
          <w:bCs/>
          <w:color w:val="222222"/>
          <w:sz w:val="20"/>
          <w:szCs w:val="20"/>
        </w:rPr>
        <w:t>What are the main differences between NAS (Network-attached storage) and HDFS?</w:t>
      </w:r>
    </w:p>
    <w:p w:rsidR="000124AF" w:rsidRPr="00AC5C14" w:rsidRDefault="000124AF" w:rsidP="00AC5C14">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The main differences between NAS (Network-attached storage) and HDFS –</w:t>
      </w:r>
    </w:p>
    <w:p w:rsidR="000124AF" w:rsidRPr="00AC5C14" w:rsidRDefault="000124AF" w:rsidP="00AC5C14">
      <w:pPr>
        <w:pStyle w:val="NormalWeb"/>
        <w:numPr>
          <w:ilvl w:val="0"/>
          <w:numId w:val="28"/>
        </w:numPr>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HDFS runs on a cluster of machines while NAS runs on an individual machine. Hence, data redundancy is a common issue in HDFS. On the contrary, the replication protocol is different in case of NAS. Thus the chances of data redundancy are much less.</w:t>
      </w:r>
    </w:p>
    <w:p w:rsidR="000124AF" w:rsidRPr="00AC5C14" w:rsidRDefault="000124AF" w:rsidP="00AC5C14">
      <w:pPr>
        <w:pStyle w:val="NormalWeb"/>
        <w:numPr>
          <w:ilvl w:val="0"/>
          <w:numId w:val="28"/>
        </w:numPr>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Data is stored as data blocks in local drives in case of HDFS. In case of NAS, it is stored in dedicated hardware.</w:t>
      </w:r>
    </w:p>
    <w:p w:rsidR="000124AF" w:rsidRPr="00C03236" w:rsidRDefault="000124AF" w:rsidP="008A7416">
      <w:pPr>
        <w:pStyle w:val="ListParagraph"/>
        <w:numPr>
          <w:ilvl w:val="0"/>
          <w:numId w:val="31"/>
        </w:numPr>
        <w:spacing w:after="0" w:line="240" w:lineRule="auto"/>
        <w:outlineLvl w:val="0"/>
        <w:rPr>
          <w:rFonts w:ascii="Tahoma" w:hAnsi="Tahoma" w:cs="Tahoma"/>
          <w:b/>
          <w:bCs/>
          <w:color w:val="222222"/>
          <w:sz w:val="20"/>
          <w:szCs w:val="20"/>
        </w:rPr>
      </w:pPr>
      <w:r w:rsidRPr="00AC5C14">
        <w:rPr>
          <w:rFonts w:ascii="Tahoma" w:hAnsi="Tahoma" w:cs="Tahoma"/>
          <w:b/>
          <w:bCs/>
          <w:color w:val="222222"/>
          <w:sz w:val="20"/>
          <w:szCs w:val="20"/>
        </w:rPr>
        <w:t>What is the Command to format the NameNode?</w:t>
      </w:r>
    </w:p>
    <w:p w:rsidR="00AC5C14" w:rsidRDefault="000124AF" w:rsidP="00AC5C14">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 xml:space="preserve">$ hdfs namenode </w:t>
      </w:r>
      <w:r w:rsidR="00AC5C14">
        <w:rPr>
          <w:rFonts w:ascii="Tahoma" w:hAnsi="Tahoma" w:cs="Tahoma"/>
          <w:color w:val="222222"/>
          <w:sz w:val="20"/>
          <w:szCs w:val="20"/>
        </w:rPr>
        <w:t>–</w:t>
      </w:r>
      <w:r w:rsidRPr="00AC5C14">
        <w:rPr>
          <w:rFonts w:ascii="Tahoma" w:hAnsi="Tahoma" w:cs="Tahoma"/>
          <w:color w:val="222222"/>
          <w:sz w:val="20"/>
          <w:szCs w:val="20"/>
        </w:rPr>
        <w:t>format</w:t>
      </w:r>
    </w:p>
    <w:p w:rsidR="000124AF" w:rsidRPr="00AC5C14" w:rsidRDefault="00AC5C14" w:rsidP="00AC5C14">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 xml:space="preserve">If </w:t>
      </w:r>
      <w:r>
        <w:rPr>
          <w:rFonts w:ascii="Tahoma" w:hAnsi="Tahoma" w:cs="Tahoma"/>
          <w:color w:val="222222"/>
          <w:sz w:val="20"/>
          <w:szCs w:val="20"/>
        </w:rPr>
        <w:t>we</w:t>
      </w:r>
      <w:r w:rsidRPr="00AC5C14">
        <w:rPr>
          <w:rFonts w:ascii="Tahoma" w:hAnsi="Tahoma" w:cs="Tahoma"/>
          <w:color w:val="222222"/>
          <w:sz w:val="20"/>
          <w:szCs w:val="20"/>
        </w:rPr>
        <w:t xml:space="preserve"> format the namenode then the </w:t>
      </w:r>
      <w:r>
        <w:rPr>
          <w:rFonts w:ascii="Tahoma" w:hAnsi="Tahoma" w:cs="Tahoma"/>
          <w:color w:val="222222"/>
          <w:sz w:val="20"/>
          <w:szCs w:val="20"/>
        </w:rPr>
        <w:t>metadata</w:t>
      </w:r>
      <w:r w:rsidRPr="00AC5C14">
        <w:rPr>
          <w:rFonts w:ascii="Tahoma" w:hAnsi="Tahoma" w:cs="Tahoma"/>
          <w:color w:val="222222"/>
          <w:sz w:val="20"/>
          <w:szCs w:val="20"/>
        </w:rPr>
        <w:t xml:space="preserve"> information's are deleted from namenode directory which is specified in the hdfs-site.xml as dfs.namenode.name.dir</w:t>
      </w:r>
      <w:r>
        <w:rPr>
          <w:rFonts w:ascii="Tahoma" w:hAnsi="Tahoma" w:cs="Tahoma"/>
          <w:color w:val="222222"/>
          <w:sz w:val="20"/>
          <w:szCs w:val="20"/>
        </w:rPr>
        <w:t xml:space="preserve">. </w:t>
      </w:r>
      <w:r w:rsidRPr="00AC5C14">
        <w:rPr>
          <w:rFonts w:ascii="Tahoma" w:hAnsi="Tahoma" w:cs="Tahoma"/>
          <w:color w:val="222222"/>
          <w:sz w:val="20"/>
          <w:szCs w:val="20"/>
        </w:rPr>
        <w:t xml:space="preserve">But </w:t>
      </w:r>
      <w:r>
        <w:rPr>
          <w:rFonts w:ascii="Tahoma" w:hAnsi="Tahoma" w:cs="Tahoma"/>
          <w:color w:val="222222"/>
          <w:sz w:val="20"/>
          <w:szCs w:val="20"/>
        </w:rPr>
        <w:t>we</w:t>
      </w:r>
      <w:r w:rsidRPr="00AC5C14">
        <w:rPr>
          <w:rFonts w:ascii="Tahoma" w:hAnsi="Tahoma" w:cs="Tahoma"/>
          <w:color w:val="222222"/>
          <w:sz w:val="20"/>
          <w:szCs w:val="20"/>
        </w:rPr>
        <w:t xml:space="preserve"> still have the datas on the hadoop but not namenode meta data</w:t>
      </w:r>
    </w:p>
    <w:p w:rsidR="00AC5C14" w:rsidRPr="00AC5C14" w:rsidRDefault="00AC5C14" w:rsidP="008A7416">
      <w:pPr>
        <w:pStyle w:val="ListParagraph"/>
        <w:numPr>
          <w:ilvl w:val="0"/>
          <w:numId w:val="31"/>
        </w:numPr>
        <w:spacing w:after="0" w:line="240" w:lineRule="auto"/>
        <w:outlineLvl w:val="0"/>
        <w:rPr>
          <w:rFonts w:ascii="Tahoma" w:hAnsi="Tahoma" w:cs="Tahoma"/>
          <w:b/>
          <w:bCs/>
          <w:color w:val="222222"/>
          <w:sz w:val="20"/>
          <w:szCs w:val="20"/>
        </w:rPr>
      </w:pPr>
      <w:r w:rsidRPr="00AC5C14">
        <w:rPr>
          <w:rFonts w:ascii="Tahoma" w:hAnsi="Tahoma" w:cs="Tahoma"/>
          <w:b/>
          <w:bCs/>
          <w:color w:val="222222"/>
          <w:sz w:val="20"/>
          <w:szCs w:val="20"/>
        </w:rPr>
        <w:t>What are the common input formats in Hadoop?</w:t>
      </w:r>
    </w:p>
    <w:p w:rsidR="00AC5C14" w:rsidRPr="00AC5C14" w:rsidRDefault="00AC5C14" w:rsidP="00AC5C14">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b/>
          <w:bCs/>
          <w:color w:val="222222"/>
          <w:sz w:val="20"/>
          <w:szCs w:val="20"/>
        </w:rPr>
        <w:t>Answer: </w:t>
      </w:r>
      <w:r w:rsidRPr="00AC5C14">
        <w:rPr>
          <w:rFonts w:ascii="Tahoma" w:hAnsi="Tahoma" w:cs="Tahoma"/>
          <w:color w:val="222222"/>
          <w:sz w:val="20"/>
          <w:szCs w:val="20"/>
        </w:rPr>
        <w:t>Below are the common input formats in Hadoop –</w:t>
      </w:r>
    </w:p>
    <w:p w:rsidR="00AC5C14" w:rsidRPr="00AC5C14" w:rsidRDefault="00AC5C14" w:rsidP="00AC5C14">
      <w:pPr>
        <w:pStyle w:val="NormalWeb"/>
        <w:numPr>
          <w:ilvl w:val="0"/>
          <w:numId w:val="29"/>
        </w:numPr>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b/>
          <w:color w:val="222222"/>
          <w:sz w:val="20"/>
          <w:szCs w:val="20"/>
        </w:rPr>
        <w:t>Text Input Format</w:t>
      </w:r>
      <w:r w:rsidRPr="00AC5C14">
        <w:rPr>
          <w:rFonts w:ascii="Tahoma" w:hAnsi="Tahoma" w:cs="Tahoma"/>
          <w:color w:val="222222"/>
          <w:sz w:val="20"/>
          <w:szCs w:val="20"/>
        </w:rPr>
        <w:t xml:space="preserve"> – The default input format defined in Hadoop is the Text Input Format.</w:t>
      </w:r>
    </w:p>
    <w:p w:rsidR="00AC5C14" w:rsidRPr="00AC5C14" w:rsidRDefault="00AC5C14" w:rsidP="00AC5C14">
      <w:pPr>
        <w:pStyle w:val="NormalWeb"/>
        <w:numPr>
          <w:ilvl w:val="0"/>
          <w:numId w:val="29"/>
        </w:numPr>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b/>
          <w:color w:val="222222"/>
          <w:sz w:val="20"/>
          <w:szCs w:val="20"/>
        </w:rPr>
        <w:t>Sequence File Input Format</w:t>
      </w:r>
      <w:r w:rsidRPr="00AC5C14">
        <w:rPr>
          <w:rFonts w:ascii="Tahoma" w:hAnsi="Tahoma" w:cs="Tahoma"/>
          <w:color w:val="222222"/>
          <w:sz w:val="20"/>
          <w:szCs w:val="20"/>
        </w:rPr>
        <w:t xml:space="preserve"> – To read files in a sequence, Sequence File Input Format is used.</w:t>
      </w:r>
    </w:p>
    <w:p w:rsidR="00AC5C14" w:rsidRPr="00AC5C14" w:rsidRDefault="00AC5C14" w:rsidP="00AC5C14">
      <w:pPr>
        <w:pStyle w:val="NormalWeb"/>
        <w:numPr>
          <w:ilvl w:val="0"/>
          <w:numId w:val="29"/>
        </w:numPr>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b/>
          <w:color w:val="222222"/>
          <w:sz w:val="20"/>
          <w:szCs w:val="20"/>
        </w:rPr>
        <w:t>Key Value Input Format</w:t>
      </w:r>
      <w:r w:rsidRPr="00AC5C14">
        <w:rPr>
          <w:rFonts w:ascii="Tahoma" w:hAnsi="Tahoma" w:cs="Tahoma"/>
          <w:color w:val="222222"/>
          <w:sz w:val="20"/>
          <w:szCs w:val="20"/>
        </w:rPr>
        <w:t xml:space="preserve"> – The input format used for plain text files (files broken into lines) is the Key Value Input Format.</w:t>
      </w:r>
    </w:p>
    <w:p w:rsidR="00151244" w:rsidRPr="00151244" w:rsidRDefault="00151244" w:rsidP="008A7416">
      <w:pPr>
        <w:pStyle w:val="ListParagraph"/>
        <w:numPr>
          <w:ilvl w:val="0"/>
          <w:numId w:val="31"/>
        </w:numPr>
        <w:spacing w:after="0" w:line="240" w:lineRule="auto"/>
        <w:outlineLvl w:val="0"/>
        <w:rPr>
          <w:rFonts w:ascii="Tahoma" w:hAnsi="Tahoma" w:cs="Tahoma"/>
          <w:b/>
          <w:bCs/>
          <w:color w:val="222222"/>
          <w:sz w:val="20"/>
          <w:szCs w:val="20"/>
        </w:rPr>
      </w:pPr>
      <w:r w:rsidRPr="00151244">
        <w:rPr>
          <w:rFonts w:ascii="Tahoma" w:hAnsi="Tahoma" w:cs="Tahoma"/>
          <w:b/>
          <w:bCs/>
          <w:color w:val="222222"/>
          <w:sz w:val="20"/>
          <w:szCs w:val="20"/>
        </w:rPr>
        <w:t>What is Distributed Cache in Hadoop?</w:t>
      </w:r>
    </w:p>
    <w:p w:rsidR="00151244" w:rsidRPr="00AC5C14" w:rsidRDefault="00151244" w:rsidP="00151244">
      <w:pPr>
        <w:tabs>
          <w:tab w:val="num" w:pos="720"/>
        </w:tabs>
        <w:spacing w:after="0" w:line="240" w:lineRule="auto"/>
        <w:ind w:right="-288"/>
        <w:jc w:val="both"/>
        <w:rPr>
          <w:rFonts w:ascii="Tahoma" w:hAnsi="Tahoma" w:cs="Tahoma"/>
          <w:sz w:val="20"/>
          <w:szCs w:val="20"/>
        </w:rPr>
      </w:pPr>
      <w:r w:rsidRPr="00AC5C14">
        <w:rPr>
          <w:rFonts w:ascii="Tahoma" w:hAnsi="Tahoma" w:cs="Tahoma"/>
          <w:sz w:val="20"/>
          <w:szCs w:val="20"/>
        </w:rPr>
        <w:t>Distributed Cache is a facility provided by the Hadoop MapReduce framework. It cache files when needed by the applications. It can cache read only text files, archives, jar files etc. Once we have cached a file for our job, Hadoop will make it available on each DNs where map/reduce tasks are running.</w:t>
      </w:r>
    </w:p>
    <w:p w:rsidR="00151244" w:rsidRPr="00AC5C14" w:rsidRDefault="00151244" w:rsidP="00151244">
      <w:pPr>
        <w:tabs>
          <w:tab w:val="num" w:pos="720"/>
        </w:tabs>
        <w:spacing w:after="0" w:line="240" w:lineRule="auto"/>
        <w:ind w:right="-288"/>
        <w:jc w:val="both"/>
        <w:rPr>
          <w:rFonts w:ascii="Tahoma" w:hAnsi="Tahoma" w:cs="Tahoma"/>
          <w:b/>
          <w:sz w:val="20"/>
          <w:szCs w:val="20"/>
        </w:rPr>
      </w:pPr>
      <w:r w:rsidRPr="00AC5C14">
        <w:rPr>
          <w:rFonts w:ascii="Tahoma" w:hAnsi="Tahoma" w:cs="Tahoma"/>
          <w:sz w:val="20"/>
          <w:szCs w:val="20"/>
        </w:rPr>
        <w:t>Thus, we can access files from all the DNs in our map and reduce job</w:t>
      </w:r>
      <w:r w:rsidRPr="00AC5C14">
        <w:rPr>
          <w:rFonts w:ascii="Tahoma" w:hAnsi="Tahoma" w:cs="Tahoma"/>
          <w:b/>
          <w:sz w:val="20"/>
          <w:szCs w:val="20"/>
        </w:rPr>
        <w:t>.</w:t>
      </w:r>
    </w:p>
    <w:p w:rsidR="00AC5C14" w:rsidRPr="008A7416" w:rsidRDefault="00151244" w:rsidP="008A7416">
      <w:pPr>
        <w:pStyle w:val="ListParagraph"/>
        <w:numPr>
          <w:ilvl w:val="0"/>
          <w:numId w:val="31"/>
        </w:numPr>
        <w:spacing w:after="0" w:line="240" w:lineRule="auto"/>
        <w:outlineLvl w:val="0"/>
        <w:rPr>
          <w:rFonts w:ascii="Tahoma" w:hAnsi="Tahoma" w:cs="Tahoma"/>
          <w:b/>
          <w:sz w:val="20"/>
          <w:szCs w:val="20"/>
        </w:rPr>
      </w:pPr>
      <w:r w:rsidRPr="008A7416">
        <w:rPr>
          <w:rFonts w:ascii="Tahoma" w:hAnsi="Tahoma" w:cs="Tahoma"/>
          <w:b/>
          <w:bCs/>
          <w:color w:val="222222"/>
          <w:sz w:val="20"/>
          <w:szCs w:val="20"/>
        </w:rPr>
        <w:t>What are different Hadoop web UI?</w:t>
      </w:r>
    </w:p>
    <w:p w:rsidR="00151244" w:rsidRDefault="00151244" w:rsidP="00A25777">
      <w:pPr>
        <w:spacing w:after="0" w:line="240" w:lineRule="auto"/>
        <w:ind w:left="-288" w:right="-288" w:firstLine="288"/>
        <w:jc w:val="center"/>
        <w:rPr>
          <w:rFonts w:ascii="Tahoma" w:hAnsi="Tahoma" w:cs="Tahoma"/>
          <w:b/>
          <w:sz w:val="20"/>
          <w:szCs w:val="20"/>
        </w:rPr>
      </w:pPr>
      <w:r w:rsidRPr="00AC5C14">
        <w:rPr>
          <w:rFonts w:ascii="Tahoma" w:hAnsi="Tahoma" w:cs="Tahoma"/>
          <w:noProof/>
          <w:sz w:val="20"/>
          <w:szCs w:val="20"/>
        </w:rPr>
        <w:lastRenderedPageBreak/>
        <w:drawing>
          <wp:inline distT="0" distB="0" distL="0" distR="0" wp14:anchorId="6F33FF47" wp14:editId="38D53BE8">
            <wp:extent cx="5865082" cy="25311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09" t="11254"/>
                    <a:stretch/>
                  </pic:blipFill>
                  <pic:spPr bwMode="auto">
                    <a:xfrm>
                      <a:off x="0" y="0"/>
                      <a:ext cx="5865770" cy="2531407"/>
                    </a:xfrm>
                    <a:prstGeom prst="rect">
                      <a:avLst/>
                    </a:prstGeom>
                    <a:ln>
                      <a:noFill/>
                    </a:ln>
                    <a:extLst>
                      <a:ext uri="{53640926-AAD7-44D8-BBD7-CCE9431645EC}">
                        <a14:shadowObscured xmlns:a14="http://schemas.microsoft.com/office/drawing/2010/main"/>
                      </a:ext>
                    </a:extLst>
                  </pic:spPr>
                </pic:pic>
              </a:graphicData>
            </a:graphic>
          </wp:inline>
        </w:drawing>
      </w:r>
    </w:p>
    <w:p w:rsidR="00151244" w:rsidRDefault="00151244" w:rsidP="00151244"/>
    <w:p w:rsidR="00151244" w:rsidRDefault="00151244" w:rsidP="008A7416">
      <w:pPr>
        <w:pStyle w:val="ListParagraph"/>
        <w:numPr>
          <w:ilvl w:val="0"/>
          <w:numId w:val="31"/>
        </w:numPr>
        <w:spacing w:after="0" w:line="240" w:lineRule="auto"/>
        <w:outlineLvl w:val="0"/>
        <w:rPr>
          <w:rFonts w:ascii="Tahoma" w:hAnsi="Tahoma" w:cs="Tahoma"/>
          <w:b/>
          <w:bCs/>
          <w:i/>
          <w:color w:val="222222"/>
          <w:sz w:val="20"/>
          <w:szCs w:val="20"/>
        </w:rPr>
      </w:pPr>
      <w:r w:rsidRPr="00AC5C14">
        <w:rPr>
          <w:rFonts w:ascii="Tahoma" w:hAnsi="Tahoma" w:cs="Tahoma"/>
          <w:b/>
          <w:bCs/>
          <w:color w:val="222222"/>
          <w:sz w:val="20"/>
          <w:szCs w:val="20"/>
        </w:rPr>
        <w:t>Explain the difference between Hadoop and RDBMS.</w:t>
      </w:r>
    </w:p>
    <w:p w:rsidR="00151244" w:rsidRDefault="00151244" w:rsidP="00A25777">
      <w:pPr>
        <w:jc w:val="center"/>
      </w:pPr>
      <w:r w:rsidRPr="00AC5C14">
        <w:rPr>
          <w:rFonts w:ascii="Tahoma" w:hAnsi="Tahoma" w:cs="Tahoma"/>
          <w:b/>
          <w:bCs/>
          <w:noProof/>
          <w:color w:val="DC5800"/>
          <w:sz w:val="20"/>
          <w:szCs w:val="20"/>
        </w:rPr>
        <w:drawing>
          <wp:inline distT="0" distB="0" distL="0" distR="0" wp14:anchorId="68A38309" wp14:editId="63E6EFCC">
            <wp:extent cx="5135610" cy="1546052"/>
            <wp:effectExtent l="0" t="0" r="8255" b="0"/>
            <wp:docPr id="17" name="Picture 17" descr="Big Data Interview Q &amp; A">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g Data Interview Q &amp; A">
                      <a:hlinkClick r:id="rId9"/>
                    </pic:cNvPr>
                    <pic:cNvPicPr>
                      <a:picLocks noChangeAspect="1" noChangeArrowheads="1"/>
                    </pic:cNvPicPr>
                  </pic:nvPicPr>
                  <pic:blipFill rotWithShape="1">
                    <a:blip r:embed="rId10">
                      <a:extLst>
                        <a:ext uri="{28A0092B-C50C-407E-A947-70E740481C1C}">
                          <a14:useLocalDpi xmlns:a14="http://schemas.microsoft.com/office/drawing/2010/main" val="0"/>
                        </a:ext>
                      </a:extLst>
                    </a:blip>
                    <a:srcRect l="3040" t="8012" r="2553" b="7053"/>
                    <a:stretch/>
                  </pic:blipFill>
                  <pic:spPr bwMode="auto">
                    <a:xfrm>
                      <a:off x="0" y="0"/>
                      <a:ext cx="5135610" cy="1546052"/>
                    </a:xfrm>
                    <a:prstGeom prst="rect">
                      <a:avLst/>
                    </a:prstGeom>
                    <a:noFill/>
                    <a:ln>
                      <a:noFill/>
                    </a:ln>
                    <a:extLst>
                      <a:ext uri="{53640926-AAD7-44D8-BBD7-CCE9431645EC}">
                        <a14:shadowObscured xmlns:a14="http://schemas.microsoft.com/office/drawing/2010/main"/>
                      </a:ext>
                    </a:extLst>
                  </pic:spPr>
                </pic:pic>
              </a:graphicData>
            </a:graphic>
          </wp:inline>
        </w:drawing>
      </w:r>
    </w:p>
    <w:p w:rsidR="00151244" w:rsidRPr="008A7416" w:rsidRDefault="00151244" w:rsidP="008A7416">
      <w:pPr>
        <w:pStyle w:val="ListParagraph"/>
        <w:numPr>
          <w:ilvl w:val="0"/>
          <w:numId w:val="31"/>
        </w:numPr>
        <w:spacing w:after="0" w:line="240" w:lineRule="auto"/>
        <w:outlineLvl w:val="0"/>
        <w:rPr>
          <w:rFonts w:ascii="Tahoma" w:hAnsi="Tahoma" w:cs="Tahoma"/>
          <w:b/>
          <w:bCs/>
          <w:color w:val="222222"/>
          <w:sz w:val="20"/>
          <w:szCs w:val="20"/>
        </w:rPr>
      </w:pPr>
      <w:r w:rsidRPr="008A7416">
        <w:rPr>
          <w:rFonts w:ascii="Tahoma" w:hAnsi="Tahoma" w:cs="Tahoma"/>
          <w:b/>
          <w:bCs/>
          <w:color w:val="222222"/>
          <w:sz w:val="20"/>
          <w:szCs w:val="20"/>
        </w:rPr>
        <w:t>What are different configuraiton files in Hadoop environment?</w:t>
      </w:r>
    </w:p>
    <w:p w:rsidR="00151244" w:rsidRDefault="00151244" w:rsidP="00A25777">
      <w:pPr>
        <w:jc w:val="center"/>
      </w:pPr>
      <w:r w:rsidRPr="00AC5C14">
        <w:rPr>
          <w:rFonts w:ascii="Tahoma" w:hAnsi="Tahoma" w:cs="Tahoma"/>
          <w:noProof/>
          <w:sz w:val="20"/>
          <w:szCs w:val="20"/>
        </w:rPr>
        <w:drawing>
          <wp:inline distT="0" distB="0" distL="0" distR="0" wp14:anchorId="03C21B03" wp14:editId="4892E621">
            <wp:extent cx="5781675" cy="1857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81675" cy="1857375"/>
                    </a:xfrm>
                    <a:prstGeom prst="rect">
                      <a:avLst/>
                    </a:prstGeom>
                  </pic:spPr>
                </pic:pic>
              </a:graphicData>
            </a:graphic>
          </wp:inline>
        </w:drawing>
      </w:r>
    </w:p>
    <w:p w:rsidR="00686200" w:rsidRPr="00AC5C14" w:rsidRDefault="00686200" w:rsidP="00686200">
      <w:pPr>
        <w:pStyle w:val="ListParagraph"/>
        <w:numPr>
          <w:ilvl w:val="0"/>
          <w:numId w:val="31"/>
        </w:numPr>
        <w:spacing w:after="0" w:line="240" w:lineRule="auto"/>
        <w:outlineLvl w:val="0"/>
        <w:rPr>
          <w:rFonts w:ascii="Tahoma" w:hAnsi="Tahoma" w:cs="Tahoma"/>
          <w:color w:val="222222"/>
          <w:sz w:val="20"/>
          <w:szCs w:val="20"/>
        </w:rPr>
      </w:pPr>
      <w:r w:rsidRPr="00AC5C14">
        <w:rPr>
          <w:rFonts w:ascii="Tahoma" w:hAnsi="Tahoma" w:cs="Tahoma"/>
          <w:b/>
          <w:bCs/>
          <w:color w:val="222222"/>
          <w:sz w:val="20"/>
          <w:szCs w:val="20"/>
        </w:rPr>
        <w:t>What are the different configuration files in Hadoop?</w:t>
      </w:r>
    </w:p>
    <w:p w:rsidR="00686200" w:rsidRPr="00AC5C14" w:rsidRDefault="00686200" w:rsidP="00686200">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b/>
          <w:bCs/>
          <w:color w:val="222222"/>
          <w:sz w:val="20"/>
          <w:szCs w:val="20"/>
        </w:rPr>
        <w:t>Answer: </w:t>
      </w:r>
      <w:r w:rsidRPr="00AC5C14">
        <w:rPr>
          <w:rFonts w:ascii="Tahoma" w:hAnsi="Tahoma" w:cs="Tahoma"/>
          <w:color w:val="222222"/>
          <w:sz w:val="20"/>
          <w:szCs w:val="20"/>
        </w:rPr>
        <w:t>The different configuration files in Hadoop are –</w:t>
      </w:r>
    </w:p>
    <w:p w:rsidR="00686200" w:rsidRPr="00AC5C14" w:rsidRDefault="00686200" w:rsidP="00686200">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b/>
          <w:bCs/>
          <w:color w:val="222222"/>
          <w:sz w:val="20"/>
          <w:szCs w:val="20"/>
        </w:rPr>
        <w:t>core-site.xml –</w:t>
      </w:r>
      <w:r w:rsidRPr="00AC5C14">
        <w:rPr>
          <w:rFonts w:ascii="Tahoma" w:hAnsi="Tahoma" w:cs="Tahoma"/>
          <w:color w:val="222222"/>
          <w:sz w:val="20"/>
          <w:szCs w:val="20"/>
        </w:rPr>
        <w:t> This configuration file contains Hadoop core configuration settings, for example, I/O settings, very common for MapReduce and HDFS. It uses hostname a port.</w:t>
      </w:r>
    </w:p>
    <w:p w:rsidR="00686200" w:rsidRPr="00AC5C14" w:rsidRDefault="00686200" w:rsidP="00686200">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b/>
          <w:bCs/>
          <w:color w:val="222222"/>
          <w:sz w:val="20"/>
          <w:szCs w:val="20"/>
        </w:rPr>
        <w:t>mapred-site.xml – </w:t>
      </w:r>
      <w:r w:rsidRPr="00AC5C14">
        <w:rPr>
          <w:rFonts w:ascii="Tahoma" w:hAnsi="Tahoma" w:cs="Tahoma"/>
          <w:color w:val="222222"/>
          <w:sz w:val="20"/>
          <w:szCs w:val="20"/>
        </w:rPr>
        <w:t>This configuration file specifies a framework name for MapReduce by setting mapreduce.framework.name</w:t>
      </w:r>
    </w:p>
    <w:p w:rsidR="00686200" w:rsidRPr="00AC5C14" w:rsidRDefault="00686200" w:rsidP="00686200">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b/>
          <w:bCs/>
          <w:color w:val="222222"/>
          <w:sz w:val="20"/>
          <w:szCs w:val="20"/>
        </w:rPr>
        <w:t>hdfs-site.xml –</w:t>
      </w:r>
      <w:r w:rsidRPr="00AC5C14">
        <w:rPr>
          <w:rFonts w:ascii="Tahoma" w:hAnsi="Tahoma" w:cs="Tahoma"/>
          <w:color w:val="222222"/>
          <w:sz w:val="20"/>
          <w:szCs w:val="20"/>
        </w:rPr>
        <w:t> This configuration file contains HDFS daemons configuration settings. It also specifies default block permission and replication checking on HDFS.</w:t>
      </w:r>
    </w:p>
    <w:p w:rsidR="00686200" w:rsidRDefault="00686200" w:rsidP="00686200">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b/>
          <w:bCs/>
          <w:color w:val="222222"/>
          <w:sz w:val="20"/>
          <w:szCs w:val="20"/>
        </w:rPr>
        <w:t>yarn-site.xml –</w:t>
      </w:r>
      <w:r w:rsidRPr="00AC5C14">
        <w:rPr>
          <w:rFonts w:ascii="Tahoma" w:hAnsi="Tahoma" w:cs="Tahoma"/>
          <w:color w:val="222222"/>
          <w:sz w:val="20"/>
          <w:szCs w:val="20"/>
        </w:rPr>
        <w:t> This configuration file specifies configuration settings for ResourceManager and NodeManager.</w:t>
      </w:r>
    </w:p>
    <w:p w:rsidR="00686200" w:rsidRPr="00686200" w:rsidRDefault="00686200" w:rsidP="00686200">
      <w:pPr>
        <w:pStyle w:val="NormalWeb"/>
        <w:shd w:val="clear" w:color="auto" w:fill="FFFFFF"/>
        <w:spacing w:before="0" w:beforeAutospacing="0" w:after="0" w:afterAutospacing="0"/>
        <w:jc w:val="both"/>
        <w:rPr>
          <w:rFonts w:ascii="Tahoma" w:hAnsi="Tahoma" w:cs="Tahoma"/>
          <w:color w:val="222222"/>
          <w:sz w:val="20"/>
          <w:szCs w:val="20"/>
        </w:rPr>
      </w:pPr>
    </w:p>
    <w:p w:rsidR="00AC5C14" w:rsidRPr="008A7416" w:rsidRDefault="00151244" w:rsidP="008A7416">
      <w:pPr>
        <w:pStyle w:val="ListParagraph"/>
        <w:numPr>
          <w:ilvl w:val="0"/>
          <w:numId w:val="31"/>
        </w:numPr>
        <w:spacing w:after="0" w:line="240" w:lineRule="auto"/>
        <w:outlineLvl w:val="0"/>
        <w:rPr>
          <w:rFonts w:ascii="Tahoma" w:hAnsi="Tahoma" w:cs="Tahoma"/>
          <w:b/>
          <w:bCs/>
          <w:color w:val="222222"/>
          <w:sz w:val="20"/>
          <w:szCs w:val="20"/>
        </w:rPr>
      </w:pPr>
      <w:r w:rsidRPr="008A7416">
        <w:rPr>
          <w:rFonts w:ascii="Tahoma" w:hAnsi="Tahoma" w:cs="Tahoma"/>
          <w:b/>
          <w:bCs/>
          <w:color w:val="222222"/>
          <w:sz w:val="20"/>
          <w:szCs w:val="20"/>
        </w:rPr>
        <w:t>What are some important Hadoop commands you are familiar with?</w:t>
      </w:r>
    </w:p>
    <w:p w:rsidR="00151244" w:rsidRPr="00151244" w:rsidRDefault="00151244" w:rsidP="00A25777">
      <w:pPr>
        <w:jc w:val="center"/>
      </w:pPr>
      <w:r w:rsidRPr="00AC5C14">
        <w:rPr>
          <w:rFonts w:ascii="Tahoma" w:hAnsi="Tahoma" w:cs="Tahoma"/>
          <w:noProof/>
          <w:sz w:val="20"/>
          <w:szCs w:val="20"/>
        </w:rPr>
        <w:lastRenderedPageBreak/>
        <w:drawing>
          <wp:inline distT="0" distB="0" distL="0" distR="0" wp14:anchorId="42A8EB37" wp14:editId="65548222">
            <wp:extent cx="5362575" cy="3295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2575" cy="3295650"/>
                    </a:xfrm>
                    <a:prstGeom prst="rect">
                      <a:avLst/>
                    </a:prstGeom>
                  </pic:spPr>
                </pic:pic>
              </a:graphicData>
            </a:graphic>
          </wp:inline>
        </w:drawing>
      </w:r>
    </w:p>
    <w:p w:rsidR="00151244" w:rsidRPr="008A7416" w:rsidRDefault="00C03236" w:rsidP="008A7416">
      <w:pPr>
        <w:pStyle w:val="ListParagraph"/>
        <w:numPr>
          <w:ilvl w:val="0"/>
          <w:numId w:val="31"/>
        </w:numPr>
        <w:spacing w:after="0" w:line="240" w:lineRule="auto"/>
        <w:outlineLvl w:val="0"/>
        <w:rPr>
          <w:rFonts w:ascii="Tahoma" w:hAnsi="Tahoma" w:cs="Tahoma"/>
          <w:b/>
          <w:bCs/>
          <w:color w:val="222222"/>
          <w:sz w:val="20"/>
          <w:szCs w:val="20"/>
        </w:rPr>
      </w:pPr>
      <w:r w:rsidRPr="008A7416">
        <w:rPr>
          <w:rFonts w:ascii="Tahoma" w:hAnsi="Tahoma" w:cs="Tahoma"/>
          <w:b/>
          <w:bCs/>
          <w:color w:val="222222"/>
          <w:sz w:val="20"/>
          <w:szCs w:val="20"/>
        </w:rPr>
        <w:t>Hadoop components and default ports?</w:t>
      </w:r>
    </w:p>
    <w:p w:rsidR="00C03236" w:rsidRDefault="00C03236" w:rsidP="00A25777">
      <w:pPr>
        <w:jc w:val="center"/>
      </w:pPr>
      <w:r w:rsidRPr="00AC5C14">
        <w:rPr>
          <w:rFonts w:ascii="Tahoma" w:hAnsi="Tahoma" w:cs="Tahoma"/>
          <w:noProof/>
          <w:sz w:val="20"/>
          <w:szCs w:val="20"/>
        </w:rPr>
        <w:drawing>
          <wp:inline distT="0" distB="0" distL="0" distR="0" wp14:anchorId="0BC7BA06" wp14:editId="083839F8">
            <wp:extent cx="4257675" cy="1724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7675" cy="1724025"/>
                    </a:xfrm>
                    <a:prstGeom prst="rect">
                      <a:avLst/>
                    </a:prstGeom>
                  </pic:spPr>
                </pic:pic>
              </a:graphicData>
            </a:graphic>
          </wp:inline>
        </w:drawing>
      </w:r>
    </w:p>
    <w:p w:rsidR="009948D5" w:rsidRDefault="00CB3A8B" w:rsidP="009948D5">
      <w:hyperlink r:id="rId14" w:history="1">
        <w:r w:rsidR="009948D5" w:rsidRPr="00476B54">
          <w:rPr>
            <w:rStyle w:val="Hyperlink"/>
          </w:rPr>
          <w:t>https://ambari.apache.org/1.2.3/installing-hadoop-using-ambari/content/reference_chap2_1.html</w:t>
        </w:r>
      </w:hyperlink>
      <w:r w:rsidR="009948D5">
        <w:t xml:space="preserve"> </w:t>
      </w:r>
    </w:p>
    <w:p w:rsidR="00C03236" w:rsidRPr="00C03236" w:rsidRDefault="00C03236" w:rsidP="008A7416">
      <w:pPr>
        <w:pStyle w:val="ListParagraph"/>
        <w:numPr>
          <w:ilvl w:val="0"/>
          <w:numId w:val="31"/>
        </w:numPr>
        <w:spacing w:after="0" w:line="240" w:lineRule="auto"/>
        <w:outlineLvl w:val="0"/>
        <w:rPr>
          <w:rFonts w:ascii="Tahoma" w:hAnsi="Tahoma" w:cs="Tahoma"/>
          <w:b/>
          <w:bCs/>
          <w:i/>
          <w:color w:val="222222"/>
          <w:sz w:val="20"/>
          <w:szCs w:val="20"/>
        </w:rPr>
      </w:pPr>
      <w:r w:rsidRPr="00C03236">
        <w:rPr>
          <w:rFonts w:ascii="Tahoma" w:hAnsi="Tahoma" w:cs="Tahoma"/>
          <w:b/>
          <w:bCs/>
          <w:color w:val="222222"/>
          <w:sz w:val="20"/>
          <w:szCs w:val="20"/>
        </w:rPr>
        <w:t xml:space="preserve">What if you restart NN? </w:t>
      </w:r>
    </w:p>
    <w:p w:rsidR="00C03236" w:rsidRPr="00AC5C14" w:rsidRDefault="00C03236" w:rsidP="00C03236">
      <w:pPr>
        <w:spacing w:after="0" w:line="240" w:lineRule="auto"/>
        <w:rPr>
          <w:rFonts w:ascii="Tahoma" w:hAnsi="Tahoma" w:cs="Tahoma"/>
          <w:color w:val="242729"/>
          <w:sz w:val="20"/>
          <w:szCs w:val="20"/>
          <w:shd w:val="clear" w:color="auto" w:fill="FFFFFF"/>
        </w:rPr>
      </w:pPr>
      <w:r>
        <w:rPr>
          <w:rFonts w:ascii="Tahoma" w:hAnsi="Tahoma" w:cs="Tahoma"/>
          <w:color w:val="242729"/>
          <w:sz w:val="20"/>
          <w:szCs w:val="20"/>
          <w:shd w:val="clear" w:color="auto" w:fill="FFFFFF"/>
        </w:rPr>
        <w:t xml:space="preserve">The </w:t>
      </w:r>
      <w:r w:rsidRPr="00AC5C14">
        <w:rPr>
          <w:rFonts w:ascii="Tahoma" w:hAnsi="Tahoma" w:cs="Tahoma"/>
          <w:color w:val="242729"/>
          <w:sz w:val="20"/>
          <w:szCs w:val="20"/>
          <w:shd w:val="clear" w:color="auto" w:fill="FFFFFF"/>
        </w:rPr>
        <w:t>Fsimage</w:t>
      </w:r>
      <w:r>
        <w:rPr>
          <w:rFonts w:ascii="Tahoma" w:hAnsi="Tahoma" w:cs="Tahoma"/>
          <w:color w:val="242729"/>
          <w:sz w:val="20"/>
          <w:szCs w:val="20"/>
          <w:shd w:val="clear" w:color="auto" w:fill="FFFFFF"/>
        </w:rPr>
        <w:t xml:space="preserve"> file</w:t>
      </w:r>
      <w:r w:rsidRPr="00AC5C14">
        <w:rPr>
          <w:rFonts w:ascii="Tahoma" w:hAnsi="Tahoma" w:cs="Tahoma"/>
          <w:color w:val="242729"/>
          <w:sz w:val="20"/>
          <w:szCs w:val="20"/>
          <w:shd w:val="clear" w:color="auto" w:fill="FFFFFF"/>
        </w:rPr>
        <w:t xml:space="preserve"> will be lost,</w:t>
      </w:r>
      <w:r>
        <w:rPr>
          <w:rFonts w:ascii="Tahoma" w:hAnsi="Tahoma" w:cs="Tahoma"/>
          <w:color w:val="242729"/>
          <w:sz w:val="20"/>
          <w:szCs w:val="20"/>
          <w:shd w:val="clear" w:color="auto" w:fill="FFFFFF"/>
        </w:rPr>
        <w:t xml:space="preserve"> and</w:t>
      </w:r>
      <w:r w:rsidRPr="00AC5C14">
        <w:rPr>
          <w:rFonts w:ascii="Tahoma" w:hAnsi="Tahoma" w:cs="Tahoma"/>
          <w:color w:val="242729"/>
          <w:sz w:val="20"/>
          <w:szCs w:val="20"/>
          <w:shd w:val="clear" w:color="auto" w:fill="FFFFFF"/>
        </w:rPr>
        <w:t xml:space="preserve"> editlog will be used to create new fsimage.</w:t>
      </w:r>
    </w:p>
    <w:p w:rsidR="00C03236" w:rsidRPr="00C03236" w:rsidRDefault="00C03236" w:rsidP="008A7416">
      <w:pPr>
        <w:pStyle w:val="ListParagraph"/>
        <w:numPr>
          <w:ilvl w:val="0"/>
          <w:numId w:val="31"/>
        </w:numPr>
        <w:spacing w:after="0" w:line="240" w:lineRule="auto"/>
        <w:outlineLvl w:val="0"/>
        <w:rPr>
          <w:rFonts w:ascii="Tahoma" w:hAnsi="Tahoma" w:cs="Tahoma"/>
          <w:b/>
          <w:bCs/>
          <w:color w:val="222222"/>
          <w:sz w:val="20"/>
          <w:szCs w:val="20"/>
        </w:rPr>
      </w:pPr>
      <w:r w:rsidRPr="00C03236">
        <w:rPr>
          <w:rFonts w:ascii="Tahoma" w:hAnsi="Tahoma" w:cs="Tahoma"/>
          <w:b/>
          <w:bCs/>
          <w:color w:val="222222"/>
          <w:sz w:val="20"/>
          <w:szCs w:val="20"/>
        </w:rPr>
        <w:t>What is Rack Awareness?</w:t>
      </w:r>
    </w:p>
    <w:p w:rsidR="00C03236" w:rsidRPr="00AC5C14" w:rsidRDefault="00C03236" w:rsidP="00C03236">
      <w:pPr>
        <w:spacing w:after="0" w:line="240" w:lineRule="auto"/>
        <w:rPr>
          <w:rFonts w:ascii="Tahoma" w:hAnsi="Tahoma" w:cs="Tahoma"/>
          <w:color w:val="242729"/>
          <w:sz w:val="20"/>
          <w:szCs w:val="20"/>
          <w:shd w:val="clear" w:color="auto" w:fill="FFFFFF"/>
        </w:rPr>
      </w:pPr>
      <w:r w:rsidRPr="00AC5C14">
        <w:rPr>
          <w:rFonts w:ascii="Tahoma" w:hAnsi="Tahoma" w:cs="Tahoma"/>
          <w:color w:val="242729"/>
          <w:sz w:val="20"/>
          <w:szCs w:val="20"/>
          <w:shd w:val="clear" w:color="auto" w:fill="FFFFFF"/>
        </w:rPr>
        <w:t>Rack Awareness: No more than one replica is placed on one node. And no more than two replicas are placed on the same rack. This has a constraint that the number of racks used for block replication should be less than the total number of block replicas”.</w:t>
      </w:r>
    </w:p>
    <w:p w:rsidR="00C03236" w:rsidRPr="00AC5C14" w:rsidRDefault="00C03236" w:rsidP="00C03236">
      <w:pPr>
        <w:pStyle w:val="NormalWeb"/>
        <w:shd w:val="clear" w:color="auto" w:fill="FAFAFA"/>
        <w:spacing w:before="0" w:beforeAutospacing="0" w:after="0" w:afterAutospacing="0"/>
        <w:rPr>
          <w:rFonts w:ascii="Tahoma" w:hAnsi="Tahoma" w:cs="Tahoma"/>
          <w:color w:val="404040"/>
          <w:sz w:val="20"/>
          <w:szCs w:val="20"/>
        </w:rPr>
      </w:pPr>
      <w:r w:rsidRPr="00AC5C14">
        <w:rPr>
          <w:rFonts w:ascii="Tahoma" w:hAnsi="Tahoma" w:cs="Tahoma"/>
          <w:color w:val="404040"/>
          <w:sz w:val="20"/>
          <w:szCs w:val="20"/>
        </w:rPr>
        <w:t>In </w:t>
      </w:r>
      <w:hyperlink r:id="rId15" w:history="1">
        <w:r w:rsidRPr="00AC5C14">
          <w:rPr>
            <w:rStyle w:val="Hyperlink"/>
            <w:rFonts w:ascii="Tahoma" w:hAnsi="Tahoma" w:cs="Tahoma"/>
            <w:b/>
            <w:bCs/>
            <w:color w:val="C66408"/>
            <w:sz w:val="20"/>
            <w:szCs w:val="20"/>
          </w:rPr>
          <w:t>Big data </w:t>
        </w:r>
      </w:hyperlink>
      <w:r w:rsidRPr="00AC5C14">
        <w:rPr>
          <w:rFonts w:ascii="Tahoma" w:hAnsi="Tahoma" w:cs="Tahoma"/>
          <w:color w:val="404040"/>
          <w:sz w:val="20"/>
          <w:szCs w:val="20"/>
        </w:rPr>
        <w:t>Hadoop, rack awareness is required for below reasons:</w:t>
      </w:r>
    </w:p>
    <w:p w:rsidR="00C03236" w:rsidRPr="00AC5C14" w:rsidRDefault="00C03236" w:rsidP="00C03236">
      <w:pPr>
        <w:numPr>
          <w:ilvl w:val="0"/>
          <w:numId w:val="4"/>
        </w:numPr>
        <w:shd w:val="clear" w:color="auto" w:fill="FAFAFA"/>
        <w:spacing w:after="0" w:line="240" w:lineRule="auto"/>
        <w:ind w:left="375"/>
        <w:rPr>
          <w:rFonts w:ascii="Tahoma" w:hAnsi="Tahoma" w:cs="Tahoma"/>
          <w:color w:val="404040"/>
          <w:sz w:val="20"/>
          <w:szCs w:val="20"/>
        </w:rPr>
      </w:pPr>
      <w:r w:rsidRPr="00AC5C14">
        <w:rPr>
          <w:rFonts w:ascii="Tahoma" w:hAnsi="Tahoma" w:cs="Tahoma"/>
          <w:color w:val="404040"/>
          <w:sz w:val="20"/>
          <w:szCs w:val="20"/>
        </w:rPr>
        <w:t>To improve data</w:t>
      </w:r>
      <w:r w:rsidRPr="00AC5C14">
        <w:rPr>
          <w:rStyle w:val="Strong"/>
          <w:rFonts w:ascii="Tahoma" w:hAnsi="Tahoma" w:cs="Tahoma"/>
          <w:color w:val="404040"/>
          <w:sz w:val="20"/>
          <w:szCs w:val="20"/>
        </w:rPr>
        <w:t> </w:t>
      </w:r>
      <w:hyperlink r:id="rId16" w:history="1">
        <w:r w:rsidRPr="00AC5C14">
          <w:rPr>
            <w:rStyle w:val="Hyperlink"/>
            <w:rFonts w:ascii="Tahoma" w:hAnsi="Tahoma" w:cs="Tahoma"/>
            <w:b/>
            <w:bCs/>
            <w:color w:val="C66408"/>
            <w:sz w:val="20"/>
            <w:szCs w:val="20"/>
          </w:rPr>
          <w:t>high availability</w:t>
        </w:r>
      </w:hyperlink>
      <w:r w:rsidRPr="00AC5C14">
        <w:rPr>
          <w:rStyle w:val="Strong"/>
          <w:rFonts w:ascii="Tahoma" w:hAnsi="Tahoma" w:cs="Tahoma"/>
          <w:color w:val="404040"/>
          <w:sz w:val="20"/>
          <w:szCs w:val="20"/>
        </w:rPr>
        <w:t> </w:t>
      </w:r>
      <w:r w:rsidRPr="00AC5C14">
        <w:rPr>
          <w:rFonts w:ascii="Tahoma" w:hAnsi="Tahoma" w:cs="Tahoma"/>
          <w:color w:val="404040"/>
          <w:sz w:val="20"/>
          <w:szCs w:val="20"/>
        </w:rPr>
        <w:t>and reliability.</w:t>
      </w:r>
    </w:p>
    <w:p w:rsidR="00C03236" w:rsidRPr="00AC5C14" w:rsidRDefault="00CB3A8B" w:rsidP="00C03236">
      <w:pPr>
        <w:numPr>
          <w:ilvl w:val="0"/>
          <w:numId w:val="4"/>
        </w:numPr>
        <w:shd w:val="clear" w:color="auto" w:fill="FAFAFA"/>
        <w:spacing w:after="0" w:line="240" w:lineRule="auto"/>
        <w:ind w:left="375"/>
        <w:rPr>
          <w:rFonts w:ascii="Tahoma" w:hAnsi="Tahoma" w:cs="Tahoma"/>
          <w:color w:val="404040"/>
          <w:sz w:val="20"/>
          <w:szCs w:val="20"/>
        </w:rPr>
      </w:pPr>
      <w:hyperlink r:id="rId17" w:history="1">
        <w:r w:rsidR="00C03236" w:rsidRPr="00AC5C14">
          <w:rPr>
            <w:rStyle w:val="Hyperlink"/>
            <w:rFonts w:ascii="Tahoma" w:hAnsi="Tahoma" w:cs="Tahoma"/>
            <w:b/>
            <w:bCs/>
            <w:color w:val="C66408"/>
            <w:sz w:val="20"/>
            <w:szCs w:val="20"/>
          </w:rPr>
          <w:t>Improve the performance</w:t>
        </w:r>
      </w:hyperlink>
      <w:r w:rsidR="00C03236" w:rsidRPr="00AC5C14">
        <w:rPr>
          <w:rFonts w:ascii="Tahoma" w:hAnsi="Tahoma" w:cs="Tahoma"/>
          <w:color w:val="404040"/>
          <w:sz w:val="20"/>
          <w:szCs w:val="20"/>
        </w:rPr>
        <w:t> of the cluster.</w:t>
      </w:r>
    </w:p>
    <w:p w:rsidR="00C03236" w:rsidRPr="00AC5C14" w:rsidRDefault="00C03236" w:rsidP="00C03236">
      <w:pPr>
        <w:numPr>
          <w:ilvl w:val="0"/>
          <w:numId w:val="4"/>
        </w:numPr>
        <w:shd w:val="clear" w:color="auto" w:fill="FAFAFA"/>
        <w:spacing w:after="0" w:line="240" w:lineRule="auto"/>
        <w:ind w:left="375"/>
        <w:rPr>
          <w:rFonts w:ascii="Tahoma" w:hAnsi="Tahoma" w:cs="Tahoma"/>
          <w:color w:val="404040"/>
          <w:sz w:val="20"/>
          <w:szCs w:val="20"/>
        </w:rPr>
      </w:pPr>
      <w:r w:rsidRPr="00AC5C14">
        <w:rPr>
          <w:rFonts w:ascii="Tahoma" w:hAnsi="Tahoma" w:cs="Tahoma"/>
          <w:color w:val="404040"/>
          <w:sz w:val="20"/>
          <w:szCs w:val="20"/>
        </w:rPr>
        <w:t>To improve network bandwidth.</w:t>
      </w:r>
    </w:p>
    <w:p w:rsidR="00C03236" w:rsidRPr="00AC5C14" w:rsidRDefault="00C03236" w:rsidP="00C03236">
      <w:pPr>
        <w:numPr>
          <w:ilvl w:val="0"/>
          <w:numId w:val="4"/>
        </w:numPr>
        <w:shd w:val="clear" w:color="auto" w:fill="FAFAFA"/>
        <w:spacing w:after="0" w:line="240" w:lineRule="auto"/>
        <w:ind w:left="375"/>
        <w:rPr>
          <w:rFonts w:ascii="Tahoma" w:hAnsi="Tahoma" w:cs="Tahoma"/>
          <w:color w:val="404040"/>
          <w:sz w:val="20"/>
          <w:szCs w:val="20"/>
        </w:rPr>
      </w:pPr>
      <w:r w:rsidRPr="00AC5C14">
        <w:rPr>
          <w:rFonts w:ascii="Tahoma" w:hAnsi="Tahoma" w:cs="Tahoma"/>
          <w:color w:val="404040"/>
          <w:sz w:val="20"/>
          <w:szCs w:val="20"/>
        </w:rPr>
        <w:t>Avoid losing data if entire rack fails though the chance of the rack failure is far less than that of node failure.</w:t>
      </w:r>
    </w:p>
    <w:p w:rsidR="00C03236" w:rsidRPr="00AC5C14" w:rsidRDefault="00C03236" w:rsidP="00C03236">
      <w:pPr>
        <w:numPr>
          <w:ilvl w:val="0"/>
          <w:numId w:val="4"/>
        </w:numPr>
        <w:shd w:val="clear" w:color="auto" w:fill="FAFAFA"/>
        <w:spacing w:after="0" w:line="240" w:lineRule="auto"/>
        <w:ind w:left="375"/>
        <w:rPr>
          <w:rFonts w:ascii="Tahoma" w:hAnsi="Tahoma" w:cs="Tahoma"/>
          <w:color w:val="404040"/>
          <w:sz w:val="20"/>
          <w:szCs w:val="20"/>
        </w:rPr>
      </w:pPr>
      <w:r w:rsidRPr="00AC5C14">
        <w:rPr>
          <w:rFonts w:ascii="Tahoma" w:hAnsi="Tahoma" w:cs="Tahoma"/>
          <w:color w:val="404040"/>
          <w:sz w:val="20"/>
          <w:szCs w:val="20"/>
        </w:rPr>
        <w:t>To keep bulk data in the rack when possible.</w:t>
      </w:r>
    </w:p>
    <w:p w:rsidR="00C03236" w:rsidRPr="00AC5C14" w:rsidRDefault="00C03236" w:rsidP="00C03236">
      <w:pPr>
        <w:numPr>
          <w:ilvl w:val="0"/>
          <w:numId w:val="4"/>
        </w:numPr>
        <w:shd w:val="clear" w:color="auto" w:fill="FAFAFA"/>
        <w:spacing w:after="0" w:line="240" w:lineRule="auto"/>
        <w:ind w:left="375"/>
        <w:rPr>
          <w:rFonts w:ascii="Tahoma" w:hAnsi="Tahoma" w:cs="Tahoma"/>
          <w:color w:val="404040"/>
          <w:sz w:val="20"/>
          <w:szCs w:val="20"/>
        </w:rPr>
      </w:pPr>
      <w:r w:rsidRPr="00AC5C14">
        <w:rPr>
          <w:rFonts w:ascii="Tahoma" w:hAnsi="Tahoma" w:cs="Tahoma"/>
          <w:color w:val="404040"/>
          <w:sz w:val="20"/>
          <w:szCs w:val="20"/>
        </w:rPr>
        <w:t>An assumption that in-rack id’s higher bandwidth, lower latency.</w:t>
      </w:r>
    </w:p>
    <w:p w:rsidR="00C03236" w:rsidRDefault="00C03236" w:rsidP="00C03236"/>
    <w:p w:rsidR="00C03236" w:rsidRPr="008A7416" w:rsidRDefault="00C03236" w:rsidP="008A7416">
      <w:pPr>
        <w:pStyle w:val="ListParagraph"/>
        <w:numPr>
          <w:ilvl w:val="0"/>
          <w:numId w:val="31"/>
        </w:numPr>
        <w:spacing w:after="0" w:line="240" w:lineRule="auto"/>
        <w:outlineLvl w:val="0"/>
        <w:rPr>
          <w:rFonts w:ascii="Tahoma" w:eastAsia="Times New Roman" w:hAnsi="Tahoma" w:cs="Tahoma"/>
          <w:b/>
          <w:bCs/>
          <w:iCs/>
          <w:color w:val="262626"/>
          <w:kern w:val="36"/>
          <w:sz w:val="20"/>
          <w:szCs w:val="20"/>
        </w:rPr>
      </w:pPr>
      <w:r w:rsidRPr="008A7416">
        <w:rPr>
          <w:rFonts w:ascii="Tahoma" w:eastAsia="Times New Roman" w:hAnsi="Tahoma" w:cs="Tahoma"/>
          <w:b/>
          <w:bCs/>
          <w:iCs/>
          <w:color w:val="262626"/>
          <w:kern w:val="36"/>
          <w:sz w:val="20"/>
          <w:szCs w:val="20"/>
        </w:rPr>
        <w:t>Fault tolerance vs high availability?</w:t>
      </w:r>
    </w:p>
    <w:p w:rsidR="00C03236" w:rsidRPr="00AC5C14" w:rsidRDefault="00C03236" w:rsidP="00C03236">
      <w:pPr>
        <w:spacing w:after="0" w:line="240" w:lineRule="auto"/>
        <w:rPr>
          <w:rFonts w:ascii="Tahoma" w:hAnsi="Tahoma" w:cs="Tahoma"/>
          <w:color w:val="242729"/>
          <w:sz w:val="20"/>
          <w:szCs w:val="20"/>
          <w:shd w:val="clear" w:color="auto" w:fill="FFFFFF"/>
        </w:rPr>
      </w:pPr>
      <w:r w:rsidRPr="00AC5C14">
        <w:rPr>
          <w:rFonts w:ascii="Tahoma" w:hAnsi="Tahoma" w:cs="Tahoma"/>
          <w:color w:val="242729"/>
          <w:sz w:val="20"/>
          <w:szCs w:val="20"/>
          <w:shd w:val="clear" w:color="auto" w:fill="FFFFFF"/>
        </w:rPr>
        <w:t>High availability is commonly thought of as a way to ensure a resource stays available, but the resource may suffer from some minor downtime. For example, with Hyper-V you have high availability because in the event that a host fails, the guest OSs just stop—there's no time to migrate the active state to another host, so you have some downtime. This is the same with VMware HA. vMotion can't be used because the host just stops and there's no live memory to move. You therefore typically lose the in-memory application state with high availability.</w:t>
      </w:r>
    </w:p>
    <w:p w:rsidR="008A7416" w:rsidRPr="00AC5C14" w:rsidRDefault="00C03236" w:rsidP="008A7416">
      <w:pPr>
        <w:spacing w:after="0" w:line="240" w:lineRule="auto"/>
        <w:rPr>
          <w:rFonts w:ascii="Tahoma" w:hAnsi="Tahoma" w:cs="Tahoma"/>
          <w:color w:val="242729"/>
          <w:sz w:val="20"/>
          <w:szCs w:val="20"/>
          <w:shd w:val="clear" w:color="auto" w:fill="FFFFFF"/>
        </w:rPr>
      </w:pPr>
      <w:r w:rsidRPr="00AC5C14">
        <w:rPr>
          <w:rFonts w:ascii="Tahoma" w:hAnsi="Tahoma" w:cs="Tahoma"/>
          <w:color w:val="242729"/>
          <w:sz w:val="20"/>
          <w:szCs w:val="20"/>
          <w:shd w:val="clear" w:color="auto" w:fill="FFFFFF"/>
        </w:rPr>
        <w:lastRenderedPageBreak/>
        <w:t>Fault tolerance mean you don't lose the in-memory application state in the event of a failure such as a host crash. Fault Tolerance is much harder than high availability in a virtual environment because you have to maintain two copies of a virtual machine, each on separate hosts. As memory and device state change on the primary, these changes have to be recorded and replayed on the secondary copy at the same time.</w:t>
      </w:r>
      <w:r w:rsidRPr="00AC5C14">
        <w:rPr>
          <w:rFonts w:ascii="Tahoma" w:hAnsi="Tahoma" w:cs="Tahoma"/>
          <w:color w:val="242729"/>
          <w:sz w:val="20"/>
          <w:szCs w:val="20"/>
          <w:shd w:val="clear" w:color="auto" w:fill="FFFFFF"/>
        </w:rPr>
        <w:tab/>
      </w:r>
      <w:r w:rsidR="008A7416" w:rsidRPr="00AC5C14">
        <w:rPr>
          <w:rFonts w:ascii="Tahoma" w:hAnsi="Tahoma" w:cs="Tahoma"/>
          <w:color w:val="242729"/>
          <w:sz w:val="20"/>
          <w:szCs w:val="20"/>
          <w:shd w:val="clear" w:color="auto" w:fill="FFFFFF"/>
        </w:rPr>
        <w:t>Secondary name node creates checkpoint and create a ondisk fsimage at the same time it will keep truncating edit log.</w:t>
      </w:r>
      <w:r w:rsidR="008A7416">
        <w:rPr>
          <w:rFonts w:ascii="Tahoma" w:hAnsi="Tahoma" w:cs="Tahoma"/>
          <w:color w:val="242729"/>
          <w:sz w:val="20"/>
          <w:szCs w:val="20"/>
          <w:shd w:val="clear" w:color="auto" w:fill="FFFFFF"/>
        </w:rPr>
        <w:t xml:space="preserve"> </w:t>
      </w:r>
      <w:r w:rsidR="008A7416" w:rsidRPr="00AC5C14">
        <w:rPr>
          <w:rFonts w:ascii="Tahoma" w:hAnsi="Tahoma" w:cs="Tahoma"/>
          <w:color w:val="242729"/>
          <w:sz w:val="20"/>
          <w:szCs w:val="20"/>
          <w:shd w:val="clear" w:color="auto" w:fill="FFFFFF"/>
        </w:rPr>
        <w:t>Now the edit log is small so time to read is short.</w:t>
      </w:r>
    </w:p>
    <w:p w:rsidR="00C03236" w:rsidRDefault="00C03236" w:rsidP="00C03236"/>
    <w:p w:rsidR="00C03236" w:rsidRPr="008A7416" w:rsidRDefault="00C03236" w:rsidP="008A7416">
      <w:pPr>
        <w:pStyle w:val="ListParagraph"/>
        <w:numPr>
          <w:ilvl w:val="0"/>
          <w:numId w:val="31"/>
        </w:numPr>
        <w:spacing w:after="0" w:line="240" w:lineRule="auto"/>
        <w:outlineLvl w:val="0"/>
        <w:rPr>
          <w:rFonts w:ascii="Tahoma" w:eastAsia="Times New Roman" w:hAnsi="Tahoma" w:cs="Tahoma"/>
          <w:b/>
          <w:bCs/>
          <w:color w:val="262626"/>
          <w:kern w:val="36"/>
          <w:sz w:val="20"/>
          <w:szCs w:val="20"/>
        </w:rPr>
      </w:pPr>
      <w:r w:rsidRPr="008A7416">
        <w:rPr>
          <w:rFonts w:ascii="Tahoma" w:eastAsia="Times New Roman" w:hAnsi="Tahoma" w:cs="Tahoma"/>
          <w:b/>
          <w:bCs/>
          <w:color w:val="262626"/>
          <w:kern w:val="36"/>
          <w:sz w:val="20"/>
          <w:szCs w:val="20"/>
        </w:rPr>
        <w:t>How to change the replication of all blocks in HDFS?</w:t>
      </w:r>
    </w:p>
    <w:p w:rsidR="00C03236" w:rsidRPr="00C03236" w:rsidRDefault="00C03236" w:rsidP="00C03236">
      <w:pPr>
        <w:spacing w:after="0" w:line="240" w:lineRule="auto"/>
        <w:rPr>
          <w:rFonts w:ascii="Tahoma" w:hAnsi="Tahoma" w:cs="Tahoma"/>
          <w:color w:val="242729"/>
          <w:sz w:val="20"/>
          <w:szCs w:val="20"/>
          <w:shd w:val="clear" w:color="auto" w:fill="FFFFFF"/>
        </w:rPr>
      </w:pPr>
      <w:r>
        <w:rPr>
          <w:rFonts w:ascii="Tahoma" w:hAnsi="Tahoma" w:cs="Tahoma"/>
          <w:color w:val="242729"/>
          <w:sz w:val="20"/>
          <w:szCs w:val="20"/>
          <w:shd w:val="clear" w:color="auto" w:fill="FFFFFF"/>
        </w:rPr>
        <w:t>We</w:t>
      </w:r>
      <w:r w:rsidRPr="00C03236">
        <w:rPr>
          <w:rFonts w:ascii="Tahoma" w:hAnsi="Tahoma" w:cs="Tahoma"/>
          <w:color w:val="242729"/>
          <w:sz w:val="20"/>
          <w:szCs w:val="20"/>
          <w:shd w:val="clear" w:color="auto" w:fill="FFFFFF"/>
        </w:rPr>
        <w:t xml:space="preserve"> can change the replication factor of a file using command:</w:t>
      </w:r>
    </w:p>
    <w:p w:rsidR="00C03236" w:rsidRPr="00C03236" w:rsidRDefault="00C03236" w:rsidP="00C03236">
      <w:pPr>
        <w:spacing w:after="0" w:line="240" w:lineRule="auto"/>
        <w:rPr>
          <w:color w:val="242729"/>
          <w:shd w:val="clear" w:color="auto" w:fill="FFFFFF"/>
        </w:rPr>
      </w:pPr>
      <w:r w:rsidRPr="00C03236">
        <w:rPr>
          <w:color w:val="242729"/>
          <w:highlight w:val="yellow"/>
          <w:shd w:val="clear" w:color="auto" w:fill="FFFFFF"/>
        </w:rPr>
        <w:t>hdfs dfs –setrep –w 3 /user/hdfs/file.txt</w:t>
      </w:r>
      <w:r w:rsidRPr="00C03236">
        <w:rPr>
          <w:color w:val="242729"/>
          <w:shd w:val="clear" w:color="auto" w:fill="FFFFFF"/>
        </w:rPr>
        <w:t xml:space="preserve"> </w:t>
      </w:r>
    </w:p>
    <w:p w:rsidR="00C03236" w:rsidRPr="00C03236" w:rsidRDefault="00C03236" w:rsidP="00C03236">
      <w:pPr>
        <w:spacing w:after="0" w:line="240" w:lineRule="auto"/>
        <w:rPr>
          <w:rFonts w:ascii="Tahoma" w:hAnsi="Tahoma" w:cs="Tahoma"/>
          <w:color w:val="242729"/>
          <w:sz w:val="20"/>
          <w:szCs w:val="20"/>
          <w:shd w:val="clear" w:color="auto" w:fill="FFFFFF"/>
        </w:rPr>
      </w:pPr>
      <w:r>
        <w:rPr>
          <w:rFonts w:ascii="Tahoma" w:hAnsi="Tahoma" w:cs="Tahoma"/>
          <w:color w:val="242729"/>
          <w:sz w:val="20"/>
          <w:szCs w:val="20"/>
          <w:shd w:val="clear" w:color="auto" w:fill="FFFFFF"/>
        </w:rPr>
        <w:t>We</w:t>
      </w:r>
      <w:r w:rsidRPr="00C03236">
        <w:rPr>
          <w:rFonts w:ascii="Tahoma" w:hAnsi="Tahoma" w:cs="Tahoma"/>
          <w:color w:val="242729"/>
          <w:sz w:val="20"/>
          <w:szCs w:val="20"/>
          <w:shd w:val="clear" w:color="auto" w:fill="FFFFFF"/>
        </w:rPr>
        <w:t xml:space="preserve"> can also change the replication factor of a directory using command:</w:t>
      </w:r>
    </w:p>
    <w:p w:rsidR="00C03236" w:rsidRPr="00C03236" w:rsidRDefault="00C03236" w:rsidP="00C03236">
      <w:pPr>
        <w:spacing w:after="0" w:line="240" w:lineRule="auto"/>
        <w:rPr>
          <w:rFonts w:ascii="Tahoma" w:hAnsi="Tahoma" w:cs="Tahoma"/>
          <w:color w:val="242729"/>
          <w:sz w:val="20"/>
          <w:szCs w:val="20"/>
          <w:shd w:val="clear" w:color="auto" w:fill="FFFFFF"/>
        </w:rPr>
      </w:pPr>
      <w:r w:rsidRPr="00C03236">
        <w:rPr>
          <w:color w:val="242729"/>
          <w:highlight w:val="yellow"/>
          <w:shd w:val="clear" w:color="auto" w:fill="FFFFFF"/>
        </w:rPr>
        <w:t>hdfs dfs -setrep -R 2 /user/hdfs/test</w:t>
      </w:r>
    </w:p>
    <w:p w:rsidR="00C03236" w:rsidRPr="00C03236" w:rsidRDefault="00C03236" w:rsidP="00C03236">
      <w:pPr>
        <w:spacing w:after="0" w:line="240" w:lineRule="auto"/>
        <w:rPr>
          <w:rFonts w:ascii="Tahoma" w:hAnsi="Tahoma" w:cs="Tahoma"/>
          <w:color w:val="242729"/>
          <w:sz w:val="20"/>
          <w:szCs w:val="20"/>
          <w:shd w:val="clear" w:color="auto" w:fill="FFFFFF"/>
        </w:rPr>
      </w:pPr>
      <w:r w:rsidRPr="00C03236">
        <w:rPr>
          <w:rFonts w:ascii="Tahoma" w:hAnsi="Tahoma" w:cs="Tahoma"/>
          <w:color w:val="242729"/>
          <w:sz w:val="20"/>
          <w:szCs w:val="20"/>
          <w:shd w:val="clear" w:color="auto" w:fill="FFFFFF"/>
        </w:rPr>
        <w:t>But changing the replication factor for a directory will only affect the existing files and the new files under the directory will get created with the default replication factor (</w:t>
      </w:r>
      <w:r w:rsidRPr="008A7416">
        <w:rPr>
          <w:color w:val="242729"/>
          <w:highlight w:val="lightGray"/>
          <w:shd w:val="clear" w:color="auto" w:fill="FFFFFF"/>
        </w:rPr>
        <w:t>dfs.replication</w:t>
      </w:r>
      <w:r w:rsidRPr="00C03236">
        <w:rPr>
          <w:color w:val="242729"/>
          <w:shd w:val="clear" w:color="auto" w:fill="FFFFFF"/>
        </w:rPr>
        <w:t xml:space="preserve"> from </w:t>
      </w:r>
      <w:r w:rsidRPr="008A7416">
        <w:rPr>
          <w:color w:val="242729"/>
          <w:highlight w:val="lightGray"/>
          <w:shd w:val="clear" w:color="auto" w:fill="FFFFFF"/>
        </w:rPr>
        <w:t>hdfs-site.xml</w:t>
      </w:r>
      <w:r w:rsidRPr="00C03236">
        <w:rPr>
          <w:rFonts w:ascii="Tahoma" w:hAnsi="Tahoma" w:cs="Tahoma"/>
          <w:color w:val="242729"/>
          <w:sz w:val="20"/>
          <w:szCs w:val="20"/>
          <w:shd w:val="clear" w:color="auto" w:fill="FFFFFF"/>
        </w:rPr>
        <w:t>) of the cluster.</w:t>
      </w:r>
    </w:p>
    <w:p w:rsidR="00C03236" w:rsidRPr="00C03236" w:rsidRDefault="00C03236" w:rsidP="00C03236">
      <w:pPr>
        <w:spacing w:after="0" w:line="240" w:lineRule="auto"/>
        <w:rPr>
          <w:rFonts w:ascii="Tahoma" w:hAnsi="Tahoma" w:cs="Tahoma"/>
          <w:color w:val="242729"/>
          <w:sz w:val="20"/>
          <w:szCs w:val="20"/>
          <w:shd w:val="clear" w:color="auto" w:fill="FFFFFF"/>
        </w:rPr>
      </w:pPr>
      <w:r w:rsidRPr="00C03236">
        <w:rPr>
          <w:rFonts w:ascii="Tahoma" w:hAnsi="Tahoma" w:cs="Tahoma"/>
          <w:color w:val="242729"/>
          <w:sz w:val="20"/>
          <w:szCs w:val="20"/>
          <w:shd w:val="clear" w:color="auto" w:fill="FFFFFF"/>
        </w:rPr>
        <w:t>But you can temporarily override and turn off the HDFS default replication factor by passing:</w:t>
      </w:r>
    </w:p>
    <w:p w:rsidR="00C03236" w:rsidRPr="00C03236" w:rsidRDefault="00C03236" w:rsidP="00C03236">
      <w:pPr>
        <w:spacing w:after="0" w:line="240" w:lineRule="auto"/>
        <w:rPr>
          <w:rFonts w:ascii="Tahoma" w:hAnsi="Tahoma" w:cs="Tahoma"/>
          <w:color w:val="242729"/>
          <w:sz w:val="20"/>
          <w:szCs w:val="20"/>
          <w:shd w:val="clear" w:color="auto" w:fill="FFFFFF"/>
        </w:rPr>
      </w:pPr>
      <w:r w:rsidRPr="008A7416">
        <w:rPr>
          <w:color w:val="242729"/>
          <w:highlight w:val="yellow"/>
          <w:shd w:val="clear" w:color="auto" w:fill="FFFFFF"/>
        </w:rPr>
        <w:t>-D dfs.replication=1</w:t>
      </w:r>
    </w:p>
    <w:p w:rsidR="00C03236" w:rsidRPr="00C03236" w:rsidRDefault="008A7416" w:rsidP="00C03236">
      <w:pPr>
        <w:spacing w:after="0" w:line="240" w:lineRule="auto"/>
        <w:rPr>
          <w:rFonts w:ascii="Tahoma" w:hAnsi="Tahoma" w:cs="Tahoma"/>
          <w:color w:val="242729"/>
          <w:sz w:val="20"/>
          <w:szCs w:val="20"/>
          <w:shd w:val="clear" w:color="auto" w:fill="FFFFFF"/>
        </w:rPr>
      </w:pPr>
      <w:r>
        <w:rPr>
          <w:rFonts w:ascii="Tahoma" w:hAnsi="Tahoma" w:cs="Tahoma"/>
          <w:color w:val="242729"/>
          <w:sz w:val="20"/>
          <w:szCs w:val="20"/>
          <w:shd w:val="clear" w:color="auto" w:fill="FFFFFF"/>
        </w:rPr>
        <w:t>I</w:t>
      </w:r>
      <w:r w:rsidR="00C03236" w:rsidRPr="00C03236">
        <w:rPr>
          <w:rFonts w:ascii="Tahoma" w:hAnsi="Tahoma" w:cs="Tahoma"/>
          <w:color w:val="242729"/>
          <w:sz w:val="20"/>
          <w:szCs w:val="20"/>
          <w:shd w:val="clear" w:color="auto" w:fill="FFFFFF"/>
        </w:rPr>
        <w:t>f we want to change the replication factor of the existing content in HDFS, which in our case is set to 4.</w:t>
      </w:r>
    </w:p>
    <w:p w:rsidR="00C03236" w:rsidRPr="00C03236" w:rsidRDefault="00C03236" w:rsidP="00C03236">
      <w:pPr>
        <w:spacing w:after="0" w:line="240" w:lineRule="auto"/>
        <w:rPr>
          <w:rFonts w:ascii="Tahoma" w:hAnsi="Tahoma" w:cs="Tahoma"/>
          <w:color w:val="242729"/>
          <w:sz w:val="20"/>
          <w:szCs w:val="20"/>
          <w:shd w:val="clear" w:color="auto" w:fill="FFFFFF"/>
        </w:rPr>
      </w:pPr>
      <w:r w:rsidRPr="00C03236">
        <w:rPr>
          <w:rFonts w:ascii="Tahoma" w:hAnsi="Tahoma" w:cs="Tahoma"/>
          <w:color w:val="242729"/>
          <w:sz w:val="20"/>
          <w:szCs w:val="20"/>
          <w:shd w:val="clear" w:color="auto" w:fill="FFFFFF"/>
        </w:rPr>
        <w:t>we can change the dfs.replication value to 4 in </w:t>
      </w:r>
      <w:r w:rsidRPr="008A7416">
        <w:rPr>
          <w:iCs/>
          <w:color w:val="242729"/>
          <w:highlight w:val="lightGray"/>
          <w:shd w:val="clear" w:color="auto" w:fill="FFFFFF"/>
        </w:rPr>
        <w:t>$HADOOP_HOME/conf/hadoop-site.xml</w:t>
      </w:r>
      <w:r w:rsidRPr="00C03236">
        <w:rPr>
          <w:iCs/>
          <w:color w:val="242729"/>
          <w:shd w:val="clear" w:color="auto" w:fill="FFFFFF"/>
        </w:rPr>
        <w:t xml:space="preserve"> file</w:t>
      </w:r>
      <w:r w:rsidRPr="00C03236">
        <w:rPr>
          <w:rFonts w:ascii="Tahoma" w:hAnsi="Tahoma" w:cs="Tahoma"/>
          <w:color w:val="242729"/>
          <w:sz w:val="20"/>
          <w:szCs w:val="20"/>
          <w:shd w:val="clear" w:color="auto" w:fill="FFFFFF"/>
        </w:rPr>
        <w:t>. Which will start replicating to the factor of 4 for any new content that comes in.</w:t>
      </w:r>
      <w:r w:rsidR="008A7416">
        <w:rPr>
          <w:rFonts w:ascii="Tahoma" w:hAnsi="Tahoma" w:cs="Tahoma"/>
          <w:color w:val="242729"/>
          <w:sz w:val="20"/>
          <w:szCs w:val="20"/>
          <w:shd w:val="clear" w:color="auto" w:fill="FFFFFF"/>
        </w:rPr>
        <w:t xml:space="preserve"> </w:t>
      </w:r>
      <w:r w:rsidRPr="00C03236">
        <w:rPr>
          <w:rFonts w:ascii="Tahoma" w:hAnsi="Tahoma" w:cs="Tahoma"/>
          <w:color w:val="242729"/>
          <w:sz w:val="20"/>
          <w:szCs w:val="20"/>
          <w:shd w:val="clear" w:color="auto" w:fill="FFFFFF"/>
        </w:rPr>
        <w:t>If we are looking to change for a specific file or a Directory, you can use the below commands to do that.</w:t>
      </w:r>
      <w:r w:rsidR="008A7416">
        <w:rPr>
          <w:rFonts w:ascii="Tahoma" w:hAnsi="Tahoma" w:cs="Tahoma"/>
          <w:color w:val="242729"/>
          <w:sz w:val="20"/>
          <w:szCs w:val="20"/>
          <w:shd w:val="clear" w:color="auto" w:fill="FFFFFF"/>
        </w:rPr>
        <w:t xml:space="preserve"> </w:t>
      </w:r>
      <w:r w:rsidRPr="00C03236">
        <w:rPr>
          <w:rFonts w:ascii="Tahoma" w:hAnsi="Tahoma" w:cs="Tahoma"/>
          <w:color w:val="242729"/>
          <w:sz w:val="20"/>
          <w:szCs w:val="20"/>
          <w:shd w:val="clear" w:color="auto" w:fill="FFFFFF"/>
        </w:rPr>
        <w:t>To set replication of an individual file to 4:</w:t>
      </w:r>
    </w:p>
    <w:p w:rsidR="00C03236" w:rsidRPr="00C03236" w:rsidRDefault="00C03236" w:rsidP="00C03236">
      <w:pPr>
        <w:spacing w:after="0" w:line="240" w:lineRule="auto"/>
        <w:rPr>
          <w:rFonts w:ascii="Tahoma" w:hAnsi="Tahoma" w:cs="Tahoma"/>
          <w:color w:val="242729"/>
          <w:sz w:val="20"/>
          <w:szCs w:val="20"/>
          <w:shd w:val="clear" w:color="auto" w:fill="FFFFFF"/>
        </w:rPr>
      </w:pPr>
      <w:r w:rsidRPr="008A7416">
        <w:rPr>
          <w:color w:val="242729"/>
          <w:highlight w:val="lightGray"/>
          <w:shd w:val="clear" w:color="auto" w:fill="FFFFFF"/>
        </w:rPr>
        <w:t>$HADOOP_HOME/bin/hadoop dfs -setrep -w 4 /path of the file</w:t>
      </w:r>
    </w:p>
    <w:p w:rsidR="00C03236" w:rsidRPr="00C03236" w:rsidRDefault="00C03236" w:rsidP="00C03236">
      <w:pPr>
        <w:spacing w:after="0" w:line="240" w:lineRule="auto"/>
        <w:rPr>
          <w:rFonts w:ascii="Tahoma" w:hAnsi="Tahoma" w:cs="Tahoma"/>
          <w:color w:val="242729"/>
          <w:sz w:val="20"/>
          <w:szCs w:val="20"/>
          <w:shd w:val="clear" w:color="auto" w:fill="FFFFFF"/>
        </w:rPr>
      </w:pPr>
      <w:r w:rsidRPr="00C03236">
        <w:rPr>
          <w:rFonts w:ascii="Tahoma" w:hAnsi="Tahoma" w:cs="Tahoma"/>
          <w:color w:val="242729"/>
          <w:sz w:val="20"/>
          <w:szCs w:val="20"/>
          <w:shd w:val="clear" w:color="auto" w:fill="FFFFFF"/>
        </w:rPr>
        <w:t>we can also do this on a Directory, which will change for all the files under it recursively.</w:t>
      </w:r>
      <w:r w:rsidRPr="00C03236">
        <w:rPr>
          <w:rFonts w:ascii="Tahoma" w:hAnsi="Tahoma" w:cs="Tahoma"/>
          <w:color w:val="242729"/>
          <w:sz w:val="20"/>
          <w:szCs w:val="20"/>
          <w:shd w:val="clear" w:color="auto" w:fill="FFFFFF"/>
        </w:rPr>
        <w:br/>
        <w:t>To change replication of entire directory under HDFS to 4:</w:t>
      </w:r>
    </w:p>
    <w:p w:rsidR="00C03236" w:rsidRPr="00C03236" w:rsidRDefault="00C03236" w:rsidP="00C03236">
      <w:pPr>
        <w:spacing w:after="0" w:line="240" w:lineRule="auto"/>
        <w:rPr>
          <w:rFonts w:ascii="Tahoma" w:hAnsi="Tahoma" w:cs="Tahoma"/>
          <w:color w:val="242729"/>
          <w:sz w:val="20"/>
          <w:szCs w:val="20"/>
          <w:shd w:val="clear" w:color="auto" w:fill="FFFFFF"/>
        </w:rPr>
      </w:pPr>
      <w:r w:rsidRPr="008A7416">
        <w:rPr>
          <w:color w:val="242729"/>
          <w:highlight w:val="lightGray"/>
          <w:shd w:val="clear" w:color="auto" w:fill="FFFFFF"/>
        </w:rPr>
        <w:t>./bin/hadoop dfs -setrep -R -w 4 /Directory path</w:t>
      </w:r>
    </w:p>
    <w:p w:rsidR="00C03236" w:rsidRPr="00C03236" w:rsidRDefault="00C03236" w:rsidP="00C03236">
      <w:pPr>
        <w:spacing w:after="0" w:line="240" w:lineRule="auto"/>
        <w:rPr>
          <w:rFonts w:ascii="Tahoma" w:hAnsi="Tahoma" w:cs="Tahoma"/>
          <w:color w:val="242729"/>
          <w:sz w:val="20"/>
          <w:szCs w:val="20"/>
          <w:shd w:val="clear" w:color="auto" w:fill="FFFFFF"/>
        </w:rPr>
      </w:pPr>
      <w:r w:rsidRPr="00C03236">
        <w:rPr>
          <w:rFonts w:ascii="Tahoma" w:hAnsi="Tahoma" w:cs="Tahoma"/>
          <w:color w:val="242729"/>
          <w:sz w:val="20"/>
          <w:szCs w:val="20"/>
          <w:shd w:val="clear" w:color="auto" w:fill="FFFFFF"/>
        </w:rPr>
        <w:t>– this is specific to a directory which we mention and if we give / (root)then it would do for all the files under it.</w:t>
      </w:r>
    </w:p>
    <w:p w:rsidR="00C03236" w:rsidRPr="00AC5C14" w:rsidRDefault="00C03236" w:rsidP="00C03236">
      <w:pPr>
        <w:spacing w:after="0" w:line="240" w:lineRule="auto"/>
        <w:rPr>
          <w:rFonts w:ascii="Tahoma" w:hAnsi="Tahoma" w:cs="Tahoma"/>
          <w:color w:val="242729"/>
          <w:sz w:val="20"/>
          <w:szCs w:val="20"/>
          <w:shd w:val="clear" w:color="auto" w:fill="FFFFFF"/>
        </w:rPr>
      </w:pPr>
    </w:p>
    <w:p w:rsidR="008A7416" w:rsidRPr="008A7416" w:rsidRDefault="008A7416" w:rsidP="008A7416">
      <w:pPr>
        <w:pStyle w:val="ListParagraph"/>
        <w:numPr>
          <w:ilvl w:val="0"/>
          <w:numId w:val="31"/>
        </w:numPr>
        <w:spacing w:after="0" w:line="240" w:lineRule="auto"/>
        <w:outlineLvl w:val="0"/>
        <w:rPr>
          <w:rFonts w:ascii="Tahoma" w:eastAsia="Times New Roman" w:hAnsi="Tahoma" w:cs="Tahoma"/>
          <w:b/>
          <w:bCs/>
          <w:color w:val="262626"/>
          <w:kern w:val="36"/>
          <w:sz w:val="20"/>
          <w:szCs w:val="20"/>
        </w:rPr>
      </w:pPr>
      <w:r w:rsidRPr="008A7416">
        <w:rPr>
          <w:rFonts w:ascii="Tahoma" w:eastAsia="Times New Roman" w:hAnsi="Tahoma" w:cs="Tahoma"/>
          <w:b/>
          <w:bCs/>
          <w:color w:val="262626"/>
          <w:kern w:val="36"/>
          <w:sz w:val="20"/>
          <w:szCs w:val="20"/>
        </w:rPr>
        <w:t xml:space="preserve">What exactly is a Namespace, EditLog, FSImage and Metadata in </w:t>
      </w:r>
      <w:hyperlink r:id="rId18" w:history="1">
        <w:r w:rsidRPr="008A7416">
          <w:rPr>
            <w:b/>
            <w:color w:val="262626"/>
          </w:rPr>
          <w:t>Hadoop</w:t>
        </w:r>
      </w:hyperlink>
      <w:r w:rsidRPr="008A7416">
        <w:rPr>
          <w:rFonts w:ascii="Tahoma" w:eastAsia="Times New Roman" w:hAnsi="Tahoma" w:cs="Tahoma"/>
          <w:b/>
          <w:bCs/>
          <w:color w:val="262626"/>
          <w:kern w:val="36"/>
          <w:sz w:val="20"/>
          <w:szCs w:val="20"/>
        </w:rPr>
        <w:t>?</w:t>
      </w:r>
    </w:p>
    <w:p w:rsidR="008A7416" w:rsidRDefault="008A7416" w:rsidP="008A7416">
      <w:pPr>
        <w:pStyle w:val="uiqtextpara"/>
        <w:spacing w:before="0" w:beforeAutospacing="0" w:after="0" w:afterAutospacing="0"/>
        <w:rPr>
          <w:rFonts w:ascii="Tahoma" w:hAnsi="Tahoma" w:cs="Tahoma"/>
          <w:color w:val="333333"/>
          <w:sz w:val="20"/>
          <w:szCs w:val="20"/>
        </w:rPr>
      </w:pPr>
      <w:r w:rsidRPr="008A7416">
        <w:rPr>
          <w:rFonts w:ascii="Tahoma" w:hAnsi="Tahoma" w:cs="Tahoma"/>
          <w:b/>
          <w:color w:val="333333"/>
          <w:sz w:val="20"/>
          <w:szCs w:val="20"/>
        </w:rPr>
        <w:t>Namespace</w:t>
      </w:r>
      <w:r>
        <w:rPr>
          <w:rFonts w:ascii="Tahoma" w:hAnsi="Tahoma" w:cs="Tahoma"/>
          <w:color w:val="333333"/>
          <w:sz w:val="20"/>
          <w:szCs w:val="20"/>
        </w:rPr>
        <w:t xml:space="preserve"> in uniquely identifiable names in Hadoop. </w:t>
      </w:r>
    </w:p>
    <w:p w:rsidR="008A7416" w:rsidRPr="00AC5C14" w:rsidRDefault="008A7416" w:rsidP="008A7416">
      <w:pPr>
        <w:pStyle w:val="uiqtextpara"/>
        <w:spacing w:before="0" w:beforeAutospacing="0" w:after="0" w:afterAutospacing="0"/>
        <w:rPr>
          <w:rFonts w:ascii="Tahoma" w:hAnsi="Tahoma" w:cs="Tahoma"/>
          <w:color w:val="333333"/>
          <w:sz w:val="20"/>
          <w:szCs w:val="20"/>
        </w:rPr>
      </w:pPr>
      <w:r w:rsidRPr="00AC5C14">
        <w:rPr>
          <w:rFonts w:ascii="Tahoma" w:hAnsi="Tahoma" w:cs="Tahoma"/>
          <w:color w:val="333333"/>
          <w:sz w:val="20"/>
          <w:szCs w:val="20"/>
        </w:rPr>
        <w:t>Persistence of HDFS metadata broadly breaks down into 2 categories of files:</w:t>
      </w:r>
    </w:p>
    <w:p w:rsidR="008A7416" w:rsidRPr="00AC5C14" w:rsidRDefault="008A7416" w:rsidP="008A7416">
      <w:pPr>
        <w:pStyle w:val="uiqtextpara"/>
        <w:spacing w:before="0" w:beforeAutospacing="0" w:after="0" w:afterAutospacing="0"/>
        <w:rPr>
          <w:rFonts w:ascii="Tahoma" w:hAnsi="Tahoma" w:cs="Tahoma"/>
          <w:color w:val="333333"/>
          <w:sz w:val="20"/>
          <w:szCs w:val="20"/>
        </w:rPr>
      </w:pPr>
      <w:r w:rsidRPr="00AC5C14">
        <w:rPr>
          <w:rFonts w:ascii="Tahoma" w:hAnsi="Tahoma" w:cs="Tahoma"/>
          <w:b/>
          <w:bCs/>
          <w:color w:val="333333"/>
          <w:sz w:val="20"/>
          <w:szCs w:val="20"/>
        </w:rPr>
        <w:t>fsimage</w:t>
      </w:r>
      <w:r w:rsidRPr="00AC5C14">
        <w:rPr>
          <w:rFonts w:ascii="Tahoma" w:hAnsi="Tahoma" w:cs="Tahoma"/>
          <w:color w:val="333333"/>
          <w:sz w:val="20"/>
          <w:szCs w:val="20"/>
        </w:rPr>
        <w:t> – An fsimage file contains the complete state of the file system at a point in time. Every file system modification is assigned a unique, monotonically increasing transaction ID. An fsimage file represents the file system state after all modifications up to a specific transaction ID.</w:t>
      </w:r>
    </w:p>
    <w:p w:rsidR="008A7416" w:rsidRPr="00AC5C14" w:rsidRDefault="008A7416" w:rsidP="008A7416">
      <w:pPr>
        <w:pStyle w:val="uiqtextpara"/>
        <w:spacing w:before="0" w:beforeAutospacing="0" w:after="0" w:afterAutospacing="0"/>
        <w:rPr>
          <w:rFonts w:ascii="Tahoma" w:hAnsi="Tahoma" w:cs="Tahoma"/>
          <w:color w:val="333333"/>
          <w:sz w:val="20"/>
          <w:szCs w:val="20"/>
        </w:rPr>
      </w:pPr>
      <w:r w:rsidRPr="00AC5C14">
        <w:rPr>
          <w:rFonts w:ascii="Tahoma" w:hAnsi="Tahoma" w:cs="Tahoma"/>
          <w:b/>
          <w:bCs/>
          <w:color w:val="333333"/>
          <w:sz w:val="20"/>
          <w:szCs w:val="20"/>
        </w:rPr>
        <w:t>edits</w:t>
      </w:r>
      <w:r w:rsidRPr="00AC5C14">
        <w:rPr>
          <w:rFonts w:ascii="Tahoma" w:hAnsi="Tahoma" w:cs="Tahoma"/>
          <w:color w:val="333333"/>
          <w:sz w:val="20"/>
          <w:szCs w:val="20"/>
        </w:rPr>
        <w:t> – An edits file is a log that lists each file system change (file creation, deletion or modification) that was made after the most recent fsimage.</w:t>
      </w:r>
      <w:r>
        <w:rPr>
          <w:rFonts w:ascii="Tahoma" w:hAnsi="Tahoma" w:cs="Tahoma"/>
          <w:color w:val="333333"/>
          <w:sz w:val="20"/>
          <w:szCs w:val="20"/>
        </w:rPr>
        <w:t xml:space="preserve"> </w:t>
      </w:r>
      <w:r w:rsidRPr="00AC5C14">
        <w:rPr>
          <w:rFonts w:ascii="Tahoma" w:hAnsi="Tahoma" w:cs="Tahoma"/>
          <w:color w:val="333333"/>
          <w:sz w:val="20"/>
          <w:szCs w:val="20"/>
        </w:rPr>
        <w:t>If you like to see your edit logs and fsimage file location.</w:t>
      </w:r>
      <w:r>
        <w:rPr>
          <w:rFonts w:ascii="Tahoma" w:hAnsi="Tahoma" w:cs="Tahoma"/>
          <w:color w:val="333333"/>
          <w:sz w:val="20"/>
          <w:szCs w:val="20"/>
        </w:rPr>
        <w:t xml:space="preserve"> </w:t>
      </w:r>
      <w:r w:rsidRPr="00AC5C14">
        <w:rPr>
          <w:rFonts w:ascii="Tahoma" w:hAnsi="Tahoma" w:cs="Tahoma"/>
          <w:color w:val="333333"/>
          <w:sz w:val="20"/>
          <w:szCs w:val="20"/>
        </w:rPr>
        <w:t>Just open the hdfs-site.xml file.</w:t>
      </w:r>
    </w:p>
    <w:p w:rsidR="008A7416" w:rsidRDefault="008A7416" w:rsidP="008A7416">
      <w:pPr>
        <w:pStyle w:val="uiqtextpara"/>
        <w:spacing w:before="0" w:beforeAutospacing="0" w:after="0" w:afterAutospacing="0"/>
        <w:rPr>
          <w:rFonts w:ascii="Tahoma" w:hAnsi="Tahoma" w:cs="Tahoma"/>
          <w:color w:val="333333"/>
          <w:sz w:val="20"/>
          <w:szCs w:val="20"/>
        </w:rPr>
      </w:pPr>
      <w:r w:rsidRPr="00AC5C14">
        <w:rPr>
          <w:rFonts w:ascii="Tahoma" w:hAnsi="Tahoma" w:cs="Tahoma"/>
          <w:color w:val="333333"/>
          <w:sz w:val="20"/>
          <w:szCs w:val="20"/>
        </w:rPr>
        <w:t>In the hdfs-site.xml file check the </w:t>
      </w:r>
      <w:hyperlink r:id="rId19" w:tgtFrame="_blank" w:history="1">
        <w:r w:rsidRPr="00AC5C14">
          <w:rPr>
            <w:rStyle w:val="Hyperlink"/>
            <w:rFonts w:ascii="Tahoma" w:hAnsi="Tahoma" w:cs="Tahoma"/>
            <w:color w:val="2B6DAD"/>
            <w:sz w:val="20"/>
            <w:szCs w:val="20"/>
          </w:rPr>
          <w:t>http://dfs.namenode.name</w:t>
        </w:r>
      </w:hyperlink>
      <w:r w:rsidRPr="00AC5C14">
        <w:rPr>
          <w:rFonts w:ascii="Tahoma" w:hAnsi="Tahoma" w:cs="Tahoma"/>
          <w:color w:val="333333"/>
          <w:sz w:val="20"/>
          <w:szCs w:val="20"/>
        </w:rPr>
        <w:t>.dir value tag to get the location.</w:t>
      </w:r>
    </w:p>
    <w:p w:rsidR="008A7416" w:rsidRDefault="008A7416" w:rsidP="008A7416">
      <w:pPr>
        <w:pStyle w:val="uiqtextpara"/>
        <w:spacing w:before="0" w:beforeAutospacing="0" w:after="0" w:afterAutospacing="0"/>
        <w:rPr>
          <w:rFonts w:ascii="Tahoma" w:hAnsi="Tahoma" w:cs="Tahoma"/>
          <w:color w:val="333333"/>
          <w:sz w:val="20"/>
          <w:szCs w:val="20"/>
        </w:rPr>
      </w:pPr>
    </w:p>
    <w:p w:rsidR="008A7416" w:rsidRDefault="008A7416" w:rsidP="008A7416">
      <w:pPr>
        <w:pStyle w:val="ListParagraph"/>
        <w:numPr>
          <w:ilvl w:val="0"/>
          <w:numId w:val="31"/>
        </w:numPr>
        <w:spacing w:after="0" w:line="240" w:lineRule="auto"/>
        <w:outlineLvl w:val="0"/>
        <w:rPr>
          <w:rFonts w:ascii="Tahoma" w:eastAsia="Times New Roman" w:hAnsi="Tahoma" w:cs="Tahoma"/>
          <w:b/>
          <w:bCs/>
          <w:color w:val="262626"/>
          <w:kern w:val="36"/>
          <w:sz w:val="20"/>
          <w:szCs w:val="20"/>
        </w:rPr>
      </w:pPr>
      <w:r w:rsidRPr="008A7416">
        <w:rPr>
          <w:rFonts w:ascii="Tahoma" w:eastAsia="Times New Roman" w:hAnsi="Tahoma" w:cs="Tahoma"/>
          <w:b/>
          <w:bCs/>
          <w:color w:val="262626"/>
          <w:kern w:val="36"/>
          <w:sz w:val="20"/>
          <w:szCs w:val="20"/>
        </w:rPr>
        <w:t xml:space="preserve">What is default Block Size of HDFS? </w:t>
      </w:r>
    </w:p>
    <w:p w:rsidR="008A7416" w:rsidRPr="00AF0361" w:rsidRDefault="008A7416" w:rsidP="008A7416">
      <w:pPr>
        <w:pStyle w:val="uiqtextpara"/>
        <w:spacing w:before="0" w:beforeAutospacing="0" w:after="0" w:afterAutospacing="0"/>
        <w:rPr>
          <w:rFonts w:ascii="Tahoma" w:hAnsi="Tahoma" w:cs="Tahoma"/>
          <w:b/>
          <w:bCs/>
          <w:color w:val="262626"/>
          <w:kern w:val="36"/>
          <w:sz w:val="20"/>
          <w:szCs w:val="20"/>
        </w:rPr>
      </w:pPr>
      <w:r w:rsidRPr="008A7416">
        <w:rPr>
          <w:rFonts w:ascii="Tahoma" w:hAnsi="Tahoma" w:cs="Tahoma"/>
          <w:color w:val="333333"/>
          <w:sz w:val="20"/>
          <w:szCs w:val="20"/>
        </w:rPr>
        <w:t>128mb</w:t>
      </w:r>
      <w:r>
        <w:rPr>
          <w:rFonts w:ascii="Tahoma" w:hAnsi="Tahoma" w:cs="Tahoma"/>
          <w:color w:val="333333"/>
          <w:sz w:val="20"/>
          <w:szCs w:val="20"/>
        </w:rPr>
        <w:t xml:space="preserve"> in case of </w:t>
      </w:r>
      <w:r w:rsidR="00AF0361">
        <w:rPr>
          <w:rFonts w:ascii="Tahoma" w:hAnsi="Tahoma" w:cs="Tahoma"/>
          <w:color w:val="333333"/>
          <w:sz w:val="20"/>
          <w:szCs w:val="20"/>
        </w:rPr>
        <w:t>Cloudera Hadoop, and 64mb in case of Apache Hadoop.</w:t>
      </w:r>
    </w:p>
    <w:p w:rsidR="008A7416" w:rsidRPr="00AC5C14" w:rsidRDefault="008A7416" w:rsidP="008A7416">
      <w:pPr>
        <w:pStyle w:val="uiqtextpara"/>
        <w:spacing w:before="0" w:beforeAutospacing="0" w:after="0" w:afterAutospacing="0"/>
        <w:rPr>
          <w:rFonts w:ascii="Tahoma" w:hAnsi="Tahoma" w:cs="Tahoma"/>
          <w:color w:val="333333"/>
          <w:sz w:val="20"/>
          <w:szCs w:val="20"/>
        </w:rPr>
      </w:pPr>
    </w:p>
    <w:p w:rsidR="008A7416" w:rsidRPr="008A7416" w:rsidRDefault="008A7416" w:rsidP="008A7416">
      <w:pPr>
        <w:pStyle w:val="ListParagraph"/>
        <w:numPr>
          <w:ilvl w:val="0"/>
          <w:numId w:val="31"/>
        </w:numPr>
        <w:spacing w:after="0" w:line="240" w:lineRule="auto"/>
        <w:outlineLvl w:val="0"/>
        <w:rPr>
          <w:rFonts w:ascii="Tahoma" w:eastAsia="Times New Roman" w:hAnsi="Tahoma" w:cs="Tahoma"/>
          <w:b/>
          <w:bCs/>
          <w:color w:val="262626"/>
          <w:kern w:val="36"/>
          <w:sz w:val="20"/>
          <w:szCs w:val="20"/>
        </w:rPr>
      </w:pPr>
      <w:r w:rsidRPr="008A7416">
        <w:rPr>
          <w:rFonts w:ascii="Tahoma" w:eastAsia="Times New Roman" w:hAnsi="Tahoma" w:cs="Tahoma"/>
          <w:b/>
          <w:bCs/>
          <w:color w:val="262626"/>
          <w:kern w:val="36"/>
          <w:sz w:val="20"/>
          <w:szCs w:val="20"/>
        </w:rPr>
        <w:t>How to change block size in hdfs?</w:t>
      </w:r>
    </w:p>
    <w:p w:rsidR="00C8649F" w:rsidRPr="00C8649F" w:rsidRDefault="00C8649F" w:rsidP="00C8649F">
      <w:pPr>
        <w:spacing w:after="0" w:line="240" w:lineRule="auto"/>
        <w:rPr>
          <w:rFonts w:ascii="Tahoma" w:hAnsi="Tahoma" w:cs="Tahoma"/>
          <w:color w:val="242729"/>
          <w:sz w:val="20"/>
          <w:szCs w:val="20"/>
          <w:shd w:val="clear" w:color="auto" w:fill="FFFFFF"/>
        </w:rPr>
      </w:pPr>
      <w:r w:rsidRPr="00AC5C14">
        <w:rPr>
          <w:rFonts w:ascii="Tahoma" w:hAnsi="Tahoma" w:cs="Tahoma"/>
          <w:color w:val="242729"/>
          <w:sz w:val="20"/>
          <w:szCs w:val="20"/>
          <w:shd w:val="clear" w:color="auto" w:fill="FFFFFF"/>
        </w:rPr>
        <w:t>We can change the block size using the property named </w:t>
      </w:r>
      <w:r w:rsidRPr="00AC5C14">
        <w:rPr>
          <w:rStyle w:val="Strong"/>
          <w:rFonts w:ascii="Tahoma" w:hAnsi="Tahoma" w:cs="Tahoma"/>
          <w:color w:val="242729"/>
          <w:sz w:val="20"/>
          <w:szCs w:val="20"/>
          <w:bdr w:val="none" w:sz="0" w:space="0" w:color="auto" w:frame="1"/>
          <w:shd w:val="clear" w:color="auto" w:fill="FFFFFF"/>
        </w:rPr>
        <w:t>dfs.block.size</w:t>
      </w:r>
      <w:r w:rsidRPr="00AC5C14">
        <w:rPr>
          <w:rFonts w:ascii="Tahoma" w:hAnsi="Tahoma" w:cs="Tahoma"/>
          <w:color w:val="242729"/>
          <w:sz w:val="20"/>
          <w:szCs w:val="20"/>
          <w:shd w:val="clear" w:color="auto" w:fill="FFFFFF"/>
        </w:rPr>
        <w:t> in the </w:t>
      </w:r>
      <w:r w:rsidRPr="00AC5C14">
        <w:rPr>
          <w:rStyle w:val="Strong"/>
          <w:rFonts w:ascii="Tahoma" w:hAnsi="Tahoma" w:cs="Tahoma"/>
          <w:color w:val="242729"/>
          <w:sz w:val="20"/>
          <w:szCs w:val="20"/>
          <w:bdr w:val="none" w:sz="0" w:space="0" w:color="auto" w:frame="1"/>
          <w:shd w:val="clear" w:color="auto" w:fill="FFFFFF"/>
        </w:rPr>
        <w:t>hdfs-site.xml</w:t>
      </w:r>
      <w:r w:rsidRPr="00AC5C14">
        <w:rPr>
          <w:rFonts w:ascii="Tahoma" w:hAnsi="Tahoma" w:cs="Tahoma"/>
          <w:color w:val="242729"/>
          <w:sz w:val="20"/>
          <w:szCs w:val="20"/>
          <w:shd w:val="clear" w:color="auto" w:fill="FFFFFF"/>
        </w:rPr>
        <w:t> file. Note: We should mention the size in bits. For example : 134217728 bits = 128 MB.</w:t>
      </w:r>
    </w:p>
    <w:p w:rsidR="00C8649F" w:rsidRPr="00C8649F" w:rsidRDefault="00C8649F" w:rsidP="00C8649F">
      <w:pPr>
        <w:shd w:val="clear" w:color="auto" w:fill="FFFFFF"/>
        <w:spacing w:after="0" w:line="240" w:lineRule="auto"/>
        <w:ind w:left="675"/>
        <w:jc w:val="both"/>
        <w:rPr>
          <w:rFonts w:ascii="Tahoma" w:hAnsi="Tahoma" w:cs="Tahoma"/>
          <w:color w:val="444444"/>
          <w:sz w:val="20"/>
          <w:szCs w:val="20"/>
        </w:rPr>
      </w:pPr>
      <w:r w:rsidRPr="00C8649F">
        <w:rPr>
          <w:rFonts w:ascii="Tahoma" w:hAnsi="Tahoma" w:cs="Tahoma"/>
          <w:color w:val="444444"/>
          <w:sz w:val="20"/>
          <w:szCs w:val="20"/>
          <w:highlight w:val="lightGray"/>
        </w:rPr>
        <w:t>hadoop fs -D dfs.block.size=134217728 -put local_name remote_location</w:t>
      </w:r>
    </w:p>
    <w:p w:rsidR="00C8649F" w:rsidRPr="00C8649F" w:rsidRDefault="00C8649F" w:rsidP="00C8649F">
      <w:pPr>
        <w:pStyle w:val="NormalWeb"/>
        <w:shd w:val="clear" w:color="auto" w:fill="FFFFFF"/>
        <w:spacing w:before="0" w:beforeAutospacing="0" w:after="0" w:afterAutospacing="0"/>
        <w:jc w:val="both"/>
        <w:rPr>
          <w:rFonts w:ascii="Tahoma" w:hAnsi="Tahoma" w:cs="Tahoma"/>
          <w:color w:val="222222"/>
          <w:sz w:val="20"/>
          <w:szCs w:val="20"/>
        </w:rPr>
      </w:pPr>
      <w:r w:rsidRPr="00C8649F">
        <w:rPr>
          <w:rFonts w:ascii="Tahoma" w:hAnsi="Tahoma" w:cs="Tahoma"/>
          <w:color w:val="222222"/>
          <w:sz w:val="20"/>
          <w:szCs w:val="20"/>
        </w:rPr>
        <w:t>We can also modify your block size in your programs like this</w:t>
      </w:r>
    </w:p>
    <w:p w:rsidR="00C8649F" w:rsidRPr="00C8649F" w:rsidRDefault="00C8649F" w:rsidP="00C8649F">
      <w:pPr>
        <w:pStyle w:val="NormalWeb"/>
        <w:shd w:val="clear" w:color="auto" w:fill="FFFFFF"/>
        <w:spacing w:before="0" w:beforeAutospacing="0" w:after="0" w:afterAutospacing="0"/>
        <w:jc w:val="both"/>
        <w:rPr>
          <w:rFonts w:ascii="Tahoma" w:hAnsi="Tahoma" w:cs="Tahoma"/>
          <w:color w:val="222222"/>
          <w:sz w:val="20"/>
          <w:szCs w:val="20"/>
        </w:rPr>
      </w:pPr>
      <w:r w:rsidRPr="00C8649F">
        <w:rPr>
          <w:rFonts w:ascii="Tahoma" w:hAnsi="Tahoma" w:cs="Tahoma"/>
          <w:color w:val="222222"/>
          <w:sz w:val="20"/>
          <w:szCs w:val="20"/>
        </w:rPr>
        <w:t>Configuration conf = new Configuration() ;</w:t>
      </w:r>
    </w:p>
    <w:p w:rsidR="00C8649F" w:rsidRPr="00C8649F" w:rsidRDefault="00C8649F" w:rsidP="00C8649F">
      <w:pPr>
        <w:pStyle w:val="NormalWeb"/>
        <w:shd w:val="clear" w:color="auto" w:fill="FFFFFF"/>
        <w:spacing w:before="0" w:beforeAutospacing="0" w:after="0" w:afterAutospacing="0"/>
        <w:jc w:val="both"/>
        <w:rPr>
          <w:rFonts w:ascii="Tahoma" w:hAnsi="Tahoma" w:cs="Tahoma"/>
          <w:color w:val="222222"/>
          <w:sz w:val="20"/>
          <w:szCs w:val="20"/>
        </w:rPr>
      </w:pPr>
      <w:r w:rsidRPr="00C8649F">
        <w:rPr>
          <w:rFonts w:ascii="Tahoma" w:hAnsi="Tahoma" w:cs="Tahoma"/>
          <w:color w:val="222222"/>
          <w:sz w:val="20"/>
          <w:szCs w:val="20"/>
        </w:rPr>
        <w:t>conf.set( "dfs.block.size", 128*1024*1024) ;</w:t>
      </w:r>
    </w:p>
    <w:p w:rsidR="00C8649F" w:rsidRPr="00AC5C14" w:rsidRDefault="00C8649F" w:rsidP="00C8649F">
      <w:pPr>
        <w:pStyle w:val="NormalWeb"/>
        <w:shd w:val="clear" w:color="auto" w:fill="FFFFFF"/>
        <w:spacing w:before="0" w:beforeAutospacing="0" w:after="0" w:afterAutospacing="0"/>
        <w:jc w:val="both"/>
        <w:rPr>
          <w:rFonts w:ascii="Tahoma" w:hAnsi="Tahoma" w:cs="Tahoma"/>
          <w:color w:val="222222"/>
          <w:sz w:val="20"/>
          <w:szCs w:val="20"/>
        </w:rPr>
      </w:pPr>
    </w:p>
    <w:p w:rsidR="00C03236" w:rsidRPr="00C03236" w:rsidRDefault="00C03236" w:rsidP="008A7416"/>
    <w:p w:rsidR="00281B02" w:rsidRPr="00AC5C14" w:rsidRDefault="00281B02" w:rsidP="00281B02">
      <w:pPr>
        <w:pStyle w:val="ListParagraph"/>
        <w:numPr>
          <w:ilvl w:val="0"/>
          <w:numId w:val="31"/>
        </w:numPr>
        <w:spacing w:after="0" w:line="240" w:lineRule="auto"/>
        <w:outlineLvl w:val="0"/>
        <w:rPr>
          <w:rFonts w:ascii="Tahoma" w:hAnsi="Tahoma" w:cs="Tahoma"/>
          <w:sz w:val="20"/>
          <w:szCs w:val="20"/>
        </w:rPr>
      </w:pPr>
      <w:r w:rsidRPr="00AC5C14">
        <w:rPr>
          <w:rFonts w:ascii="Tahoma" w:hAnsi="Tahoma" w:cs="Tahoma"/>
          <w:b/>
          <w:sz w:val="20"/>
          <w:szCs w:val="20"/>
        </w:rPr>
        <w:t>What is difference between latency and throughput?</w:t>
      </w:r>
      <w:r w:rsidRPr="00AC5C14">
        <w:rPr>
          <w:rFonts w:ascii="Tahoma" w:hAnsi="Tahoma" w:cs="Tahoma"/>
          <w:sz w:val="20"/>
          <w:szCs w:val="20"/>
        </w:rPr>
        <w:t xml:space="preserve"> Which one is desirable? </w:t>
      </w:r>
    </w:p>
    <w:p w:rsidR="00281B02" w:rsidRPr="00281B02" w:rsidRDefault="00281B02" w:rsidP="00281B02">
      <w:pPr>
        <w:spacing w:after="0" w:line="240" w:lineRule="auto"/>
        <w:rPr>
          <w:rFonts w:ascii="Tahoma" w:hAnsi="Tahoma" w:cs="Tahoma"/>
          <w:color w:val="242729"/>
          <w:sz w:val="20"/>
          <w:szCs w:val="20"/>
          <w:shd w:val="clear" w:color="auto" w:fill="FFFFFF"/>
        </w:rPr>
      </w:pPr>
      <w:r w:rsidRPr="00281B02">
        <w:rPr>
          <w:rFonts w:ascii="Tahoma" w:hAnsi="Tahoma" w:cs="Tahoma"/>
          <w:color w:val="242729"/>
          <w:sz w:val="20"/>
          <w:szCs w:val="20"/>
          <w:shd w:val="clear" w:color="auto" w:fill="FFFFFF"/>
        </w:rPr>
        <w:t>Latency is the time spent to move X from one point to the other.</w:t>
      </w:r>
    </w:p>
    <w:p w:rsidR="00281B02" w:rsidRPr="00281B02" w:rsidRDefault="00281B02" w:rsidP="00281B02">
      <w:pPr>
        <w:spacing w:after="0" w:line="240" w:lineRule="auto"/>
        <w:rPr>
          <w:rFonts w:ascii="Tahoma" w:hAnsi="Tahoma" w:cs="Tahoma"/>
          <w:color w:val="242729"/>
          <w:sz w:val="20"/>
          <w:szCs w:val="20"/>
          <w:shd w:val="clear" w:color="auto" w:fill="FFFFFF"/>
        </w:rPr>
      </w:pPr>
      <w:r w:rsidRPr="00281B02">
        <w:rPr>
          <w:rFonts w:ascii="Tahoma" w:hAnsi="Tahoma" w:cs="Tahoma"/>
          <w:color w:val="242729"/>
          <w:sz w:val="20"/>
          <w:szCs w:val="20"/>
          <w:shd w:val="clear" w:color="auto" w:fill="FFFFFF"/>
        </w:rPr>
        <w:t>Throughput is the no of Xs moved from one point to the other in a given amount of time.</w:t>
      </w:r>
    </w:p>
    <w:p w:rsidR="00281B02" w:rsidRPr="00281B02" w:rsidRDefault="00281B02" w:rsidP="00281B02">
      <w:pPr>
        <w:spacing w:after="0" w:line="240" w:lineRule="auto"/>
        <w:rPr>
          <w:rFonts w:ascii="Tahoma" w:hAnsi="Tahoma" w:cs="Tahoma"/>
          <w:color w:val="242729"/>
          <w:sz w:val="20"/>
          <w:szCs w:val="20"/>
          <w:shd w:val="clear" w:color="auto" w:fill="FFFFFF"/>
        </w:rPr>
      </w:pPr>
    </w:p>
    <w:p w:rsidR="00281B02" w:rsidRPr="00281B02" w:rsidRDefault="00281B02" w:rsidP="00281B02">
      <w:pPr>
        <w:pStyle w:val="ListParagraph"/>
        <w:numPr>
          <w:ilvl w:val="0"/>
          <w:numId w:val="31"/>
        </w:numPr>
        <w:spacing w:after="0" w:line="240" w:lineRule="auto"/>
        <w:outlineLvl w:val="0"/>
        <w:rPr>
          <w:rFonts w:ascii="Tahoma" w:hAnsi="Tahoma" w:cs="Tahoma"/>
          <w:color w:val="242729"/>
          <w:sz w:val="20"/>
          <w:szCs w:val="20"/>
          <w:shd w:val="clear" w:color="auto" w:fill="FFFFFF"/>
        </w:rPr>
      </w:pPr>
      <w:r w:rsidRPr="00281B02">
        <w:rPr>
          <w:rFonts w:ascii="Tahoma" w:hAnsi="Tahoma" w:cs="Tahoma"/>
          <w:b/>
          <w:sz w:val="20"/>
          <w:szCs w:val="20"/>
        </w:rPr>
        <w:t>Vertical</w:t>
      </w:r>
      <w:r w:rsidRPr="00281B02">
        <w:rPr>
          <w:rFonts w:ascii="Tahoma" w:hAnsi="Tahoma" w:cs="Tahoma"/>
          <w:color w:val="242729"/>
          <w:sz w:val="20"/>
          <w:szCs w:val="20"/>
          <w:shd w:val="clear" w:color="auto" w:fill="FFFFFF"/>
        </w:rPr>
        <w:t xml:space="preserve"> </w:t>
      </w:r>
      <w:r w:rsidRPr="00281B02">
        <w:rPr>
          <w:rFonts w:ascii="Tahoma" w:hAnsi="Tahoma" w:cs="Tahoma"/>
          <w:b/>
          <w:color w:val="242729"/>
          <w:sz w:val="20"/>
          <w:szCs w:val="20"/>
          <w:shd w:val="clear" w:color="auto" w:fill="FFFFFF"/>
        </w:rPr>
        <w:t>scaling vs Horizontal scaling?</w:t>
      </w:r>
    </w:p>
    <w:p w:rsidR="00281B02" w:rsidRDefault="00281B02" w:rsidP="00281B02">
      <w:pPr>
        <w:spacing w:after="0" w:line="240" w:lineRule="auto"/>
        <w:rPr>
          <w:rFonts w:ascii="Tahoma" w:hAnsi="Tahoma" w:cs="Tahoma"/>
          <w:color w:val="242729"/>
          <w:sz w:val="20"/>
          <w:szCs w:val="20"/>
          <w:shd w:val="clear" w:color="auto" w:fill="FFFFFF"/>
        </w:rPr>
      </w:pPr>
      <w:r w:rsidRPr="00281B02">
        <w:rPr>
          <w:rFonts w:ascii="Tahoma" w:hAnsi="Tahoma" w:cs="Tahoma"/>
          <w:b/>
          <w:color w:val="242729"/>
          <w:sz w:val="20"/>
          <w:szCs w:val="20"/>
          <w:shd w:val="clear" w:color="auto" w:fill="FFFFFF"/>
        </w:rPr>
        <w:t>Vertical scaling</w:t>
      </w:r>
      <w:r w:rsidRPr="00281B02">
        <w:rPr>
          <w:rFonts w:ascii="Tahoma" w:hAnsi="Tahoma" w:cs="Tahoma"/>
          <w:color w:val="242729"/>
          <w:sz w:val="20"/>
          <w:szCs w:val="20"/>
          <w:shd w:val="clear" w:color="auto" w:fill="FFFFFF"/>
        </w:rPr>
        <w:t xml:space="preserve"> refers to adding more resources (CPU/RAM/DISK) to your server (database or application server is still remains one) as on demand.</w:t>
      </w:r>
    </w:p>
    <w:p w:rsidR="00281B02" w:rsidRDefault="00281B02" w:rsidP="00281B02">
      <w:pPr>
        <w:spacing w:after="0" w:line="240" w:lineRule="auto"/>
        <w:rPr>
          <w:rFonts w:ascii="Tahoma" w:hAnsi="Tahoma" w:cs="Tahoma"/>
          <w:color w:val="242729"/>
          <w:sz w:val="20"/>
          <w:szCs w:val="20"/>
          <w:shd w:val="clear" w:color="auto" w:fill="FFFFFF"/>
        </w:rPr>
      </w:pPr>
      <w:r w:rsidRPr="00281B02">
        <w:rPr>
          <w:rFonts w:ascii="Tahoma" w:hAnsi="Tahoma" w:cs="Tahoma"/>
          <w:b/>
          <w:color w:val="242729"/>
          <w:sz w:val="20"/>
          <w:szCs w:val="20"/>
          <w:shd w:val="clear" w:color="auto" w:fill="FFFFFF"/>
        </w:rPr>
        <w:t>Horizontal Scaling</w:t>
      </w:r>
      <w:r w:rsidRPr="00281B02">
        <w:rPr>
          <w:rFonts w:ascii="Tahoma" w:hAnsi="Tahoma" w:cs="Tahoma"/>
          <w:color w:val="242729"/>
          <w:sz w:val="20"/>
          <w:szCs w:val="20"/>
          <w:shd w:val="clear" w:color="auto" w:fill="FFFFFF"/>
        </w:rPr>
        <w:t xml:space="preserve"> involves adding more processing units or </w:t>
      </w:r>
      <w:r w:rsidR="00C3423A" w:rsidRPr="00281B02">
        <w:rPr>
          <w:rFonts w:ascii="Tahoma" w:hAnsi="Tahoma" w:cs="Tahoma"/>
          <w:color w:val="242729"/>
          <w:sz w:val="20"/>
          <w:szCs w:val="20"/>
          <w:shd w:val="clear" w:color="auto" w:fill="FFFFFF"/>
        </w:rPr>
        <w:t>physical</w:t>
      </w:r>
      <w:r w:rsidRPr="00281B02">
        <w:rPr>
          <w:rFonts w:ascii="Tahoma" w:hAnsi="Tahoma" w:cs="Tahoma"/>
          <w:color w:val="242729"/>
          <w:sz w:val="20"/>
          <w:szCs w:val="20"/>
          <w:shd w:val="clear" w:color="auto" w:fill="FFFFFF"/>
        </w:rPr>
        <w:t xml:space="preserve"> machines to your server</w:t>
      </w:r>
    </w:p>
    <w:p w:rsidR="00281B02" w:rsidRPr="00281B02" w:rsidRDefault="00281B02" w:rsidP="00281B02">
      <w:pPr>
        <w:spacing w:after="0" w:line="240" w:lineRule="auto"/>
        <w:rPr>
          <w:rFonts w:ascii="Tahoma" w:hAnsi="Tahoma" w:cs="Tahoma"/>
          <w:color w:val="242729"/>
          <w:sz w:val="20"/>
          <w:szCs w:val="20"/>
          <w:shd w:val="clear" w:color="auto" w:fill="FFFFFF"/>
        </w:rPr>
      </w:pPr>
    </w:p>
    <w:p w:rsidR="00281B02" w:rsidRDefault="00281B02" w:rsidP="00281B02">
      <w:pPr>
        <w:pStyle w:val="ListParagraph"/>
        <w:numPr>
          <w:ilvl w:val="0"/>
          <w:numId w:val="31"/>
        </w:numPr>
        <w:spacing w:after="0" w:line="240" w:lineRule="auto"/>
        <w:outlineLvl w:val="0"/>
        <w:rPr>
          <w:rFonts w:ascii="Tahoma" w:hAnsi="Tahoma" w:cs="Tahoma"/>
          <w:b/>
          <w:color w:val="242729"/>
          <w:sz w:val="20"/>
          <w:szCs w:val="20"/>
          <w:shd w:val="clear" w:color="auto" w:fill="FFFFFF"/>
        </w:rPr>
      </w:pPr>
      <w:r>
        <w:rPr>
          <w:rFonts w:ascii="Tahoma" w:hAnsi="Tahoma" w:cs="Tahoma"/>
          <w:b/>
          <w:color w:val="242729"/>
          <w:sz w:val="20"/>
          <w:szCs w:val="20"/>
          <w:shd w:val="clear" w:color="auto" w:fill="FFFFFF"/>
        </w:rPr>
        <w:t>How to install Hadoop M</w:t>
      </w:r>
      <w:r w:rsidRPr="00281B02">
        <w:rPr>
          <w:rFonts w:ascii="Tahoma" w:hAnsi="Tahoma" w:cs="Tahoma"/>
          <w:b/>
          <w:color w:val="242729"/>
          <w:sz w:val="20"/>
          <w:szCs w:val="20"/>
          <w:shd w:val="clear" w:color="auto" w:fill="FFFFFF"/>
        </w:rPr>
        <w:t>ultiNode</w:t>
      </w:r>
      <w:r>
        <w:rPr>
          <w:rFonts w:ascii="Tahoma" w:hAnsi="Tahoma" w:cs="Tahoma"/>
          <w:b/>
          <w:color w:val="242729"/>
          <w:sz w:val="20"/>
          <w:szCs w:val="20"/>
          <w:shd w:val="clear" w:color="auto" w:fill="FFFFFF"/>
        </w:rPr>
        <w:t xml:space="preserve"> cluster? Explain in high level?</w:t>
      </w:r>
    </w:p>
    <w:p w:rsidR="00BD4936" w:rsidRPr="00BD4936" w:rsidRDefault="00BD4936" w:rsidP="00BD4936">
      <w:pPr>
        <w:spacing w:after="0" w:line="240" w:lineRule="auto"/>
        <w:rPr>
          <w:rFonts w:ascii="Verdana" w:hAnsi="Verdana"/>
          <w:color w:val="444444"/>
          <w:sz w:val="21"/>
          <w:szCs w:val="21"/>
          <w:shd w:val="clear" w:color="auto" w:fill="FFFFFF"/>
        </w:rPr>
      </w:pPr>
      <w:r w:rsidRPr="00BD4936">
        <w:rPr>
          <w:rFonts w:ascii="Verdana" w:hAnsi="Verdana"/>
          <w:color w:val="444444"/>
          <w:sz w:val="21"/>
          <w:szCs w:val="21"/>
          <w:shd w:val="clear" w:color="auto" w:fill="FFFFFF"/>
        </w:rPr>
        <w:lastRenderedPageBreak/>
        <w:t xml:space="preserve">Follow given url. </w:t>
      </w:r>
      <w:hyperlink r:id="rId20" w:history="1">
        <w:r w:rsidRPr="00BD4936">
          <w:rPr>
            <w:rStyle w:val="Hyperlink"/>
            <w:rFonts w:ascii="Verdana" w:hAnsi="Verdana"/>
            <w:sz w:val="21"/>
            <w:szCs w:val="21"/>
            <w:shd w:val="clear" w:color="auto" w:fill="FFFFFF"/>
          </w:rPr>
          <w:t>https://www.edureka.co/blog/setting-up-a-multi-node-cluster-in-hadoop-2.X</w:t>
        </w:r>
      </w:hyperlink>
      <w:r w:rsidRPr="00BD4936">
        <w:rPr>
          <w:rFonts w:ascii="Verdana" w:hAnsi="Verdana"/>
          <w:color w:val="444444"/>
          <w:sz w:val="21"/>
          <w:szCs w:val="21"/>
          <w:shd w:val="clear" w:color="auto" w:fill="FFFFFF"/>
        </w:rPr>
        <w:t xml:space="preserve"> </w:t>
      </w:r>
    </w:p>
    <w:p w:rsidR="00281B02" w:rsidRDefault="00BD4936" w:rsidP="00BD4936">
      <w:pPr>
        <w:spacing w:after="0" w:line="240" w:lineRule="auto"/>
        <w:ind w:left="360"/>
        <w:rPr>
          <w:rFonts w:ascii="Tahoma" w:hAnsi="Tahoma" w:cs="Tahoma"/>
          <w:color w:val="242729"/>
          <w:sz w:val="20"/>
          <w:szCs w:val="20"/>
          <w:shd w:val="clear" w:color="auto" w:fill="FFFFFF"/>
        </w:rPr>
      </w:pPr>
      <w:r w:rsidRPr="00BD4936">
        <w:rPr>
          <w:rFonts w:ascii="Tahoma" w:hAnsi="Tahoma" w:cs="Tahoma"/>
          <w:b/>
          <w:bCs/>
          <w:color w:val="242729"/>
          <w:sz w:val="20"/>
          <w:szCs w:val="20"/>
        </w:rPr>
        <w:t>STEP 1:</w:t>
      </w:r>
      <w:r w:rsidRPr="00BD4936">
        <w:rPr>
          <w:rFonts w:ascii="Tahoma" w:hAnsi="Tahoma" w:cs="Tahoma"/>
          <w:color w:val="242729"/>
          <w:sz w:val="20"/>
          <w:szCs w:val="20"/>
          <w:shd w:val="clear" w:color="auto" w:fill="FFFFFF"/>
        </w:rPr>
        <w:t> Check the IP address of all machines.</w:t>
      </w:r>
    </w:p>
    <w:p w:rsidR="00281B02" w:rsidRPr="00BD4936" w:rsidRDefault="00BD4936" w:rsidP="00BD4936">
      <w:pPr>
        <w:spacing w:after="0" w:line="240" w:lineRule="auto"/>
        <w:ind w:left="360"/>
        <w:rPr>
          <w:rFonts w:ascii="Tahoma" w:hAnsi="Tahoma" w:cs="Tahoma"/>
          <w:color w:val="242729"/>
          <w:sz w:val="20"/>
          <w:szCs w:val="20"/>
          <w:shd w:val="clear" w:color="auto" w:fill="FFFFFF"/>
        </w:rPr>
      </w:pPr>
      <w:r w:rsidRPr="00BD4936">
        <w:rPr>
          <w:rFonts w:ascii="Tahoma" w:hAnsi="Tahoma" w:cs="Tahoma"/>
          <w:b/>
          <w:bCs/>
          <w:color w:val="242729"/>
          <w:sz w:val="20"/>
          <w:szCs w:val="20"/>
        </w:rPr>
        <w:t>STEP 2:</w:t>
      </w:r>
      <w:r w:rsidRPr="00BD4936">
        <w:rPr>
          <w:rFonts w:ascii="Tahoma" w:hAnsi="Tahoma" w:cs="Tahoma"/>
          <w:color w:val="242729"/>
          <w:sz w:val="20"/>
          <w:szCs w:val="20"/>
          <w:shd w:val="clear" w:color="auto" w:fill="FFFFFF"/>
        </w:rPr>
        <w:t> Disable the firewall restrictions.</w:t>
      </w:r>
    </w:p>
    <w:p w:rsidR="00BD4936" w:rsidRPr="00BD4936" w:rsidRDefault="00BD4936" w:rsidP="00BD4936">
      <w:pPr>
        <w:spacing w:after="0" w:line="240" w:lineRule="auto"/>
        <w:ind w:left="360"/>
        <w:rPr>
          <w:rFonts w:ascii="Tahoma" w:hAnsi="Tahoma" w:cs="Tahoma"/>
          <w:color w:val="242729"/>
          <w:sz w:val="20"/>
          <w:szCs w:val="20"/>
          <w:shd w:val="clear" w:color="auto" w:fill="FFFFFF"/>
        </w:rPr>
      </w:pPr>
      <w:r w:rsidRPr="00BD4936">
        <w:rPr>
          <w:rFonts w:ascii="Tahoma" w:hAnsi="Tahoma" w:cs="Tahoma"/>
          <w:b/>
          <w:bCs/>
          <w:color w:val="242729"/>
          <w:sz w:val="20"/>
          <w:szCs w:val="20"/>
        </w:rPr>
        <w:t>STEP 1:</w:t>
      </w:r>
      <w:r w:rsidRPr="00BD4936">
        <w:rPr>
          <w:rFonts w:ascii="Tahoma" w:hAnsi="Tahoma" w:cs="Tahoma"/>
          <w:color w:val="242729"/>
          <w:sz w:val="20"/>
          <w:szCs w:val="20"/>
          <w:shd w:val="clear" w:color="auto" w:fill="FFFFFF"/>
        </w:rPr>
        <w:t> Open hosts file to add master and data node with their respective IP addresses.</w:t>
      </w:r>
      <w:r>
        <w:rPr>
          <w:rFonts w:ascii="Tahoma" w:hAnsi="Tahoma" w:cs="Tahoma"/>
          <w:color w:val="242729"/>
          <w:sz w:val="20"/>
          <w:szCs w:val="20"/>
          <w:shd w:val="clear" w:color="auto" w:fill="FFFFFF"/>
        </w:rPr>
        <w:t xml:space="preserve"> </w:t>
      </w:r>
      <w:r w:rsidRPr="00BD4936">
        <w:rPr>
          <w:rFonts w:ascii="Verdana" w:hAnsi="Verdana"/>
          <w:color w:val="444444"/>
          <w:sz w:val="21"/>
          <w:szCs w:val="21"/>
          <w:highlight w:val="lightGray"/>
          <w:shd w:val="clear" w:color="auto" w:fill="FFFFFF"/>
        </w:rPr>
        <w:t>sudo nano /etc/hosts</w:t>
      </w:r>
    </w:p>
    <w:p w:rsidR="00BD4936" w:rsidRDefault="00BD4936" w:rsidP="00BD4936">
      <w:pPr>
        <w:spacing w:after="0" w:line="240" w:lineRule="auto"/>
        <w:ind w:left="360"/>
        <w:rPr>
          <w:rFonts w:ascii="Verdana" w:hAnsi="Verdana"/>
          <w:color w:val="444444"/>
          <w:sz w:val="21"/>
          <w:szCs w:val="21"/>
          <w:shd w:val="clear" w:color="auto" w:fill="FFFFFF"/>
        </w:rPr>
      </w:pPr>
      <w:r w:rsidRPr="00BD4936">
        <w:rPr>
          <w:rFonts w:ascii="Tahoma" w:hAnsi="Tahoma" w:cs="Tahoma"/>
          <w:b/>
          <w:bCs/>
          <w:color w:val="242729"/>
          <w:sz w:val="20"/>
          <w:szCs w:val="20"/>
        </w:rPr>
        <w:t>STEP 4:</w:t>
      </w:r>
      <w:r w:rsidRPr="00BD4936">
        <w:rPr>
          <w:rFonts w:ascii="Tahoma" w:hAnsi="Tahoma" w:cs="Tahoma"/>
          <w:color w:val="242729"/>
          <w:sz w:val="20"/>
          <w:szCs w:val="20"/>
          <w:shd w:val="clear" w:color="auto" w:fill="FFFFFF"/>
        </w:rPr>
        <w:t> Restart the sshd service.</w:t>
      </w:r>
      <w:r>
        <w:rPr>
          <w:rFonts w:ascii="Tahoma" w:hAnsi="Tahoma" w:cs="Tahoma"/>
          <w:color w:val="242729"/>
          <w:sz w:val="20"/>
          <w:szCs w:val="20"/>
          <w:shd w:val="clear" w:color="auto" w:fill="FFFFFF"/>
        </w:rPr>
        <w:t xml:space="preserve"> </w:t>
      </w:r>
      <w:r w:rsidRPr="00BD4936">
        <w:rPr>
          <w:rFonts w:ascii="Verdana" w:hAnsi="Verdana"/>
          <w:color w:val="444444"/>
          <w:sz w:val="21"/>
          <w:szCs w:val="21"/>
          <w:highlight w:val="lightGray"/>
          <w:shd w:val="clear" w:color="auto" w:fill="FFFFFF"/>
        </w:rPr>
        <w:t>service sshd restart</w:t>
      </w:r>
    </w:p>
    <w:p w:rsidR="00BD4936" w:rsidRDefault="00BD4936" w:rsidP="00BD4936">
      <w:pPr>
        <w:spacing w:after="0" w:line="240" w:lineRule="auto"/>
        <w:ind w:left="360"/>
        <w:rPr>
          <w:rFonts w:ascii="Verdana" w:hAnsi="Verdana"/>
          <w:color w:val="444444"/>
          <w:sz w:val="21"/>
          <w:szCs w:val="21"/>
          <w:shd w:val="clear" w:color="auto" w:fill="FFFFFF"/>
        </w:rPr>
      </w:pPr>
      <w:r w:rsidRPr="00BD4936">
        <w:rPr>
          <w:rFonts w:ascii="Tahoma" w:hAnsi="Tahoma" w:cs="Tahoma"/>
          <w:b/>
          <w:color w:val="242729"/>
          <w:sz w:val="20"/>
          <w:szCs w:val="20"/>
        </w:rPr>
        <w:t>STEP 5:</w:t>
      </w:r>
      <w:r>
        <w:rPr>
          <w:rFonts w:ascii="Verdana" w:hAnsi="Verdana"/>
          <w:color w:val="444444"/>
          <w:sz w:val="21"/>
          <w:szCs w:val="21"/>
          <w:shd w:val="clear" w:color="auto" w:fill="FFFFFF"/>
        </w:rPr>
        <w:t> </w:t>
      </w:r>
      <w:r w:rsidRPr="00BD4936">
        <w:rPr>
          <w:rFonts w:ascii="Tahoma" w:hAnsi="Tahoma" w:cs="Tahoma"/>
          <w:color w:val="242729"/>
          <w:sz w:val="20"/>
          <w:szCs w:val="20"/>
          <w:shd w:val="clear" w:color="auto" w:fill="FFFFFF"/>
        </w:rPr>
        <w:t xml:space="preserve">Create the SSH Key in the master node. </w:t>
      </w:r>
      <w:r w:rsidRPr="00BD4936">
        <w:rPr>
          <w:rFonts w:ascii="Verdana" w:hAnsi="Verdana"/>
          <w:color w:val="444444"/>
          <w:sz w:val="21"/>
          <w:szCs w:val="21"/>
          <w:highlight w:val="lightGray"/>
          <w:shd w:val="clear" w:color="auto" w:fill="FFFFFF"/>
        </w:rPr>
        <w:t>ssh-keygen -t rsa -P “”</w:t>
      </w:r>
    </w:p>
    <w:p w:rsidR="00BD4936" w:rsidRPr="00BD4936" w:rsidRDefault="00BD4936" w:rsidP="00BD4936">
      <w:pPr>
        <w:spacing w:after="0" w:line="240" w:lineRule="auto"/>
        <w:ind w:left="360"/>
        <w:rPr>
          <w:rFonts w:ascii="Tahoma" w:hAnsi="Tahoma" w:cs="Tahoma"/>
          <w:color w:val="242729"/>
          <w:sz w:val="20"/>
          <w:szCs w:val="20"/>
          <w:shd w:val="clear" w:color="auto" w:fill="FFFFFF"/>
        </w:rPr>
      </w:pPr>
      <w:r w:rsidRPr="00BD4936">
        <w:rPr>
          <w:rFonts w:ascii="Tahoma" w:hAnsi="Tahoma" w:cs="Tahoma"/>
          <w:b/>
          <w:bCs/>
          <w:color w:val="242729"/>
          <w:sz w:val="20"/>
          <w:szCs w:val="20"/>
        </w:rPr>
        <w:t>STEP 6:</w:t>
      </w:r>
      <w:r w:rsidRPr="00BD4936">
        <w:rPr>
          <w:rFonts w:ascii="Tahoma" w:hAnsi="Tahoma" w:cs="Tahoma"/>
          <w:color w:val="242729"/>
          <w:sz w:val="20"/>
          <w:szCs w:val="20"/>
          <w:shd w:val="clear" w:color="auto" w:fill="FFFFFF"/>
        </w:rPr>
        <w:t> Copy the generated ssh key to master node’s authorized keys.</w:t>
      </w:r>
    </w:p>
    <w:p w:rsidR="00BD4936" w:rsidRPr="00BD4936" w:rsidRDefault="00BD4936" w:rsidP="00BD4936">
      <w:pPr>
        <w:spacing w:after="0" w:line="240" w:lineRule="auto"/>
        <w:ind w:left="360"/>
        <w:rPr>
          <w:rFonts w:ascii="Tahoma" w:hAnsi="Tahoma" w:cs="Tahoma"/>
          <w:color w:val="242729"/>
          <w:sz w:val="20"/>
          <w:szCs w:val="20"/>
          <w:shd w:val="clear" w:color="auto" w:fill="FFFFFF"/>
        </w:rPr>
      </w:pPr>
      <w:r w:rsidRPr="00BD4936">
        <w:rPr>
          <w:rFonts w:ascii="Tahoma" w:hAnsi="Tahoma" w:cs="Tahoma"/>
          <w:color w:val="242729"/>
          <w:sz w:val="20"/>
          <w:szCs w:val="20"/>
          <w:shd w:val="clear" w:color="auto" w:fill="FFFFFF"/>
        </w:rPr>
        <w:tab/>
        <w:t>cat $HOME/.ssh/id_rsa.pub &gt;&gt; $HOME/.ssh/authorized_keys</w:t>
      </w:r>
    </w:p>
    <w:p w:rsidR="00BD4936" w:rsidRPr="00BD4936" w:rsidRDefault="00BD4936" w:rsidP="00BD4936">
      <w:pPr>
        <w:spacing w:after="0" w:line="240" w:lineRule="auto"/>
        <w:ind w:left="360"/>
        <w:rPr>
          <w:rFonts w:ascii="Tahoma" w:hAnsi="Tahoma" w:cs="Tahoma"/>
          <w:color w:val="242729"/>
          <w:sz w:val="20"/>
          <w:szCs w:val="20"/>
          <w:shd w:val="clear" w:color="auto" w:fill="FFFFFF"/>
        </w:rPr>
      </w:pPr>
      <w:r w:rsidRPr="00BD4936">
        <w:rPr>
          <w:rFonts w:ascii="Tahoma" w:hAnsi="Tahoma" w:cs="Tahoma"/>
          <w:b/>
          <w:bCs/>
          <w:color w:val="242729"/>
          <w:sz w:val="20"/>
          <w:szCs w:val="20"/>
        </w:rPr>
        <w:t>STEP 7: </w:t>
      </w:r>
      <w:r w:rsidRPr="00BD4936">
        <w:rPr>
          <w:rFonts w:ascii="Tahoma" w:hAnsi="Tahoma" w:cs="Tahoma"/>
          <w:color w:val="242729"/>
          <w:sz w:val="20"/>
          <w:szCs w:val="20"/>
          <w:shd w:val="clear" w:color="auto" w:fill="FFFFFF"/>
        </w:rPr>
        <w:t>Copy the master node’s ssh key to slave’s authorized keys.</w:t>
      </w:r>
    </w:p>
    <w:p w:rsidR="00BD4936" w:rsidRPr="00BD4936" w:rsidRDefault="00BD4936" w:rsidP="00BD4936">
      <w:pPr>
        <w:spacing w:after="0" w:line="240" w:lineRule="auto"/>
        <w:ind w:left="360"/>
        <w:rPr>
          <w:rFonts w:ascii="Tahoma" w:hAnsi="Tahoma" w:cs="Tahoma"/>
          <w:color w:val="242729"/>
          <w:sz w:val="20"/>
          <w:szCs w:val="20"/>
          <w:shd w:val="clear" w:color="auto" w:fill="FFFFFF"/>
        </w:rPr>
      </w:pPr>
      <w:r w:rsidRPr="00BD4936">
        <w:rPr>
          <w:rFonts w:ascii="Tahoma" w:hAnsi="Tahoma" w:cs="Tahoma"/>
          <w:color w:val="242729"/>
          <w:sz w:val="20"/>
          <w:szCs w:val="20"/>
          <w:shd w:val="clear" w:color="auto" w:fill="FFFFFF"/>
        </w:rPr>
        <w:tab/>
        <w:t>ssh-copy-id -i $HOME/.ssh/id_rsa.pub edureka@slave</w:t>
      </w:r>
    </w:p>
    <w:p w:rsidR="00BD4936" w:rsidRPr="00BD4936" w:rsidRDefault="00BD4936" w:rsidP="00BD4936">
      <w:pPr>
        <w:spacing w:after="0" w:line="240" w:lineRule="auto"/>
        <w:ind w:left="360"/>
        <w:rPr>
          <w:rFonts w:ascii="Tahoma" w:hAnsi="Tahoma" w:cs="Tahoma"/>
          <w:color w:val="242729"/>
          <w:sz w:val="20"/>
          <w:szCs w:val="20"/>
          <w:shd w:val="clear" w:color="auto" w:fill="FFFFFF"/>
        </w:rPr>
      </w:pPr>
      <w:r w:rsidRPr="00BD4936">
        <w:rPr>
          <w:rFonts w:ascii="Tahoma" w:hAnsi="Tahoma" w:cs="Tahoma"/>
          <w:b/>
          <w:bCs/>
          <w:color w:val="242729"/>
          <w:sz w:val="20"/>
          <w:szCs w:val="20"/>
        </w:rPr>
        <w:t xml:space="preserve">STEP </w:t>
      </w:r>
      <w:r>
        <w:rPr>
          <w:rFonts w:ascii="Tahoma" w:hAnsi="Tahoma" w:cs="Tahoma"/>
          <w:b/>
          <w:bCs/>
          <w:color w:val="242729"/>
          <w:sz w:val="20"/>
          <w:szCs w:val="20"/>
        </w:rPr>
        <w:t>8</w:t>
      </w:r>
      <w:r w:rsidRPr="00BD4936">
        <w:rPr>
          <w:rFonts w:ascii="Tahoma" w:hAnsi="Tahoma" w:cs="Tahoma"/>
          <w:b/>
          <w:bCs/>
          <w:color w:val="242729"/>
          <w:sz w:val="20"/>
          <w:szCs w:val="20"/>
        </w:rPr>
        <w:t>:</w:t>
      </w:r>
      <w:r w:rsidRPr="00BD4936">
        <w:rPr>
          <w:rFonts w:ascii="Tahoma" w:hAnsi="Tahoma" w:cs="Tahoma"/>
          <w:color w:val="242729"/>
          <w:sz w:val="20"/>
          <w:szCs w:val="20"/>
          <w:shd w:val="clear" w:color="auto" w:fill="FFFFFF"/>
        </w:rPr>
        <w:t> Extract the Java Tar File on all nodes.</w:t>
      </w:r>
    </w:p>
    <w:p w:rsidR="00BD4936" w:rsidRPr="00BD4936" w:rsidRDefault="00BD4936" w:rsidP="00BD4936">
      <w:pPr>
        <w:spacing w:after="0" w:line="240" w:lineRule="auto"/>
        <w:ind w:left="360"/>
        <w:rPr>
          <w:rFonts w:ascii="Tahoma" w:hAnsi="Tahoma" w:cs="Tahoma"/>
          <w:color w:val="242729"/>
          <w:sz w:val="20"/>
          <w:szCs w:val="20"/>
          <w:shd w:val="clear" w:color="auto" w:fill="FFFFFF"/>
        </w:rPr>
      </w:pPr>
      <w:r>
        <w:rPr>
          <w:rFonts w:ascii="Tahoma" w:hAnsi="Tahoma" w:cs="Tahoma"/>
          <w:b/>
          <w:bCs/>
          <w:color w:val="242729"/>
          <w:sz w:val="20"/>
          <w:szCs w:val="20"/>
        </w:rPr>
        <w:t>STEP 9</w:t>
      </w:r>
      <w:r w:rsidRPr="00BD4936">
        <w:rPr>
          <w:rFonts w:ascii="Tahoma" w:hAnsi="Tahoma" w:cs="Tahoma"/>
          <w:b/>
          <w:bCs/>
          <w:color w:val="242729"/>
          <w:sz w:val="20"/>
          <w:szCs w:val="20"/>
        </w:rPr>
        <w:t>: </w:t>
      </w:r>
      <w:r w:rsidRPr="00BD4936">
        <w:rPr>
          <w:rFonts w:ascii="Tahoma" w:hAnsi="Tahoma" w:cs="Tahoma"/>
          <w:color w:val="242729"/>
          <w:sz w:val="20"/>
          <w:szCs w:val="20"/>
          <w:shd w:val="clear" w:color="auto" w:fill="FFFFFF"/>
        </w:rPr>
        <w:t>Download the Hadoop 2.7.3 Package on all nodes.</w:t>
      </w:r>
    </w:p>
    <w:p w:rsidR="00BD4936" w:rsidRPr="00BD4936" w:rsidRDefault="00BD4936" w:rsidP="00BD4936">
      <w:pPr>
        <w:spacing w:after="0" w:line="240" w:lineRule="auto"/>
        <w:ind w:left="360"/>
        <w:rPr>
          <w:rFonts w:ascii="Tahoma" w:hAnsi="Tahoma" w:cs="Tahoma"/>
          <w:color w:val="242729"/>
          <w:sz w:val="20"/>
          <w:szCs w:val="20"/>
          <w:shd w:val="clear" w:color="auto" w:fill="FFFFFF"/>
        </w:rPr>
      </w:pPr>
      <w:r>
        <w:rPr>
          <w:rFonts w:ascii="Tahoma" w:hAnsi="Tahoma" w:cs="Tahoma"/>
          <w:b/>
          <w:bCs/>
          <w:color w:val="242729"/>
          <w:sz w:val="20"/>
          <w:szCs w:val="20"/>
        </w:rPr>
        <w:t>S</w:t>
      </w:r>
      <w:r w:rsidRPr="00BD4936">
        <w:rPr>
          <w:rFonts w:ascii="Tahoma" w:hAnsi="Tahoma" w:cs="Tahoma"/>
          <w:b/>
          <w:bCs/>
          <w:color w:val="242729"/>
          <w:sz w:val="20"/>
          <w:szCs w:val="20"/>
        </w:rPr>
        <w:t>TEP 1</w:t>
      </w:r>
      <w:r>
        <w:rPr>
          <w:rFonts w:ascii="Tahoma" w:hAnsi="Tahoma" w:cs="Tahoma"/>
          <w:b/>
          <w:bCs/>
          <w:color w:val="242729"/>
          <w:sz w:val="20"/>
          <w:szCs w:val="20"/>
        </w:rPr>
        <w:t>0</w:t>
      </w:r>
      <w:r w:rsidRPr="00BD4936">
        <w:rPr>
          <w:rFonts w:ascii="Tahoma" w:hAnsi="Tahoma" w:cs="Tahoma"/>
          <w:b/>
          <w:bCs/>
          <w:color w:val="242729"/>
          <w:sz w:val="20"/>
          <w:szCs w:val="20"/>
        </w:rPr>
        <w:t>: </w:t>
      </w:r>
      <w:r w:rsidRPr="00BD4936">
        <w:rPr>
          <w:rFonts w:ascii="Tahoma" w:hAnsi="Tahoma" w:cs="Tahoma"/>
          <w:color w:val="242729"/>
          <w:sz w:val="20"/>
          <w:szCs w:val="20"/>
          <w:shd w:val="clear" w:color="auto" w:fill="FFFFFF"/>
        </w:rPr>
        <w:t>Extract the Hadoop tar File on all nodes.</w:t>
      </w:r>
    </w:p>
    <w:p w:rsidR="00BD4936" w:rsidRPr="00BD4936" w:rsidRDefault="00BD4936" w:rsidP="00BD4936">
      <w:pPr>
        <w:spacing w:after="0" w:line="240" w:lineRule="auto"/>
        <w:ind w:left="360"/>
        <w:rPr>
          <w:rFonts w:ascii="Tahoma" w:hAnsi="Tahoma" w:cs="Tahoma"/>
          <w:color w:val="242729"/>
          <w:sz w:val="20"/>
          <w:szCs w:val="20"/>
          <w:shd w:val="clear" w:color="auto" w:fill="FFFFFF"/>
        </w:rPr>
      </w:pPr>
      <w:r>
        <w:rPr>
          <w:rFonts w:ascii="Tahoma" w:hAnsi="Tahoma" w:cs="Tahoma"/>
          <w:b/>
          <w:bCs/>
          <w:color w:val="242729"/>
          <w:sz w:val="20"/>
          <w:szCs w:val="20"/>
        </w:rPr>
        <w:t>STEP 11</w:t>
      </w:r>
      <w:r w:rsidRPr="00BD4936">
        <w:rPr>
          <w:rFonts w:ascii="Tahoma" w:hAnsi="Tahoma" w:cs="Tahoma"/>
          <w:b/>
          <w:bCs/>
          <w:color w:val="242729"/>
          <w:sz w:val="20"/>
          <w:szCs w:val="20"/>
        </w:rPr>
        <w:t>: </w:t>
      </w:r>
      <w:r w:rsidRPr="00BD4936">
        <w:rPr>
          <w:rFonts w:ascii="Tahoma" w:hAnsi="Tahoma" w:cs="Tahoma"/>
          <w:color w:val="242729"/>
          <w:sz w:val="20"/>
          <w:szCs w:val="20"/>
          <w:shd w:val="clear" w:color="auto" w:fill="FFFFFF"/>
        </w:rPr>
        <w:t>Add the Hadoop and Java paths in the bash file (.bashrc) on all nodes.</w:t>
      </w:r>
    </w:p>
    <w:p w:rsidR="00BD4936" w:rsidRDefault="00BD4936" w:rsidP="00281B02">
      <w:pPr>
        <w:spacing w:after="0" w:line="240" w:lineRule="auto"/>
        <w:rPr>
          <w:rFonts w:ascii="Tahoma" w:hAnsi="Tahoma" w:cs="Tahoma"/>
          <w:color w:val="242729"/>
          <w:sz w:val="20"/>
          <w:szCs w:val="20"/>
          <w:shd w:val="clear" w:color="auto" w:fill="FFFFFF"/>
        </w:rPr>
      </w:pPr>
    </w:p>
    <w:p w:rsidR="00281B02" w:rsidRPr="00281B02" w:rsidRDefault="00281B02" w:rsidP="00281B02">
      <w:pPr>
        <w:pStyle w:val="ListParagraph"/>
        <w:numPr>
          <w:ilvl w:val="0"/>
          <w:numId w:val="31"/>
        </w:numPr>
        <w:spacing w:after="0" w:line="240" w:lineRule="auto"/>
        <w:outlineLvl w:val="0"/>
        <w:rPr>
          <w:rFonts w:ascii="Tahoma" w:hAnsi="Tahoma" w:cs="Tahoma"/>
          <w:b/>
          <w:color w:val="242729"/>
          <w:sz w:val="20"/>
          <w:szCs w:val="20"/>
          <w:shd w:val="clear" w:color="auto" w:fill="FFFFFF"/>
        </w:rPr>
      </w:pPr>
      <w:r w:rsidRPr="00281B02">
        <w:rPr>
          <w:rFonts w:ascii="Tahoma" w:hAnsi="Tahoma" w:cs="Tahoma"/>
          <w:b/>
          <w:color w:val="242729"/>
          <w:sz w:val="20"/>
          <w:szCs w:val="20"/>
          <w:shd w:val="clear" w:color="auto" w:fill="FFFFFF"/>
        </w:rPr>
        <w:t>How often data node send heartbeat to name node?</w:t>
      </w:r>
    </w:p>
    <w:p w:rsidR="00281B02" w:rsidRPr="00281B02" w:rsidRDefault="00281B02" w:rsidP="00281B02">
      <w:pPr>
        <w:spacing w:after="0" w:line="240" w:lineRule="auto"/>
        <w:rPr>
          <w:rFonts w:ascii="Tahoma" w:hAnsi="Tahoma" w:cs="Tahoma"/>
          <w:color w:val="242729"/>
          <w:sz w:val="20"/>
          <w:szCs w:val="20"/>
          <w:shd w:val="clear" w:color="auto" w:fill="FFFFFF"/>
        </w:rPr>
      </w:pPr>
      <w:r w:rsidRPr="00281B02">
        <w:rPr>
          <w:rFonts w:ascii="Tahoma" w:hAnsi="Tahoma" w:cs="Tahoma"/>
          <w:color w:val="242729"/>
          <w:sz w:val="20"/>
          <w:szCs w:val="20"/>
          <w:shd w:val="clear" w:color="auto" w:fill="FFFFFF"/>
        </w:rPr>
        <w:t>In </w:t>
      </w:r>
      <w:hyperlink r:id="rId21" w:history="1">
        <w:r w:rsidRPr="00281B02">
          <w:rPr>
            <w:color w:val="242729"/>
            <w:shd w:val="clear" w:color="auto" w:fill="FFFFFF"/>
          </w:rPr>
          <w:t>HDFS</w:t>
        </w:r>
      </w:hyperlink>
      <w:r w:rsidRPr="00281B02">
        <w:rPr>
          <w:rFonts w:ascii="Tahoma" w:hAnsi="Tahoma" w:cs="Tahoma"/>
          <w:color w:val="242729"/>
          <w:sz w:val="20"/>
          <w:szCs w:val="20"/>
          <w:shd w:val="clear" w:color="auto" w:fill="FFFFFF"/>
        </w:rPr>
        <w:t> DataNodes sends the heartbeat to NameNode in every </w:t>
      </w:r>
      <w:r w:rsidRPr="00281B02">
        <w:rPr>
          <w:b/>
          <w:bCs/>
          <w:color w:val="242729"/>
          <w:shd w:val="clear" w:color="auto" w:fill="FFFFFF"/>
        </w:rPr>
        <w:t>"3 sec"</w:t>
      </w:r>
      <w:r w:rsidRPr="00281B02">
        <w:rPr>
          <w:rFonts w:ascii="Tahoma" w:hAnsi="Tahoma" w:cs="Tahoma"/>
          <w:color w:val="242729"/>
          <w:sz w:val="20"/>
          <w:szCs w:val="20"/>
          <w:shd w:val="clear" w:color="auto" w:fill="FFFFFF"/>
        </w:rPr>
        <w:t> (Default value of heartbeat.interval is 3 seconds.)</w:t>
      </w:r>
    </w:p>
    <w:p w:rsidR="00281B02" w:rsidRPr="00281B02" w:rsidRDefault="00281B02" w:rsidP="00281B02">
      <w:pPr>
        <w:spacing w:after="0" w:line="240" w:lineRule="auto"/>
        <w:rPr>
          <w:rFonts w:ascii="Tahoma" w:hAnsi="Tahoma" w:cs="Tahoma"/>
          <w:color w:val="242729"/>
          <w:sz w:val="20"/>
          <w:szCs w:val="20"/>
          <w:shd w:val="clear" w:color="auto" w:fill="FFFFFF"/>
        </w:rPr>
      </w:pPr>
      <w:r w:rsidRPr="00281B02">
        <w:rPr>
          <w:rFonts w:ascii="Tahoma" w:hAnsi="Tahoma" w:cs="Tahoma"/>
          <w:color w:val="242729"/>
          <w:sz w:val="20"/>
          <w:szCs w:val="20"/>
          <w:shd w:val="clear" w:color="auto" w:fill="FFFFFF"/>
        </w:rPr>
        <w:t>Heartbeat interval can be set in hdfs-site.xml as follows:</w:t>
      </w:r>
    </w:p>
    <w:p w:rsidR="00281B02" w:rsidRPr="00281B02" w:rsidRDefault="00281B02" w:rsidP="00281B02">
      <w:pPr>
        <w:spacing w:after="0" w:line="240" w:lineRule="auto"/>
        <w:rPr>
          <w:color w:val="242729"/>
          <w:highlight w:val="yellow"/>
          <w:shd w:val="clear" w:color="auto" w:fill="FFFFFF"/>
        </w:rPr>
      </w:pPr>
      <w:r w:rsidRPr="00281B02">
        <w:rPr>
          <w:color w:val="242729"/>
          <w:highlight w:val="yellow"/>
          <w:shd w:val="clear" w:color="auto" w:fill="FFFFFF"/>
        </w:rPr>
        <w:t>&lt;property&gt;</w:t>
      </w:r>
    </w:p>
    <w:p w:rsidR="00281B02" w:rsidRPr="00281B02" w:rsidRDefault="00281B02" w:rsidP="00281B02">
      <w:pPr>
        <w:spacing w:after="0" w:line="240" w:lineRule="auto"/>
        <w:rPr>
          <w:color w:val="242729"/>
          <w:highlight w:val="yellow"/>
          <w:shd w:val="clear" w:color="auto" w:fill="FFFFFF"/>
        </w:rPr>
      </w:pPr>
      <w:r w:rsidRPr="00281B02">
        <w:rPr>
          <w:color w:val="242729"/>
          <w:highlight w:val="yellow"/>
          <w:shd w:val="clear" w:color="auto" w:fill="FFFFFF"/>
        </w:rPr>
        <w:t>&lt;name&gt;heartbeat.recheck.interval&lt;/name&gt;</w:t>
      </w:r>
    </w:p>
    <w:p w:rsidR="00281B02" w:rsidRPr="00281B02" w:rsidRDefault="00281B02" w:rsidP="00281B02">
      <w:pPr>
        <w:spacing w:after="0" w:line="240" w:lineRule="auto"/>
        <w:rPr>
          <w:color w:val="242729"/>
          <w:highlight w:val="yellow"/>
          <w:shd w:val="clear" w:color="auto" w:fill="FFFFFF"/>
        </w:rPr>
      </w:pPr>
      <w:r w:rsidRPr="00281B02">
        <w:rPr>
          <w:color w:val="242729"/>
          <w:highlight w:val="yellow"/>
          <w:shd w:val="clear" w:color="auto" w:fill="FFFFFF"/>
        </w:rPr>
        <w:t>&lt;value&gt;15&lt;/value&gt;</w:t>
      </w:r>
    </w:p>
    <w:p w:rsidR="00281B02" w:rsidRPr="00281B02" w:rsidRDefault="00281B02" w:rsidP="00281B02">
      <w:pPr>
        <w:spacing w:after="0" w:line="240" w:lineRule="auto"/>
        <w:rPr>
          <w:color w:val="242729"/>
          <w:highlight w:val="yellow"/>
          <w:shd w:val="clear" w:color="auto" w:fill="FFFFFF"/>
        </w:rPr>
      </w:pPr>
      <w:r w:rsidRPr="00281B02">
        <w:rPr>
          <w:color w:val="242729"/>
          <w:highlight w:val="yellow"/>
          <w:shd w:val="clear" w:color="auto" w:fill="FFFFFF"/>
        </w:rPr>
        <w:t>&lt;description&gt;Determines data node heartbeat interval in seconds.&lt;/description&gt;</w:t>
      </w:r>
    </w:p>
    <w:p w:rsidR="00281B02" w:rsidRPr="00281B02" w:rsidRDefault="00281B02" w:rsidP="00281B02">
      <w:pPr>
        <w:spacing w:after="0" w:line="240" w:lineRule="auto"/>
        <w:rPr>
          <w:rFonts w:ascii="Tahoma" w:hAnsi="Tahoma" w:cs="Tahoma"/>
          <w:color w:val="242729"/>
          <w:sz w:val="20"/>
          <w:szCs w:val="20"/>
          <w:shd w:val="clear" w:color="auto" w:fill="FFFFFF"/>
        </w:rPr>
      </w:pPr>
      <w:r w:rsidRPr="00281B02">
        <w:rPr>
          <w:color w:val="242729"/>
          <w:highlight w:val="yellow"/>
          <w:shd w:val="clear" w:color="auto" w:fill="FFFFFF"/>
        </w:rPr>
        <w:t>&lt;/property&gt;</w:t>
      </w:r>
    </w:p>
    <w:p w:rsidR="00281B02" w:rsidRDefault="00281B02" w:rsidP="00281B02">
      <w:pPr>
        <w:spacing w:after="0" w:line="240" w:lineRule="auto"/>
        <w:rPr>
          <w:rFonts w:ascii="Tahoma" w:hAnsi="Tahoma" w:cs="Tahoma"/>
          <w:color w:val="242729"/>
          <w:sz w:val="20"/>
          <w:szCs w:val="20"/>
          <w:shd w:val="clear" w:color="auto" w:fill="FFFFFF"/>
        </w:rPr>
      </w:pPr>
    </w:p>
    <w:p w:rsidR="00281B02" w:rsidRDefault="00281B02" w:rsidP="00281B02">
      <w:pPr>
        <w:spacing w:after="0" w:line="240" w:lineRule="auto"/>
        <w:rPr>
          <w:rFonts w:ascii="Tahoma" w:hAnsi="Tahoma" w:cs="Tahoma"/>
          <w:color w:val="242729"/>
          <w:sz w:val="20"/>
          <w:szCs w:val="20"/>
          <w:shd w:val="clear" w:color="auto" w:fill="FFFFFF"/>
        </w:rPr>
      </w:pPr>
      <w:r w:rsidRPr="00281B02">
        <w:rPr>
          <w:rFonts w:ascii="Tahoma" w:hAnsi="Tahoma" w:cs="Tahoma"/>
          <w:b/>
          <w:color w:val="242729"/>
          <w:sz w:val="20"/>
          <w:szCs w:val="20"/>
          <w:shd w:val="clear" w:color="auto" w:fill="FFFFFF"/>
        </w:rPr>
        <w:t>Timeout</w:t>
      </w:r>
      <w:r w:rsidRPr="00281B02">
        <w:rPr>
          <w:rFonts w:ascii="Tahoma" w:hAnsi="Tahoma" w:cs="Tahoma"/>
          <w:color w:val="242729"/>
          <w:sz w:val="20"/>
          <w:szCs w:val="20"/>
          <w:shd w:val="clear" w:color="auto" w:fill="FFFFFF"/>
        </w:rPr>
        <w:t xml:space="preserve"> = 2 * heartbeat.recheck.interval + 10 * heartbeat.interval.</w:t>
      </w:r>
      <w:r w:rsidRPr="00281B02">
        <w:rPr>
          <w:rFonts w:ascii="Tahoma" w:hAnsi="Tahoma" w:cs="Tahoma"/>
          <w:color w:val="242729"/>
          <w:sz w:val="20"/>
          <w:szCs w:val="20"/>
          <w:shd w:val="clear" w:color="auto" w:fill="FFFFFF"/>
        </w:rPr>
        <w:br/>
        <w:t>After which namenode will consider the datanode as a dead node and namenode stops sending I/O requests to this datanode. NameNode then schedules the creation of replicas of those </w:t>
      </w:r>
      <w:hyperlink r:id="rId22" w:history="1">
        <w:r w:rsidRPr="00281B02">
          <w:rPr>
            <w:color w:val="242729"/>
            <w:shd w:val="clear" w:color="auto" w:fill="FFFFFF"/>
          </w:rPr>
          <w:t>Data Blocks</w:t>
        </w:r>
      </w:hyperlink>
      <w:r w:rsidRPr="00281B02">
        <w:rPr>
          <w:rFonts w:ascii="Tahoma" w:hAnsi="Tahoma" w:cs="Tahoma"/>
          <w:color w:val="242729"/>
          <w:sz w:val="20"/>
          <w:szCs w:val="20"/>
          <w:shd w:val="clear" w:color="auto" w:fill="FFFFFF"/>
        </w:rPr>
        <w:t> on another datanodes.</w:t>
      </w:r>
    </w:p>
    <w:p w:rsidR="00686200" w:rsidRDefault="00686200" w:rsidP="00281B02">
      <w:pPr>
        <w:spacing w:after="0" w:line="240" w:lineRule="auto"/>
        <w:rPr>
          <w:rFonts w:ascii="Tahoma" w:hAnsi="Tahoma" w:cs="Tahoma"/>
          <w:color w:val="242729"/>
          <w:sz w:val="20"/>
          <w:szCs w:val="20"/>
          <w:shd w:val="clear" w:color="auto" w:fill="FFFFFF"/>
        </w:rPr>
      </w:pPr>
    </w:p>
    <w:p w:rsidR="00686200" w:rsidRPr="00AC5C14" w:rsidRDefault="00686200" w:rsidP="00686200">
      <w:pPr>
        <w:pStyle w:val="ListParagraph"/>
        <w:numPr>
          <w:ilvl w:val="0"/>
          <w:numId w:val="31"/>
        </w:numPr>
        <w:spacing w:after="0" w:line="240" w:lineRule="auto"/>
        <w:outlineLvl w:val="0"/>
        <w:rPr>
          <w:rFonts w:ascii="Tahoma" w:hAnsi="Tahoma" w:cs="Tahoma"/>
          <w:color w:val="222222"/>
          <w:sz w:val="20"/>
          <w:szCs w:val="20"/>
        </w:rPr>
      </w:pPr>
      <w:r w:rsidRPr="00AC5C14">
        <w:rPr>
          <w:rFonts w:ascii="Tahoma" w:hAnsi="Tahoma" w:cs="Tahoma"/>
          <w:b/>
          <w:bCs/>
          <w:color w:val="222222"/>
          <w:sz w:val="20"/>
          <w:szCs w:val="20"/>
        </w:rPr>
        <w:t>What happens when two users try to access the same file in the HDFS?</w:t>
      </w:r>
    </w:p>
    <w:p w:rsidR="00686200" w:rsidRPr="00AC5C14" w:rsidRDefault="00686200" w:rsidP="00686200">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HDFS NameNode supports exclusive write only. Hence, only the first user will receive the grant for file access and the second user will be rejected.</w:t>
      </w:r>
    </w:p>
    <w:p w:rsidR="00686200" w:rsidRDefault="00686200" w:rsidP="00281B02">
      <w:pPr>
        <w:spacing w:after="0" w:line="240" w:lineRule="auto"/>
        <w:rPr>
          <w:rFonts w:ascii="Tahoma" w:hAnsi="Tahoma" w:cs="Tahoma"/>
          <w:color w:val="242729"/>
          <w:sz w:val="20"/>
          <w:szCs w:val="20"/>
          <w:shd w:val="clear" w:color="auto" w:fill="FFFFFF"/>
        </w:rPr>
      </w:pPr>
    </w:p>
    <w:p w:rsidR="00686200" w:rsidRPr="00AC5C14" w:rsidRDefault="00686200" w:rsidP="00686200">
      <w:pPr>
        <w:pStyle w:val="ListParagraph"/>
        <w:numPr>
          <w:ilvl w:val="0"/>
          <w:numId w:val="31"/>
        </w:numPr>
        <w:spacing w:after="0" w:line="240" w:lineRule="auto"/>
        <w:outlineLvl w:val="0"/>
        <w:rPr>
          <w:rFonts w:ascii="Tahoma" w:hAnsi="Tahoma" w:cs="Tahoma"/>
          <w:color w:val="222222"/>
          <w:sz w:val="20"/>
          <w:szCs w:val="20"/>
        </w:rPr>
      </w:pPr>
      <w:r w:rsidRPr="00AC5C14">
        <w:rPr>
          <w:rFonts w:ascii="Tahoma" w:hAnsi="Tahoma" w:cs="Tahoma"/>
          <w:b/>
          <w:bCs/>
          <w:color w:val="222222"/>
          <w:sz w:val="20"/>
          <w:szCs w:val="20"/>
        </w:rPr>
        <w:t>How to restart all the daemons in Hadoop?</w:t>
      </w:r>
    </w:p>
    <w:p w:rsidR="00686200" w:rsidRPr="00AC5C14" w:rsidRDefault="00686200" w:rsidP="00686200">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To restart all the daemons, it is required to stop all the daemons first. The Hadoop directory contains sbin directory that stores the script files to stop and start daemons in Hadoop.</w:t>
      </w:r>
    </w:p>
    <w:p w:rsidR="00686200" w:rsidRPr="00AC5C14" w:rsidRDefault="00686200" w:rsidP="00686200">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Use stop daemons command /sbin/stop-all.sh to stop all the daemons and then use /sin/start-all.sh command to start all the daemons again.</w:t>
      </w:r>
    </w:p>
    <w:p w:rsidR="00686200" w:rsidRPr="00AC5C14" w:rsidRDefault="00686200" w:rsidP="00686200">
      <w:pPr>
        <w:pStyle w:val="ListParagraph"/>
        <w:numPr>
          <w:ilvl w:val="0"/>
          <w:numId w:val="31"/>
        </w:numPr>
        <w:spacing w:after="0" w:line="240" w:lineRule="auto"/>
        <w:outlineLvl w:val="0"/>
        <w:rPr>
          <w:rFonts w:ascii="Tahoma" w:hAnsi="Tahoma" w:cs="Tahoma"/>
          <w:color w:val="222222"/>
          <w:sz w:val="20"/>
          <w:szCs w:val="20"/>
        </w:rPr>
      </w:pPr>
      <w:r w:rsidRPr="00AC5C14">
        <w:rPr>
          <w:rFonts w:ascii="Tahoma" w:hAnsi="Tahoma" w:cs="Tahoma"/>
          <w:b/>
          <w:bCs/>
          <w:color w:val="222222"/>
          <w:sz w:val="20"/>
          <w:szCs w:val="20"/>
        </w:rPr>
        <w:t>What is the use of jps command in Hadoop?</w:t>
      </w:r>
    </w:p>
    <w:p w:rsidR="00686200" w:rsidRDefault="00686200" w:rsidP="00686200">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The jps command is used to check if the Hadoop daemons are running properly or not. This command shows all the daemons running on a machine i.e. Datanode, Namenode, NodeManager, ResourceManager etc.</w:t>
      </w:r>
    </w:p>
    <w:p w:rsidR="00686200" w:rsidRPr="00AC5C14" w:rsidRDefault="00686200" w:rsidP="00686200">
      <w:pPr>
        <w:pStyle w:val="NormalWeb"/>
        <w:shd w:val="clear" w:color="auto" w:fill="FFFFFF"/>
        <w:spacing w:before="0" w:beforeAutospacing="0" w:after="0" w:afterAutospacing="0"/>
        <w:jc w:val="both"/>
        <w:rPr>
          <w:rFonts w:ascii="Tahoma" w:hAnsi="Tahoma" w:cs="Tahoma"/>
          <w:color w:val="222222"/>
          <w:sz w:val="20"/>
          <w:szCs w:val="20"/>
        </w:rPr>
      </w:pPr>
    </w:p>
    <w:p w:rsidR="00686200" w:rsidRPr="00AC5C14" w:rsidRDefault="00686200" w:rsidP="00686200">
      <w:pPr>
        <w:pStyle w:val="ListParagraph"/>
        <w:numPr>
          <w:ilvl w:val="0"/>
          <w:numId w:val="31"/>
        </w:numPr>
        <w:spacing w:after="0" w:line="240" w:lineRule="auto"/>
        <w:outlineLvl w:val="0"/>
        <w:rPr>
          <w:rFonts w:ascii="Tahoma" w:hAnsi="Tahoma" w:cs="Tahoma"/>
          <w:color w:val="222222"/>
          <w:sz w:val="20"/>
          <w:szCs w:val="20"/>
        </w:rPr>
      </w:pPr>
      <w:r w:rsidRPr="00AC5C14">
        <w:rPr>
          <w:rFonts w:ascii="Tahoma" w:hAnsi="Tahoma" w:cs="Tahoma"/>
          <w:b/>
          <w:bCs/>
          <w:color w:val="222222"/>
          <w:sz w:val="20"/>
          <w:szCs w:val="20"/>
        </w:rPr>
        <w:t>Explain the process that overwrites the replication factors in HDFS.</w:t>
      </w:r>
    </w:p>
    <w:p w:rsidR="00686200" w:rsidRPr="00AC5C14" w:rsidRDefault="00686200" w:rsidP="00686200">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There are two methods to overwrite the replication factors in HDFS –</w:t>
      </w:r>
    </w:p>
    <w:p w:rsidR="00686200" w:rsidRPr="00AC5C14" w:rsidRDefault="00686200" w:rsidP="00686200">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b/>
          <w:bCs/>
          <w:color w:val="222222"/>
          <w:sz w:val="20"/>
          <w:szCs w:val="20"/>
        </w:rPr>
        <w:t>Method 1: On File Basis</w:t>
      </w:r>
    </w:p>
    <w:p w:rsidR="00686200" w:rsidRPr="00AC5C14" w:rsidRDefault="00686200" w:rsidP="00686200">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In this method, the replication factor is changed on the basis of file using Hadoop FS shell. The command used for this is:</w:t>
      </w:r>
    </w:p>
    <w:p w:rsidR="00686200" w:rsidRPr="00AC5C14" w:rsidRDefault="00686200" w:rsidP="00686200">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$hadoop fs – setrep –w2/my/test_file</w:t>
      </w:r>
    </w:p>
    <w:p w:rsidR="00686200" w:rsidRPr="00AC5C14" w:rsidRDefault="00686200" w:rsidP="00686200">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Here, test_file is the filename that’s replication factor will be set to 2.</w:t>
      </w:r>
    </w:p>
    <w:p w:rsidR="00686200" w:rsidRPr="00AC5C14" w:rsidRDefault="00686200" w:rsidP="00686200">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b/>
          <w:bCs/>
          <w:color w:val="222222"/>
          <w:sz w:val="20"/>
          <w:szCs w:val="20"/>
        </w:rPr>
        <w:t>Method 2: On Directory Basis</w:t>
      </w:r>
    </w:p>
    <w:p w:rsidR="00686200" w:rsidRPr="00AC5C14" w:rsidRDefault="00686200" w:rsidP="00686200">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In this method, the replication factor is changed on directory basis i.e. the replication factor for all the files under a given directory is modified.</w:t>
      </w:r>
    </w:p>
    <w:p w:rsidR="00686200" w:rsidRPr="00AC5C14" w:rsidRDefault="00686200" w:rsidP="00686200">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$hadoop fs –setrep –w5/my/test_dir</w:t>
      </w:r>
    </w:p>
    <w:p w:rsidR="00686200" w:rsidRDefault="00686200" w:rsidP="00686200">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Here, test_dir is the name of the directory, the replication factor for the directory and all the files in it will be set to 5.</w:t>
      </w:r>
    </w:p>
    <w:p w:rsidR="00686200" w:rsidRPr="00AC5C14" w:rsidRDefault="00686200" w:rsidP="00686200">
      <w:pPr>
        <w:pStyle w:val="NormalWeb"/>
        <w:shd w:val="clear" w:color="auto" w:fill="FFFFFF"/>
        <w:spacing w:before="0" w:beforeAutospacing="0" w:after="0" w:afterAutospacing="0"/>
        <w:jc w:val="both"/>
        <w:rPr>
          <w:rFonts w:ascii="Tahoma" w:hAnsi="Tahoma" w:cs="Tahoma"/>
          <w:color w:val="222222"/>
          <w:sz w:val="20"/>
          <w:szCs w:val="20"/>
        </w:rPr>
      </w:pPr>
    </w:p>
    <w:p w:rsidR="00686200" w:rsidRPr="00AC5C14" w:rsidRDefault="00686200" w:rsidP="00686200">
      <w:pPr>
        <w:pStyle w:val="ListParagraph"/>
        <w:numPr>
          <w:ilvl w:val="0"/>
          <w:numId w:val="31"/>
        </w:numPr>
        <w:spacing w:after="0" w:line="240" w:lineRule="auto"/>
        <w:outlineLvl w:val="0"/>
        <w:rPr>
          <w:rFonts w:ascii="Tahoma" w:hAnsi="Tahoma" w:cs="Tahoma"/>
          <w:color w:val="222222"/>
          <w:sz w:val="20"/>
          <w:szCs w:val="20"/>
        </w:rPr>
      </w:pPr>
      <w:r w:rsidRPr="00AC5C14">
        <w:rPr>
          <w:rFonts w:ascii="Tahoma" w:hAnsi="Tahoma" w:cs="Tahoma"/>
          <w:b/>
          <w:bCs/>
          <w:color w:val="222222"/>
          <w:sz w:val="20"/>
          <w:szCs w:val="20"/>
        </w:rPr>
        <w:t>What will happen with a NameNode that doesn’t have any data?</w:t>
      </w:r>
    </w:p>
    <w:p w:rsidR="00686200" w:rsidRDefault="00686200" w:rsidP="00686200">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b/>
          <w:bCs/>
          <w:color w:val="222222"/>
          <w:sz w:val="20"/>
          <w:szCs w:val="20"/>
        </w:rPr>
        <w:t>Answer:</w:t>
      </w:r>
      <w:r w:rsidRPr="00AC5C14">
        <w:rPr>
          <w:rFonts w:ascii="Tahoma" w:hAnsi="Tahoma" w:cs="Tahoma"/>
          <w:color w:val="222222"/>
          <w:sz w:val="20"/>
          <w:szCs w:val="20"/>
        </w:rPr>
        <w:t> A NameNode without any data doesn’t exist in Hadoop. If there is a NameNode, it will contain some data in it or it won’t exist.</w:t>
      </w:r>
    </w:p>
    <w:p w:rsidR="00686200" w:rsidRPr="00AC5C14" w:rsidRDefault="00686200" w:rsidP="00686200">
      <w:pPr>
        <w:pStyle w:val="NormalWeb"/>
        <w:shd w:val="clear" w:color="auto" w:fill="FFFFFF"/>
        <w:spacing w:before="0" w:beforeAutospacing="0" w:after="0" w:afterAutospacing="0"/>
        <w:jc w:val="both"/>
        <w:rPr>
          <w:rFonts w:ascii="Tahoma" w:hAnsi="Tahoma" w:cs="Tahoma"/>
          <w:color w:val="222222"/>
          <w:sz w:val="20"/>
          <w:szCs w:val="20"/>
        </w:rPr>
      </w:pPr>
    </w:p>
    <w:p w:rsidR="00686200" w:rsidRPr="00AC5C14" w:rsidRDefault="00686200" w:rsidP="00686200">
      <w:pPr>
        <w:pStyle w:val="ListParagraph"/>
        <w:numPr>
          <w:ilvl w:val="0"/>
          <w:numId w:val="31"/>
        </w:numPr>
        <w:spacing w:after="0" w:line="240" w:lineRule="auto"/>
        <w:outlineLvl w:val="0"/>
        <w:rPr>
          <w:rFonts w:ascii="Tahoma" w:hAnsi="Tahoma" w:cs="Tahoma"/>
          <w:color w:val="222222"/>
          <w:sz w:val="20"/>
          <w:szCs w:val="20"/>
        </w:rPr>
      </w:pPr>
      <w:r w:rsidRPr="00AC5C14">
        <w:rPr>
          <w:rFonts w:ascii="Tahoma" w:hAnsi="Tahoma" w:cs="Tahoma"/>
          <w:b/>
          <w:bCs/>
          <w:color w:val="222222"/>
          <w:sz w:val="20"/>
          <w:szCs w:val="20"/>
        </w:rPr>
        <w:t>Explain NameNode recovery process.</w:t>
      </w:r>
    </w:p>
    <w:p w:rsidR="00686200" w:rsidRPr="00AC5C14" w:rsidRDefault="00686200" w:rsidP="00686200">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lastRenderedPageBreak/>
        <w:t>The NameNode recovery process involves the below-mentioned steps to make Hadoop cluster running:</w:t>
      </w:r>
    </w:p>
    <w:p w:rsidR="00686200" w:rsidRPr="00AC5C14" w:rsidRDefault="00686200" w:rsidP="00686200">
      <w:pPr>
        <w:numPr>
          <w:ilvl w:val="0"/>
          <w:numId w:val="24"/>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color w:val="444444"/>
          <w:sz w:val="20"/>
          <w:szCs w:val="20"/>
        </w:rPr>
        <w:t>In the first step in the recovery process, file system metadata replica (FsImage) starts a new NameNode.</w:t>
      </w:r>
    </w:p>
    <w:p w:rsidR="00686200" w:rsidRPr="00AC5C14" w:rsidRDefault="00686200" w:rsidP="00686200">
      <w:pPr>
        <w:numPr>
          <w:ilvl w:val="0"/>
          <w:numId w:val="24"/>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color w:val="444444"/>
          <w:sz w:val="20"/>
          <w:szCs w:val="20"/>
        </w:rPr>
        <w:t>The next step is to configure DataNodes and Clients. These DataNodes and Clients will then acknowledge new NameNode.</w:t>
      </w:r>
    </w:p>
    <w:p w:rsidR="00686200" w:rsidRPr="00AC5C14" w:rsidRDefault="00686200" w:rsidP="00686200">
      <w:pPr>
        <w:numPr>
          <w:ilvl w:val="0"/>
          <w:numId w:val="24"/>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color w:val="444444"/>
          <w:sz w:val="20"/>
          <w:szCs w:val="20"/>
        </w:rPr>
        <w:t>During the final step, the new NameNode starts serving the client on the completion of last checkpoint FsImage loading and receiving block reports from the DataNodes.</w:t>
      </w:r>
    </w:p>
    <w:p w:rsidR="00686200" w:rsidRPr="00AC5C14" w:rsidRDefault="00686200" w:rsidP="00686200">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b/>
          <w:bCs/>
          <w:color w:val="222222"/>
          <w:sz w:val="20"/>
          <w:szCs w:val="20"/>
        </w:rPr>
        <w:t>Note:</w:t>
      </w:r>
      <w:r w:rsidRPr="00AC5C14">
        <w:rPr>
          <w:rFonts w:ascii="Tahoma" w:hAnsi="Tahoma" w:cs="Tahoma"/>
          <w:color w:val="222222"/>
          <w:sz w:val="20"/>
          <w:szCs w:val="20"/>
        </w:rPr>
        <w:t> Don’t forget to mention, this NameNode recovery process consumes a lot of time on large Hadoop clusters. Thus, it makes routine maintenance difficult. For this reason, HDFS high availability architecture is recommended to use.</w:t>
      </w:r>
    </w:p>
    <w:p w:rsidR="00686200" w:rsidRDefault="00686200" w:rsidP="00281B02">
      <w:pPr>
        <w:spacing w:after="0" w:line="240" w:lineRule="auto"/>
        <w:rPr>
          <w:rFonts w:ascii="Tahoma" w:hAnsi="Tahoma" w:cs="Tahoma"/>
          <w:color w:val="242729"/>
          <w:sz w:val="20"/>
          <w:szCs w:val="20"/>
          <w:shd w:val="clear" w:color="auto" w:fill="FFFFFF"/>
        </w:rPr>
      </w:pPr>
    </w:p>
    <w:p w:rsidR="00686200" w:rsidRPr="00AC5C14" w:rsidRDefault="00686200" w:rsidP="00686200">
      <w:pPr>
        <w:pStyle w:val="ListParagraph"/>
        <w:numPr>
          <w:ilvl w:val="0"/>
          <w:numId w:val="31"/>
        </w:numPr>
        <w:spacing w:after="0" w:line="240" w:lineRule="auto"/>
        <w:outlineLvl w:val="0"/>
        <w:rPr>
          <w:rFonts w:ascii="Tahoma" w:hAnsi="Tahoma" w:cs="Tahoma"/>
          <w:color w:val="222222"/>
          <w:sz w:val="20"/>
          <w:szCs w:val="20"/>
        </w:rPr>
      </w:pPr>
      <w:r w:rsidRPr="00AC5C14">
        <w:rPr>
          <w:rFonts w:ascii="Tahoma" w:hAnsi="Tahoma" w:cs="Tahoma"/>
          <w:b/>
          <w:bCs/>
          <w:color w:val="222222"/>
          <w:sz w:val="20"/>
          <w:szCs w:val="20"/>
        </w:rPr>
        <w:t>What are the differences between Hadoop 2 and Hadoop 3?</w:t>
      </w:r>
    </w:p>
    <w:p w:rsidR="00686200" w:rsidRPr="00AC5C14" w:rsidRDefault="00686200" w:rsidP="00686200">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Following are the differences between Hadoop 2 and Hadoop 3 –</w:t>
      </w:r>
    </w:p>
    <w:p w:rsidR="00686200" w:rsidRDefault="00686200" w:rsidP="00686200">
      <w:pPr>
        <w:spacing w:after="0" w:line="240" w:lineRule="auto"/>
        <w:rPr>
          <w:rFonts w:ascii="Tahoma" w:hAnsi="Tahoma" w:cs="Tahoma"/>
          <w:b/>
          <w:bCs/>
          <w:color w:val="222222"/>
          <w:sz w:val="20"/>
          <w:szCs w:val="20"/>
        </w:rPr>
      </w:pPr>
      <w:r w:rsidRPr="00AC5C14">
        <w:rPr>
          <w:rFonts w:ascii="Tahoma" w:hAnsi="Tahoma" w:cs="Tahoma"/>
          <w:b/>
          <w:bCs/>
          <w:noProof/>
          <w:color w:val="DC5800"/>
          <w:sz w:val="20"/>
          <w:szCs w:val="20"/>
        </w:rPr>
        <w:drawing>
          <wp:inline distT="0" distB="0" distL="0" distR="0" wp14:anchorId="5F328570" wp14:editId="30361578">
            <wp:extent cx="5427980" cy="2209165"/>
            <wp:effectExtent l="0" t="0" r="1270" b="635"/>
            <wp:docPr id="11" name="Picture 11" descr="Top Big Data Interview Questions and Answer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Big Data Interview Questions and Answers">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7980" cy="2209165"/>
                    </a:xfrm>
                    <a:prstGeom prst="rect">
                      <a:avLst/>
                    </a:prstGeom>
                    <a:noFill/>
                    <a:ln>
                      <a:noFill/>
                    </a:ln>
                  </pic:spPr>
                </pic:pic>
              </a:graphicData>
            </a:graphic>
          </wp:inline>
        </w:drawing>
      </w:r>
    </w:p>
    <w:p w:rsidR="00686200" w:rsidRDefault="00686200" w:rsidP="00686200">
      <w:pPr>
        <w:spacing w:after="0" w:line="240" w:lineRule="auto"/>
        <w:rPr>
          <w:rFonts w:ascii="Tahoma" w:hAnsi="Tahoma" w:cs="Tahoma"/>
          <w:b/>
          <w:bCs/>
          <w:color w:val="222222"/>
          <w:sz w:val="20"/>
          <w:szCs w:val="20"/>
        </w:rPr>
      </w:pPr>
    </w:p>
    <w:p w:rsidR="00686200" w:rsidRPr="00AC5C14" w:rsidRDefault="00686200" w:rsidP="00686200">
      <w:pPr>
        <w:pStyle w:val="ListParagraph"/>
        <w:numPr>
          <w:ilvl w:val="0"/>
          <w:numId w:val="31"/>
        </w:numPr>
        <w:spacing w:after="0" w:line="240" w:lineRule="auto"/>
        <w:outlineLvl w:val="0"/>
        <w:rPr>
          <w:rFonts w:ascii="Tahoma" w:hAnsi="Tahoma" w:cs="Tahoma"/>
          <w:color w:val="222222"/>
          <w:sz w:val="20"/>
          <w:szCs w:val="20"/>
        </w:rPr>
      </w:pPr>
      <w:r w:rsidRPr="00AC5C14">
        <w:rPr>
          <w:rFonts w:ascii="Tahoma" w:hAnsi="Tahoma" w:cs="Tahoma"/>
          <w:b/>
          <w:bCs/>
          <w:color w:val="222222"/>
          <w:sz w:val="20"/>
          <w:szCs w:val="20"/>
        </w:rPr>
        <w:t>What are the Port Numbers for NameNode, Task Tracker, and Job Tracker?</w:t>
      </w:r>
    </w:p>
    <w:p w:rsidR="00686200" w:rsidRPr="00AC5C14" w:rsidRDefault="00686200" w:rsidP="00686200">
      <w:pPr>
        <w:numPr>
          <w:ilvl w:val="0"/>
          <w:numId w:val="8"/>
        </w:numPr>
        <w:shd w:val="clear" w:color="auto" w:fill="FFFFFF"/>
        <w:spacing w:after="0" w:line="240" w:lineRule="auto"/>
        <w:ind w:left="1035"/>
        <w:jc w:val="both"/>
        <w:rPr>
          <w:rFonts w:ascii="Tahoma" w:hAnsi="Tahoma" w:cs="Tahoma"/>
          <w:color w:val="444444"/>
          <w:sz w:val="20"/>
          <w:szCs w:val="20"/>
        </w:rPr>
      </w:pPr>
      <w:r w:rsidRPr="00686200">
        <w:rPr>
          <w:rFonts w:ascii="Tahoma" w:hAnsi="Tahoma" w:cs="Tahoma"/>
          <w:b/>
          <w:color w:val="444444"/>
          <w:sz w:val="20"/>
          <w:szCs w:val="20"/>
        </w:rPr>
        <w:t>NameNode</w:t>
      </w:r>
      <w:r w:rsidRPr="00AC5C14">
        <w:rPr>
          <w:rFonts w:ascii="Tahoma" w:hAnsi="Tahoma" w:cs="Tahoma"/>
          <w:color w:val="444444"/>
          <w:sz w:val="20"/>
          <w:szCs w:val="20"/>
        </w:rPr>
        <w:t> – Port 50070</w:t>
      </w:r>
    </w:p>
    <w:p w:rsidR="00686200" w:rsidRPr="00AC5C14" w:rsidRDefault="00686200" w:rsidP="00686200">
      <w:pPr>
        <w:numPr>
          <w:ilvl w:val="0"/>
          <w:numId w:val="8"/>
        </w:numPr>
        <w:shd w:val="clear" w:color="auto" w:fill="FFFFFF"/>
        <w:spacing w:after="0" w:line="240" w:lineRule="auto"/>
        <w:ind w:left="1035"/>
        <w:jc w:val="both"/>
        <w:rPr>
          <w:rFonts w:ascii="Tahoma" w:hAnsi="Tahoma" w:cs="Tahoma"/>
          <w:color w:val="444444"/>
          <w:sz w:val="20"/>
          <w:szCs w:val="20"/>
        </w:rPr>
      </w:pPr>
      <w:r w:rsidRPr="00686200">
        <w:rPr>
          <w:rFonts w:ascii="Tahoma" w:hAnsi="Tahoma" w:cs="Tahoma"/>
          <w:b/>
          <w:color w:val="444444"/>
          <w:sz w:val="20"/>
          <w:szCs w:val="20"/>
        </w:rPr>
        <w:t>Task Tracker</w:t>
      </w:r>
      <w:r w:rsidRPr="00AC5C14">
        <w:rPr>
          <w:rFonts w:ascii="Tahoma" w:hAnsi="Tahoma" w:cs="Tahoma"/>
          <w:color w:val="444444"/>
          <w:sz w:val="20"/>
          <w:szCs w:val="20"/>
        </w:rPr>
        <w:t> – Port 50060</w:t>
      </w:r>
    </w:p>
    <w:p w:rsidR="00686200" w:rsidRDefault="00686200" w:rsidP="00686200">
      <w:pPr>
        <w:numPr>
          <w:ilvl w:val="0"/>
          <w:numId w:val="8"/>
        </w:numPr>
        <w:shd w:val="clear" w:color="auto" w:fill="FFFFFF"/>
        <w:spacing w:after="0" w:line="240" w:lineRule="auto"/>
        <w:ind w:left="1035"/>
        <w:jc w:val="both"/>
        <w:rPr>
          <w:rFonts w:ascii="Tahoma" w:hAnsi="Tahoma" w:cs="Tahoma"/>
          <w:color w:val="444444"/>
          <w:sz w:val="20"/>
          <w:szCs w:val="20"/>
        </w:rPr>
      </w:pPr>
      <w:r w:rsidRPr="00686200">
        <w:rPr>
          <w:rFonts w:ascii="Tahoma" w:hAnsi="Tahoma" w:cs="Tahoma"/>
          <w:b/>
          <w:color w:val="444444"/>
          <w:sz w:val="20"/>
          <w:szCs w:val="20"/>
        </w:rPr>
        <w:t>Job Tracker</w:t>
      </w:r>
      <w:r w:rsidRPr="00AC5C14">
        <w:rPr>
          <w:rFonts w:ascii="Tahoma" w:hAnsi="Tahoma" w:cs="Tahoma"/>
          <w:color w:val="444444"/>
          <w:sz w:val="20"/>
          <w:szCs w:val="20"/>
        </w:rPr>
        <w:t> – Port 50030</w:t>
      </w:r>
    </w:p>
    <w:p w:rsidR="00143D26" w:rsidRPr="00AC5C14" w:rsidRDefault="00143D26" w:rsidP="00143D26">
      <w:pPr>
        <w:pStyle w:val="ListParagraph"/>
        <w:numPr>
          <w:ilvl w:val="0"/>
          <w:numId w:val="31"/>
        </w:numPr>
        <w:spacing w:after="0" w:line="240" w:lineRule="auto"/>
        <w:outlineLvl w:val="0"/>
        <w:rPr>
          <w:rFonts w:ascii="Tahoma" w:hAnsi="Tahoma" w:cs="Tahoma"/>
          <w:color w:val="222222"/>
          <w:sz w:val="20"/>
          <w:szCs w:val="20"/>
        </w:rPr>
      </w:pPr>
      <w:r w:rsidRPr="00AC5C14">
        <w:rPr>
          <w:rFonts w:ascii="Tahoma" w:hAnsi="Tahoma" w:cs="Tahoma"/>
          <w:b/>
          <w:bCs/>
          <w:color w:val="222222"/>
          <w:sz w:val="20"/>
          <w:szCs w:val="20"/>
        </w:rPr>
        <w:t>DFS can handle a large volume of data then why do we need Hadoop framework?</w:t>
      </w:r>
    </w:p>
    <w:p w:rsidR="00143D26" w:rsidRPr="00AC5C14" w:rsidRDefault="00143D26" w:rsidP="00143D26">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Hadoop is not only for storing large data but also to process those big data. Though DFS(Distributed File System) too can store the data, but it lacks below features-</w:t>
      </w:r>
    </w:p>
    <w:p w:rsidR="00143D26" w:rsidRPr="00AC5C14" w:rsidRDefault="00143D26" w:rsidP="00143D26">
      <w:pPr>
        <w:numPr>
          <w:ilvl w:val="0"/>
          <w:numId w:val="26"/>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color w:val="444444"/>
          <w:sz w:val="20"/>
          <w:szCs w:val="20"/>
        </w:rPr>
        <w:t>It is not fault tolerant</w:t>
      </w:r>
    </w:p>
    <w:p w:rsidR="00143D26" w:rsidRPr="00AC5C14" w:rsidRDefault="00143D26" w:rsidP="00143D26">
      <w:pPr>
        <w:numPr>
          <w:ilvl w:val="0"/>
          <w:numId w:val="26"/>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color w:val="444444"/>
          <w:sz w:val="20"/>
          <w:szCs w:val="20"/>
        </w:rPr>
        <w:t>Data movement over a network depends on bandwidth.</w:t>
      </w:r>
    </w:p>
    <w:p w:rsidR="00143D26" w:rsidRPr="00AC5C14" w:rsidRDefault="00143D26" w:rsidP="00143D26">
      <w:pPr>
        <w:pStyle w:val="ListParagraph"/>
        <w:numPr>
          <w:ilvl w:val="0"/>
          <w:numId w:val="31"/>
        </w:numPr>
        <w:spacing w:after="0" w:line="240" w:lineRule="auto"/>
        <w:outlineLvl w:val="0"/>
        <w:rPr>
          <w:rFonts w:ascii="Tahoma" w:hAnsi="Tahoma" w:cs="Tahoma"/>
          <w:color w:val="222222"/>
          <w:sz w:val="20"/>
          <w:szCs w:val="20"/>
        </w:rPr>
      </w:pPr>
      <w:r w:rsidRPr="00AC5C14">
        <w:rPr>
          <w:rFonts w:ascii="Tahoma" w:hAnsi="Tahoma" w:cs="Tahoma"/>
          <w:b/>
          <w:bCs/>
          <w:color w:val="222222"/>
          <w:sz w:val="20"/>
          <w:szCs w:val="20"/>
        </w:rPr>
        <w:t>What is Sequencefileinputformat?</w:t>
      </w:r>
    </w:p>
    <w:p w:rsidR="00143D26" w:rsidRPr="00AC5C14" w:rsidRDefault="00143D26" w:rsidP="00143D26">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Hadoop uses a specific file format which is known as Sequence file. The sequence file stores data in a serialized key-value pair. Sequencefileinputformat is an input format to read sequence files.</w:t>
      </w:r>
    </w:p>
    <w:p w:rsidR="00143D26" w:rsidRPr="00AC5C14" w:rsidRDefault="00143D26" w:rsidP="00143D26">
      <w:pPr>
        <w:shd w:val="clear" w:color="auto" w:fill="FFFFFF"/>
        <w:spacing w:after="0" w:line="240" w:lineRule="auto"/>
        <w:jc w:val="both"/>
        <w:rPr>
          <w:rFonts w:ascii="Tahoma" w:hAnsi="Tahoma" w:cs="Tahoma"/>
          <w:color w:val="444444"/>
          <w:sz w:val="20"/>
          <w:szCs w:val="20"/>
        </w:rPr>
      </w:pPr>
    </w:p>
    <w:p w:rsidR="00143D26" w:rsidRPr="00AC5C14" w:rsidRDefault="00143D26" w:rsidP="00143D26">
      <w:pPr>
        <w:pStyle w:val="ListParagraph"/>
        <w:numPr>
          <w:ilvl w:val="0"/>
          <w:numId w:val="31"/>
        </w:numPr>
        <w:spacing w:after="0" w:line="240" w:lineRule="auto"/>
        <w:outlineLvl w:val="0"/>
        <w:rPr>
          <w:rFonts w:ascii="Tahoma" w:hAnsi="Tahoma" w:cs="Tahoma"/>
          <w:color w:val="222222"/>
          <w:sz w:val="20"/>
          <w:szCs w:val="20"/>
        </w:rPr>
      </w:pPr>
      <w:r w:rsidRPr="00AC5C14">
        <w:rPr>
          <w:rFonts w:ascii="Tahoma" w:hAnsi="Tahoma" w:cs="Tahoma"/>
          <w:b/>
          <w:bCs/>
          <w:color w:val="222222"/>
          <w:sz w:val="20"/>
          <w:szCs w:val="20"/>
        </w:rPr>
        <w:t>Why is HDFS only suitable for large data sets and not the correct tool to use for many small files?</w:t>
      </w:r>
    </w:p>
    <w:p w:rsidR="00143D26" w:rsidRPr="00AC5C14" w:rsidRDefault="00143D26" w:rsidP="00143D26">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This is due to the performance issue of NameNode. Usually, NameNode is allocated with huge space to store metadata for the large-scale file. The metadata is supposed to be a from a single file for optimum space utilization and cost benefit. In case of small size files, NameNode does not utilize the entire space which is a performance optimization issue.</w:t>
      </w:r>
    </w:p>
    <w:p w:rsidR="00686200" w:rsidRDefault="00686200" w:rsidP="00686200">
      <w:pPr>
        <w:spacing w:after="0" w:line="240" w:lineRule="auto"/>
        <w:rPr>
          <w:rFonts w:ascii="Tahoma" w:hAnsi="Tahoma" w:cs="Tahoma"/>
          <w:color w:val="242729"/>
          <w:sz w:val="20"/>
          <w:szCs w:val="20"/>
          <w:shd w:val="clear" w:color="auto" w:fill="FFFFFF"/>
        </w:rPr>
      </w:pPr>
    </w:p>
    <w:p w:rsidR="00143D26" w:rsidRPr="00AC5C14" w:rsidRDefault="00143D26" w:rsidP="00143D26">
      <w:pPr>
        <w:pStyle w:val="ListParagraph"/>
        <w:numPr>
          <w:ilvl w:val="0"/>
          <w:numId w:val="31"/>
        </w:numPr>
        <w:spacing w:after="0" w:line="240" w:lineRule="auto"/>
        <w:outlineLvl w:val="0"/>
        <w:rPr>
          <w:rFonts w:ascii="Tahoma" w:hAnsi="Tahoma" w:cs="Tahoma"/>
          <w:color w:val="222222"/>
          <w:sz w:val="20"/>
          <w:szCs w:val="20"/>
        </w:rPr>
      </w:pPr>
      <w:r w:rsidRPr="00AC5C14">
        <w:rPr>
          <w:rFonts w:ascii="Tahoma" w:hAnsi="Tahoma" w:cs="Tahoma"/>
          <w:b/>
          <w:bCs/>
          <w:color w:val="222222"/>
          <w:sz w:val="20"/>
          <w:szCs w:val="20"/>
        </w:rPr>
        <w:t>Why do we need Data Locality in Hadoop? Explain.</w:t>
      </w:r>
    </w:p>
    <w:p w:rsidR="00143D26" w:rsidRPr="00AC5C14" w:rsidRDefault="00143D26" w:rsidP="00143D26">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Datasets in HDFS store as blocks in DataNodes the Hadoop cluster. During the execution of a MapReduce job the individual Mapper processes the blocks (Input Splits). If the data does not reside in the same node where the Mapper is executing the job, the data needs to be copied from the DataNode over the network to the mapper DataNode.</w:t>
      </w:r>
    </w:p>
    <w:p w:rsidR="00143D26" w:rsidRPr="00AC5C14" w:rsidRDefault="00143D26" w:rsidP="00143D26">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Now if a MapReduce job has more than 100 Mapper and each Mapper tries to copy the data from other DataNode in the cluster simultaneously, it would cause serious network congestion which is a big performance issue of the overall system. Hence, data proximity to the computation is an effective and cost-effective solution which is technically termed as Data locality in Hadoop. It helps to increase the overall throughput of the system.</w:t>
      </w:r>
    </w:p>
    <w:p w:rsidR="00143D26" w:rsidRPr="00AC5C14" w:rsidRDefault="00143D26" w:rsidP="00143D26">
      <w:pPr>
        <w:pStyle w:val="NormalWeb"/>
        <w:shd w:val="clear" w:color="auto" w:fill="FFFFFF"/>
        <w:spacing w:before="0" w:beforeAutospacing="0" w:after="0" w:afterAutospacing="0"/>
        <w:rPr>
          <w:rFonts w:ascii="Tahoma" w:hAnsi="Tahoma" w:cs="Tahoma"/>
          <w:color w:val="222222"/>
          <w:sz w:val="20"/>
          <w:szCs w:val="20"/>
        </w:rPr>
      </w:pPr>
      <w:r w:rsidRPr="00AC5C14">
        <w:rPr>
          <w:rFonts w:ascii="Tahoma" w:hAnsi="Tahoma" w:cs="Tahoma"/>
          <w:noProof/>
          <w:color w:val="222222"/>
          <w:sz w:val="20"/>
          <w:szCs w:val="20"/>
        </w:rPr>
        <w:lastRenderedPageBreak/>
        <w:drawing>
          <wp:inline distT="0" distB="0" distL="0" distR="0" wp14:anchorId="6665B5DD" wp14:editId="66FEBBBF">
            <wp:extent cx="6591940" cy="4269511"/>
            <wp:effectExtent l="0" t="0" r="0" b="0"/>
            <wp:docPr id="9" name="Picture 9" descr="Data loc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 localit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93787" cy="4270707"/>
                    </a:xfrm>
                    <a:prstGeom prst="rect">
                      <a:avLst/>
                    </a:prstGeom>
                    <a:noFill/>
                    <a:ln>
                      <a:noFill/>
                    </a:ln>
                  </pic:spPr>
                </pic:pic>
              </a:graphicData>
            </a:graphic>
          </wp:inline>
        </w:drawing>
      </w:r>
    </w:p>
    <w:p w:rsidR="00143D26" w:rsidRPr="00AC5C14" w:rsidRDefault="00143D26" w:rsidP="00143D26">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Data locality can be of three types:</w:t>
      </w:r>
    </w:p>
    <w:p w:rsidR="00143D26" w:rsidRPr="00AC5C14" w:rsidRDefault="00143D26" w:rsidP="00143D26">
      <w:pPr>
        <w:numPr>
          <w:ilvl w:val="0"/>
          <w:numId w:val="25"/>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b/>
          <w:bCs/>
          <w:color w:val="444444"/>
          <w:sz w:val="20"/>
          <w:szCs w:val="20"/>
        </w:rPr>
        <w:t>Data local –</w:t>
      </w:r>
      <w:r w:rsidRPr="00AC5C14">
        <w:rPr>
          <w:rFonts w:ascii="Tahoma" w:hAnsi="Tahoma" w:cs="Tahoma"/>
          <w:color w:val="444444"/>
          <w:sz w:val="20"/>
          <w:szCs w:val="20"/>
        </w:rPr>
        <w:t> In this type data and the mapper resides on the same node. This is the closest proximity of data and the most preferred scenario.</w:t>
      </w:r>
    </w:p>
    <w:p w:rsidR="00143D26" w:rsidRPr="00AC5C14" w:rsidRDefault="00143D26" w:rsidP="00143D26">
      <w:pPr>
        <w:numPr>
          <w:ilvl w:val="0"/>
          <w:numId w:val="25"/>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b/>
          <w:bCs/>
          <w:color w:val="444444"/>
          <w:sz w:val="20"/>
          <w:szCs w:val="20"/>
        </w:rPr>
        <w:t>Rack Local –</w:t>
      </w:r>
      <w:r w:rsidRPr="00AC5C14">
        <w:rPr>
          <w:rFonts w:ascii="Tahoma" w:hAnsi="Tahoma" w:cs="Tahoma"/>
          <w:color w:val="444444"/>
          <w:sz w:val="20"/>
          <w:szCs w:val="20"/>
        </w:rPr>
        <w:t> In this scenarios mapper and data reside on the same rack but on the different data nodes.</w:t>
      </w:r>
    </w:p>
    <w:p w:rsidR="00143D26" w:rsidRDefault="00143D26" w:rsidP="00143D26">
      <w:pPr>
        <w:numPr>
          <w:ilvl w:val="0"/>
          <w:numId w:val="25"/>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b/>
          <w:bCs/>
          <w:color w:val="444444"/>
          <w:sz w:val="20"/>
          <w:szCs w:val="20"/>
        </w:rPr>
        <w:t>Different Rack –</w:t>
      </w:r>
      <w:r w:rsidRPr="00AC5C14">
        <w:rPr>
          <w:rFonts w:ascii="Tahoma" w:hAnsi="Tahoma" w:cs="Tahoma"/>
          <w:color w:val="444444"/>
          <w:sz w:val="20"/>
          <w:szCs w:val="20"/>
        </w:rPr>
        <w:t> In this scenario mapper and data reside on the different racks.</w:t>
      </w:r>
    </w:p>
    <w:p w:rsidR="00143D26" w:rsidRDefault="00143D26" w:rsidP="00143D26">
      <w:pPr>
        <w:shd w:val="clear" w:color="auto" w:fill="FFFFFF"/>
        <w:spacing w:after="0" w:line="240" w:lineRule="auto"/>
        <w:jc w:val="both"/>
        <w:rPr>
          <w:rFonts w:ascii="Tahoma" w:hAnsi="Tahoma" w:cs="Tahoma"/>
          <w:color w:val="444444"/>
          <w:sz w:val="20"/>
          <w:szCs w:val="20"/>
        </w:rPr>
      </w:pPr>
    </w:p>
    <w:p w:rsidR="00143D26" w:rsidRPr="00AC5C14" w:rsidRDefault="00143D26" w:rsidP="00143D26">
      <w:pPr>
        <w:pStyle w:val="ListParagraph"/>
        <w:numPr>
          <w:ilvl w:val="0"/>
          <w:numId w:val="31"/>
        </w:numPr>
        <w:spacing w:after="0" w:line="240" w:lineRule="auto"/>
        <w:outlineLvl w:val="0"/>
        <w:rPr>
          <w:rFonts w:ascii="Tahoma" w:hAnsi="Tahoma" w:cs="Tahoma"/>
          <w:color w:val="222222"/>
          <w:sz w:val="20"/>
          <w:szCs w:val="20"/>
        </w:rPr>
      </w:pPr>
      <w:r w:rsidRPr="00AC5C14">
        <w:rPr>
          <w:rFonts w:ascii="Tahoma" w:hAnsi="Tahoma" w:cs="Tahoma"/>
          <w:b/>
          <w:bCs/>
          <w:color w:val="222222"/>
          <w:sz w:val="20"/>
          <w:szCs w:val="20"/>
        </w:rPr>
        <w:t>How Is Hadoop CLASSPATH essential to start or stop Hadoop daemons?</w:t>
      </w:r>
    </w:p>
    <w:p w:rsidR="00143D26" w:rsidRPr="00AC5C14" w:rsidRDefault="00143D26" w:rsidP="00143D26">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CLASSPATH includes necessary directories that contain jar files to start or stop Hadoop daemons. Hence, setting CLASSPATH is essential to start or stop Hadoop daemons.</w:t>
      </w:r>
    </w:p>
    <w:p w:rsidR="00143D26" w:rsidRPr="00AC5C14" w:rsidRDefault="00143D26" w:rsidP="00143D26">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However, setting up CLASSPATH every time is not the standard that we follow. Usually CLASSPATH is written inside</w:t>
      </w:r>
      <w:r w:rsidRPr="00AC5C14">
        <w:rPr>
          <w:rFonts w:ascii="Tahoma" w:hAnsi="Tahoma" w:cs="Tahoma"/>
          <w:iCs/>
          <w:color w:val="222222"/>
          <w:sz w:val="20"/>
          <w:szCs w:val="20"/>
        </w:rPr>
        <w:t> /etc/hadoop/hadoop-env.sh</w:t>
      </w:r>
      <w:r w:rsidRPr="00AC5C14">
        <w:rPr>
          <w:rFonts w:ascii="Tahoma" w:hAnsi="Tahoma" w:cs="Tahoma"/>
          <w:color w:val="222222"/>
          <w:sz w:val="20"/>
          <w:szCs w:val="20"/>
        </w:rPr>
        <w:t> file. Hence, once we run Hadoop, it will load the CLASSPATH automatically.</w:t>
      </w:r>
    </w:p>
    <w:p w:rsidR="00143D26" w:rsidRPr="00AC5C14" w:rsidRDefault="00143D26" w:rsidP="00143D26">
      <w:pPr>
        <w:shd w:val="clear" w:color="auto" w:fill="FFFFFF"/>
        <w:spacing w:after="0" w:line="240" w:lineRule="auto"/>
        <w:jc w:val="both"/>
        <w:rPr>
          <w:rFonts w:ascii="Tahoma" w:hAnsi="Tahoma" w:cs="Tahoma"/>
          <w:color w:val="444444"/>
          <w:sz w:val="20"/>
          <w:szCs w:val="20"/>
        </w:rPr>
      </w:pPr>
    </w:p>
    <w:p w:rsidR="001B25B8" w:rsidRPr="00AC5C14" w:rsidRDefault="001B25B8" w:rsidP="001B25B8">
      <w:pPr>
        <w:pStyle w:val="ListParagraph"/>
        <w:numPr>
          <w:ilvl w:val="0"/>
          <w:numId w:val="31"/>
        </w:numPr>
        <w:spacing w:after="0" w:line="240" w:lineRule="auto"/>
        <w:outlineLvl w:val="0"/>
        <w:rPr>
          <w:rFonts w:ascii="Tahoma" w:hAnsi="Tahoma" w:cs="Tahoma"/>
          <w:color w:val="222222"/>
          <w:sz w:val="20"/>
          <w:szCs w:val="20"/>
        </w:rPr>
      </w:pPr>
      <w:r w:rsidRPr="00AC5C14">
        <w:rPr>
          <w:rFonts w:ascii="Tahoma" w:hAnsi="Tahoma" w:cs="Tahoma"/>
          <w:b/>
          <w:bCs/>
          <w:color w:val="222222"/>
          <w:sz w:val="20"/>
          <w:szCs w:val="20"/>
        </w:rPr>
        <w:t>What are the different file permissions in HDFS for files or directory levels?</w:t>
      </w:r>
    </w:p>
    <w:p w:rsidR="001B25B8" w:rsidRPr="00AC5C14" w:rsidRDefault="001B25B8" w:rsidP="001B25B8">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Hadoop distributed file system (HDFS) uses a specific permissions model for files and directories. Following user levels are used in HDFS –</w:t>
      </w:r>
    </w:p>
    <w:p w:rsidR="001B25B8" w:rsidRPr="00AC5C14" w:rsidRDefault="001B25B8" w:rsidP="001B25B8">
      <w:pPr>
        <w:numPr>
          <w:ilvl w:val="0"/>
          <w:numId w:val="19"/>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color w:val="444444"/>
          <w:sz w:val="20"/>
          <w:szCs w:val="20"/>
        </w:rPr>
        <w:t>Owner</w:t>
      </w:r>
    </w:p>
    <w:p w:rsidR="001B25B8" w:rsidRPr="00AC5C14" w:rsidRDefault="001B25B8" w:rsidP="001B25B8">
      <w:pPr>
        <w:numPr>
          <w:ilvl w:val="0"/>
          <w:numId w:val="19"/>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color w:val="444444"/>
          <w:sz w:val="20"/>
          <w:szCs w:val="20"/>
        </w:rPr>
        <w:t>Group</w:t>
      </w:r>
    </w:p>
    <w:p w:rsidR="001B25B8" w:rsidRPr="00AC5C14" w:rsidRDefault="001B25B8" w:rsidP="001B25B8">
      <w:pPr>
        <w:numPr>
          <w:ilvl w:val="0"/>
          <w:numId w:val="19"/>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color w:val="444444"/>
          <w:sz w:val="20"/>
          <w:szCs w:val="20"/>
        </w:rPr>
        <w:t>Others.</w:t>
      </w:r>
    </w:p>
    <w:p w:rsidR="001B25B8" w:rsidRPr="00AC5C14" w:rsidRDefault="001B25B8" w:rsidP="001B25B8">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For each of the user mentioned above following permissions are applicable –</w:t>
      </w:r>
    </w:p>
    <w:p w:rsidR="001B25B8" w:rsidRPr="00AC5C14" w:rsidRDefault="001B25B8" w:rsidP="001B25B8">
      <w:pPr>
        <w:numPr>
          <w:ilvl w:val="0"/>
          <w:numId w:val="20"/>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color w:val="444444"/>
          <w:sz w:val="20"/>
          <w:szCs w:val="20"/>
        </w:rPr>
        <w:t>read (r)</w:t>
      </w:r>
    </w:p>
    <w:p w:rsidR="001B25B8" w:rsidRPr="00AC5C14" w:rsidRDefault="001B25B8" w:rsidP="001B25B8">
      <w:pPr>
        <w:numPr>
          <w:ilvl w:val="0"/>
          <w:numId w:val="20"/>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color w:val="444444"/>
          <w:sz w:val="20"/>
          <w:szCs w:val="20"/>
        </w:rPr>
        <w:t>write (w)</w:t>
      </w:r>
    </w:p>
    <w:p w:rsidR="001B25B8" w:rsidRPr="00AC5C14" w:rsidRDefault="001B25B8" w:rsidP="001B25B8">
      <w:pPr>
        <w:numPr>
          <w:ilvl w:val="0"/>
          <w:numId w:val="20"/>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color w:val="444444"/>
          <w:sz w:val="20"/>
          <w:szCs w:val="20"/>
        </w:rPr>
        <w:t>execute(x).</w:t>
      </w:r>
    </w:p>
    <w:p w:rsidR="001B25B8" w:rsidRPr="00AC5C14" w:rsidRDefault="001B25B8" w:rsidP="001B25B8">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Above mentioned permissions work differently for files and directories.</w:t>
      </w:r>
    </w:p>
    <w:p w:rsidR="001B25B8" w:rsidRPr="00AC5C14" w:rsidRDefault="001B25B8" w:rsidP="001B25B8">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For files –</w:t>
      </w:r>
    </w:p>
    <w:p w:rsidR="001B25B8" w:rsidRPr="00AC5C14" w:rsidRDefault="001B25B8" w:rsidP="001B25B8">
      <w:pPr>
        <w:numPr>
          <w:ilvl w:val="0"/>
          <w:numId w:val="21"/>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color w:val="444444"/>
          <w:sz w:val="20"/>
          <w:szCs w:val="20"/>
        </w:rPr>
        <w:t>The </w:t>
      </w:r>
      <w:r w:rsidRPr="00AC5C14">
        <w:rPr>
          <w:rFonts w:ascii="Tahoma" w:hAnsi="Tahoma" w:cs="Tahoma"/>
          <w:b/>
          <w:bCs/>
          <w:color w:val="444444"/>
          <w:sz w:val="20"/>
          <w:szCs w:val="20"/>
        </w:rPr>
        <w:t>r</w:t>
      </w:r>
      <w:r w:rsidRPr="00AC5C14">
        <w:rPr>
          <w:rFonts w:ascii="Tahoma" w:hAnsi="Tahoma" w:cs="Tahoma"/>
          <w:color w:val="444444"/>
          <w:sz w:val="20"/>
          <w:szCs w:val="20"/>
        </w:rPr>
        <w:t> permission is for </w:t>
      </w:r>
      <w:r w:rsidRPr="00AC5C14">
        <w:rPr>
          <w:rFonts w:ascii="Tahoma" w:hAnsi="Tahoma" w:cs="Tahoma"/>
          <w:iCs/>
          <w:color w:val="444444"/>
          <w:sz w:val="20"/>
          <w:szCs w:val="20"/>
        </w:rPr>
        <w:t>reading</w:t>
      </w:r>
      <w:r w:rsidRPr="00AC5C14">
        <w:rPr>
          <w:rFonts w:ascii="Tahoma" w:hAnsi="Tahoma" w:cs="Tahoma"/>
          <w:color w:val="444444"/>
          <w:sz w:val="20"/>
          <w:szCs w:val="20"/>
        </w:rPr>
        <w:t> a file</w:t>
      </w:r>
    </w:p>
    <w:p w:rsidR="001B25B8" w:rsidRPr="00AC5C14" w:rsidRDefault="001B25B8" w:rsidP="001B25B8">
      <w:pPr>
        <w:numPr>
          <w:ilvl w:val="0"/>
          <w:numId w:val="21"/>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color w:val="444444"/>
          <w:sz w:val="20"/>
          <w:szCs w:val="20"/>
        </w:rPr>
        <w:t>The </w:t>
      </w:r>
      <w:r w:rsidRPr="00AC5C14">
        <w:rPr>
          <w:rFonts w:ascii="Tahoma" w:hAnsi="Tahoma" w:cs="Tahoma"/>
          <w:b/>
          <w:bCs/>
          <w:color w:val="444444"/>
          <w:sz w:val="20"/>
          <w:szCs w:val="20"/>
        </w:rPr>
        <w:t>w</w:t>
      </w:r>
      <w:r w:rsidRPr="00AC5C14">
        <w:rPr>
          <w:rFonts w:ascii="Tahoma" w:hAnsi="Tahoma" w:cs="Tahoma"/>
          <w:color w:val="444444"/>
          <w:sz w:val="20"/>
          <w:szCs w:val="20"/>
        </w:rPr>
        <w:t> permission is for </w:t>
      </w:r>
      <w:r w:rsidRPr="00AC5C14">
        <w:rPr>
          <w:rFonts w:ascii="Tahoma" w:hAnsi="Tahoma" w:cs="Tahoma"/>
          <w:iCs/>
          <w:color w:val="444444"/>
          <w:sz w:val="20"/>
          <w:szCs w:val="20"/>
        </w:rPr>
        <w:t>writing</w:t>
      </w:r>
      <w:r w:rsidRPr="00AC5C14">
        <w:rPr>
          <w:rFonts w:ascii="Tahoma" w:hAnsi="Tahoma" w:cs="Tahoma"/>
          <w:color w:val="444444"/>
          <w:sz w:val="20"/>
          <w:szCs w:val="20"/>
        </w:rPr>
        <w:t> a file.</w:t>
      </w:r>
    </w:p>
    <w:p w:rsidR="001B25B8" w:rsidRPr="00AC5C14" w:rsidRDefault="001B25B8" w:rsidP="001B25B8">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For directories –</w:t>
      </w:r>
    </w:p>
    <w:p w:rsidR="001B25B8" w:rsidRPr="00AC5C14" w:rsidRDefault="001B25B8" w:rsidP="001B25B8">
      <w:pPr>
        <w:numPr>
          <w:ilvl w:val="0"/>
          <w:numId w:val="22"/>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color w:val="444444"/>
          <w:sz w:val="20"/>
          <w:szCs w:val="20"/>
        </w:rPr>
        <w:t>The </w:t>
      </w:r>
      <w:r w:rsidRPr="00AC5C14">
        <w:rPr>
          <w:rFonts w:ascii="Tahoma" w:hAnsi="Tahoma" w:cs="Tahoma"/>
          <w:b/>
          <w:bCs/>
          <w:color w:val="444444"/>
          <w:sz w:val="20"/>
          <w:szCs w:val="20"/>
        </w:rPr>
        <w:t>r</w:t>
      </w:r>
      <w:r w:rsidRPr="00AC5C14">
        <w:rPr>
          <w:rFonts w:ascii="Tahoma" w:hAnsi="Tahoma" w:cs="Tahoma"/>
          <w:color w:val="444444"/>
          <w:sz w:val="20"/>
          <w:szCs w:val="20"/>
        </w:rPr>
        <w:t> permission </w:t>
      </w:r>
      <w:r w:rsidRPr="00AC5C14">
        <w:rPr>
          <w:rFonts w:ascii="Tahoma" w:hAnsi="Tahoma" w:cs="Tahoma"/>
          <w:iCs/>
          <w:color w:val="444444"/>
          <w:sz w:val="20"/>
          <w:szCs w:val="20"/>
        </w:rPr>
        <w:t>lists the contents</w:t>
      </w:r>
      <w:r w:rsidRPr="00AC5C14">
        <w:rPr>
          <w:rFonts w:ascii="Tahoma" w:hAnsi="Tahoma" w:cs="Tahoma"/>
          <w:color w:val="444444"/>
          <w:sz w:val="20"/>
          <w:szCs w:val="20"/>
        </w:rPr>
        <w:t> of </w:t>
      </w:r>
      <w:r w:rsidRPr="00AC5C14">
        <w:rPr>
          <w:rFonts w:ascii="Tahoma" w:hAnsi="Tahoma" w:cs="Tahoma"/>
          <w:iCs/>
          <w:color w:val="444444"/>
          <w:sz w:val="20"/>
          <w:szCs w:val="20"/>
        </w:rPr>
        <w:t>a specific directory.</w:t>
      </w:r>
    </w:p>
    <w:p w:rsidR="001B25B8" w:rsidRPr="00AC5C14" w:rsidRDefault="001B25B8" w:rsidP="001B25B8">
      <w:pPr>
        <w:numPr>
          <w:ilvl w:val="0"/>
          <w:numId w:val="22"/>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color w:val="444444"/>
          <w:sz w:val="20"/>
          <w:szCs w:val="20"/>
        </w:rPr>
        <w:t>The </w:t>
      </w:r>
      <w:r w:rsidRPr="00AC5C14">
        <w:rPr>
          <w:rFonts w:ascii="Tahoma" w:hAnsi="Tahoma" w:cs="Tahoma"/>
          <w:b/>
          <w:bCs/>
          <w:color w:val="444444"/>
          <w:sz w:val="20"/>
          <w:szCs w:val="20"/>
        </w:rPr>
        <w:t>w</w:t>
      </w:r>
      <w:r w:rsidRPr="00AC5C14">
        <w:rPr>
          <w:rFonts w:ascii="Tahoma" w:hAnsi="Tahoma" w:cs="Tahoma"/>
          <w:color w:val="444444"/>
          <w:sz w:val="20"/>
          <w:szCs w:val="20"/>
        </w:rPr>
        <w:t> permission </w:t>
      </w:r>
      <w:r w:rsidRPr="00AC5C14">
        <w:rPr>
          <w:rFonts w:ascii="Tahoma" w:hAnsi="Tahoma" w:cs="Tahoma"/>
          <w:iCs/>
          <w:color w:val="444444"/>
          <w:sz w:val="20"/>
          <w:szCs w:val="20"/>
        </w:rPr>
        <w:t>creates or deletes a directory.</w:t>
      </w:r>
    </w:p>
    <w:p w:rsidR="001B25B8" w:rsidRDefault="001B25B8" w:rsidP="001B25B8">
      <w:pPr>
        <w:numPr>
          <w:ilvl w:val="0"/>
          <w:numId w:val="22"/>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color w:val="444444"/>
          <w:sz w:val="20"/>
          <w:szCs w:val="20"/>
        </w:rPr>
        <w:t>The</w:t>
      </w:r>
      <w:r w:rsidRPr="00AC5C14">
        <w:rPr>
          <w:rFonts w:ascii="Tahoma" w:hAnsi="Tahoma" w:cs="Tahoma"/>
          <w:b/>
          <w:bCs/>
          <w:color w:val="444444"/>
          <w:sz w:val="20"/>
          <w:szCs w:val="20"/>
        </w:rPr>
        <w:t> X</w:t>
      </w:r>
      <w:r w:rsidRPr="00AC5C14">
        <w:rPr>
          <w:rFonts w:ascii="Tahoma" w:hAnsi="Tahoma" w:cs="Tahoma"/>
          <w:color w:val="444444"/>
          <w:sz w:val="20"/>
          <w:szCs w:val="20"/>
        </w:rPr>
        <w:t> permission is for accessing a child directory.</w:t>
      </w:r>
    </w:p>
    <w:p w:rsidR="001B25B8" w:rsidRPr="00AC5C14" w:rsidRDefault="001B25B8" w:rsidP="001B25B8">
      <w:pPr>
        <w:shd w:val="clear" w:color="auto" w:fill="FFFFFF"/>
        <w:spacing w:after="0" w:line="240" w:lineRule="auto"/>
        <w:jc w:val="both"/>
        <w:rPr>
          <w:rFonts w:ascii="Tahoma" w:hAnsi="Tahoma" w:cs="Tahoma"/>
          <w:color w:val="444444"/>
          <w:sz w:val="20"/>
          <w:szCs w:val="20"/>
        </w:rPr>
      </w:pPr>
    </w:p>
    <w:p w:rsidR="001B25B8" w:rsidRPr="00AC5C14" w:rsidRDefault="001B25B8" w:rsidP="001B25B8">
      <w:pPr>
        <w:pStyle w:val="ListParagraph"/>
        <w:numPr>
          <w:ilvl w:val="0"/>
          <w:numId w:val="31"/>
        </w:numPr>
        <w:spacing w:after="0" w:line="240" w:lineRule="auto"/>
        <w:outlineLvl w:val="0"/>
        <w:rPr>
          <w:rFonts w:ascii="Tahoma" w:hAnsi="Tahoma" w:cs="Tahoma"/>
          <w:color w:val="222222"/>
          <w:sz w:val="20"/>
          <w:szCs w:val="20"/>
        </w:rPr>
      </w:pPr>
      <w:r w:rsidRPr="00AC5C14">
        <w:rPr>
          <w:rFonts w:ascii="Tahoma" w:hAnsi="Tahoma" w:cs="Tahoma"/>
          <w:b/>
          <w:bCs/>
          <w:color w:val="222222"/>
          <w:sz w:val="20"/>
          <w:szCs w:val="20"/>
        </w:rPr>
        <w:lastRenderedPageBreak/>
        <w:t>What are the three running modes of Hadoop?</w:t>
      </w:r>
    </w:p>
    <w:p w:rsidR="001B25B8" w:rsidRPr="00AC5C14" w:rsidRDefault="001B25B8" w:rsidP="001B25B8">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The three running modes of Hadoop are as follows:</w:t>
      </w:r>
    </w:p>
    <w:p w:rsidR="001B25B8" w:rsidRPr="00AC5C14" w:rsidRDefault="001B25B8" w:rsidP="001B25B8">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b/>
          <w:bCs/>
          <w:color w:val="222222"/>
          <w:sz w:val="20"/>
          <w:szCs w:val="20"/>
        </w:rPr>
        <w:t>i. Standalone or local</w:t>
      </w:r>
      <w:r w:rsidRPr="00AC5C14">
        <w:rPr>
          <w:rFonts w:ascii="Tahoma" w:hAnsi="Tahoma" w:cs="Tahoma"/>
          <w:color w:val="222222"/>
          <w:sz w:val="20"/>
          <w:szCs w:val="20"/>
        </w:rPr>
        <w:t>: This is the default mode and does not need any configuration. In this mode, all the following components of Hadoop uses local file system and runs on a single JVM –</w:t>
      </w:r>
    </w:p>
    <w:p w:rsidR="001B25B8" w:rsidRPr="00AC5C14" w:rsidRDefault="001B25B8" w:rsidP="001B25B8">
      <w:pPr>
        <w:numPr>
          <w:ilvl w:val="0"/>
          <w:numId w:val="14"/>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color w:val="444444"/>
          <w:sz w:val="20"/>
          <w:szCs w:val="20"/>
        </w:rPr>
        <w:t>NameNode</w:t>
      </w:r>
    </w:p>
    <w:p w:rsidR="001B25B8" w:rsidRPr="00AC5C14" w:rsidRDefault="001B25B8" w:rsidP="001B25B8">
      <w:pPr>
        <w:numPr>
          <w:ilvl w:val="0"/>
          <w:numId w:val="14"/>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color w:val="444444"/>
          <w:sz w:val="20"/>
          <w:szCs w:val="20"/>
        </w:rPr>
        <w:t>DataNode</w:t>
      </w:r>
    </w:p>
    <w:p w:rsidR="001B25B8" w:rsidRPr="00AC5C14" w:rsidRDefault="001B25B8" w:rsidP="001B25B8">
      <w:pPr>
        <w:numPr>
          <w:ilvl w:val="0"/>
          <w:numId w:val="14"/>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color w:val="444444"/>
          <w:sz w:val="20"/>
          <w:szCs w:val="20"/>
        </w:rPr>
        <w:t>ResourceManager</w:t>
      </w:r>
    </w:p>
    <w:p w:rsidR="001B25B8" w:rsidRPr="00AC5C14" w:rsidRDefault="001B25B8" w:rsidP="001B25B8">
      <w:pPr>
        <w:numPr>
          <w:ilvl w:val="0"/>
          <w:numId w:val="14"/>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color w:val="444444"/>
          <w:sz w:val="20"/>
          <w:szCs w:val="20"/>
        </w:rPr>
        <w:t>NodeManager</w:t>
      </w:r>
    </w:p>
    <w:p w:rsidR="001B25B8" w:rsidRPr="00AC5C14" w:rsidRDefault="001B25B8" w:rsidP="001B25B8">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b/>
          <w:bCs/>
          <w:color w:val="222222"/>
          <w:sz w:val="20"/>
          <w:szCs w:val="20"/>
        </w:rPr>
        <w:t>ii. Pseudo-distributed</w:t>
      </w:r>
      <w:r w:rsidRPr="00AC5C14">
        <w:rPr>
          <w:rFonts w:ascii="Tahoma" w:hAnsi="Tahoma" w:cs="Tahoma"/>
          <w:color w:val="222222"/>
          <w:sz w:val="20"/>
          <w:szCs w:val="20"/>
        </w:rPr>
        <w:t>:</w:t>
      </w:r>
      <w:r w:rsidRPr="00AC5C14">
        <w:rPr>
          <w:rFonts w:ascii="Tahoma" w:hAnsi="Tahoma" w:cs="Tahoma"/>
          <w:iCs/>
          <w:color w:val="222222"/>
          <w:sz w:val="20"/>
          <w:szCs w:val="20"/>
        </w:rPr>
        <w:t> In this mode, all the master and slave Hadoop services are deployed and executed on a single node.</w:t>
      </w:r>
    </w:p>
    <w:p w:rsidR="001B25B8" w:rsidRPr="00AC5C14" w:rsidRDefault="001B25B8" w:rsidP="001B25B8">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b/>
          <w:bCs/>
          <w:color w:val="222222"/>
          <w:sz w:val="20"/>
          <w:szCs w:val="20"/>
        </w:rPr>
        <w:t>iii. Fully distributed</w:t>
      </w:r>
      <w:r w:rsidRPr="00AC5C14">
        <w:rPr>
          <w:rFonts w:ascii="Tahoma" w:hAnsi="Tahoma" w:cs="Tahoma"/>
          <w:color w:val="222222"/>
          <w:sz w:val="20"/>
          <w:szCs w:val="20"/>
        </w:rPr>
        <w:t>: In this mode, Hadoop master and slave services are deployed and executed on separate nodes.</w:t>
      </w:r>
    </w:p>
    <w:p w:rsidR="001B25B8" w:rsidRPr="00AC5C14" w:rsidRDefault="001B25B8" w:rsidP="001B25B8">
      <w:pPr>
        <w:pStyle w:val="ListParagraph"/>
        <w:numPr>
          <w:ilvl w:val="0"/>
          <w:numId w:val="31"/>
        </w:numPr>
        <w:spacing w:after="0" w:line="240" w:lineRule="auto"/>
        <w:outlineLvl w:val="0"/>
        <w:rPr>
          <w:rFonts w:ascii="Tahoma" w:hAnsi="Tahoma" w:cs="Tahoma"/>
          <w:color w:val="222222"/>
          <w:sz w:val="20"/>
          <w:szCs w:val="20"/>
        </w:rPr>
      </w:pPr>
      <w:r w:rsidRPr="00AC5C14">
        <w:rPr>
          <w:rFonts w:ascii="Tahoma" w:hAnsi="Tahoma" w:cs="Tahoma"/>
          <w:b/>
          <w:bCs/>
          <w:color w:val="222222"/>
          <w:sz w:val="20"/>
          <w:szCs w:val="20"/>
        </w:rPr>
        <w:t>Explain JobTracker in Hadoop</w:t>
      </w:r>
    </w:p>
    <w:p w:rsidR="001B25B8" w:rsidRPr="00AC5C14" w:rsidRDefault="001B25B8" w:rsidP="001B25B8">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JobTracker is a JVM process in Hadoop to submit and track MapReduce jobs.</w:t>
      </w:r>
    </w:p>
    <w:p w:rsidR="001B25B8" w:rsidRPr="00AC5C14" w:rsidRDefault="001B25B8" w:rsidP="001B25B8">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JobTracker performs the following activities in Hadoop in a sequence –</w:t>
      </w:r>
    </w:p>
    <w:p w:rsidR="001B25B8" w:rsidRPr="00AC5C14" w:rsidRDefault="001B25B8" w:rsidP="001B25B8">
      <w:pPr>
        <w:numPr>
          <w:ilvl w:val="0"/>
          <w:numId w:val="15"/>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color w:val="444444"/>
          <w:sz w:val="20"/>
          <w:szCs w:val="20"/>
        </w:rPr>
        <w:t>JobTracker receives jobs that a client application submits to the job tracker</w:t>
      </w:r>
    </w:p>
    <w:p w:rsidR="001B25B8" w:rsidRPr="00AC5C14" w:rsidRDefault="001B25B8" w:rsidP="001B25B8">
      <w:pPr>
        <w:numPr>
          <w:ilvl w:val="0"/>
          <w:numId w:val="15"/>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color w:val="444444"/>
          <w:sz w:val="20"/>
          <w:szCs w:val="20"/>
        </w:rPr>
        <w:t>JobTracker notifies NameNode to determine data node</w:t>
      </w:r>
    </w:p>
    <w:p w:rsidR="001B25B8" w:rsidRPr="00AC5C14" w:rsidRDefault="001B25B8" w:rsidP="001B25B8">
      <w:pPr>
        <w:numPr>
          <w:ilvl w:val="0"/>
          <w:numId w:val="15"/>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color w:val="444444"/>
          <w:sz w:val="20"/>
          <w:szCs w:val="20"/>
        </w:rPr>
        <w:t>JobTracker allocates TaskTracker nodes based on available slots.</w:t>
      </w:r>
    </w:p>
    <w:p w:rsidR="001B25B8" w:rsidRPr="00AC5C14" w:rsidRDefault="001B25B8" w:rsidP="001B25B8">
      <w:pPr>
        <w:numPr>
          <w:ilvl w:val="0"/>
          <w:numId w:val="15"/>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color w:val="444444"/>
          <w:sz w:val="20"/>
          <w:szCs w:val="20"/>
        </w:rPr>
        <w:t>it submits the work on allocated TaskTracker Nodes,</w:t>
      </w:r>
    </w:p>
    <w:p w:rsidR="001B25B8" w:rsidRPr="00AC5C14" w:rsidRDefault="001B25B8" w:rsidP="001B25B8">
      <w:pPr>
        <w:numPr>
          <w:ilvl w:val="0"/>
          <w:numId w:val="15"/>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color w:val="444444"/>
          <w:sz w:val="20"/>
          <w:szCs w:val="20"/>
        </w:rPr>
        <w:t>JobTracker monitors the TaskTracker nodes.</w:t>
      </w:r>
    </w:p>
    <w:p w:rsidR="001B25B8" w:rsidRPr="00AC5C14" w:rsidRDefault="001B25B8" w:rsidP="001B25B8">
      <w:pPr>
        <w:numPr>
          <w:ilvl w:val="0"/>
          <w:numId w:val="15"/>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color w:val="444444"/>
          <w:sz w:val="20"/>
          <w:szCs w:val="20"/>
        </w:rPr>
        <w:t>When a task fails, JobTracker is notified and decides how to reallocate the task.</w:t>
      </w:r>
    </w:p>
    <w:p w:rsidR="001B25B8" w:rsidRPr="00AC5C14" w:rsidRDefault="001B25B8" w:rsidP="001B25B8">
      <w:pPr>
        <w:pStyle w:val="ListParagraph"/>
        <w:numPr>
          <w:ilvl w:val="0"/>
          <w:numId w:val="31"/>
        </w:numPr>
        <w:spacing w:after="0" w:line="240" w:lineRule="auto"/>
        <w:outlineLvl w:val="0"/>
        <w:rPr>
          <w:rFonts w:ascii="Tahoma" w:hAnsi="Tahoma" w:cs="Tahoma"/>
          <w:color w:val="222222"/>
          <w:sz w:val="20"/>
          <w:szCs w:val="20"/>
        </w:rPr>
      </w:pPr>
      <w:r w:rsidRPr="00AC5C14">
        <w:rPr>
          <w:rFonts w:ascii="Tahoma" w:hAnsi="Tahoma" w:cs="Tahoma"/>
          <w:b/>
          <w:bCs/>
          <w:color w:val="222222"/>
          <w:sz w:val="20"/>
          <w:szCs w:val="20"/>
        </w:rPr>
        <w:t>How can you achieve security in Hadoop?</w:t>
      </w:r>
    </w:p>
    <w:p w:rsidR="001B25B8" w:rsidRPr="00AC5C14" w:rsidRDefault="001B25B8" w:rsidP="001B25B8">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b/>
          <w:bCs/>
          <w:color w:val="222222"/>
          <w:sz w:val="20"/>
          <w:szCs w:val="20"/>
        </w:rPr>
        <w:t>Answer: </w:t>
      </w:r>
      <w:r w:rsidRPr="00AC5C14">
        <w:rPr>
          <w:rFonts w:ascii="Tahoma" w:hAnsi="Tahoma" w:cs="Tahoma"/>
          <w:color w:val="222222"/>
          <w:sz w:val="20"/>
          <w:szCs w:val="20"/>
        </w:rPr>
        <w:t>Kerberos are used to achieve security in Hadoop. There are 3 steps to access a service while using Kerberos, at a high level. Each step involves a message exchange with a server.</w:t>
      </w:r>
    </w:p>
    <w:p w:rsidR="001B25B8" w:rsidRPr="00AC5C14" w:rsidRDefault="001B25B8" w:rsidP="001B25B8">
      <w:pPr>
        <w:numPr>
          <w:ilvl w:val="0"/>
          <w:numId w:val="16"/>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b/>
          <w:bCs/>
          <w:color w:val="444444"/>
          <w:sz w:val="20"/>
          <w:szCs w:val="20"/>
        </w:rPr>
        <w:t>Authentication –</w:t>
      </w:r>
      <w:r w:rsidRPr="00AC5C14">
        <w:rPr>
          <w:rFonts w:ascii="Tahoma" w:hAnsi="Tahoma" w:cs="Tahoma"/>
          <w:color w:val="444444"/>
          <w:sz w:val="20"/>
          <w:szCs w:val="20"/>
        </w:rPr>
        <w:t> The first step involves authentication of the client to the authentication server, and then provides a time-stamped TGT (Ticket-Granting Ticket) to the client.</w:t>
      </w:r>
    </w:p>
    <w:p w:rsidR="001B25B8" w:rsidRPr="00AC5C14" w:rsidRDefault="001B25B8" w:rsidP="001B25B8">
      <w:pPr>
        <w:numPr>
          <w:ilvl w:val="0"/>
          <w:numId w:val="16"/>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b/>
          <w:bCs/>
          <w:color w:val="444444"/>
          <w:sz w:val="20"/>
          <w:szCs w:val="20"/>
        </w:rPr>
        <w:t>Authorization –</w:t>
      </w:r>
      <w:r w:rsidRPr="00AC5C14">
        <w:rPr>
          <w:rFonts w:ascii="Tahoma" w:hAnsi="Tahoma" w:cs="Tahoma"/>
          <w:color w:val="444444"/>
          <w:sz w:val="20"/>
          <w:szCs w:val="20"/>
        </w:rPr>
        <w:t> In this step, the client uses received TGT to request a service ticket from the TGS (Ticket Granting Server).</w:t>
      </w:r>
    </w:p>
    <w:p w:rsidR="001B25B8" w:rsidRPr="00AC5C14" w:rsidRDefault="001B25B8" w:rsidP="001B25B8">
      <w:pPr>
        <w:numPr>
          <w:ilvl w:val="0"/>
          <w:numId w:val="16"/>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b/>
          <w:bCs/>
          <w:color w:val="444444"/>
          <w:sz w:val="20"/>
          <w:szCs w:val="20"/>
        </w:rPr>
        <w:t>Service Request –</w:t>
      </w:r>
      <w:r w:rsidRPr="00AC5C14">
        <w:rPr>
          <w:rFonts w:ascii="Tahoma" w:hAnsi="Tahoma" w:cs="Tahoma"/>
          <w:color w:val="444444"/>
          <w:sz w:val="20"/>
          <w:szCs w:val="20"/>
        </w:rPr>
        <w:t> It is the final step to achieve security in Hadoop. Then the client uses service ticket to authenticate himself to the server.</w:t>
      </w:r>
    </w:p>
    <w:p w:rsidR="001B25B8" w:rsidRPr="00AC5C14" w:rsidRDefault="001B25B8" w:rsidP="001B25B8">
      <w:pPr>
        <w:pStyle w:val="ListParagraph"/>
        <w:numPr>
          <w:ilvl w:val="0"/>
          <w:numId w:val="31"/>
        </w:numPr>
        <w:spacing w:after="0" w:line="240" w:lineRule="auto"/>
        <w:outlineLvl w:val="0"/>
        <w:rPr>
          <w:rFonts w:ascii="Tahoma" w:hAnsi="Tahoma" w:cs="Tahoma"/>
          <w:color w:val="222222"/>
          <w:sz w:val="20"/>
          <w:szCs w:val="20"/>
        </w:rPr>
      </w:pPr>
      <w:r w:rsidRPr="00AC5C14">
        <w:rPr>
          <w:rFonts w:ascii="Tahoma" w:hAnsi="Tahoma" w:cs="Tahoma"/>
          <w:b/>
          <w:bCs/>
          <w:color w:val="222222"/>
          <w:sz w:val="20"/>
          <w:szCs w:val="20"/>
        </w:rPr>
        <w:t>How to recover a NameNode when it is down?</w:t>
      </w:r>
    </w:p>
    <w:p w:rsidR="001B25B8" w:rsidRPr="00AC5C14" w:rsidRDefault="001B25B8" w:rsidP="001B25B8">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The following steps need to execute to make the Hadoop cluster up and running:</w:t>
      </w:r>
    </w:p>
    <w:p w:rsidR="001B25B8" w:rsidRPr="00AC5C14" w:rsidRDefault="001B25B8" w:rsidP="001B25B8">
      <w:pPr>
        <w:numPr>
          <w:ilvl w:val="0"/>
          <w:numId w:val="6"/>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color w:val="444444"/>
          <w:sz w:val="20"/>
          <w:szCs w:val="20"/>
        </w:rPr>
        <w:t>Use the FsImage which is file system metadata replica to start a new NameNode. </w:t>
      </w:r>
    </w:p>
    <w:p w:rsidR="001B25B8" w:rsidRPr="00AC5C14" w:rsidRDefault="001B25B8" w:rsidP="001B25B8">
      <w:pPr>
        <w:numPr>
          <w:ilvl w:val="0"/>
          <w:numId w:val="6"/>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color w:val="444444"/>
          <w:sz w:val="20"/>
          <w:szCs w:val="20"/>
        </w:rPr>
        <w:t>Configure the DataNodes and also the clients to make them acknowledge the newly started NameNode.</w:t>
      </w:r>
    </w:p>
    <w:p w:rsidR="001B25B8" w:rsidRPr="00AC5C14" w:rsidRDefault="001B25B8" w:rsidP="001B25B8">
      <w:pPr>
        <w:numPr>
          <w:ilvl w:val="0"/>
          <w:numId w:val="6"/>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color w:val="444444"/>
          <w:sz w:val="20"/>
          <w:szCs w:val="20"/>
        </w:rPr>
        <w:t>Once the new NameNode completes loading the last checkpoint FsImage which has received enough block reports from the DataNodes, it will start to serve the client. </w:t>
      </w:r>
    </w:p>
    <w:p w:rsidR="001B25B8" w:rsidRPr="00AC5C14" w:rsidRDefault="001B25B8" w:rsidP="001B25B8">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In case of large Hadoop clusters, the NameNode recovery process consumes a lot of time which turns out to be a more significant challenge in case of routine maintenance.</w:t>
      </w:r>
    </w:p>
    <w:p w:rsidR="00143D26" w:rsidRDefault="00143D26" w:rsidP="00686200">
      <w:pPr>
        <w:spacing w:after="0" w:line="240" w:lineRule="auto"/>
        <w:rPr>
          <w:rFonts w:ascii="Tahoma" w:hAnsi="Tahoma" w:cs="Tahoma"/>
          <w:color w:val="242729"/>
          <w:sz w:val="20"/>
          <w:szCs w:val="20"/>
          <w:shd w:val="clear" w:color="auto" w:fill="FFFFFF"/>
        </w:rPr>
      </w:pPr>
    </w:p>
    <w:p w:rsidR="001B25B8" w:rsidRPr="00AC5C14" w:rsidRDefault="001B25B8" w:rsidP="001B25B8">
      <w:pPr>
        <w:pStyle w:val="ListParagraph"/>
        <w:numPr>
          <w:ilvl w:val="0"/>
          <w:numId w:val="31"/>
        </w:numPr>
        <w:spacing w:after="0" w:line="240" w:lineRule="auto"/>
        <w:outlineLvl w:val="0"/>
        <w:rPr>
          <w:rFonts w:ascii="Tahoma" w:hAnsi="Tahoma" w:cs="Tahoma"/>
          <w:color w:val="222222"/>
          <w:sz w:val="20"/>
          <w:szCs w:val="20"/>
        </w:rPr>
      </w:pPr>
      <w:r w:rsidRPr="00AC5C14">
        <w:rPr>
          <w:rFonts w:ascii="Tahoma" w:hAnsi="Tahoma" w:cs="Tahoma"/>
          <w:b/>
          <w:bCs/>
          <w:color w:val="222222"/>
          <w:sz w:val="20"/>
          <w:szCs w:val="20"/>
        </w:rPr>
        <w:t>How is NFS different from HDFS?</w:t>
      </w:r>
    </w:p>
    <w:p w:rsidR="001B25B8" w:rsidRPr="00AC5C14" w:rsidRDefault="001B25B8" w:rsidP="001B25B8">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b/>
          <w:bCs/>
          <w:color w:val="222222"/>
          <w:sz w:val="20"/>
          <w:szCs w:val="20"/>
        </w:rPr>
        <w:t>Answer: </w:t>
      </w:r>
      <w:r w:rsidRPr="00AC5C14">
        <w:rPr>
          <w:rFonts w:ascii="Tahoma" w:hAnsi="Tahoma" w:cs="Tahoma"/>
          <w:color w:val="222222"/>
          <w:sz w:val="20"/>
          <w:szCs w:val="20"/>
        </w:rPr>
        <w:t>There are a number of distributed file systems that work in their own way. NFS (Network File System) is one of the oldest and popular distributed file storage systems whereas HDFS (Hadoop Distributed File System) is the recently used and popular one to handle big data.</w:t>
      </w:r>
      <w:r w:rsidRPr="00AC5C14">
        <w:rPr>
          <w:rFonts w:ascii="Tahoma" w:hAnsi="Tahoma" w:cs="Tahoma"/>
          <w:b/>
          <w:bCs/>
          <w:color w:val="222222"/>
          <w:sz w:val="20"/>
          <w:szCs w:val="20"/>
        </w:rPr>
        <w:t> </w:t>
      </w:r>
      <w:r w:rsidRPr="00AC5C14">
        <w:rPr>
          <w:rFonts w:ascii="Tahoma" w:hAnsi="Tahoma" w:cs="Tahoma"/>
          <w:color w:val="222222"/>
          <w:sz w:val="20"/>
          <w:szCs w:val="20"/>
        </w:rPr>
        <w:t>The main differences between NFS and HDFS are as follows –</w:t>
      </w:r>
    </w:p>
    <w:p w:rsidR="001B25B8" w:rsidRDefault="001B25B8" w:rsidP="001B25B8">
      <w:pPr>
        <w:spacing w:after="0" w:line="240" w:lineRule="auto"/>
        <w:rPr>
          <w:rFonts w:ascii="Tahoma" w:hAnsi="Tahoma" w:cs="Tahoma"/>
          <w:color w:val="242729"/>
          <w:sz w:val="20"/>
          <w:szCs w:val="20"/>
          <w:shd w:val="clear" w:color="auto" w:fill="FFFFFF"/>
        </w:rPr>
      </w:pPr>
      <w:r w:rsidRPr="00AC5C14">
        <w:rPr>
          <w:rFonts w:ascii="Tahoma" w:hAnsi="Tahoma" w:cs="Tahoma"/>
          <w:b/>
          <w:bCs/>
          <w:noProof/>
          <w:color w:val="DC5800"/>
          <w:sz w:val="20"/>
          <w:szCs w:val="20"/>
        </w:rPr>
        <w:drawing>
          <wp:inline distT="0" distB="0" distL="0" distR="0" wp14:anchorId="3D21D8A4" wp14:editId="5680D3A8">
            <wp:extent cx="5354955" cy="2113915"/>
            <wp:effectExtent l="0" t="0" r="0" b="635"/>
            <wp:docPr id="10" name="Picture 10" descr="Big Data Interview">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g Data Interview">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4955" cy="2113915"/>
                    </a:xfrm>
                    <a:prstGeom prst="rect">
                      <a:avLst/>
                    </a:prstGeom>
                    <a:noFill/>
                    <a:ln>
                      <a:noFill/>
                    </a:ln>
                  </pic:spPr>
                </pic:pic>
              </a:graphicData>
            </a:graphic>
          </wp:inline>
        </w:drawing>
      </w:r>
    </w:p>
    <w:p w:rsidR="001B25B8" w:rsidRDefault="001B25B8" w:rsidP="001B25B8">
      <w:pPr>
        <w:spacing w:after="0" w:line="240" w:lineRule="auto"/>
        <w:rPr>
          <w:rFonts w:ascii="Tahoma" w:hAnsi="Tahoma" w:cs="Tahoma"/>
          <w:color w:val="242729"/>
          <w:sz w:val="20"/>
          <w:szCs w:val="20"/>
          <w:shd w:val="clear" w:color="auto" w:fill="FFFFFF"/>
        </w:rPr>
      </w:pPr>
    </w:p>
    <w:p w:rsidR="001B25B8" w:rsidRPr="00AC5C14" w:rsidRDefault="001B25B8" w:rsidP="001B25B8">
      <w:pPr>
        <w:pStyle w:val="ListParagraph"/>
        <w:numPr>
          <w:ilvl w:val="0"/>
          <w:numId w:val="31"/>
        </w:numPr>
        <w:spacing w:after="0" w:line="240" w:lineRule="auto"/>
        <w:outlineLvl w:val="0"/>
        <w:rPr>
          <w:rFonts w:ascii="Tahoma" w:hAnsi="Tahoma" w:cs="Tahoma"/>
          <w:color w:val="222222"/>
          <w:sz w:val="20"/>
          <w:szCs w:val="20"/>
        </w:rPr>
      </w:pPr>
      <w:r w:rsidRPr="00AC5C14">
        <w:rPr>
          <w:rFonts w:ascii="Tahoma" w:hAnsi="Tahoma" w:cs="Tahoma"/>
          <w:b/>
          <w:bCs/>
          <w:color w:val="222222"/>
          <w:sz w:val="20"/>
          <w:szCs w:val="20"/>
        </w:rPr>
        <w:t>What do you understand by Rack Awareness in Hadoop?</w:t>
      </w:r>
    </w:p>
    <w:p w:rsidR="001B25B8" w:rsidRPr="00AC5C14" w:rsidRDefault="001B25B8" w:rsidP="001B25B8">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lastRenderedPageBreak/>
        <w:t>It is an algorithm applied to the NameNode to decide how blocks and its replicas are placed. Depending on rack definitions network traffic is minimized between DataNodes within the same rack. For example, if we consider replication factor as 3, two copies will be placed on one rack whereas the third copy in a separate rack.</w:t>
      </w:r>
    </w:p>
    <w:p w:rsidR="001B25B8" w:rsidRPr="00AC5C14" w:rsidRDefault="001B25B8" w:rsidP="001B25B8">
      <w:pPr>
        <w:pStyle w:val="ListParagraph"/>
        <w:numPr>
          <w:ilvl w:val="0"/>
          <w:numId w:val="31"/>
        </w:numPr>
        <w:spacing w:after="0" w:line="240" w:lineRule="auto"/>
        <w:outlineLvl w:val="0"/>
        <w:rPr>
          <w:rFonts w:ascii="Tahoma" w:hAnsi="Tahoma" w:cs="Tahoma"/>
          <w:color w:val="222222"/>
          <w:sz w:val="20"/>
          <w:szCs w:val="20"/>
        </w:rPr>
      </w:pPr>
      <w:r w:rsidRPr="00AC5C14">
        <w:rPr>
          <w:rFonts w:ascii="Tahoma" w:hAnsi="Tahoma" w:cs="Tahoma"/>
          <w:b/>
          <w:bCs/>
          <w:color w:val="222222"/>
          <w:sz w:val="20"/>
          <w:szCs w:val="20"/>
        </w:rPr>
        <w:t>What is the difference between “HDFS Block” and “Input Split”?</w:t>
      </w:r>
    </w:p>
    <w:p w:rsidR="001B25B8" w:rsidRPr="00AC5C14" w:rsidRDefault="001B25B8" w:rsidP="001B25B8">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The HDFS divides the input data physically into blocks for processing which is known as HDFS Block.</w:t>
      </w:r>
    </w:p>
    <w:p w:rsidR="001B25B8" w:rsidRPr="00AC5C14" w:rsidRDefault="001B25B8" w:rsidP="001B25B8">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Input Split is a logical division of data by mapper for mapping operation.</w:t>
      </w:r>
    </w:p>
    <w:p w:rsidR="001B25B8" w:rsidRPr="00AC5C14" w:rsidRDefault="001B25B8" w:rsidP="001B25B8">
      <w:pPr>
        <w:pStyle w:val="NormalWeb"/>
        <w:shd w:val="clear" w:color="auto" w:fill="F5F5F5"/>
        <w:spacing w:before="0" w:beforeAutospacing="0" w:after="0" w:afterAutospacing="0"/>
        <w:jc w:val="both"/>
        <w:rPr>
          <w:rFonts w:ascii="Tahoma" w:hAnsi="Tahoma" w:cs="Tahoma"/>
          <w:color w:val="222222"/>
          <w:sz w:val="20"/>
          <w:szCs w:val="20"/>
        </w:rPr>
      </w:pPr>
      <w:r w:rsidRPr="00AC5C14">
        <w:rPr>
          <w:rFonts w:ascii="Tahoma" w:hAnsi="Tahoma" w:cs="Tahoma"/>
          <w:iCs/>
          <w:color w:val="222222"/>
          <w:sz w:val="20"/>
          <w:szCs w:val="20"/>
        </w:rPr>
        <w:t>Enhance your Big Data skills with the experts. Here is the </w:t>
      </w:r>
      <w:hyperlink r:id="rId28" w:tgtFrame="_blank" w:history="1">
        <w:r w:rsidRPr="00AC5C14">
          <w:rPr>
            <w:rStyle w:val="Hyperlink"/>
            <w:rFonts w:ascii="Tahoma" w:hAnsi="Tahoma" w:cs="Tahoma"/>
            <w:iCs/>
            <w:color w:val="DC5800"/>
            <w:sz w:val="20"/>
            <w:szCs w:val="20"/>
          </w:rPr>
          <w:t>Complete List of Big Data Blogs</w:t>
        </w:r>
      </w:hyperlink>
      <w:r w:rsidRPr="00AC5C14">
        <w:rPr>
          <w:rFonts w:ascii="Tahoma" w:hAnsi="Tahoma" w:cs="Tahoma"/>
          <w:iCs/>
          <w:color w:val="222222"/>
          <w:sz w:val="20"/>
          <w:szCs w:val="20"/>
        </w:rPr>
        <w:t> where you can find latest news, trends, updates, and concepts of Big Data.</w:t>
      </w:r>
    </w:p>
    <w:p w:rsidR="001B25B8" w:rsidRPr="00AC5C14" w:rsidRDefault="001B25B8" w:rsidP="001B25B8">
      <w:pPr>
        <w:pStyle w:val="ListParagraph"/>
        <w:numPr>
          <w:ilvl w:val="0"/>
          <w:numId w:val="31"/>
        </w:numPr>
        <w:spacing w:after="0" w:line="240" w:lineRule="auto"/>
        <w:outlineLvl w:val="0"/>
        <w:rPr>
          <w:rFonts w:ascii="Tahoma" w:hAnsi="Tahoma" w:cs="Tahoma"/>
          <w:color w:val="222222"/>
          <w:sz w:val="20"/>
          <w:szCs w:val="20"/>
        </w:rPr>
      </w:pPr>
      <w:r w:rsidRPr="00AC5C14">
        <w:rPr>
          <w:rFonts w:ascii="Tahoma" w:hAnsi="Tahoma" w:cs="Tahoma"/>
          <w:b/>
          <w:bCs/>
          <w:color w:val="222222"/>
          <w:sz w:val="20"/>
          <w:szCs w:val="20"/>
        </w:rPr>
        <w:t>What is a block in HDFS and what is its default size in Hadoop 1 and Hadoop 2? Can we change the block size?</w:t>
      </w:r>
    </w:p>
    <w:p w:rsidR="001B25B8" w:rsidRPr="00AC5C14" w:rsidRDefault="001B25B8" w:rsidP="001B25B8">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Blocks are smallest continuous data storage in a hard drive. For HDFS, blocks are stored across Hadoop cluster.</w:t>
      </w:r>
    </w:p>
    <w:p w:rsidR="001B25B8" w:rsidRPr="00AC5C14" w:rsidRDefault="001B25B8" w:rsidP="001B25B8">
      <w:pPr>
        <w:numPr>
          <w:ilvl w:val="0"/>
          <w:numId w:val="13"/>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color w:val="444444"/>
          <w:sz w:val="20"/>
          <w:szCs w:val="20"/>
        </w:rPr>
        <w:t>The default block size in Hadoop 1 is: 64 MB</w:t>
      </w:r>
    </w:p>
    <w:p w:rsidR="001B25B8" w:rsidRPr="00AC5C14" w:rsidRDefault="001B25B8" w:rsidP="001B25B8">
      <w:pPr>
        <w:numPr>
          <w:ilvl w:val="0"/>
          <w:numId w:val="13"/>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color w:val="444444"/>
          <w:sz w:val="20"/>
          <w:szCs w:val="20"/>
        </w:rPr>
        <w:t>The default block size in Hadoop 2 is: 128 MB</w:t>
      </w:r>
    </w:p>
    <w:p w:rsidR="001B25B8" w:rsidRDefault="001B25B8" w:rsidP="001B25B8">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Yes, we can change block size by using the parameter – </w:t>
      </w:r>
      <w:r w:rsidRPr="00AC5C14">
        <w:rPr>
          <w:rFonts w:ascii="Tahoma" w:hAnsi="Tahoma" w:cs="Tahoma"/>
          <w:b/>
          <w:bCs/>
          <w:color w:val="222222"/>
          <w:sz w:val="20"/>
          <w:szCs w:val="20"/>
        </w:rPr>
        <w:t>dfs.block.size</w:t>
      </w:r>
      <w:r w:rsidRPr="00AC5C14">
        <w:rPr>
          <w:rFonts w:ascii="Tahoma" w:hAnsi="Tahoma" w:cs="Tahoma"/>
          <w:color w:val="222222"/>
          <w:sz w:val="20"/>
          <w:szCs w:val="20"/>
        </w:rPr>
        <w:t> located in the hdfs-site.xml file.</w:t>
      </w:r>
    </w:p>
    <w:p w:rsidR="00131BBF" w:rsidRPr="00C8649F" w:rsidRDefault="00131BBF" w:rsidP="00131BBF">
      <w:pPr>
        <w:spacing w:after="0" w:line="240" w:lineRule="auto"/>
        <w:rPr>
          <w:rFonts w:ascii="Tahoma" w:hAnsi="Tahoma" w:cs="Tahoma"/>
          <w:sz w:val="20"/>
          <w:szCs w:val="20"/>
        </w:rPr>
      </w:pPr>
      <w:r w:rsidRPr="00AC5C14">
        <w:rPr>
          <w:rFonts w:ascii="Tahoma" w:hAnsi="Tahoma" w:cs="Tahoma"/>
          <w:sz w:val="20"/>
          <w:szCs w:val="20"/>
        </w:rPr>
        <w:t>We can specify block size on per file basis.</w:t>
      </w:r>
    </w:p>
    <w:p w:rsidR="00131BBF" w:rsidRDefault="00131BBF" w:rsidP="001B25B8">
      <w:pPr>
        <w:pStyle w:val="NormalWeb"/>
        <w:shd w:val="clear" w:color="auto" w:fill="FFFFFF"/>
        <w:spacing w:before="0" w:beforeAutospacing="0" w:after="0" w:afterAutospacing="0"/>
        <w:jc w:val="both"/>
        <w:rPr>
          <w:rFonts w:ascii="Tahoma" w:hAnsi="Tahoma" w:cs="Tahoma"/>
          <w:color w:val="222222"/>
          <w:sz w:val="20"/>
          <w:szCs w:val="20"/>
        </w:rPr>
      </w:pPr>
    </w:p>
    <w:p w:rsidR="00C8649F" w:rsidRDefault="00C8649F" w:rsidP="001B25B8">
      <w:pPr>
        <w:pStyle w:val="NormalWeb"/>
        <w:shd w:val="clear" w:color="auto" w:fill="FFFFFF"/>
        <w:spacing w:before="0" w:beforeAutospacing="0" w:after="0" w:afterAutospacing="0"/>
        <w:jc w:val="both"/>
        <w:rPr>
          <w:rFonts w:ascii="Tahoma" w:hAnsi="Tahoma" w:cs="Tahoma"/>
          <w:color w:val="222222"/>
          <w:sz w:val="20"/>
          <w:szCs w:val="20"/>
        </w:rPr>
      </w:pPr>
    </w:p>
    <w:p w:rsidR="00BE0610" w:rsidRPr="00E30EBE" w:rsidRDefault="00BE0610" w:rsidP="00BE0610">
      <w:pPr>
        <w:pStyle w:val="ListParagraph"/>
        <w:numPr>
          <w:ilvl w:val="0"/>
          <w:numId w:val="31"/>
        </w:numPr>
        <w:spacing w:after="0" w:line="240" w:lineRule="auto"/>
        <w:outlineLvl w:val="0"/>
        <w:rPr>
          <w:rFonts w:ascii="Tahoma" w:hAnsi="Tahoma" w:cs="Tahoma"/>
          <w:color w:val="242729"/>
          <w:sz w:val="20"/>
          <w:szCs w:val="20"/>
          <w:shd w:val="clear" w:color="auto" w:fill="FFFFFF"/>
        </w:rPr>
      </w:pPr>
      <w:r w:rsidRPr="00BE0610">
        <w:rPr>
          <w:rFonts w:ascii="Tahoma" w:hAnsi="Tahoma" w:cs="Tahoma"/>
          <w:b/>
          <w:bCs/>
          <w:color w:val="222222"/>
          <w:sz w:val="20"/>
          <w:szCs w:val="20"/>
        </w:rPr>
        <w:t>What is Distcp tool and when to use it</w:t>
      </w:r>
    </w:p>
    <w:p w:rsidR="00E30EBE" w:rsidRDefault="00E30EBE" w:rsidP="00E30EBE">
      <w:pPr>
        <w:pStyle w:val="NormalWeb"/>
        <w:shd w:val="clear" w:color="auto" w:fill="FFFFFF"/>
        <w:spacing w:before="0" w:beforeAutospacing="0" w:after="0" w:afterAutospacing="0"/>
        <w:jc w:val="both"/>
        <w:rPr>
          <w:rFonts w:ascii="Verdana" w:hAnsi="Verdana"/>
          <w:color w:val="000000"/>
          <w:sz w:val="19"/>
          <w:szCs w:val="19"/>
          <w:shd w:val="clear" w:color="auto" w:fill="FFFFFF"/>
        </w:rPr>
      </w:pPr>
      <w:r>
        <w:rPr>
          <w:rFonts w:ascii="Verdana" w:hAnsi="Verdana"/>
          <w:color w:val="000000"/>
          <w:sz w:val="19"/>
          <w:szCs w:val="19"/>
          <w:shd w:val="clear" w:color="auto" w:fill="FFFFFF"/>
        </w:rPr>
        <w:t>DistCp (distributed copy) is a tool used for large inter/intra-cluster copying. It uses MapReduce to effect its distribution, error handling and recovery, and reporting</w:t>
      </w:r>
    </w:p>
    <w:p w:rsidR="00E30EBE" w:rsidRDefault="00E30EBE" w:rsidP="00E30EBE">
      <w:pPr>
        <w:pStyle w:val="NormalWeb"/>
        <w:shd w:val="clear" w:color="auto" w:fill="FFFFFF"/>
        <w:spacing w:before="0" w:beforeAutospacing="0" w:after="0" w:afterAutospacing="0"/>
        <w:jc w:val="both"/>
        <w:rPr>
          <w:rFonts w:ascii="Verdana" w:hAnsi="Verdana"/>
          <w:color w:val="000000"/>
          <w:sz w:val="19"/>
          <w:szCs w:val="19"/>
          <w:shd w:val="clear" w:color="auto" w:fill="FFFFFF"/>
        </w:rPr>
      </w:pPr>
    </w:p>
    <w:p w:rsidR="00E30EBE" w:rsidRDefault="00E30EBE" w:rsidP="00E30EBE">
      <w:pPr>
        <w:pStyle w:val="NormalWeb"/>
        <w:shd w:val="clear" w:color="auto" w:fill="FFFFFF"/>
        <w:spacing w:before="120" w:beforeAutospacing="0" w:after="240" w:afterAutospacing="0" w:line="230" w:lineRule="atLeast"/>
        <w:rPr>
          <w:rFonts w:ascii="Verdana" w:hAnsi="Verdana"/>
          <w:color w:val="000000"/>
          <w:sz w:val="19"/>
          <w:szCs w:val="19"/>
        </w:rPr>
      </w:pPr>
      <w:r>
        <w:rPr>
          <w:rFonts w:ascii="Verdana" w:hAnsi="Verdana"/>
          <w:color w:val="000000"/>
          <w:sz w:val="19"/>
          <w:szCs w:val="19"/>
        </w:rPr>
        <w:t>The most common invocation of DistCp is an inter-cluster copy:</w:t>
      </w:r>
    </w:p>
    <w:p w:rsidR="00E30EBE" w:rsidRDefault="00E30EBE" w:rsidP="00E30EBE">
      <w:pPr>
        <w:pStyle w:val="NormalWeb"/>
        <w:shd w:val="clear" w:color="auto" w:fill="FFFFFF"/>
        <w:spacing w:before="120" w:beforeAutospacing="0" w:after="240" w:afterAutospacing="0" w:line="230" w:lineRule="atLeast"/>
        <w:rPr>
          <w:rFonts w:ascii="Verdana" w:hAnsi="Verdana"/>
          <w:color w:val="000000"/>
          <w:sz w:val="19"/>
          <w:szCs w:val="19"/>
        </w:rPr>
      </w:pPr>
      <w:r w:rsidRPr="00E30EBE">
        <w:rPr>
          <w:rStyle w:val="codefrag"/>
          <w:rFonts w:ascii="Courier New" w:hAnsi="Courier New" w:cs="Courier New"/>
          <w:color w:val="000000"/>
          <w:sz w:val="21"/>
          <w:szCs w:val="21"/>
          <w:highlight w:val="lightGray"/>
        </w:rPr>
        <w:t>bash$ hadoop distcp hdfs://nn1:8020/foo/bar \</w:t>
      </w:r>
      <w:r w:rsidRPr="00E30EBE">
        <w:rPr>
          <w:rFonts w:ascii="Verdana" w:hAnsi="Verdana"/>
          <w:color w:val="000000"/>
          <w:sz w:val="19"/>
          <w:szCs w:val="19"/>
          <w:highlight w:val="lightGray"/>
        </w:rPr>
        <w:t> </w:t>
      </w:r>
      <w:r w:rsidRPr="00E30EBE">
        <w:rPr>
          <w:rFonts w:ascii="Verdana" w:hAnsi="Verdana"/>
          <w:color w:val="000000"/>
          <w:sz w:val="19"/>
          <w:szCs w:val="19"/>
          <w:highlight w:val="lightGray"/>
        </w:rPr>
        <w:br/>
      </w:r>
      <w:r w:rsidRPr="00E30EBE">
        <w:rPr>
          <w:rStyle w:val="codefrag"/>
          <w:rFonts w:ascii="Courier New" w:hAnsi="Courier New" w:cs="Courier New"/>
          <w:color w:val="000000"/>
          <w:sz w:val="21"/>
          <w:szCs w:val="21"/>
          <w:highlight w:val="lightGray"/>
        </w:rPr>
        <w:t>                    hdfs://nn2:8020/bar/foo</w:t>
      </w:r>
    </w:p>
    <w:p w:rsidR="00E30EBE" w:rsidRDefault="00E30EBE" w:rsidP="00E30EBE">
      <w:pPr>
        <w:pStyle w:val="NormalWeb"/>
        <w:shd w:val="clear" w:color="auto" w:fill="FFFFFF"/>
        <w:spacing w:before="120" w:beforeAutospacing="0" w:after="240" w:afterAutospacing="0" w:line="230" w:lineRule="atLeast"/>
        <w:rPr>
          <w:rFonts w:ascii="Verdana" w:hAnsi="Verdana"/>
          <w:color w:val="000000"/>
          <w:sz w:val="19"/>
          <w:szCs w:val="19"/>
        </w:rPr>
      </w:pPr>
      <w:r>
        <w:rPr>
          <w:rFonts w:ascii="Verdana" w:hAnsi="Verdana"/>
          <w:color w:val="000000"/>
          <w:sz w:val="19"/>
          <w:szCs w:val="19"/>
        </w:rPr>
        <w:t>We can also specify multiple source directories on the command line:</w:t>
      </w:r>
    </w:p>
    <w:p w:rsidR="00E30EBE" w:rsidRDefault="00E30EBE" w:rsidP="00E30EBE">
      <w:pPr>
        <w:pStyle w:val="NormalWeb"/>
        <w:shd w:val="clear" w:color="auto" w:fill="FFFFFF"/>
        <w:spacing w:before="120" w:beforeAutospacing="0" w:after="240" w:afterAutospacing="0" w:line="230" w:lineRule="atLeast"/>
        <w:rPr>
          <w:rStyle w:val="codefrag"/>
          <w:rFonts w:ascii="Courier New" w:hAnsi="Courier New" w:cs="Courier New"/>
          <w:color w:val="000000"/>
          <w:sz w:val="21"/>
          <w:szCs w:val="21"/>
        </w:rPr>
      </w:pPr>
      <w:r w:rsidRPr="00E30EBE">
        <w:rPr>
          <w:rStyle w:val="codefrag"/>
          <w:rFonts w:ascii="Courier New" w:hAnsi="Courier New" w:cs="Courier New"/>
          <w:color w:val="000000"/>
          <w:sz w:val="21"/>
          <w:szCs w:val="21"/>
          <w:highlight w:val="lightGray"/>
        </w:rPr>
        <w:t>bash$ hadoop distcp hdfs://nn1:8020/foo/a \</w:t>
      </w:r>
      <w:r w:rsidRPr="00E30EBE">
        <w:rPr>
          <w:rFonts w:ascii="Verdana" w:hAnsi="Verdana"/>
          <w:color w:val="000000"/>
          <w:sz w:val="19"/>
          <w:szCs w:val="19"/>
          <w:highlight w:val="lightGray"/>
        </w:rPr>
        <w:t> </w:t>
      </w:r>
      <w:r w:rsidRPr="00E30EBE">
        <w:rPr>
          <w:rFonts w:ascii="Verdana" w:hAnsi="Verdana"/>
          <w:color w:val="000000"/>
          <w:sz w:val="19"/>
          <w:szCs w:val="19"/>
          <w:highlight w:val="lightGray"/>
        </w:rPr>
        <w:br/>
      </w:r>
      <w:r w:rsidRPr="00E30EBE">
        <w:rPr>
          <w:rStyle w:val="codefrag"/>
          <w:rFonts w:ascii="Courier New" w:hAnsi="Courier New" w:cs="Courier New"/>
          <w:color w:val="000000"/>
          <w:sz w:val="21"/>
          <w:szCs w:val="21"/>
          <w:highlight w:val="lightGray"/>
        </w:rPr>
        <w:t>                    hdfs://nn1:8020/foo/b \</w:t>
      </w:r>
      <w:r w:rsidRPr="00E30EBE">
        <w:rPr>
          <w:rFonts w:ascii="Verdana" w:hAnsi="Verdana"/>
          <w:color w:val="000000"/>
          <w:sz w:val="19"/>
          <w:szCs w:val="19"/>
          <w:highlight w:val="lightGray"/>
        </w:rPr>
        <w:t> </w:t>
      </w:r>
      <w:r w:rsidRPr="00E30EBE">
        <w:rPr>
          <w:rFonts w:ascii="Verdana" w:hAnsi="Verdana"/>
          <w:color w:val="000000"/>
          <w:sz w:val="19"/>
          <w:szCs w:val="19"/>
          <w:highlight w:val="lightGray"/>
        </w:rPr>
        <w:br/>
      </w:r>
      <w:r w:rsidRPr="00E30EBE">
        <w:rPr>
          <w:rStyle w:val="codefrag"/>
          <w:rFonts w:ascii="Courier New" w:hAnsi="Courier New" w:cs="Courier New"/>
          <w:color w:val="000000"/>
          <w:sz w:val="21"/>
          <w:szCs w:val="21"/>
          <w:highlight w:val="lightGray"/>
        </w:rPr>
        <w:t>                    hdfs://nn2:8020/bar/foo</w:t>
      </w:r>
    </w:p>
    <w:p w:rsidR="00E30EBE" w:rsidRDefault="00E30EBE" w:rsidP="00E30EBE">
      <w:pPr>
        <w:pStyle w:val="NormalWeb"/>
        <w:shd w:val="clear" w:color="auto" w:fill="FFFFFF"/>
        <w:spacing w:before="120" w:beforeAutospacing="0" w:after="240" w:afterAutospacing="0" w:line="230" w:lineRule="atLeast"/>
        <w:rPr>
          <w:rFonts w:ascii="Verdana" w:hAnsi="Verdana"/>
          <w:color w:val="000000"/>
          <w:sz w:val="19"/>
          <w:szCs w:val="19"/>
        </w:rPr>
      </w:pPr>
    </w:p>
    <w:p w:rsidR="00E30EBE" w:rsidRPr="00E30EBE" w:rsidRDefault="00E30EBE" w:rsidP="00E30EBE">
      <w:pPr>
        <w:pStyle w:val="ListParagraph"/>
        <w:numPr>
          <w:ilvl w:val="0"/>
          <w:numId w:val="31"/>
        </w:numPr>
        <w:spacing w:after="0" w:line="240" w:lineRule="auto"/>
        <w:outlineLvl w:val="0"/>
        <w:rPr>
          <w:rFonts w:ascii="Tahoma" w:hAnsi="Tahoma" w:cs="Tahoma"/>
          <w:b/>
          <w:bCs/>
          <w:color w:val="222222"/>
          <w:sz w:val="20"/>
          <w:szCs w:val="20"/>
        </w:rPr>
      </w:pPr>
      <w:r w:rsidRPr="00E30EBE">
        <w:rPr>
          <w:rFonts w:ascii="Tahoma" w:hAnsi="Tahoma" w:cs="Tahoma"/>
          <w:b/>
          <w:bCs/>
          <w:color w:val="222222"/>
          <w:sz w:val="20"/>
          <w:szCs w:val="20"/>
        </w:rPr>
        <w:t>How to start Ambari Server? 8080</w:t>
      </w:r>
    </w:p>
    <w:p w:rsidR="00E30EBE" w:rsidRPr="00E30EBE" w:rsidRDefault="00E30EBE" w:rsidP="00E30EBE">
      <w:pPr>
        <w:pStyle w:val="NormalWeb"/>
        <w:shd w:val="clear" w:color="auto" w:fill="FFFFFF"/>
        <w:spacing w:before="0" w:beforeAutospacing="0" w:after="0" w:afterAutospacing="0"/>
        <w:jc w:val="both"/>
        <w:rPr>
          <w:rStyle w:val="codefrag"/>
          <w:rFonts w:ascii="Courier New" w:hAnsi="Courier New" w:cs="Courier New"/>
          <w:sz w:val="21"/>
          <w:szCs w:val="21"/>
          <w:highlight w:val="lightGray"/>
        </w:rPr>
      </w:pPr>
      <w:r w:rsidRPr="00E30EBE">
        <w:rPr>
          <w:rFonts w:ascii="Verdana" w:hAnsi="Verdana"/>
          <w:color w:val="000000"/>
          <w:sz w:val="19"/>
          <w:szCs w:val="19"/>
          <w:shd w:val="clear" w:color="auto" w:fill="FFFFFF"/>
        </w:rPr>
        <w:t>To start the Ambari Server:</w:t>
      </w:r>
      <w:r>
        <w:rPr>
          <w:rFonts w:ascii="Verdana" w:hAnsi="Verdana"/>
          <w:color w:val="000000"/>
          <w:sz w:val="19"/>
          <w:szCs w:val="19"/>
          <w:shd w:val="clear" w:color="auto" w:fill="FFFFFF"/>
        </w:rPr>
        <w:t xml:space="preserve"> </w:t>
      </w:r>
      <w:r w:rsidRPr="00E30EBE">
        <w:rPr>
          <w:rStyle w:val="codefrag"/>
          <w:rFonts w:ascii="Courier New" w:hAnsi="Courier New" w:cs="Courier New"/>
          <w:sz w:val="21"/>
          <w:szCs w:val="21"/>
          <w:highlight w:val="lightGray"/>
        </w:rPr>
        <w:t>ambari-server start</w:t>
      </w:r>
    </w:p>
    <w:p w:rsidR="00E30EBE" w:rsidRPr="00E30EBE" w:rsidRDefault="00E30EBE" w:rsidP="00E30EBE">
      <w:pPr>
        <w:pStyle w:val="NormalWeb"/>
        <w:shd w:val="clear" w:color="auto" w:fill="FFFFFF"/>
        <w:spacing w:before="0" w:beforeAutospacing="0" w:after="0" w:afterAutospacing="0"/>
        <w:jc w:val="both"/>
        <w:rPr>
          <w:rStyle w:val="codefrag"/>
          <w:rFonts w:ascii="Courier New" w:hAnsi="Courier New" w:cs="Courier New"/>
          <w:sz w:val="21"/>
          <w:szCs w:val="21"/>
          <w:highlight w:val="lightGray"/>
        </w:rPr>
      </w:pPr>
      <w:r w:rsidRPr="00E30EBE">
        <w:rPr>
          <w:rFonts w:ascii="Verdana" w:hAnsi="Verdana"/>
          <w:color w:val="000000"/>
          <w:sz w:val="19"/>
          <w:szCs w:val="19"/>
          <w:shd w:val="clear" w:color="auto" w:fill="FFFFFF"/>
        </w:rPr>
        <w:t>To check the Ambari Server processes:</w:t>
      </w:r>
      <w:r>
        <w:rPr>
          <w:rFonts w:ascii="Verdana" w:hAnsi="Verdana"/>
          <w:color w:val="000000"/>
          <w:sz w:val="19"/>
          <w:szCs w:val="19"/>
          <w:shd w:val="clear" w:color="auto" w:fill="FFFFFF"/>
        </w:rPr>
        <w:t xml:space="preserve"> </w:t>
      </w:r>
      <w:r w:rsidRPr="00E30EBE">
        <w:rPr>
          <w:rStyle w:val="codefrag"/>
          <w:rFonts w:ascii="Courier New" w:hAnsi="Courier New" w:cs="Courier New"/>
          <w:sz w:val="21"/>
          <w:szCs w:val="21"/>
          <w:highlight w:val="lightGray"/>
        </w:rPr>
        <w:t>ps -ef | grep Ambari</w:t>
      </w:r>
    </w:p>
    <w:p w:rsidR="00E30EBE" w:rsidRDefault="00E30EBE" w:rsidP="00E30EBE">
      <w:pPr>
        <w:pStyle w:val="NormalWeb"/>
        <w:shd w:val="clear" w:color="auto" w:fill="FFFFFF"/>
        <w:spacing w:before="0" w:beforeAutospacing="0" w:after="0" w:afterAutospacing="0"/>
        <w:jc w:val="both"/>
        <w:rPr>
          <w:rStyle w:val="codefrag"/>
          <w:rFonts w:ascii="Courier New" w:hAnsi="Courier New" w:cs="Courier New"/>
          <w:sz w:val="21"/>
          <w:szCs w:val="21"/>
          <w:highlight w:val="lightGray"/>
        </w:rPr>
      </w:pPr>
      <w:r w:rsidRPr="00E30EBE">
        <w:rPr>
          <w:rFonts w:ascii="Verdana" w:hAnsi="Verdana"/>
          <w:color w:val="000000"/>
          <w:sz w:val="19"/>
          <w:szCs w:val="19"/>
          <w:shd w:val="clear" w:color="auto" w:fill="FFFFFF"/>
        </w:rPr>
        <w:t>To stop the Ambari Server:</w:t>
      </w:r>
      <w:r>
        <w:rPr>
          <w:rFonts w:ascii="Verdana" w:hAnsi="Verdana"/>
          <w:color w:val="000000"/>
          <w:sz w:val="19"/>
          <w:szCs w:val="19"/>
          <w:shd w:val="clear" w:color="auto" w:fill="FFFFFF"/>
        </w:rPr>
        <w:t xml:space="preserve"> </w:t>
      </w:r>
      <w:r w:rsidRPr="00E30EBE">
        <w:rPr>
          <w:rStyle w:val="codefrag"/>
          <w:rFonts w:ascii="Courier New" w:hAnsi="Courier New" w:cs="Courier New"/>
          <w:sz w:val="21"/>
          <w:szCs w:val="21"/>
          <w:highlight w:val="lightGray"/>
        </w:rPr>
        <w:t>ambari-server stop</w:t>
      </w:r>
    </w:p>
    <w:p w:rsidR="00E30EBE" w:rsidRPr="00E30EBE" w:rsidRDefault="00E30EBE" w:rsidP="00E30EBE">
      <w:pPr>
        <w:spacing w:before="100" w:beforeAutospacing="1" w:after="100" w:afterAutospacing="1" w:line="240" w:lineRule="auto"/>
        <w:rPr>
          <w:rFonts w:ascii="Verdana" w:eastAsia="Times New Roman" w:hAnsi="Verdana" w:cs="Times New Roman"/>
          <w:color w:val="000000"/>
          <w:sz w:val="20"/>
          <w:szCs w:val="20"/>
        </w:rPr>
      </w:pPr>
      <w:r w:rsidRPr="00E30EBE">
        <w:rPr>
          <w:rFonts w:ascii="Verdana" w:eastAsia="Times New Roman" w:hAnsi="Verdana" w:cs="Times New Roman"/>
          <w:color w:val="000000"/>
          <w:sz w:val="20"/>
          <w:szCs w:val="20"/>
        </w:rPr>
        <w:t>Once you have started the Ambari service, you can access the Ambari Install Wizard through your browser.</w:t>
      </w:r>
    </w:p>
    <w:p w:rsidR="00E30EBE" w:rsidRPr="00E30EBE" w:rsidRDefault="00E30EBE" w:rsidP="00E30EBE">
      <w:pPr>
        <w:numPr>
          <w:ilvl w:val="0"/>
          <w:numId w:val="34"/>
        </w:numPr>
        <w:spacing w:before="100" w:beforeAutospacing="1" w:after="100" w:afterAutospacing="1" w:line="240" w:lineRule="auto"/>
        <w:rPr>
          <w:rFonts w:ascii="Verdana" w:eastAsia="Times New Roman" w:hAnsi="Verdana" w:cs="Times New Roman"/>
          <w:color w:val="000000"/>
          <w:sz w:val="20"/>
          <w:szCs w:val="20"/>
        </w:rPr>
      </w:pPr>
      <w:r w:rsidRPr="00E30EBE">
        <w:rPr>
          <w:rFonts w:ascii="Verdana" w:eastAsia="Times New Roman" w:hAnsi="Verdana" w:cs="Times New Roman"/>
          <w:color w:val="000000"/>
          <w:sz w:val="20"/>
          <w:szCs w:val="20"/>
        </w:rPr>
        <w:t>Point your browser to </w:t>
      </w:r>
      <w:r w:rsidRPr="00E30EBE">
        <w:rPr>
          <w:rFonts w:ascii="Courier New" w:eastAsia="Times New Roman" w:hAnsi="Courier New" w:cs="Courier New"/>
          <w:color w:val="000000"/>
          <w:sz w:val="20"/>
          <w:szCs w:val="20"/>
        </w:rPr>
        <w:t>http://{main.install.hostname}:8080.</w:t>
      </w:r>
    </w:p>
    <w:p w:rsidR="00E30EBE" w:rsidRDefault="00E30EBE" w:rsidP="00E30EBE">
      <w:pPr>
        <w:numPr>
          <w:ilvl w:val="0"/>
          <w:numId w:val="34"/>
        </w:numPr>
        <w:spacing w:before="100" w:beforeAutospacing="1" w:after="100" w:afterAutospacing="1" w:line="240" w:lineRule="auto"/>
        <w:rPr>
          <w:rFonts w:ascii="Verdana" w:eastAsia="Times New Roman" w:hAnsi="Verdana" w:cs="Times New Roman"/>
          <w:color w:val="000000"/>
          <w:sz w:val="20"/>
          <w:szCs w:val="20"/>
        </w:rPr>
      </w:pPr>
      <w:r w:rsidRPr="00E30EBE">
        <w:rPr>
          <w:rFonts w:ascii="Verdana" w:eastAsia="Times New Roman" w:hAnsi="Verdana" w:cs="Times New Roman"/>
          <w:color w:val="000000"/>
          <w:sz w:val="20"/>
          <w:szCs w:val="20"/>
        </w:rPr>
        <w:t>Log in to the Ambari Server using the default username/password: admin/admin. You can change this later to whatever you wish.</w:t>
      </w:r>
    </w:p>
    <w:p w:rsidR="00C3423A" w:rsidRDefault="00C3423A" w:rsidP="00C3423A">
      <w:pPr>
        <w:spacing w:before="100" w:beforeAutospacing="1" w:after="100" w:afterAutospacing="1" w:line="240" w:lineRule="auto"/>
        <w:rPr>
          <w:rFonts w:ascii="Verdana" w:eastAsia="Times New Roman" w:hAnsi="Verdana" w:cs="Times New Roman"/>
          <w:color w:val="000000"/>
          <w:sz w:val="20"/>
          <w:szCs w:val="20"/>
        </w:rPr>
      </w:pPr>
    </w:p>
    <w:p w:rsidR="00C3423A" w:rsidRDefault="00C3423A" w:rsidP="00C3423A">
      <w:pPr>
        <w:pStyle w:val="ListParagraph"/>
        <w:numPr>
          <w:ilvl w:val="0"/>
          <w:numId w:val="31"/>
        </w:numPr>
        <w:spacing w:after="0" w:line="240" w:lineRule="auto"/>
        <w:outlineLvl w:val="0"/>
        <w:rPr>
          <w:rFonts w:ascii="Verdana" w:eastAsia="Times New Roman" w:hAnsi="Verdana" w:cs="Times New Roman"/>
          <w:color w:val="000000"/>
          <w:sz w:val="20"/>
          <w:szCs w:val="20"/>
        </w:rPr>
      </w:pPr>
      <w:r>
        <w:rPr>
          <w:rFonts w:ascii="Tahoma" w:hAnsi="Tahoma" w:cs="Tahoma"/>
          <w:b/>
          <w:bCs/>
          <w:color w:val="222222"/>
          <w:sz w:val="20"/>
          <w:szCs w:val="20"/>
        </w:rPr>
        <w:t xml:space="preserve"> </w:t>
      </w:r>
      <w:r w:rsidRPr="00C3423A">
        <w:rPr>
          <w:rFonts w:ascii="Tahoma" w:hAnsi="Tahoma" w:cs="Tahoma"/>
          <w:b/>
          <w:bCs/>
          <w:color w:val="222222"/>
          <w:sz w:val="20"/>
          <w:szCs w:val="20"/>
        </w:rPr>
        <w:t>Is it possible to run MapReduce locally, without HDFS and Hadoop cluster?</w:t>
      </w:r>
      <w:r>
        <w:rPr>
          <w:rFonts w:ascii="Tahoma" w:hAnsi="Tahoma" w:cs="Tahoma"/>
          <w:b/>
          <w:bCs/>
          <w:color w:val="222222"/>
          <w:sz w:val="20"/>
          <w:szCs w:val="20"/>
        </w:rPr>
        <w:br/>
      </w:r>
      <w:r w:rsidRPr="00C3423A">
        <w:rPr>
          <w:rFonts w:ascii="Verdana" w:eastAsia="Times New Roman" w:hAnsi="Verdana" w:cs="Times New Roman"/>
          <w:color w:val="000000"/>
          <w:sz w:val="20"/>
          <w:szCs w:val="20"/>
        </w:rPr>
        <w:t>In Windows to execute and test the Map Reduce code we need to take the help of cygwin (A windows to Unix simulator).</w:t>
      </w:r>
      <w:r w:rsidRPr="00C3423A">
        <w:rPr>
          <w:rFonts w:ascii="Verdana" w:eastAsia="Times New Roman" w:hAnsi="Verdana" w:cs="Times New Roman"/>
          <w:color w:val="000000"/>
          <w:sz w:val="20"/>
          <w:szCs w:val="20"/>
        </w:rPr>
        <w:br/>
        <w:t>Steps to follow: 1.First install cywin. 2.set the cygpath environmental variable</w:t>
      </w:r>
      <w:r w:rsidRPr="00C3423A">
        <w:rPr>
          <w:rFonts w:ascii="Verdana" w:eastAsia="Times New Roman" w:hAnsi="Verdana" w:cs="Times New Roman"/>
          <w:color w:val="000000"/>
          <w:sz w:val="20"/>
          <w:szCs w:val="20"/>
        </w:rPr>
        <w:br/>
        <w:t>now we can give local files as input to MR program.</w:t>
      </w:r>
    </w:p>
    <w:p w:rsidR="00C3423A" w:rsidRPr="00C3423A" w:rsidRDefault="00C3423A" w:rsidP="00C3423A">
      <w:pPr>
        <w:pStyle w:val="ListParagraph"/>
        <w:numPr>
          <w:ilvl w:val="0"/>
          <w:numId w:val="31"/>
        </w:numPr>
        <w:spacing w:after="0" w:line="240" w:lineRule="auto"/>
        <w:outlineLvl w:val="0"/>
        <w:rPr>
          <w:rFonts w:ascii="Verdana" w:eastAsia="Times New Roman" w:hAnsi="Verdana" w:cs="Times New Roman"/>
          <w:color w:val="000000"/>
          <w:sz w:val="20"/>
          <w:szCs w:val="20"/>
        </w:rPr>
      </w:pPr>
      <w:r>
        <w:rPr>
          <w:rFonts w:ascii="Tahoma" w:hAnsi="Tahoma" w:cs="Tahoma"/>
          <w:b/>
          <w:bCs/>
          <w:color w:val="222222"/>
          <w:sz w:val="20"/>
          <w:szCs w:val="20"/>
        </w:rPr>
        <w:t xml:space="preserve"> What does WORM stand for?</w:t>
      </w:r>
    </w:p>
    <w:p w:rsidR="00C3423A" w:rsidRPr="00FC4077" w:rsidRDefault="00C3423A" w:rsidP="00FC4077">
      <w:pPr>
        <w:ind w:firstLine="360"/>
      </w:pPr>
      <w:r w:rsidRPr="00FC4077">
        <w:t>Write Once Read Many</w:t>
      </w:r>
    </w:p>
    <w:p w:rsidR="00FC4077" w:rsidRPr="00FC4077" w:rsidRDefault="00FC4077" w:rsidP="00FC4077">
      <w:pPr>
        <w:pStyle w:val="ListParagraph"/>
        <w:numPr>
          <w:ilvl w:val="0"/>
          <w:numId w:val="31"/>
        </w:numPr>
        <w:spacing w:after="0" w:line="240" w:lineRule="auto"/>
        <w:outlineLvl w:val="0"/>
        <w:rPr>
          <w:rFonts w:ascii="Tahoma" w:hAnsi="Tahoma" w:cs="Tahoma"/>
          <w:b/>
          <w:bCs/>
          <w:color w:val="222222"/>
          <w:sz w:val="20"/>
          <w:szCs w:val="20"/>
        </w:rPr>
      </w:pPr>
      <w:r w:rsidRPr="00FC4077">
        <w:rPr>
          <w:rFonts w:ascii="Tahoma" w:hAnsi="Tahoma" w:cs="Tahoma"/>
          <w:b/>
          <w:bCs/>
          <w:color w:val="222222"/>
          <w:sz w:val="20"/>
          <w:szCs w:val="20"/>
        </w:rPr>
        <w:t>YARN (MRv2) and MapReduce (MRv1) Schedulers</w:t>
      </w:r>
    </w:p>
    <w:p w:rsidR="00FC4077" w:rsidRPr="00FC4077" w:rsidRDefault="00FC4077" w:rsidP="00FC4077">
      <w:pPr>
        <w:ind w:firstLine="360"/>
      </w:pPr>
      <w:r w:rsidRPr="00FC4077">
        <w:lastRenderedPageBreak/>
        <w:t>A scheduler determines which jobs run, where and when they run, and the resources allocated to the jobs. The YARN (MRv2) and MapReduce (MRv1) computation frameworks support the following schedulers:</w:t>
      </w:r>
    </w:p>
    <w:p w:rsidR="00FC4077" w:rsidRPr="00FC4077" w:rsidRDefault="00FC4077" w:rsidP="00FC4077">
      <w:pPr>
        <w:ind w:firstLine="360"/>
      </w:pPr>
      <w:r w:rsidRPr="00FC4077">
        <w:rPr>
          <w:b/>
        </w:rPr>
        <w:t>FIFO</w:t>
      </w:r>
      <w:r w:rsidRPr="00FC4077">
        <w:t xml:space="preserve"> - Allocates resources based on arrival time.</w:t>
      </w:r>
    </w:p>
    <w:p w:rsidR="00FC4077" w:rsidRPr="00FC4077" w:rsidRDefault="00FC4077" w:rsidP="00FC4077">
      <w:pPr>
        <w:ind w:left="360"/>
      </w:pPr>
      <w:r w:rsidRPr="00FC4077">
        <w:rPr>
          <w:b/>
        </w:rPr>
        <w:t>Fair</w:t>
      </w:r>
      <w:r w:rsidRPr="00FC4077">
        <w:t xml:space="preserve"> - Allocates resources to weighted pools, with fair sharing within each pool. When configuring the scheduling policy of a pool, Domain Resource Fairness (DRF) is a type of fair scheduler.</w:t>
      </w:r>
    </w:p>
    <w:p w:rsidR="00FC4077" w:rsidRPr="00FC4077" w:rsidRDefault="00FC4077" w:rsidP="00FC4077">
      <w:pPr>
        <w:pStyle w:val="ListParagraph"/>
        <w:numPr>
          <w:ilvl w:val="0"/>
          <w:numId w:val="35"/>
        </w:numPr>
      </w:pPr>
      <w:r w:rsidRPr="00FC4077">
        <w:t>CDH 4 Fair Scheduler</w:t>
      </w:r>
    </w:p>
    <w:p w:rsidR="00FC4077" w:rsidRPr="00FC4077" w:rsidRDefault="00FC4077" w:rsidP="00FC4077">
      <w:pPr>
        <w:pStyle w:val="ListParagraph"/>
        <w:numPr>
          <w:ilvl w:val="0"/>
          <w:numId w:val="35"/>
        </w:numPr>
      </w:pPr>
      <w:r w:rsidRPr="00FC4077">
        <w:t>CDH 5 Fair Scheduler</w:t>
      </w:r>
    </w:p>
    <w:p w:rsidR="00FC4077" w:rsidRPr="00FC4077" w:rsidRDefault="00FC4077" w:rsidP="00FC4077">
      <w:pPr>
        <w:ind w:firstLine="360"/>
      </w:pPr>
      <w:r w:rsidRPr="00FC4077">
        <w:rPr>
          <w:b/>
        </w:rPr>
        <w:t>Capacity</w:t>
      </w:r>
      <w:r w:rsidRPr="00FC4077">
        <w:t xml:space="preserve"> - Allocates resources to pools, with FIFO scheduling within each pool.</w:t>
      </w:r>
    </w:p>
    <w:p w:rsidR="00FC4077" w:rsidRPr="00FC4077" w:rsidRDefault="00FC4077" w:rsidP="00FC4077">
      <w:pPr>
        <w:pStyle w:val="ListParagraph"/>
        <w:numPr>
          <w:ilvl w:val="0"/>
          <w:numId w:val="36"/>
        </w:numPr>
      </w:pPr>
      <w:r w:rsidRPr="00FC4077">
        <w:t>CDH 4 Capacity Scheduler</w:t>
      </w:r>
    </w:p>
    <w:p w:rsidR="00FC4077" w:rsidRPr="00FC4077" w:rsidRDefault="00FC4077" w:rsidP="00FC4077">
      <w:pPr>
        <w:pStyle w:val="ListParagraph"/>
        <w:numPr>
          <w:ilvl w:val="0"/>
          <w:numId w:val="36"/>
        </w:numPr>
      </w:pPr>
      <w:r w:rsidRPr="00FC4077">
        <w:t>CDH 5 Capacity Scheduler</w:t>
      </w:r>
    </w:p>
    <w:p w:rsidR="00FC4077" w:rsidRPr="00FC4077" w:rsidRDefault="00FC4077" w:rsidP="00FC4077">
      <w:pPr>
        <w:pStyle w:val="ListParagraph"/>
        <w:numPr>
          <w:ilvl w:val="0"/>
          <w:numId w:val="31"/>
        </w:numPr>
        <w:spacing w:after="0" w:line="240" w:lineRule="auto"/>
        <w:outlineLvl w:val="0"/>
        <w:rPr>
          <w:rFonts w:ascii="Tahoma" w:hAnsi="Tahoma" w:cs="Tahoma"/>
          <w:b/>
          <w:bCs/>
          <w:color w:val="222222"/>
          <w:sz w:val="20"/>
          <w:szCs w:val="20"/>
        </w:rPr>
      </w:pPr>
      <w:r w:rsidRPr="00FC4077">
        <w:rPr>
          <w:rFonts w:ascii="Tahoma" w:hAnsi="Tahoma" w:cs="Tahoma"/>
          <w:b/>
          <w:bCs/>
          <w:color w:val="222222"/>
          <w:sz w:val="20"/>
          <w:szCs w:val="20"/>
        </w:rPr>
        <w:t>When to Use Each Scheduler in Hadoop?</w:t>
      </w:r>
    </w:p>
    <w:p w:rsidR="00FC4077" w:rsidRDefault="00FC4077" w:rsidP="00FC4077">
      <w:pPr>
        <w:ind w:left="360"/>
      </w:pPr>
      <w:r>
        <w:t>T</w:t>
      </w:r>
      <w:r w:rsidRPr="00FC4077">
        <w:t>he capacity scheduler is the right choice while we want to ensure guaranteed access with the potential in order to reuse unused capacity as well as prioritize jobs within queues, while we are running a large Hadoop cluster, along with the multiple clients.</w:t>
      </w:r>
      <w:r w:rsidRPr="00FC4077">
        <w:br/>
        <w:t>Whereas, when we use both small and large clusters for the same organization with a limited number of workloads, the fair scheduler works well. Also, in a simpler and less configurable way, it offers the means to non-uniformly distribute capacity to pools (of jobs). Furthermore, it can offer fast response times for small jobs mixed with larger jobs (supporting more interactive use models). Hence, it is useful in the presence of diverse jobs.</w:t>
      </w:r>
    </w:p>
    <w:p w:rsidR="00FC4077" w:rsidRPr="00FC4077" w:rsidRDefault="00FC4077" w:rsidP="00FC4077">
      <w:pPr>
        <w:pStyle w:val="ListParagraph"/>
        <w:numPr>
          <w:ilvl w:val="0"/>
          <w:numId w:val="31"/>
        </w:numPr>
        <w:spacing w:after="0" w:line="240" w:lineRule="auto"/>
        <w:outlineLvl w:val="0"/>
        <w:rPr>
          <w:rFonts w:ascii="Tahoma" w:hAnsi="Tahoma" w:cs="Tahoma"/>
          <w:b/>
          <w:bCs/>
          <w:color w:val="222222"/>
          <w:sz w:val="20"/>
          <w:szCs w:val="20"/>
        </w:rPr>
      </w:pPr>
      <w:r w:rsidRPr="00FC4077">
        <w:rPr>
          <w:rFonts w:ascii="Tahoma" w:hAnsi="Tahoma" w:cs="Tahoma"/>
          <w:b/>
          <w:bCs/>
          <w:color w:val="222222"/>
          <w:sz w:val="20"/>
          <w:szCs w:val="20"/>
        </w:rPr>
        <w:t>How to enable Hadoop Fair Scheduler?</w:t>
      </w:r>
    </w:p>
    <w:p w:rsidR="00FC4077" w:rsidRDefault="00FC4077" w:rsidP="00FC4077">
      <w:pPr>
        <w:ind w:left="360"/>
      </w:pPr>
      <w:r w:rsidRPr="00FC4077">
        <w:t>In addition, it is a “contrib” module. Though, by copying it from Hadoop’s control/fair scheduler directory to the lib directory, place its JAR file on Hadoop’s classpath, to enable it.</w:t>
      </w:r>
      <w:r w:rsidRPr="00FC4077">
        <w:br/>
        <w:t>Furthermore, just set the </w:t>
      </w:r>
      <w:r w:rsidRPr="00FC4077">
        <w:rPr>
          <w:b/>
          <w:bCs/>
        </w:rPr>
        <w:t>mapred.jobtracker.taskScheduler</w:t>
      </w:r>
      <w:r w:rsidRPr="00FC4077">
        <w:t> property to:</w:t>
      </w:r>
      <w:r w:rsidRPr="00FC4077">
        <w:br/>
        <w:t>org.apache.hadoop.mapred.FairScheduler</w:t>
      </w:r>
    </w:p>
    <w:p w:rsidR="00C62884" w:rsidRDefault="00C62884" w:rsidP="00C62884">
      <w:pPr>
        <w:pStyle w:val="ListParagraph"/>
        <w:numPr>
          <w:ilvl w:val="0"/>
          <w:numId w:val="31"/>
        </w:numPr>
        <w:spacing w:after="0" w:line="240" w:lineRule="auto"/>
        <w:outlineLvl w:val="0"/>
        <w:rPr>
          <w:rFonts w:ascii="Tahoma" w:hAnsi="Tahoma" w:cs="Tahoma"/>
          <w:b/>
          <w:bCs/>
          <w:color w:val="222222"/>
          <w:sz w:val="20"/>
          <w:szCs w:val="20"/>
        </w:rPr>
      </w:pPr>
      <w:r>
        <w:rPr>
          <w:rFonts w:ascii="Tahoma" w:hAnsi="Tahoma" w:cs="Tahoma"/>
          <w:b/>
          <w:bCs/>
          <w:color w:val="222222"/>
          <w:sz w:val="20"/>
          <w:szCs w:val="20"/>
        </w:rPr>
        <w:t>What is a daemon?</w:t>
      </w:r>
    </w:p>
    <w:p w:rsidR="00C62884" w:rsidRPr="00C62884" w:rsidRDefault="00C62884" w:rsidP="00C62884">
      <w:pPr>
        <w:pStyle w:val="ListParagraph"/>
        <w:spacing w:after="0" w:line="240" w:lineRule="auto"/>
        <w:ind w:left="360"/>
        <w:outlineLvl w:val="0"/>
        <w:rPr>
          <w:rFonts w:ascii="Tahoma" w:hAnsi="Tahoma" w:cs="Tahoma"/>
          <w:bCs/>
          <w:color w:val="222222"/>
          <w:sz w:val="20"/>
          <w:szCs w:val="20"/>
        </w:rPr>
      </w:pPr>
      <w:r w:rsidRPr="009D5CF6">
        <w:rPr>
          <w:rFonts w:ascii="Tahoma" w:hAnsi="Tahoma" w:cs="Tahoma"/>
          <w:bCs/>
          <w:color w:val="222222"/>
          <w:sz w:val="20"/>
          <w:szCs w:val="20"/>
        </w:rPr>
        <w:t xml:space="preserve">It can be also called as a process. Windows equivalent of daemon is a service. </w:t>
      </w:r>
    </w:p>
    <w:p w:rsidR="00C62884" w:rsidRDefault="00C62884" w:rsidP="00C62884">
      <w:pPr>
        <w:pStyle w:val="ListParagraph"/>
        <w:numPr>
          <w:ilvl w:val="0"/>
          <w:numId w:val="31"/>
        </w:numPr>
        <w:spacing w:after="0" w:line="240" w:lineRule="auto"/>
        <w:outlineLvl w:val="0"/>
        <w:rPr>
          <w:rFonts w:ascii="Tahoma" w:hAnsi="Tahoma" w:cs="Tahoma"/>
          <w:b/>
          <w:bCs/>
          <w:color w:val="222222"/>
          <w:sz w:val="20"/>
          <w:szCs w:val="20"/>
        </w:rPr>
      </w:pPr>
      <w:r>
        <w:rPr>
          <w:rFonts w:ascii="Tahoma" w:hAnsi="Tahoma" w:cs="Tahoma"/>
          <w:b/>
          <w:bCs/>
          <w:color w:val="222222"/>
          <w:sz w:val="20"/>
          <w:szCs w:val="20"/>
        </w:rPr>
        <w:t>What is CAP Theorem?</w:t>
      </w:r>
    </w:p>
    <w:p w:rsidR="00C62884" w:rsidRDefault="00C62884" w:rsidP="00C62884">
      <w:pPr>
        <w:ind w:left="360"/>
      </w:pPr>
      <w:r>
        <w:t>Consistency, Partition Tolerance, Availability.</w:t>
      </w:r>
    </w:p>
    <w:p w:rsidR="00C62884" w:rsidRDefault="00C62884" w:rsidP="00C62884">
      <w:pPr>
        <w:pStyle w:val="ListParagraph"/>
        <w:numPr>
          <w:ilvl w:val="0"/>
          <w:numId w:val="31"/>
        </w:numPr>
        <w:rPr>
          <w:b/>
        </w:rPr>
      </w:pPr>
      <w:r w:rsidRPr="009D5CF6">
        <w:rPr>
          <w:b/>
        </w:rPr>
        <w:t>RPC Means?</w:t>
      </w:r>
    </w:p>
    <w:p w:rsidR="00C62884" w:rsidRDefault="00C62884" w:rsidP="00C62884">
      <w:pPr>
        <w:pStyle w:val="ListParagraph"/>
        <w:ind w:left="360"/>
      </w:pPr>
      <w:r w:rsidRPr="009D5CF6">
        <w:t>Remote procedure call</w:t>
      </w:r>
    </w:p>
    <w:p w:rsidR="00C62884" w:rsidRDefault="00C62884" w:rsidP="00C62884">
      <w:pPr>
        <w:pStyle w:val="ListParagraph"/>
        <w:numPr>
          <w:ilvl w:val="0"/>
          <w:numId w:val="31"/>
        </w:numPr>
        <w:rPr>
          <w:b/>
        </w:rPr>
      </w:pPr>
      <w:r w:rsidRPr="009D5CF6">
        <w:rPr>
          <w:b/>
        </w:rPr>
        <w:t>Secondary NameNode vs Passive NameNode?</w:t>
      </w:r>
    </w:p>
    <w:p w:rsidR="00C62884" w:rsidRDefault="00C62884" w:rsidP="00C62884">
      <w:pPr>
        <w:pStyle w:val="ListParagraph"/>
        <w:numPr>
          <w:ilvl w:val="0"/>
          <w:numId w:val="31"/>
        </w:numPr>
        <w:rPr>
          <w:b/>
        </w:rPr>
      </w:pPr>
      <w:r>
        <w:rPr>
          <w:b/>
        </w:rPr>
        <w:t>Block Replication happens in sequence but data is written in parallel?</w:t>
      </w:r>
    </w:p>
    <w:p w:rsidR="00C62884" w:rsidRDefault="00C62884" w:rsidP="00C62884">
      <w:pPr>
        <w:pStyle w:val="ListParagraph"/>
        <w:numPr>
          <w:ilvl w:val="0"/>
          <w:numId w:val="31"/>
        </w:numPr>
        <w:rPr>
          <w:b/>
        </w:rPr>
      </w:pPr>
      <w:r>
        <w:rPr>
          <w:b/>
        </w:rPr>
        <w:t xml:space="preserve">A 400mb file is being copied to HDFS. System has finished copying 250 mb, what happens if client tries to access it? </w:t>
      </w:r>
    </w:p>
    <w:p w:rsidR="00C62884" w:rsidRPr="00A25777" w:rsidRDefault="00C62884" w:rsidP="00C62884">
      <w:pPr>
        <w:pStyle w:val="NormalWeb"/>
        <w:shd w:val="clear" w:color="auto" w:fill="FFFFFF"/>
        <w:spacing w:before="0" w:beforeAutospacing="0" w:after="0" w:afterAutospacing="0"/>
        <w:ind w:firstLine="360"/>
        <w:jc w:val="both"/>
        <w:rPr>
          <w:rFonts w:ascii="Tahoma" w:hAnsi="Tahoma" w:cs="Tahoma"/>
          <w:color w:val="222222"/>
          <w:sz w:val="20"/>
          <w:szCs w:val="20"/>
        </w:rPr>
      </w:pPr>
      <w:r w:rsidRPr="00A25777">
        <w:rPr>
          <w:rFonts w:ascii="Tahoma" w:hAnsi="Tahoma" w:cs="Tahoma"/>
          <w:color w:val="222222"/>
          <w:sz w:val="20"/>
          <w:szCs w:val="20"/>
        </w:rPr>
        <w:t>Client can read upto block that’s successfully written.</w:t>
      </w:r>
    </w:p>
    <w:p w:rsidR="00C62884" w:rsidRPr="009D5CF6" w:rsidRDefault="00C62884" w:rsidP="00C62884"/>
    <w:p w:rsidR="00C62884" w:rsidRPr="009D5CF6" w:rsidRDefault="00C62884" w:rsidP="00C62884">
      <w:pPr>
        <w:pStyle w:val="ListParagraph"/>
        <w:numPr>
          <w:ilvl w:val="0"/>
          <w:numId w:val="31"/>
        </w:numPr>
        <w:rPr>
          <w:b/>
        </w:rPr>
      </w:pPr>
      <w:r>
        <w:rPr>
          <w:b/>
        </w:rPr>
        <w:t xml:space="preserve">Will secondary NameNode become active in case Active NameNode fails? No Explain </w:t>
      </w:r>
    </w:p>
    <w:p w:rsidR="00FC4077" w:rsidRDefault="00FC4077" w:rsidP="00C62884"/>
    <w:p w:rsidR="00FC4077" w:rsidRDefault="00FC4077" w:rsidP="00FC4077">
      <w:pPr>
        <w:ind w:left="360"/>
      </w:pPr>
    </w:p>
    <w:p w:rsidR="00FC4077" w:rsidRDefault="00FC4077" w:rsidP="00FC4077">
      <w:pPr>
        <w:ind w:left="360"/>
      </w:pPr>
    </w:p>
    <w:p w:rsidR="00FC4077" w:rsidRDefault="00FC4077" w:rsidP="00FC4077">
      <w:pPr>
        <w:ind w:left="360"/>
      </w:pPr>
    </w:p>
    <w:p w:rsidR="00FC4077" w:rsidRDefault="00FC4077" w:rsidP="00FC4077">
      <w:pPr>
        <w:ind w:left="360"/>
      </w:pPr>
    </w:p>
    <w:p w:rsidR="00FC4077" w:rsidRDefault="00FC4077" w:rsidP="00FC4077">
      <w:r w:rsidRPr="00FC4077">
        <w:rPr>
          <w:b/>
        </w:rPr>
        <w:lastRenderedPageBreak/>
        <w:t>Name node</w:t>
      </w:r>
      <w:r>
        <w:t>:</w:t>
      </w:r>
    </w:p>
    <w:p w:rsidR="00FC4077" w:rsidRDefault="00FC4077" w:rsidP="00FC4077">
      <w:r>
        <w:rPr>
          <w:noProof/>
        </w:rPr>
        <w:drawing>
          <wp:inline distT="0" distB="0" distL="0" distR="0" wp14:anchorId="4D4EE835" wp14:editId="672F1497">
            <wp:extent cx="5943600" cy="3432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32810"/>
                    </a:xfrm>
                    <a:prstGeom prst="rect">
                      <a:avLst/>
                    </a:prstGeom>
                  </pic:spPr>
                </pic:pic>
              </a:graphicData>
            </a:graphic>
          </wp:inline>
        </w:drawing>
      </w:r>
    </w:p>
    <w:p w:rsidR="00FC4077" w:rsidRDefault="00FC4077" w:rsidP="00FC4077"/>
    <w:p w:rsidR="00FC4077" w:rsidRPr="00FC4077" w:rsidRDefault="00FC4077" w:rsidP="00FC4077">
      <w:pPr>
        <w:rPr>
          <w:b/>
        </w:rPr>
      </w:pPr>
      <w:r w:rsidRPr="00FC4077">
        <w:rPr>
          <w:b/>
        </w:rPr>
        <w:t>Secondary Name Node</w:t>
      </w:r>
      <w:r>
        <w:rPr>
          <w:b/>
        </w:rPr>
        <w:t>:</w:t>
      </w:r>
    </w:p>
    <w:p w:rsidR="00FC4077" w:rsidRDefault="00FC4077" w:rsidP="00FC4077">
      <w:r>
        <w:rPr>
          <w:noProof/>
        </w:rPr>
        <w:drawing>
          <wp:inline distT="0" distB="0" distL="0" distR="0" wp14:anchorId="18C6A6F0" wp14:editId="17FEF3F2">
            <wp:extent cx="5943600" cy="20135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13585"/>
                    </a:xfrm>
                    <a:prstGeom prst="rect">
                      <a:avLst/>
                    </a:prstGeom>
                  </pic:spPr>
                </pic:pic>
              </a:graphicData>
            </a:graphic>
          </wp:inline>
        </w:drawing>
      </w:r>
    </w:p>
    <w:p w:rsidR="00FC4077" w:rsidRDefault="00FC4077" w:rsidP="00FC4077"/>
    <w:p w:rsidR="00FC4077" w:rsidRPr="00FC4077" w:rsidRDefault="00FC4077" w:rsidP="00FC4077">
      <w:pPr>
        <w:rPr>
          <w:b/>
        </w:rPr>
      </w:pPr>
      <w:r w:rsidRPr="00FC4077">
        <w:rPr>
          <w:b/>
        </w:rPr>
        <w:t>Data Node</w:t>
      </w:r>
    </w:p>
    <w:p w:rsidR="00FC4077" w:rsidRDefault="00FC4077" w:rsidP="00FC4077">
      <w:r>
        <w:rPr>
          <w:noProof/>
        </w:rPr>
        <w:lastRenderedPageBreak/>
        <w:drawing>
          <wp:inline distT="0" distB="0" distL="0" distR="0" wp14:anchorId="1CC32A26" wp14:editId="0634B73E">
            <wp:extent cx="5943600" cy="28841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84170"/>
                    </a:xfrm>
                    <a:prstGeom prst="rect">
                      <a:avLst/>
                    </a:prstGeom>
                  </pic:spPr>
                </pic:pic>
              </a:graphicData>
            </a:graphic>
          </wp:inline>
        </w:drawing>
      </w:r>
    </w:p>
    <w:p w:rsidR="00FC4077" w:rsidRDefault="00FC4077" w:rsidP="00FC4077"/>
    <w:p w:rsidR="00FC4077" w:rsidRPr="00FC4077" w:rsidRDefault="00FC4077" w:rsidP="00FC4077">
      <w:pPr>
        <w:rPr>
          <w:b/>
        </w:rPr>
      </w:pPr>
      <w:r w:rsidRPr="00FC4077">
        <w:rPr>
          <w:b/>
        </w:rPr>
        <w:t>Job Tracker</w:t>
      </w:r>
    </w:p>
    <w:p w:rsidR="00FC4077" w:rsidRDefault="00FC4077" w:rsidP="00FC4077">
      <w:r>
        <w:rPr>
          <w:noProof/>
        </w:rPr>
        <w:drawing>
          <wp:inline distT="0" distB="0" distL="0" distR="0" wp14:anchorId="16BB7B33" wp14:editId="31720A14">
            <wp:extent cx="5943600" cy="22428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42820"/>
                    </a:xfrm>
                    <a:prstGeom prst="rect">
                      <a:avLst/>
                    </a:prstGeom>
                  </pic:spPr>
                </pic:pic>
              </a:graphicData>
            </a:graphic>
          </wp:inline>
        </w:drawing>
      </w:r>
    </w:p>
    <w:p w:rsidR="00FC4077" w:rsidRDefault="00FC4077" w:rsidP="00FC4077"/>
    <w:p w:rsidR="00FC4077" w:rsidRPr="00FC4077" w:rsidRDefault="00FC4077" w:rsidP="00FC4077">
      <w:pPr>
        <w:rPr>
          <w:b/>
        </w:rPr>
      </w:pPr>
      <w:r w:rsidRPr="00FC4077">
        <w:rPr>
          <w:b/>
        </w:rPr>
        <w:t>Task Tracker</w:t>
      </w:r>
    </w:p>
    <w:p w:rsidR="00FC4077" w:rsidRDefault="00FC4077" w:rsidP="00FC4077">
      <w:r>
        <w:rPr>
          <w:noProof/>
        </w:rPr>
        <w:drawing>
          <wp:inline distT="0" distB="0" distL="0" distR="0" wp14:anchorId="3F8DBF2D" wp14:editId="3BEBFF15">
            <wp:extent cx="5943600" cy="25857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85720"/>
                    </a:xfrm>
                    <a:prstGeom prst="rect">
                      <a:avLst/>
                    </a:prstGeom>
                  </pic:spPr>
                </pic:pic>
              </a:graphicData>
            </a:graphic>
          </wp:inline>
        </w:drawing>
      </w:r>
    </w:p>
    <w:p w:rsidR="00FC4077" w:rsidRPr="00FC4077" w:rsidRDefault="00FC4077" w:rsidP="00FC4077">
      <w:pPr>
        <w:rPr>
          <w:b/>
        </w:rPr>
      </w:pPr>
    </w:p>
    <w:p w:rsidR="00FC4077" w:rsidRPr="00FC4077" w:rsidRDefault="00FC4077" w:rsidP="00FC4077">
      <w:pPr>
        <w:rPr>
          <w:b/>
        </w:rPr>
      </w:pPr>
      <w:r w:rsidRPr="00FC4077">
        <w:rPr>
          <w:b/>
        </w:rPr>
        <w:t>Job Vs Task</w:t>
      </w:r>
    </w:p>
    <w:p w:rsidR="00FC4077" w:rsidRDefault="00FC4077" w:rsidP="00FC4077">
      <w:r>
        <w:rPr>
          <w:noProof/>
        </w:rPr>
        <w:drawing>
          <wp:inline distT="0" distB="0" distL="0" distR="0" wp14:anchorId="41BB7337" wp14:editId="4F3FD2D5">
            <wp:extent cx="5943600" cy="30206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20695"/>
                    </a:xfrm>
                    <a:prstGeom prst="rect">
                      <a:avLst/>
                    </a:prstGeom>
                  </pic:spPr>
                </pic:pic>
              </a:graphicData>
            </a:graphic>
          </wp:inline>
        </w:drawing>
      </w:r>
    </w:p>
    <w:p w:rsidR="00FC4077" w:rsidRDefault="00FC4077" w:rsidP="00FC4077"/>
    <w:p w:rsidR="00FC4077" w:rsidRPr="00FC4077" w:rsidRDefault="00FC4077" w:rsidP="00FC4077">
      <w:pPr>
        <w:rPr>
          <w:b/>
        </w:rPr>
      </w:pPr>
      <w:r w:rsidRPr="00FC4077">
        <w:rPr>
          <w:b/>
        </w:rPr>
        <w:t>MR1 vs MR2</w:t>
      </w:r>
    </w:p>
    <w:p w:rsidR="00FC4077" w:rsidRDefault="00FC4077" w:rsidP="00FC4077">
      <w:r>
        <w:rPr>
          <w:noProof/>
        </w:rPr>
        <w:drawing>
          <wp:inline distT="0" distB="0" distL="0" distR="0" wp14:anchorId="54D91B1A" wp14:editId="27F1A464">
            <wp:extent cx="5943600" cy="2635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35250"/>
                    </a:xfrm>
                    <a:prstGeom prst="rect">
                      <a:avLst/>
                    </a:prstGeom>
                  </pic:spPr>
                </pic:pic>
              </a:graphicData>
            </a:graphic>
          </wp:inline>
        </w:drawing>
      </w:r>
    </w:p>
    <w:p w:rsidR="00FC4077" w:rsidRDefault="00FC4077" w:rsidP="00FC4077"/>
    <w:p w:rsidR="00FC4077" w:rsidRPr="00FC4077" w:rsidRDefault="00FC4077" w:rsidP="00FC4077">
      <w:pPr>
        <w:rPr>
          <w:b/>
        </w:rPr>
      </w:pPr>
      <w:r w:rsidRPr="00FC4077">
        <w:rPr>
          <w:b/>
        </w:rPr>
        <w:t>Important Files</w:t>
      </w:r>
    </w:p>
    <w:p w:rsidR="00FC4077" w:rsidRDefault="00FC4077" w:rsidP="00FC4077">
      <w:r>
        <w:rPr>
          <w:noProof/>
        </w:rPr>
        <w:lastRenderedPageBreak/>
        <w:drawing>
          <wp:inline distT="0" distB="0" distL="0" distR="0" wp14:anchorId="31242EF0" wp14:editId="542976D7">
            <wp:extent cx="5943600" cy="29114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11475"/>
                    </a:xfrm>
                    <a:prstGeom prst="rect">
                      <a:avLst/>
                    </a:prstGeom>
                  </pic:spPr>
                </pic:pic>
              </a:graphicData>
            </a:graphic>
          </wp:inline>
        </w:drawing>
      </w:r>
    </w:p>
    <w:p w:rsidR="00FC4077" w:rsidRPr="00FC4077" w:rsidRDefault="00FC4077" w:rsidP="00FC4077">
      <w:pPr>
        <w:rPr>
          <w:b/>
        </w:rPr>
      </w:pPr>
    </w:p>
    <w:p w:rsidR="00FC4077" w:rsidRPr="00B75F48" w:rsidRDefault="00FC4077" w:rsidP="00B75F48">
      <w:pPr>
        <w:pStyle w:val="ListParagraph"/>
        <w:numPr>
          <w:ilvl w:val="0"/>
          <w:numId w:val="31"/>
        </w:numPr>
        <w:spacing w:after="0" w:line="240" w:lineRule="auto"/>
        <w:outlineLvl w:val="0"/>
        <w:rPr>
          <w:rFonts w:ascii="Tahoma" w:hAnsi="Tahoma" w:cs="Tahoma"/>
          <w:b/>
          <w:bCs/>
          <w:color w:val="222222"/>
          <w:sz w:val="20"/>
          <w:szCs w:val="20"/>
        </w:rPr>
      </w:pPr>
      <w:r w:rsidRPr="00B75F48">
        <w:rPr>
          <w:rFonts w:ascii="Tahoma" w:hAnsi="Tahoma" w:cs="Tahoma"/>
          <w:b/>
          <w:bCs/>
          <w:color w:val="222222"/>
          <w:sz w:val="20"/>
          <w:szCs w:val="20"/>
        </w:rPr>
        <w:t>What is the location of above 3 configuration files?</w:t>
      </w:r>
    </w:p>
    <w:p w:rsidR="00FC4077" w:rsidRDefault="00FC4077" w:rsidP="00FC4077">
      <w:r>
        <w:t>/etc/hadoop/conf</w:t>
      </w:r>
    </w:p>
    <w:p w:rsidR="00FC4077" w:rsidRDefault="00FC4077" w:rsidP="00FC4077"/>
    <w:p w:rsidR="00FC4077" w:rsidRPr="00B75F48" w:rsidRDefault="00FC4077" w:rsidP="00B75F48">
      <w:pPr>
        <w:pStyle w:val="ListParagraph"/>
        <w:numPr>
          <w:ilvl w:val="0"/>
          <w:numId w:val="31"/>
        </w:numPr>
        <w:spacing w:after="0" w:line="240" w:lineRule="auto"/>
        <w:outlineLvl w:val="0"/>
        <w:rPr>
          <w:rFonts w:ascii="Tahoma" w:hAnsi="Tahoma" w:cs="Tahoma"/>
          <w:b/>
          <w:bCs/>
          <w:color w:val="222222"/>
          <w:sz w:val="20"/>
          <w:szCs w:val="20"/>
        </w:rPr>
      </w:pPr>
      <w:r w:rsidRPr="00B75F48">
        <w:rPr>
          <w:rFonts w:ascii="Tahoma" w:hAnsi="Tahoma" w:cs="Tahoma"/>
          <w:b/>
          <w:bCs/>
          <w:color w:val="222222"/>
          <w:sz w:val="20"/>
          <w:szCs w:val="20"/>
        </w:rPr>
        <w:t>What are different Hadoop modes?</w:t>
      </w:r>
    </w:p>
    <w:p w:rsidR="00FC4077" w:rsidRDefault="00FC4077" w:rsidP="00FC4077">
      <w:r>
        <w:rPr>
          <w:noProof/>
        </w:rPr>
        <w:drawing>
          <wp:inline distT="0" distB="0" distL="0" distR="0" wp14:anchorId="68EF63FC" wp14:editId="42DBAAF1">
            <wp:extent cx="5943600" cy="38011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01110"/>
                    </a:xfrm>
                    <a:prstGeom prst="rect">
                      <a:avLst/>
                    </a:prstGeom>
                  </pic:spPr>
                </pic:pic>
              </a:graphicData>
            </a:graphic>
          </wp:inline>
        </w:drawing>
      </w:r>
    </w:p>
    <w:p w:rsidR="00FC4077" w:rsidRDefault="00FC4077" w:rsidP="00FC4077"/>
    <w:p w:rsidR="00B75F48" w:rsidRPr="00B75F48" w:rsidRDefault="00B75F48" w:rsidP="00B75F48">
      <w:pPr>
        <w:pStyle w:val="ListParagraph"/>
        <w:numPr>
          <w:ilvl w:val="0"/>
          <w:numId w:val="31"/>
        </w:numPr>
        <w:spacing w:after="0" w:line="240" w:lineRule="auto"/>
        <w:outlineLvl w:val="0"/>
        <w:rPr>
          <w:rFonts w:ascii="Tahoma" w:hAnsi="Tahoma" w:cs="Tahoma"/>
          <w:b/>
          <w:bCs/>
          <w:color w:val="222222"/>
          <w:sz w:val="20"/>
          <w:szCs w:val="20"/>
        </w:rPr>
      </w:pPr>
      <w:r w:rsidRPr="00B75F48">
        <w:rPr>
          <w:rFonts w:ascii="Tahoma" w:hAnsi="Tahoma" w:cs="Tahoma"/>
          <w:b/>
          <w:bCs/>
          <w:color w:val="222222"/>
          <w:sz w:val="20"/>
          <w:szCs w:val="20"/>
        </w:rPr>
        <w:t>What are cluster size for different kind of requirement?</w:t>
      </w:r>
    </w:p>
    <w:p w:rsidR="00B75F48" w:rsidRPr="00B75F48" w:rsidRDefault="00B75F48" w:rsidP="00FC4077">
      <w:pPr>
        <w:rPr>
          <w:b/>
        </w:rPr>
      </w:pPr>
      <w:r>
        <w:rPr>
          <w:noProof/>
        </w:rPr>
        <w:lastRenderedPageBreak/>
        <w:drawing>
          <wp:inline distT="0" distB="0" distL="0" distR="0" wp14:anchorId="635AD79B" wp14:editId="2F0E531D">
            <wp:extent cx="5943600" cy="39154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915410"/>
                    </a:xfrm>
                    <a:prstGeom prst="rect">
                      <a:avLst/>
                    </a:prstGeom>
                  </pic:spPr>
                </pic:pic>
              </a:graphicData>
            </a:graphic>
          </wp:inline>
        </w:drawing>
      </w:r>
    </w:p>
    <w:p w:rsidR="00B75F48" w:rsidRDefault="00B75F48" w:rsidP="00FC4077"/>
    <w:p w:rsidR="00B75F48" w:rsidRPr="00B75F48" w:rsidRDefault="00B75F48" w:rsidP="00B75F48">
      <w:pPr>
        <w:pStyle w:val="ListParagraph"/>
        <w:numPr>
          <w:ilvl w:val="0"/>
          <w:numId w:val="31"/>
        </w:numPr>
        <w:spacing w:after="0" w:line="240" w:lineRule="auto"/>
        <w:outlineLvl w:val="0"/>
        <w:rPr>
          <w:rFonts w:ascii="Tahoma" w:hAnsi="Tahoma" w:cs="Tahoma"/>
          <w:b/>
          <w:color w:val="242729"/>
          <w:sz w:val="20"/>
          <w:szCs w:val="20"/>
          <w:shd w:val="clear" w:color="auto" w:fill="FFFFFF"/>
        </w:rPr>
      </w:pPr>
      <w:r w:rsidRPr="00B75F48">
        <w:rPr>
          <w:rFonts w:ascii="Tahoma" w:hAnsi="Tahoma" w:cs="Tahoma"/>
          <w:b/>
          <w:bCs/>
          <w:color w:val="222222"/>
          <w:sz w:val="20"/>
          <w:szCs w:val="20"/>
        </w:rPr>
        <w:t>What are different Hadoop cluster types?</w:t>
      </w:r>
    </w:p>
    <w:p w:rsidR="00B75F48" w:rsidRDefault="00B75F48" w:rsidP="00B75F48">
      <w:pPr>
        <w:rPr>
          <w:rFonts w:ascii="Tahoma" w:hAnsi="Tahoma" w:cs="Tahoma"/>
          <w:color w:val="242729"/>
          <w:sz w:val="20"/>
          <w:szCs w:val="20"/>
          <w:shd w:val="clear" w:color="auto" w:fill="FFFFFF"/>
        </w:rPr>
      </w:pPr>
      <w:r>
        <w:rPr>
          <w:rFonts w:ascii="Tahoma" w:hAnsi="Tahoma" w:cs="Tahoma"/>
          <w:color w:val="242729"/>
          <w:sz w:val="20"/>
          <w:szCs w:val="20"/>
          <w:shd w:val="clear" w:color="auto" w:fill="FFFFFF"/>
        </w:rPr>
        <w:br/>
      </w:r>
      <w:r>
        <w:rPr>
          <w:noProof/>
        </w:rPr>
        <w:drawing>
          <wp:inline distT="0" distB="0" distL="0" distR="0" wp14:anchorId="39583E03" wp14:editId="094FDAA7">
            <wp:extent cx="5943600" cy="44361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436110"/>
                    </a:xfrm>
                    <a:prstGeom prst="rect">
                      <a:avLst/>
                    </a:prstGeom>
                  </pic:spPr>
                </pic:pic>
              </a:graphicData>
            </a:graphic>
          </wp:inline>
        </w:drawing>
      </w:r>
    </w:p>
    <w:p w:rsidR="00B75F48" w:rsidRPr="00B75F48" w:rsidRDefault="00B75F48" w:rsidP="00B75F48">
      <w:pPr>
        <w:pStyle w:val="ListParagraph"/>
        <w:numPr>
          <w:ilvl w:val="0"/>
          <w:numId w:val="31"/>
        </w:numPr>
        <w:spacing w:after="0" w:line="240" w:lineRule="auto"/>
        <w:outlineLvl w:val="0"/>
        <w:rPr>
          <w:rFonts w:ascii="Tahoma" w:hAnsi="Tahoma" w:cs="Tahoma"/>
          <w:b/>
          <w:bCs/>
          <w:color w:val="222222"/>
          <w:sz w:val="20"/>
          <w:szCs w:val="20"/>
        </w:rPr>
      </w:pPr>
      <w:r>
        <w:rPr>
          <w:rFonts w:ascii="Tahoma" w:hAnsi="Tahoma" w:cs="Tahoma"/>
          <w:b/>
          <w:bCs/>
          <w:color w:val="222222"/>
          <w:sz w:val="20"/>
          <w:szCs w:val="20"/>
        </w:rPr>
        <w:lastRenderedPageBreak/>
        <w:t>Points to keep in mind for Hadoop environment</w:t>
      </w:r>
      <w:r w:rsidRPr="00B75F48">
        <w:rPr>
          <w:rFonts w:ascii="Tahoma" w:hAnsi="Tahoma" w:cs="Tahoma"/>
          <w:b/>
          <w:bCs/>
          <w:color w:val="222222"/>
          <w:sz w:val="20"/>
          <w:szCs w:val="20"/>
        </w:rPr>
        <w:t>?</w:t>
      </w:r>
    </w:p>
    <w:p w:rsidR="00B75F48" w:rsidRDefault="00B75F48" w:rsidP="00B75F48">
      <w:pPr>
        <w:rPr>
          <w:shd w:val="clear" w:color="auto" w:fill="FFFFFF"/>
        </w:rPr>
      </w:pPr>
    </w:p>
    <w:p w:rsidR="00B75F48" w:rsidRPr="00B75F48" w:rsidRDefault="00B75F48" w:rsidP="00B75F48">
      <w:pPr>
        <w:rPr>
          <w:rFonts w:ascii="Tahoma" w:hAnsi="Tahoma" w:cs="Tahoma"/>
          <w:color w:val="242729"/>
          <w:sz w:val="20"/>
          <w:szCs w:val="20"/>
          <w:shd w:val="clear" w:color="auto" w:fill="FFFFFF"/>
        </w:rPr>
      </w:pPr>
      <w:r>
        <w:rPr>
          <w:noProof/>
        </w:rPr>
        <w:drawing>
          <wp:inline distT="0" distB="0" distL="0" distR="0" wp14:anchorId="1F79D868" wp14:editId="206FDB09">
            <wp:extent cx="5943600" cy="38779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877945"/>
                    </a:xfrm>
                    <a:prstGeom prst="rect">
                      <a:avLst/>
                    </a:prstGeom>
                  </pic:spPr>
                </pic:pic>
              </a:graphicData>
            </a:graphic>
          </wp:inline>
        </w:drawing>
      </w:r>
    </w:p>
    <w:p w:rsidR="00686200" w:rsidRDefault="00686200" w:rsidP="00686200">
      <w:pPr>
        <w:pStyle w:val="Heading1"/>
        <w:rPr>
          <w:shd w:val="clear" w:color="auto" w:fill="FFFFFF"/>
        </w:rPr>
      </w:pPr>
      <w:r>
        <w:rPr>
          <w:shd w:val="clear" w:color="auto" w:fill="FFFFFF"/>
        </w:rPr>
        <w:t>Basic Hadoop Questions</w:t>
      </w:r>
    </w:p>
    <w:p w:rsidR="00686200" w:rsidRPr="00686200" w:rsidRDefault="00686200" w:rsidP="00281B02">
      <w:pPr>
        <w:spacing w:after="0" w:line="240" w:lineRule="auto"/>
        <w:rPr>
          <w:rFonts w:ascii="Tahoma" w:hAnsi="Tahoma" w:cs="Tahoma"/>
          <w:color w:val="242729"/>
          <w:sz w:val="20"/>
          <w:szCs w:val="20"/>
          <w:shd w:val="clear" w:color="auto" w:fill="FFFFFF"/>
        </w:rPr>
      </w:pPr>
    </w:p>
    <w:p w:rsidR="00686200" w:rsidRPr="00AC5C14" w:rsidRDefault="00686200" w:rsidP="00686200">
      <w:pPr>
        <w:pStyle w:val="ListParagraph"/>
        <w:numPr>
          <w:ilvl w:val="0"/>
          <w:numId w:val="32"/>
        </w:numPr>
        <w:spacing w:after="0" w:line="240" w:lineRule="auto"/>
        <w:outlineLvl w:val="0"/>
        <w:rPr>
          <w:rFonts w:ascii="Tahoma" w:hAnsi="Tahoma" w:cs="Tahoma"/>
          <w:color w:val="222222"/>
          <w:sz w:val="20"/>
          <w:szCs w:val="20"/>
        </w:rPr>
      </w:pPr>
      <w:r w:rsidRPr="00686200">
        <w:rPr>
          <w:rFonts w:ascii="Tahoma" w:hAnsi="Tahoma" w:cs="Tahoma"/>
          <w:b/>
          <w:color w:val="242729"/>
          <w:sz w:val="20"/>
          <w:szCs w:val="20"/>
          <w:shd w:val="clear" w:color="auto" w:fill="FFFFFF"/>
        </w:rPr>
        <w:t>Explain</w:t>
      </w:r>
      <w:r w:rsidRPr="00AC5C14">
        <w:rPr>
          <w:rFonts w:ascii="Tahoma" w:hAnsi="Tahoma" w:cs="Tahoma"/>
          <w:b/>
          <w:bCs/>
          <w:color w:val="222222"/>
          <w:sz w:val="20"/>
          <w:szCs w:val="20"/>
        </w:rPr>
        <w:t xml:space="preserve"> some important features of Hadoop.</w:t>
      </w:r>
    </w:p>
    <w:p w:rsidR="00686200" w:rsidRPr="00AC5C14" w:rsidRDefault="00686200" w:rsidP="00686200">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Hadoop supports the storage and processing of big data. It is the best solution for handling big data challenges. Some important features of Hadoop are –</w:t>
      </w:r>
    </w:p>
    <w:p w:rsidR="00686200" w:rsidRPr="00AC5C14" w:rsidRDefault="00686200" w:rsidP="00686200">
      <w:pPr>
        <w:numPr>
          <w:ilvl w:val="0"/>
          <w:numId w:val="8"/>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b/>
          <w:bCs/>
          <w:color w:val="444444"/>
          <w:sz w:val="20"/>
          <w:szCs w:val="20"/>
        </w:rPr>
        <w:t>Open Source –</w:t>
      </w:r>
      <w:r w:rsidRPr="00AC5C14">
        <w:rPr>
          <w:rFonts w:ascii="Tahoma" w:hAnsi="Tahoma" w:cs="Tahoma"/>
          <w:color w:val="444444"/>
          <w:sz w:val="20"/>
          <w:szCs w:val="20"/>
        </w:rPr>
        <w:t> Hadoop is an open source framework which means it is available free of cost. Also, the users are allowed to change the source code as per their requirements.</w:t>
      </w:r>
    </w:p>
    <w:p w:rsidR="00686200" w:rsidRPr="00AC5C14" w:rsidRDefault="00686200" w:rsidP="00686200">
      <w:pPr>
        <w:numPr>
          <w:ilvl w:val="0"/>
          <w:numId w:val="8"/>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b/>
          <w:bCs/>
          <w:color w:val="444444"/>
          <w:sz w:val="20"/>
          <w:szCs w:val="20"/>
        </w:rPr>
        <w:t>Distributed Processing –</w:t>
      </w:r>
      <w:r w:rsidRPr="00AC5C14">
        <w:rPr>
          <w:rFonts w:ascii="Tahoma" w:hAnsi="Tahoma" w:cs="Tahoma"/>
          <w:color w:val="444444"/>
          <w:sz w:val="20"/>
          <w:szCs w:val="20"/>
        </w:rPr>
        <w:t> Hadoop supports distributed processing of data i.e. faster processing. The data in Hadoop HDFS is stored in a distributed manner and MapReduce is responsible for the parallel processing of data.</w:t>
      </w:r>
    </w:p>
    <w:p w:rsidR="00686200" w:rsidRPr="00AC5C14" w:rsidRDefault="00686200" w:rsidP="00686200">
      <w:pPr>
        <w:numPr>
          <w:ilvl w:val="0"/>
          <w:numId w:val="8"/>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b/>
          <w:bCs/>
          <w:color w:val="444444"/>
          <w:sz w:val="20"/>
          <w:szCs w:val="20"/>
        </w:rPr>
        <w:t>Fault Tolerance –</w:t>
      </w:r>
      <w:r w:rsidRPr="00AC5C14">
        <w:rPr>
          <w:rFonts w:ascii="Tahoma" w:hAnsi="Tahoma" w:cs="Tahoma"/>
          <w:color w:val="444444"/>
          <w:sz w:val="20"/>
          <w:szCs w:val="20"/>
        </w:rPr>
        <w:t> Hadoop is highly fault-tolerant. It creates three replicas for each block at different nodes, by default. This number can be changed according to the requirement. So, we can recover the data from another node if one node fails. The detection of node failure and recovery of data is done automatically.</w:t>
      </w:r>
    </w:p>
    <w:p w:rsidR="00686200" w:rsidRPr="00AC5C14" w:rsidRDefault="00686200" w:rsidP="00686200">
      <w:pPr>
        <w:numPr>
          <w:ilvl w:val="0"/>
          <w:numId w:val="8"/>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b/>
          <w:bCs/>
          <w:color w:val="444444"/>
          <w:sz w:val="20"/>
          <w:szCs w:val="20"/>
        </w:rPr>
        <w:t>Reliability – </w:t>
      </w:r>
      <w:r w:rsidRPr="00AC5C14">
        <w:rPr>
          <w:rFonts w:ascii="Tahoma" w:hAnsi="Tahoma" w:cs="Tahoma"/>
          <w:color w:val="444444"/>
          <w:sz w:val="20"/>
          <w:szCs w:val="20"/>
        </w:rPr>
        <w:t>Hadoop stores data on the cluster in a reliable manner that is independent of machine. So, the data stored in Hadoop environment is not affected by the failure of the machine.</w:t>
      </w:r>
    </w:p>
    <w:p w:rsidR="00686200" w:rsidRPr="00AC5C14" w:rsidRDefault="00686200" w:rsidP="00686200">
      <w:pPr>
        <w:numPr>
          <w:ilvl w:val="0"/>
          <w:numId w:val="8"/>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b/>
          <w:bCs/>
          <w:color w:val="444444"/>
          <w:sz w:val="20"/>
          <w:szCs w:val="20"/>
        </w:rPr>
        <w:t>Scalability –</w:t>
      </w:r>
      <w:r w:rsidRPr="00AC5C14">
        <w:rPr>
          <w:rFonts w:ascii="Tahoma" w:hAnsi="Tahoma" w:cs="Tahoma"/>
          <w:color w:val="444444"/>
          <w:sz w:val="20"/>
          <w:szCs w:val="20"/>
        </w:rPr>
        <w:t> Another important feature of Hadoop is the scalability. It is compatible with the other hardware and we can easily ass the new hardware to the nodes.</w:t>
      </w:r>
    </w:p>
    <w:p w:rsidR="00686200" w:rsidRDefault="00686200" w:rsidP="00686200">
      <w:pPr>
        <w:numPr>
          <w:ilvl w:val="0"/>
          <w:numId w:val="8"/>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b/>
          <w:bCs/>
          <w:color w:val="444444"/>
          <w:sz w:val="20"/>
          <w:szCs w:val="20"/>
        </w:rPr>
        <w:t>High Availability –</w:t>
      </w:r>
      <w:r w:rsidRPr="00AC5C14">
        <w:rPr>
          <w:rFonts w:ascii="Tahoma" w:hAnsi="Tahoma" w:cs="Tahoma"/>
          <w:color w:val="444444"/>
          <w:sz w:val="20"/>
          <w:szCs w:val="20"/>
        </w:rPr>
        <w:t> The data stored in Hadoop is available to access even after the hardware failure. In case of hardware failure, the data can be accessed from another path.</w:t>
      </w:r>
    </w:p>
    <w:p w:rsidR="00686200" w:rsidRPr="00AC5C14" w:rsidRDefault="00686200" w:rsidP="00686200">
      <w:pPr>
        <w:shd w:val="clear" w:color="auto" w:fill="FFFFFF"/>
        <w:spacing w:after="0" w:line="240" w:lineRule="auto"/>
        <w:jc w:val="both"/>
        <w:rPr>
          <w:rFonts w:ascii="Tahoma" w:hAnsi="Tahoma" w:cs="Tahoma"/>
          <w:color w:val="444444"/>
          <w:sz w:val="20"/>
          <w:szCs w:val="20"/>
        </w:rPr>
      </w:pPr>
    </w:p>
    <w:p w:rsidR="00686200" w:rsidRPr="00AC5C14" w:rsidRDefault="00686200" w:rsidP="00686200">
      <w:pPr>
        <w:pStyle w:val="ListParagraph"/>
        <w:numPr>
          <w:ilvl w:val="0"/>
          <w:numId w:val="32"/>
        </w:numPr>
        <w:spacing w:after="0" w:line="240" w:lineRule="auto"/>
        <w:outlineLvl w:val="0"/>
        <w:rPr>
          <w:rFonts w:ascii="Tahoma" w:hAnsi="Tahoma" w:cs="Tahoma"/>
          <w:color w:val="222222"/>
          <w:sz w:val="20"/>
          <w:szCs w:val="20"/>
        </w:rPr>
      </w:pPr>
      <w:r w:rsidRPr="00AC5C14">
        <w:rPr>
          <w:rFonts w:ascii="Tahoma" w:hAnsi="Tahoma" w:cs="Tahoma"/>
          <w:b/>
          <w:bCs/>
          <w:color w:val="222222"/>
          <w:sz w:val="20"/>
          <w:szCs w:val="20"/>
        </w:rPr>
        <w:t>Explain the different modes in which Hadoop run.</w:t>
      </w:r>
    </w:p>
    <w:p w:rsidR="00686200" w:rsidRPr="00AC5C14" w:rsidRDefault="00686200" w:rsidP="00686200">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b/>
          <w:bCs/>
          <w:color w:val="222222"/>
          <w:sz w:val="20"/>
          <w:szCs w:val="20"/>
        </w:rPr>
        <w:t>Answer: </w:t>
      </w:r>
      <w:r w:rsidRPr="00AC5C14">
        <w:rPr>
          <w:rFonts w:ascii="Tahoma" w:hAnsi="Tahoma" w:cs="Tahoma"/>
          <w:color w:val="222222"/>
          <w:sz w:val="20"/>
          <w:szCs w:val="20"/>
        </w:rPr>
        <w:t>Apache Hadoop runs in the following three modes –</w:t>
      </w:r>
    </w:p>
    <w:p w:rsidR="00686200" w:rsidRPr="00AC5C14" w:rsidRDefault="00686200" w:rsidP="00686200">
      <w:pPr>
        <w:numPr>
          <w:ilvl w:val="0"/>
          <w:numId w:val="9"/>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b/>
          <w:bCs/>
          <w:color w:val="444444"/>
          <w:sz w:val="20"/>
          <w:szCs w:val="20"/>
        </w:rPr>
        <w:t>Standalone (Local) Mode –</w:t>
      </w:r>
      <w:r w:rsidRPr="00AC5C14">
        <w:rPr>
          <w:rFonts w:ascii="Tahoma" w:hAnsi="Tahoma" w:cs="Tahoma"/>
          <w:color w:val="444444"/>
          <w:sz w:val="20"/>
          <w:szCs w:val="20"/>
        </w:rPr>
        <w:t> By default, Hadoop runs in a local mode i.e. on a non-distributed, single node. This mode uses the local file system to perform input and output operation. This mode does not support the use of HDFS, so it is used for debugging. No custom configuration is needed for configuration files in this mode.</w:t>
      </w:r>
    </w:p>
    <w:p w:rsidR="00686200" w:rsidRPr="00AC5C14" w:rsidRDefault="00686200" w:rsidP="00686200">
      <w:pPr>
        <w:numPr>
          <w:ilvl w:val="0"/>
          <w:numId w:val="9"/>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b/>
          <w:bCs/>
          <w:color w:val="444444"/>
          <w:sz w:val="20"/>
          <w:szCs w:val="20"/>
        </w:rPr>
        <w:lastRenderedPageBreak/>
        <w:t>Pseudo-Distributed Mode –</w:t>
      </w:r>
      <w:r w:rsidRPr="00AC5C14">
        <w:rPr>
          <w:rFonts w:ascii="Tahoma" w:hAnsi="Tahoma" w:cs="Tahoma"/>
          <w:color w:val="444444"/>
          <w:sz w:val="20"/>
          <w:szCs w:val="20"/>
        </w:rPr>
        <w:t> In the pseudo-distributed mode, Hadoop runs on a single node just like the Standalone mode. In this mode, each daemon runs in a separate Java process. As all the daemons run on a single node, there is the same node for both the Master and Slave nodes.</w:t>
      </w:r>
    </w:p>
    <w:p w:rsidR="00686200" w:rsidRPr="00AC5C14" w:rsidRDefault="00686200" w:rsidP="00686200">
      <w:pPr>
        <w:numPr>
          <w:ilvl w:val="0"/>
          <w:numId w:val="9"/>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b/>
          <w:bCs/>
          <w:color w:val="444444"/>
          <w:sz w:val="20"/>
          <w:szCs w:val="20"/>
        </w:rPr>
        <w:t>Fully – Distributed Mode –</w:t>
      </w:r>
      <w:r w:rsidRPr="00AC5C14">
        <w:rPr>
          <w:rFonts w:ascii="Tahoma" w:hAnsi="Tahoma" w:cs="Tahoma"/>
          <w:color w:val="444444"/>
          <w:sz w:val="20"/>
          <w:szCs w:val="20"/>
        </w:rPr>
        <w:t> In the fully-distributed mode, all the daemons run on separate individual nodes and thus forms a multi-node cluster. There are different nodes for Master and Slave nodes.</w:t>
      </w:r>
    </w:p>
    <w:p w:rsidR="00686200" w:rsidRPr="00AC5C14" w:rsidRDefault="00686200" w:rsidP="00686200">
      <w:pPr>
        <w:pStyle w:val="ListParagraph"/>
        <w:numPr>
          <w:ilvl w:val="0"/>
          <w:numId w:val="32"/>
        </w:numPr>
        <w:spacing w:after="0" w:line="240" w:lineRule="auto"/>
        <w:outlineLvl w:val="0"/>
        <w:rPr>
          <w:rFonts w:ascii="Tahoma" w:hAnsi="Tahoma" w:cs="Tahoma"/>
          <w:color w:val="222222"/>
          <w:sz w:val="20"/>
          <w:szCs w:val="20"/>
        </w:rPr>
      </w:pPr>
      <w:r w:rsidRPr="00AC5C14">
        <w:rPr>
          <w:rFonts w:ascii="Tahoma" w:hAnsi="Tahoma" w:cs="Tahoma"/>
          <w:b/>
          <w:bCs/>
          <w:color w:val="222222"/>
          <w:sz w:val="20"/>
          <w:szCs w:val="20"/>
        </w:rPr>
        <w:t>Explain the core components of Hadoop.</w:t>
      </w:r>
    </w:p>
    <w:p w:rsidR="00686200" w:rsidRPr="00AC5C14" w:rsidRDefault="00686200" w:rsidP="00686200">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b/>
          <w:bCs/>
          <w:color w:val="222222"/>
          <w:sz w:val="20"/>
          <w:szCs w:val="20"/>
        </w:rPr>
        <w:t>Answer: </w:t>
      </w:r>
      <w:r w:rsidRPr="00AC5C14">
        <w:rPr>
          <w:rFonts w:ascii="Tahoma" w:hAnsi="Tahoma" w:cs="Tahoma"/>
          <w:color w:val="222222"/>
          <w:sz w:val="20"/>
          <w:szCs w:val="20"/>
        </w:rPr>
        <w:t>Hadoop is an open source framework that is meant for storage and processing of big data in a distributed manner. The core components of Hadoop are –</w:t>
      </w:r>
    </w:p>
    <w:p w:rsidR="00686200" w:rsidRDefault="00686200" w:rsidP="00686200">
      <w:pPr>
        <w:spacing w:after="0" w:line="240" w:lineRule="auto"/>
        <w:rPr>
          <w:rFonts w:ascii="Tahoma" w:hAnsi="Tahoma" w:cs="Tahoma"/>
          <w:sz w:val="20"/>
          <w:szCs w:val="20"/>
        </w:rPr>
      </w:pPr>
      <w:r w:rsidRPr="00AC5C14">
        <w:rPr>
          <w:rFonts w:ascii="Tahoma" w:hAnsi="Tahoma" w:cs="Tahoma"/>
          <w:noProof/>
          <w:color w:val="DC5800"/>
          <w:sz w:val="20"/>
          <w:szCs w:val="20"/>
        </w:rPr>
        <w:drawing>
          <wp:inline distT="0" distB="0" distL="0" distR="0" wp14:anchorId="6E51A0C4" wp14:editId="4C917391">
            <wp:extent cx="4096385" cy="2992120"/>
            <wp:effectExtent l="0" t="0" r="0" b="0"/>
            <wp:docPr id="12" name="Picture 12" descr="Best big data interview questions and answers">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st big data interview questions and answers">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96385" cy="2992120"/>
                    </a:xfrm>
                    <a:prstGeom prst="rect">
                      <a:avLst/>
                    </a:prstGeom>
                    <a:noFill/>
                    <a:ln>
                      <a:noFill/>
                    </a:ln>
                  </pic:spPr>
                </pic:pic>
              </a:graphicData>
            </a:graphic>
          </wp:inline>
        </w:drawing>
      </w:r>
    </w:p>
    <w:p w:rsidR="00686200" w:rsidRPr="00AC5C14" w:rsidRDefault="00686200" w:rsidP="00686200">
      <w:pPr>
        <w:numPr>
          <w:ilvl w:val="0"/>
          <w:numId w:val="10"/>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b/>
          <w:bCs/>
          <w:color w:val="444444"/>
          <w:sz w:val="20"/>
          <w:szCs w:val="20"/>
        </w:rPr>
        <w:t>HDFS (Hadoop Distributed File System) –</w:t>
      </w:r>
      <w:r w:rsidRPr="00AC5C14">
        <w:rPr>
          <w:rFonts w:ascii="Tahoma" w:hAnsi="Tahoma" w:cs="Tahoma"/>
          <w:color w:val="444444"/>
          <w:sz w:val="20"/>
          <w:szCs w:val="20"/>
        </w:rPr>
        <w:t> HDFS is the basic storage system of Hadoop. The large data files running on a cluster of commodity hardware are stored in HDFS. It can store data in a reliable manner even when hardware fails.</w:t>
      </w:r>
    </w:p>
    <w:p w:rsidR="00686200" w:rsidRPr="00AC5C14" w:rsidRDefault="00686200" w:rsidP="00686200">
      <w:pPr>
        <w:spacing w:after="0" w:line="240" w:lineRule="auto"/>
        <w:rPr>
          <w:rFonts w:ascii="Tahoma" w:hAnsi="Tahoma" w:cs="Tahoma"/>
          <w:sz w:val="20"/>
          <w:szCs w:val="20"/>
        </w:rPr>
      </w:pPr>
    </w:p>
    <w:p w:rsidR="00686200" w:rsidRPr="00AC5C14" w:rsidRDefault="00686200" w:rsidP="00686200">
      <w:pPr>
        <w:numPr>
          <w:ilvl w:val="0"/>
          <w:numId w:val="11"/>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b/>
          <w:bCs/>
          <w:color w:val="444444"/>
          <w:sz w:val="20"/>
          <w:szCs w:val="20"/>
        </w:rPr>
        <w:t>Hadoop MapReduce –</w:t>
      </w:r>
      <w:r w:rsidRPr="00AC5C14">
        <w:rPr>
          <w:rFonts w:ascii="Tahoma" w:hAnsi="Tahoma" w:cs="Tahoma"/>
          <w:color w:val="444444"/>
          <w:sz w:val="20"/>
          <w:szCs w:val="20"/>
        </w:rPr>
        <w:t> MapReduce is the Hadoop layer that is responsible for data processing. It writes an application to process unstructured and structured data stored in HDFS. It is responsible for the parallel processing of high volume of data by dividing data into independent tasks. The processing is done in two phases Map and Reduce. The Map is the first phase of processing that specifies complex logic code and the Reduce is the second phase of processing that specifies light-weight operations.</w:t>
      </w:r>
    </w:p>
    <w:p w:rsidR="00686200" w:rsidRPr="00AC5C14" w:rsidRDefault="00686200" w:rsidP="00686200">
      <w:pPr>
        <w:numPr>
          <w:ilvl w:val="0"/>
          <w:numId w:val="11"/>
        </w:numPr>
        <w:shd w:val="clear" w:color="auto" w:fill="FFFFFF"/>
        <w:spacing w:after="0" w:line="240" w:lineRule="auto"/>
        <w:ind w:left="1035"/>
        <w:jc w:val="both"/>
        <w:rPr>
          <w:rFonts w:ascii="Tahoma" w:hAnsi="Tahoma" w:cs="Tahoma"/>
          <w:color w:val="444444"/>
          <w:sz w:val="20"/>
          <w:szCs w:val="20"/>
        </w:rPr>
      </w:pPr>
      <w:r w:rsidRPr="00AC5C14">
        <w:rPr>
          <w:rFonts w:ascii="Tahoma" w:hAnsi="Tahoma" w:cs="Tahoma"/>
          <w:b/>
          <w:bCs/>
          <w:color w:val="444444"/>
          <w:sz w:val="20"/>
          <w:szCs w:val="20"/>
        </w:rPr>
        <w:t>YARN –</w:t>
      </w:r>
      <w:r w:rsidRPr="00AC5C14">
        <w:rPr>
          <w:rFonts w:ascii="Tahoma" w:hAnsi="Tahoma" w:cs="Tahoma"/>
          <w:color w:val="444444"/>
          <w:sz w:val="20"/>
          <w:szCs w:val="20"/>
        </w:rPr>
        <w:t> The processing framework in Hadoop is YARN. It is used for resource management and provides multiple data processing engines i.e. data science, real-time streaming, and batch processing.</w:t>
      </w:r>
    </w:p>
    <w:p w:rsidR="000124AF" w:rsidRPr="00AC5C14" w:rsidRDefault="000124AF" w:rsidP="001B25B8">
      <w:pPr>
        <w:pStyle w:val="ListParagraph"/>
        <w:numPr>
          <w:ilvl w:val="0"/>
          <w:numId w:val="32"/>
        </w:numPr>
        <w:spacing w:after="0" w:line="240" w:lineRule="auto"/>
        <w:outlineLvl w:val="0"/>
        <w:rPr>
          <w:rFonts w:ascii="Tahoma" w:hAnsi="Tahoma" w:cs="Tahoma"/>
          <w:color w:val="222222"/>
          <w:sz w:val="20"/>
          <w:szCs w:val="20"/>
        </w:rPr>
      </w:pPr>
      <w:r w:rsidRPr="00AC5C14">
        <w:rPr>
          <w:rFonts w:ascii="Tahoma" w:hAnsi="Tahoma" w:cs="Tahoma"/>
          <w:b/>
          <w:bCs/>
          <w:color w:val="222222"/>
          <w:sz w:val="20"/>
          <w:szCs w:val="20"/>
        </w:rPr>
        <w:t>Do you prefer good data or good models? Why?</w:t>
      </w:r>
    </w:p>
    <w:p w:rsidR="000124AF" w:rsidRPr="00AC5C14" w:rsidRDefault="000124AF" w:rsidP="00AC5C14">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b/>
          <w:bCs/>
          <w:color w:val="222222"/>
          <w:sz w:val="20"/>
          <w:szCs w:val="20"/>
        </w:rPr>
        <w:t>How to Approach: </w:t>
      </w:r>
      <w:r w:rsidRPr="00AC5C14">
        <w:rPr>
          <w:rFonts w:ascii="Tahoma" w:hAnsi="Tahoma" w:cs="Tahoma"/>
          <w:color w:val="222222"/>
          <w:sz w:val="20"/>
          <w:szCs w:val="20"/>
        </w:rPr>
        <w:t>This is a tricky question but generally asked in the big data interview. It asks you to choose between good data or good models. As a candidate, you should try to answer it from your experience. Many companies want to follow a strict process of evaluating data; means they have already selected data models. In this case, having good data can be game-changing. The other way around also works as a model is chosen based on good data.</w:t>
      </w:r>
    </w:p>
    <w:p w:rsidR="000124AF" w:rsidRPr="00AC5C14" w:rsidRDefault="000124AF" w:rsidP="00AC5C14">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As we already mentioned, answer it from your experience. However, don’t say that having both good data and good models is important as it is hard to have both in real life projects.</w:t>
      </w:r>
    </w:p>
    <w:p w:rsidR="000124AF" w:rsidRPr="00AC5C14" w:rsidRDefault="000124AF" w:rsidP="00AC5C14">
      <w:pPr>
        <w:pStyle w:val="NormalWeb"/>
        <w:shd w:val="clear" w:color="auto" w:fill="FFFFFF"/>
        <w:spacing w:before="0" w:beforeAutospacing="0" w:after="0" w:afterAutospacing="0"/>
        <w:jc w:val="both"/>
        <w:rPr>
          <w:rFonts w:ascii="Tahoma" w:hAnsi="Tahoma" w:cs="Tahoma"/>
          <w:color w:val="222222"/>
          <w:sz w:val="20"/>
          <w:szCs w:val="20"/>
        </w:rPr>
      </w:pPr>
    </w:p>
    <w:p w:rsidR="000124AF" w:rsidRPr="00AC5C14" w:rsidRDefault="000124AF" w:rsidP="001B25B8">
      <w:pPr>
        <w:pStyle w:val="ListParagraph"/>
        <w:numPr>
          <w:ilvl w:val="0"/>
          <w:numId w:val="32"/>
        </w:numPr>
        <w:spacing w:after="0" w:line="240" w:lineRule="auto"/>
        <w:outlineLvl w:val="0"/>
        <w:rPr>
          <w:rFonts w:ascii="Tahoma" w:hAnsi="Tahoma" w:cs="Tahoma"/>
          <w:color w:val="222222"/>
          <w:sz w:val="20"/>
          <w:szCs w:val="20"/>
        </w:rPr>
      </w:pPr>
      <w:r w:rsidRPr="00AC5C14">
        <w:rPr>
          <w:rFonts w:ascii="Tahoma" w:hAnsi="Tahoma" w:cs="Tahoma"/>
          <w:b/>
          <w:bCs/>
          <w:color w:val="222222"/>
          <w:sz w:val="20"/>
          <w:szCs w:val="20"/>
        </w:rPr>
        <w:t>Will you optimize algorithms or code to make them run faster?</w:t>
      </w:r>
    </w:p>
    <w:p w:rsidR="000124AF" w:rsidRPr="00AC5C14" w:rsidRDefault="000124AF" w:rsidP="00AC5C14">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b/>
          <w:bCs/>
          <w:color w:val="222222"/>
          <w:sz w:val="20"/>
          <w:szCs w:val="20"/>
        </w:rPr>
        <w:t>How to Approach: </w:t>
      </w:r>
      <w:r w:rsidRPr="00AC5C14">
        <w:rPr>
          <w:rFonts w:ascii="Tahoma" w:hAnsi="Tahoma" w:cs="Tahoma"/>
          <w:color w:val="222222"/>
          <w:sz w:val="20"/>
          <w:szCs w:val="20"/>
        </w:rPr>
        <w:t>The answer to this question should always be “Yes.” Real world performance matters and it doesn’t depend on the data or model you are using in your project.</w:t>
      </w:r>
    </w:p>
    <w:p w:rsidR="000124AF" w:rsidRPr="00AC5C14" w:rsidRDefault="000124AF" w:rsidP="00AC5C14">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The interviewer might also be interested to know if you have had any previous experience in code or algorithm optimization. For a beginner, it obviously depends on which projects he worked on in the past. Experienced candidates can share their experience accordingly as well. However, be honest about your work, and it is fine if you haven’t optimized code in the past. Just let the interviewer know your real experience and you will be able to crack the big data interview.</w:t>
      </w:r>
    </w:p>
    <w:p w:rsidR="000124AF" w:rsidRPr="00AC5C14" w:rsidRDefault="000124AF" w:rsidP="001B25B8">
      <w:pPr>
        <w:pStyle w:val="ListParagraph"/>
        <w:numPr>
          <w:ilvl w:val="0"/>
          <w:numId w:val="32"/>
        </w:numPr>
        <w:spacing w:after="0" w:line="240" w:lineRule="auto"/>
        <w:outlineLvl w:val="0"/>
        <w:rPr>
          <w:rFonts w:ascii="Tahoma" w:hAnsi="Tahoma" w:cs="Tahoma"/>
          <w:color w:val="222222"/>
          <w:sz w:val="20"/>
          <w:szCs w:val="20"/>
        </w:rPr>
      </w:pPr>
      <w:r w:rsidRPr="00AC5C14">
        <w:rPr>
          <w:rFonts w:ascii="Tahoma" w:hAnsi="Tahoma" w:cs="Tahoma"/>
          <w:b/>
          <w:bCs/>
          <w:color w:val="222222"/>
          <w:sz w:val="20"/>
          <w:szCs w:val="20"/>
        </w:rPr>
        <w:t>How do you approach data preparation?</w:t>
      </w:r>
    </w:p>
    <w:p w:rsidR="000124AF" w:rsidRPr="00AC5C14" w:rsidRDefault="000124AF" w:rsidP="00AC5C14">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b/>
          <w:bCs/>
          <w:color w:val="222222"/>
          <w:sz w:val="20"/>
          <w:szCs w:val="20"/>
        </w:rPr>
        <w:t>How to Approach: </w:t>
      </w:r>
      <w:r w:rsidRPr="00AC5C14">
        <w:rPr>
          <w:rFonts w:ascii="Tahoma" w:hAnsi="Tahoma" w:cs="Tahoma"/>
          <w:color w:val="222222"/>
          <w:sz w:val="20"/>
          <w:szCs w:val="20"/>
        </w:rPr>
        <w:t>Data preparation is one of the crucial steps in big data projects. A big data interview may involve at least one question based on data preparation. When the interviewer asks you this question, he wants to know what steps or precautions you take during data preparation.</w:t>
      </w:r>
    </w:p>
    <w:p w:rsidR="000124AF" w:rsidRPr="00AC5C14" w:rsidRDefault="000124AF" w:rsidP="00AC5C14">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 xml:space="preserve">As you already know, data preparation is required to get necessary data which can then further be used for modeling purposes. You should convey this message to the interviewer. You should also emphasize the type of model you are going </w:t>
      </w:r>
      <w:r w:rsidRPr="00AC5C14">
        <w:rPr>
          <w:rFonts w:ascii="Tahoma" w:hAnsi="Tahoma" w:cs="Tahoma"/>
          <w:color w:val="222222"/>
          <w:sz w:val="20"/>
          <w:szCs w:val="20"/>
        </w:rPr>
        <w:lastRenderedPageBreak/>
        <w:t>to use and reasons behind choosing that particular model. Last, but not the least, you should also discuss important data preparation terms such as transforming variables, outlier values, unstructured data, identifying gaps, and others.</w:t>
      </w:r>
    </w:p>
    <w:p w:rsidR="000124AF" w:rsidRPr="00AC5C14" w:rsidRDefault="000124AF" w:rsidP="001B25B8">
      <w:pPr>
        <w:pStyle w:val="ListParagraph"/>
        <w:numPr>
          <w:ilvl w:val="0"/>
          <w:numId w:val="32"/>
        </w:numPr>
        <w:spacing w:after="0" w:line="240" w:lineRule="auto"/>
        <w:outlineLvl w:val="0"/>
        <w:rPr>
          <w:rFonts w:ascii="Tahoma" w:hAnsi="Tahoma" w:cs="Tahoma"/>
          <w:color w:val="222222"/>
          <w:sz w:val="20"/>
          <w:szCs w:val="20"/>
        </w:rPr>
      </w:pPr>
      <w:r w:rsidRPr="00AC5C14">
        <w:rPr>
          <w:rFonts w:ascii="Tahoma" w:hAnsi="Tahoma" w:cs="Tahoma"/>
          <w:b/>
          <w:bCs/>
          <w:color w:val="222222"/>
          <w:sz w:val="20"/>
          <w:szCs w:val="20"/>
        </w:rPr>
        <w:t>How would you transform unstructured data into structured data?</w:t>
      </w:r>
    </w:p>
    <w:p w:rsidR="000124AF" w:rsidRPr="00AC5C14" w:rsidRDefault="000124AF" w:rsidP="00AC5C14">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b/>
          <w:bCs/>
          <w:color w:val="222222"/>
          <w:sz w:val="20"/>
          <w:szCs w:val="20"/>
        </w:rPr>
        <w:t>How to Approach: </w:t>
      </w:r>
      <w:r w:rsidRPr="00AC5C14">
        <w:rPr>
          <w:rFonts w:ascii="Tahoma" w:hAnsi="Tahoma" w:cs="Tahoma"/>
          <w:color w:val="222222"/>
          <w:sz w:val="20"/>
          <w:szCs w:val="20"/>
        </w:rPr>
        <w:t>Unstructured data is very common in big data. The unstructured data should be transformed into structured data to ensure proper data analysis. You can start answering the question by briefly differentiating between the two. Once done, you can now discuss the methods you use to transform one form to another. You might also share the real-world situation where you did it. If you have recently been graduated, then you can share information related to your academic projects.</w:t>
      </w:r>
    </w:p>
    <w:p w:rsidR="000124AF" w:rsidRPr="00AC5C14" w:rsidRDefault="000124AF" w:rsidP="00AC5C14">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By answering this question correctly, you are signaling that you understand the types of data, both structured and unstructured, and also have the practical experience to work with these. If you give an answer to this question specifically, you will definitely be able to crack the big data interview.</w:t>
      </w:r>
    </w:p>
    <w:p w:rsidR="000124AF" w:rsidRPr="00AC5C14" w:rsidRDefault="000124AF" w:rsidP="001B25B8">
      <w:pPr>
        <w:pStyle w:val="ListParagraph"/>
        <w:numPr>
          <w:ilvl w:val="0"/>
          <w:numId w:val="32"/>
        </w:numPr>
        <w:spacing w:after="0" w:line="240" w:lineRule="auto"/>
        <w:outlineLvl w:val="0"/>
        <w:rPr>
          <w:rFonts w:ascii="Tahoma" w:hAnsi="Tahoma" w:cs="Tahoma"/>
          <w:color w:val="222222"/>
          <w:sz w:val="20"/>
          <w:szCs w:val="20"/>
        </w:rPr>
      </w:pPr>
      <w:r w:rsidRPr="00AC5C14">
        <w:rPr>
          <w:rFonts w:ascii="Tahoma" w:hAnsi="Tahoma" w:cs="Tahoma"/>
          <w:b/>
          <w:bCs/>
          <w:color w:val="222222"/>
          <w:sz w:val="20"/>
          <w:szCs w:val="20"/>
        </w:rPr>
        <w:t>Which hardware configuration is most beneficial for Hadoop jobs?</w:t>
      </w:r>
    </w:p>
    <w:p w:rsidR="000124AF" w:rsidRPr="00AC5C14" w:rsidRDefault="000124AF" w:rsidP="00AC5C14">
      <w:pPr>
        <w:pStyle w:val="NormalWeb"/>
        <w:shd w:val="clear" w:color="auto" w:fill="FFFFFF"/>
        <w:spacing w:before="0" w:beforeAutospacing="0" w:after="0" w:afterAutospacing="0"/>
        <w:jc w:val="both"/>
        <w:rPr>
          <w:rFonts w:ascii="Tahoma" w:hAnsi="Tahoma" w:cs="Tahoma"/>
          <w:color w:val="222222"/>
          <w:sz w:val="20"/>
          <w:szCs w:val="20"/>
        </w:rPr>
      </w:pPr>
      <w:r w:rsidRPr="00AC5C14">
        <w:rPr>
          <w:rFonts w:ascii="Tahoma" w:hAnsi="Tahoma" w:cs="Tahoma"/>
          <w:color w:val="222222"/>
          <w:sz w:val="20"/>
          <w:szCs w:val="20"/>
        </w:rPr>
        <w:t xml:space="preserve">Dual processors or core machines with a configuration </w:t>
      </w:r>
      <w:r w:rsidR="001B25B8" w:rsidRPr="00AC5C14">
        <w:rPr>
          <w:rFonts w:ascii="Tahoma" w:hAnsi="Tahoma" w:cs="Tahoma"/>
          <w:color w:val="222222"/>
          <w:sz w:val="20"/>
          <w:szCs w:val="20"/>
        </w:rPr>
        <w:t>of 4</w:t>
      </w:r>
      <w:r w:rsidRPr="00AC5C14">
        <w:rPr>
          <w:rFonts w:ascii="Tahoma" w:hAnsi="Tahoma" w:cs="Tahoma"/>
          <w:color w:val="222222"/>
          <w:sz w:val="20"/>
          <w:szCs w:val="20"/>
        </w:rPr>
        <w:t xml:space="preserve"> / 8 GB RAM and ECC memory is ideal for running Hadoop operations. However, the hardware configuration varies based on the project-specific workflow and process flow and need customization accordingly.</w:t>
      </w:r>
    </w:p>
    <w:p w:rsidR="00736802" w:rsidRPr="00AC5C14" w:rsidRDefault="00736802" w:rsidP="00AC5C14">
      <w:pPr>
        <w:spacing w:after="0" w:line="240" w:lineRule="auto"/>
        <w:rPr>
          <w:rFonts w:ascii="Tahoma" w:hAnsi="Tahoma" w:cs="Tahoma"/>
          <w:sz w:val="20"/>
          <w:szCs w:val="20"/>
        </w:rPr>
      </w:pPr>
    </w:p>
    <w:p w:rsidR="00427E2E" w:rsidRDefault="00427E2E" w:rsidP="00AC5C14">
      <w:pPr>
        <w:spacing w:after="0" w:line="240" w:lineRule="auto"/>
        <w:rPr>
          <w:rFonts w:ascii="Tahoma" w:hAnsi="Tahoma" w:cs="Tahoma"/>
          <w:sz w:val="20"/>
          <w:szCs w:val="20"/>
        </w:rPr>
      </w:pPr>
    </w:p>
    <w:p w:rsidR="00427E2E" w:rsidRDefault="00427E2E" w:rsidP="00AC5C14">
      <w:pPr>
        <w:spacing w:after="0" w:line="240" w:lineRule="auto"/>
        <w:rPr>
          <w:rFonts w:ascii="Tahoma" w:hAnsi="Tahoma" w:cs="Tahoma"/>
          <w:sz w:val="20"/>
          <w:szCs w:val="20"/>
        </w:rPr>
      </w:pPr>
    </w:p>
    <w:p w:rsidR="00427E2E" w:rsidRDefault="00427E2E" w:rsidP="00AC5C14">
      <w:pPr>
        <w:spacing w:after="0" w:line="240" w:lineRule="auto"/>
        <w:rPr>
          <w:rFonts w:ascii="Tahoma" w:hAnsi="Tahoma" w:cs="Tahoma"/>
          <w:sz w:val="20"/>
          <w:szCs w:val="20"/>
        </w:rPr>
      </w:pPr>
    </w:p>
    <w:p w:rsidR="00427E2E" w:rsidRDefault="00427E2E" w:rsidP="00AC5C14">
      <w:pPr>
        <w:spacing w:after="0" w:line="240" w:lineRule="auto"/>
        <w:rPr>
          <w:rFonts w:ascii="Tahoma" w:hAnsi="Tahoma" w:cs="Tahoma"/>
          <w:sz w:val="20"/>
          <w:szCs w:val="20"/>
        </w:rPr>
      </w:pPr>
    </w:p>
    <w:p w:rsidR="00427E2E" w:rsidRDefault="00427E2E" w:rsidP="00AC5C14">
      <w:pPr>
        <w:spacing w:after="0" w:line="240" w:lineRule="auto"/>
        <w:rPr>
          <w:rFonts w:ascii="Tahoma" w:hAnsi="Tahoma" w:cs="Tahoma"/>
          <w:sz w:val="20"/>
          <w:szCs w:val="20"/>
        </w:rPr>
      </w:pPr>
    </w:p>
    <w:p w:rsidR="00427E2E" w:rsidRDefault="00427E2E" w:rsidP="00AC5C14">
      <w:pPr>
        <w:spacing w:after="0" w:line="240" w:lineRule="auto"/>
        <w:rPr>
          <w:rFonts w:ascii="Tahoma" w:hAnsi="Tahoma" w:cs="Tahoma"/>
          <w:sz w:val="20"/>
          <w:szCs w:val="20"/>
        </w:rPr>
      </w:pPr>
    </w:p>
    <w:p w:rsidR="00427E2E" w:rsidRDefault="00427E2E" w:rsidP="00AC5C14">
      <w:pPr>
        <w:spacing w:after="0" w:line="240" w:lineRule="auto"/>
        <w:rPr>
          <w:rFonts w:ascii="Tahoma" w:hAnsi="Tahoma" w:cs="Tahoma"/>
          <w:sz w:val="20"/>
          <w:szCs w:val="20"/>
        </w:rPr>
      </w:pPr>
    </w:p>
    <w:p w:rsidR="00427E2E" w:rsidRDefault="00427E2E" w:rsidP="00AC5C14">
      <w:pPr>
        <w:spacing w:after="0" w:line="240" w:lineRule="auto"/>
        <w:rPr>
          <w:rFonts w:ascii="Tahoma" w:hAnsi="Tahoma" w:cs="Tahoma"/>
          <w:sz w:val="20"/>
          <w:szCs w:val="20"/>
        </w:rPr>
      </w:pPr>
    </w:p>
    <w:p w:rsidR="00427E2E" w:rsidRDefault="00427E2E" w:rsidP="00AC5C14">
      <w:pPr>
        <w:spacing w:after="0" w:line="240" w:lineRule="auto"/>
        <w:rPr>
          <w:rFonts w:ascii="Tahoma" w:hAnsi="Tahoma" w:cs="Tahoma"/>
          <w:sz w:val="20"/>
          <w:szCs w:val="20"/>
        </w:rPr>
      </w:pPr>
    </w:p>
    <w:p w:rsidR="00427E2E" w:rsidRDefault="00427E2E" w:rsidP="00AC5C14">
      <w:pPr>
        <w:spacing w:after="0" w:line="240" w:lineRule="auto"/>
        <w:rPr>
          <w:rFonts w:ascii="Tahoma" w:hAnsi="Tahoma" w:cs="Tahoma"/>
          <w:sz w:val="20"/>
          <w:szCs w:val="20"/>
        </w:rPr>
      </w:pPr>
    </w:p>
    <w:p w:rsidR="00427E2E" w:rsidRDefault="00427E2E" w:rsidP="00AC5C14">
      <w:pPr>
        <w:spacing w:after="0" w:line="240" w:lineRule="auto"/>
        <w:rPr>
          <w:rFonts w:ascii="Tahoma" w:hAnsi="Tahoma" w:cs="Tahoma"/>
          <w:sz w:val="20"/>
          <w:szCs w:val="20"/>
        </w:rPr>
      </w:pPr>
    </w:p>
    <w:p w:rsidR="001224CF" w:rsidRPr="00AC5C14" w:rsidRDefault="001224CF" w:rsidP="00AC5C14">
      <w:pPr>
        <w:spacing w:after="0" w:line="240" w:lineRule="auto"/>
        <w:rPr>
          <w:rFonts w:ascii="Tahoma" w:hAnsi="Tahoma" w:cs="Tahoma"/>
          <w:color w:val="242729"/>
          <w:sz w:val="20"/>
          <w:szCs w:val="20"/>
          <w:shd w:val="clear" w:color="auto" w:fill="FFFFFF"/>
        </w:rPr>
      </w:pPr>
      <w:r w:rsidRPr="00AC5C14">
        <w:rPr>
          <w:rFonts w:ascii="Tahoma" w:hAnsi="Tahoma" w:cs="Tahoma"/>
          <w:color w:val="242729"/>
          <w:sz w:val="20"/>
          <w:szCs w:val="20"/>
          <w:shd w:val="clear" w:color="auto" w:fill="FFFFFF"/>
        </w:rPr>
        <w:t>Secondary NameNode vs Stand By Name Node?</w:t>
      </w:r>
    </w:p>
    <w:p w:rsidR="009D731A" w:rsidRPr="00AC5C14" w:rsidRDefault="001B22EF" w:rsidP="00AC5C14">
      <w:pPr>
        <w:spacing w:after="0" w:line="240" w:lineRule="auto"/>
        <w:rPr>
          <w:rFonts w:ascii="Tahoma" w:hAnsi="Tahoma" w:cs="Tahoma"/>
          <w:color w:val="242729"/>
          <w:sz w:val="20"/>
          <w:szCs w:val="20"/>
          <w:shd w:val="clear" w:color="auto" w:fill="FFFFFF"/>
        </w:rPr>
      </w:pPr>
      <w:r w:rsidRPr="00AC5C14">
        <w:rPr>
          <w:rFonts w:ascii="Tahoma" w:hAnsi="Tahoma" w:cs="Tahoma"/>
          <w:color w:val="242729"/>
          <w:sz w:val="20"/>
          <w:szCs w:val="20"/>
          <w:shd w:val="clear" w:color="auto" w:fill="FFFFFF"/>
        </w:rPr>
        <w:t>Cloudera vs Hortonworks</w:t>
      </w:r>
    </w:p>
    <w:p w:rsidR="00E30EBE" w:rsidRPr="00AC5C14" w:rsidRDefault="00E30EBE" w:rsidP="00E30EBE">
      <w:pPr>
        <w:spacing w:after="0" w:line="240" w:lineRule="auto"/>
        <w:ind w:right="-288"/>
        <w:jc w:val="both"/>
        <w:rPr>
          <w:rFonts w:ascii="Tahoma" w:hAnsi="Tahoma" w:cs="Tahoma"/>
          <w:b/>
          <w:sz w:val="20"/>
          <w:szCs w:val="20"/>
        </w:rPr>
      </w:pPr>
      <w:r w:rsidRPr="00AC5C14">
        <w:rPr>
          <w:rFonts w:ascii="Tahoma" w:hAnsi="Tahoma" w:cs="Tahoma"/>
          <w:b/>
          <w:sz w:val="20"/>
          <w:szCs w:val="20"/>
        </w:rPr>
        <w:t>Node Manager Vs Task Tracker?</w:t>
      </w:r>
    </w:p>
    <w:p w:rsidR="00E30EBE" w:rsidRPr="00AC5C14" w:rsidRDefault="00E30EBE" w:rsidP="00E30EBE">
      <w:pPr>
        <w:tabs>
          <w:tab w:val="num" w:pos="720"/>
        </w:tabs>
        <w:spacing w:after="0" w:line="240" w:lineRule="auto"/>
        <w:ind w:right="-288"/>
        <w:jc w:val="both"/>
        <w:rPr>
          <w:rFonts w:ascii="Tahoma" w:hAnsi="Tahoma" w:cs="Tahoma"/>
          <w:b/>
          <w:sz w:val="20"/>
          <w:szCs w:val="20"/>
        </w:rPr>
      </w:pPr>
      <w:r w:rsidRPr="00AC5C14">
        <w:rPr>
          <w:rFonts w:ascii="Tahoma" w:hAnsi="Tahoma" w:cs="Tahoma"/>
          <w:b/>
          <w:sz w:val="20"/>
          <w:szCs w:val="20"/>
        </w:rPr>
        <w:t>Client-Side Buffering:</w:t>
      </w:r>
    </w:p>
    <w:p w:rsidR="00E30EBE" w:rsidRPr="00AC5C14" w:rsidRDefault="00E30EBE" w:rsidP="00E30EBE">
      <w:pPr>
        <w:tabs>
          <w:tab w:val="num" w:pos="720"/>
        </w:tabs>
        <w:spacing w:after="0" w:line="240" w:lineRule="auto"/>
        <w:ind w:right="-288"/>
        <w:jc w:val="both"/>
        <w:rPr>
          <w:rFonts w:ascii="Tahoma" w:hAnsi="Tahoma" w:cs="Tahoma"/>
          <w:b/>
          <w:sz w:val="20"/>
          <w:szCs w:val="20"/>
        </w:rPr>
      </w:pPr>
    </w:p>
    <w:p w:rsidR="00E30EBE" w:rsidRPr="00AC5C14" w:rsidRDefault="00E30EBE" w:rsidP="00E30EBE">
      <w:pPr>
        <w:tabs>
          <w:tab w:val="num" w:pos="720"/>
        </w:tabs>
        <w:spacing w:after="0" w:line="240" w:lineRule="auto"/>
        <w:ind w:right="-288"/>
        <w:jc w:val="both"/>
        <w:rPr>
          <w:rFonts w:ascii="Tahoma" w:hAnsi="Tahoma" w:cs="Tahoma"/>
          <w:b/>
          <w:sz w:val="20"/>
          <w:szCs w:val="20"/>
        </w:rPr>
      </w:pPr>
      <w:r w:rsidRPr="00AC5C14">
        <w:rPr>
          <w:rFonts w:ascii="Tahoma" w:hAnsi="Tahoma" w:cs="Tahoma"/>
          <w:b/>
          <w:sz w:val="20"/>
          <w:szCs w:val="20"/>
        </w:rPr>
        <w:t>How Fault Tolerance is achieved in Hadoop?</w:t>
      </w:r>
    </w:p>
    <w:p w:rsidR="00E30EBE" w:rsidRPr="00AC5C14" w:rsidRDefault="00E30EBE" w:rsidP="00E30EBE">
      <w:pPr>
        <w:tabs>
          <w:tab w:val="num" w:pos="720"/>
        </w:tabs>
        <w:spacing w:after="0" w:line="240" w:lineRule="auto"/>
        <w:ind w:right="-288"/>
        <w:jc w:val="both"/>
        <w:rPr>
          <w:rFonts w:ascii="Tahoma" w:hAnsi="Tahoma" w:cs="Tahoma"/>
          <w:b/>
          <w:sz w:val="20"/>
          <w:szCs w:val="20"/>
        </w:rPr>
      </w:pPr>
      <w:r w:rsidRPr="00AC5C14">
        <w:rPr>
          <w:rFonts w:ascii="Tahoma" w:hAnsi="Tahoma" w:cs="Tahoma"/>
          <w:b/>
          <w:sz w:val="20"/>
          <w:szCs w:val="20"/>
        </w:rPr>
        <w:t>Resource Manager Vs Node Manager.</w:t>
      </w:r>
    </w:p>
    <w:p w:rsidR="00E30EBE" w:rsidRPr="00AC5C14" w:rsidRDefault="00E30EBE" w:rsidP="00E30EBE">
      <w:pPr>
        <w:tabs>
          <w:tab w:val="num" w:pos="720"/>
        </w:tabs>
        <w:spacing w:after="0" w:line="240" w:lineRule="auto"/>
        <w:ind w:right="-288"/>
        <w:jc w:val="both"/>
        <w:rPr>
          <w:rFonts w:ascii="Tahoma" w:hAnsi="Tahoma" w:cs="Tahoma"/>
          <w:b/>
          <w:sz w:val="20"/>
          <w:szCs w:val="20"/>
        </w:rPr>
      </w:pPr>
    </w:p>
    <w:p w:rsidR="00E30EBE" w:rsidRPr="00AC5C14" w:rsidRDefault="00E30EBE" w:rsidP="00E30EBE">
      <w:pPr>
        <w:spacing w:after="0" w:line="240" w:lineRule="auto"/>
        <w:ind w:right="-288"/>
        <w:jc w:val="both"/>
        <w:rPr>
          <w:rFonts w:ascii="Tahoma" w:hAnsi="Tahoma" w:cs="Tahoma"/>
          <w:b/>
          <w:sz w:val="20"/>
          <w:szCs w:val="20"/>
        </w:rPr>
      </w:pPr>
      <w:r w:rsidRPr="00AC5C14">
        <w:rPr>
          <w:rFonts w:ascii="Tahoma" w:hAnsi="Tahoma" w:cs="Tahoma"/>
          <w:b/>
          <w:sz w:val="20"/>
          <w:szCs w:val="20"/>
        </w:rPr>
        <w:t>Task Tracker Vs Job Tracker</w:t>
      </w:r>
    </w:p>
    <w:p w:rsidR="00E30EBE" w:rsidRPr="00AC5C14" w:rsidRDefault="00E30EBE" w:rsidP="00E30EBE">
      <w:pPr>
        <w:tabs>
          <w:tab w:val="num" w:pos="720"/>
        </w:tabs>
        <w:spacing w:after="0" w:line="240" w:lineRule="auto"/>
        <w:ind w:right="-288"/>
        <w:jc w:val="both"/>
        <w:rPr>
          <w:rFonts w:ascii="Tahoma" w:hAnsi="Tahoma" w:cs="Tahoma"/>
          <w:b/>
          <w:sz w:val="20"/>
          <w:szCs w:val="20"/>
        </w:rPr>
      </w:pPr>
      <w:r w:rsidRPr="00AC5C14">
        <w:rPr>
          <w:rFonts w:ascii="Tahoma" w:hAnsi="Tahoma" w:cs="Tahoma"/>
          <w:b/>
          <w:sz w:val="20"/>
          <w:szCs w:val="20"/>
        </w:rPr>
        <w:t>Splitting of file into Data Blocks.</w:t>
      </w:r>
    </w:p>
    <w:p w:rsidR="00E30EBE" w:rsidRPr="00AC5C14" w:rsidRDefault="00E30EBE" w:rsidP="00AC5C14">
      <w:pPr>
        <w:spacing w:after="0" w:line="240" w:lineRule="auto"/>
        <w:rPr>
          <w:rFonts w:ascii="Tahoma" w:hAnsi="Tahoma" w:cs="Tahoma"/>
          <w:color w:val="242729"/>
          <w:sz w:val="20"/>
          <w:szCs w:val="20"/>
          <w:shd w:val="clear" w:color="auto" w:fill="FFFFFF"/>
        </w:rPr>
      </w:pPr>
    </w:p>
    <w:p w:rsidR="001B22EF" w:rsidRPr="00AC5C14" w:rsidRDefault="001B22EF" w:rsidP="00AC5C14">
      <w:pPr>
        <w:spacing w:after="0" w:line="240" w:lineRule="auto"/>
        <w:rPr>
          <w:rFonts w:ascii="Tahoma" w:hAnsi="Tahoma" w:cs="Tahoma"/>
          <w:color w:val="242729"/>
          <w:sz w:val="20"/>
          <w:szCs w:val="20"/>
          <w:shd w:val="clear" w:color="auto" w:fill="FFFFFF"/>
        </w:rPr>
      </w:pPr>
    </w:p>
    <w:p w:rsidR="001B22EF" w:rsidRPr="00AC5C14" w:rsidRDefault="001B22EF" w:rsidP="00AC5C14">
      <w:pPr>
        <w:spacing w:after="0" w:line="240" w:lineRule="auto"/>
        <w:rPr>
          <w:rFonts w:ascii="Tahoma" w:hAnsi="Tahoma" w:cs="Tahoma"/>
          <w:color w:val="242729"/>
          <w:sz w:val="20"/>
          <w:szCs w:val="20"/>
          <w:shd w:val="clear" w:color="auto" w:fill="FFFFFF"/>
        </w:rPr>
      </w:pPr>
    </w:p>
    <w:p w:rsidR="001B22EF" w:rsidRPr="00AC5C14" w:rsidRDefault="001B22EF" w:rsidP="00AC5C14">
      <w:pPr>
        <w:spacing w:after="0" w:line="240" w:lineRule="auto"/>
        <w:rPr>
          <w:rFonts w:ascii="Tahoma" w:hAnsi="Tahoma" w:cs="Tahoma"/>
          <w:color w:val="242729"/>
          <w:sz w:val="20"/>
          <w:szCs w:val="20"/>
          <w:shd w:val="clear" w:color="auto" w:fill="FFFFFF"/>
        </w:rPr>
      </w:pPr>
      <w:r w:rsidRPr="00AC5C14">
        <w:rPr>
          <w:rFonts w:ascii="Tahoma" w:hAnsi="Tahoma" w:cs="Tahoma"/>
          <w:noProof/>
          <w:sz w:val="20"/>
          <w:szCs w:val="20"/>
        </w:rPr>
        <w:drawing>
          <wp:inline distT="0" distB="0" distL="0" distR="0" wp14:anchorId="146DE999" wp14:editId="20F1B1E2">
            <wp:extent cx="5943600" cy="2196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196465"/>
                    </a:xfrm>
                    <a:prstGeom prst="rect">
                      <a:avLst/>
                    </a:prstGeom>
                  </pic:spPr>
                </pic:pic>
              </a:graphicData>
            </a:graphic>
          </wp:inline>
        </w:drawing>
      </w:r>
    </w:p>
    <w:p w:rsidR="00521C79" w:rsidRPr="00AC5C14" w:rsidRDefault="00521C79" w:rsidP="00AC5C14">
      <w:pPr>
        <w:spacing w:after="0" w:line="240" w:lineRule="auto"/>
        <w:rPr>
          <w:rFonts w:ascii="Tahoma" w:hAnsi="Tahoma" w:cs="Tahoma"/>
          <w:color w:val="242729"/>
          <w:sz w:val="20"/>
          <w:szCs w:val="20"/>
          <w:shd w:val="clear" w:color="auto" w:fill="FFFFFF"/>
        </w:rPr>
      </w:pPr>
      <w:r w:rsidRPr="00AC5C14">
        <w:rPr>
          <w:rFonts w:ascii="Tahoma" w:hAnsi="Tahoma" w:cs="Tahoma"/>
          <w:noProof/>
          <w:sz w:val="20"/>
          <w:szCs w:val="20"/>
        </w:rPr>
        <w:lastRenderedPageBreak/>
        <w:drawing>
          <wp:inline distT="0" distB="0" distL="0" distR="0" wp14:anchorId="17059633" wp14:editId="5FEEB4E6">
            <wp:extent cx="5943600" cy="26212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21280"/>
                    </a:xfrm>
                    <a:prstGeom prst="rect">
                      <a:avLst/>
                    </a:prstGeom>
                  </pic:spPr>
                </pic:pic>
              </a:graphicData>
            </a:graphic>
          </wp:inline>
        </w:drawing>
      </w:r>
    </w:p>
    <w:p w:rsidR="00521C79" w:rsidRPr="00AC5C14" w:rsidRDefault="00521C79" w:rsidP="00AC5C14">
      <w:pPr>
        <w:spacing w:after="0" w:line="240" w:lineRule="auto"/>
        <w:rPr>
          <w:rFonts w:ascii="Tahoma" w:hAnsi="Tahoma" w:cs="Tahoma"/>
          <w:color w:val="242729"/>
          <w:sz w:val="20"/>
          <w:szCs w:val="20"/>
          <w:shd w:val="clear" w:color="auto" w:fill="FFFFFF"/>
        </w:rPr>
      </w:pPr>
      <w:r w:rsidRPr="00AC5C14">
        <w:rPr>
          <w:rFonts w:ascii="Tahoma" w:hAnsi="Tahoma" w:cs="Tahoma"/>
          <w:noProof/>
          <w:sz w:val="20"/>
          <w:szCs w:val="20"/>
        </w:rPr>
        <w:drawing>
          <wp:inline distT="0" distB="0" distL="0" distR="0" wp14:anchorId="5EFE931B" wp14:editId="7A2189B2">
            <wp:extent cx="5943600" cy="3187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8770"/>
                    </a:xfrm>
                    <a:prstGeom prst="rect">
                      <a:avLst/>
                    </a:prstGeom>
                  </pic:spPr>
                </pic:pic>
              </a:graphicData>
            </a:graphic>
          </wp:inline>
        </w:drawing>
      </w:r>
    </w:p>
    <w:p w:rsidR="00BE0610" w:rsidRDefault="00BE0610" w:rsidP="00AC5C14">
      <w:pPr>
        <w:spacing w:after="0" w:line="240" w:lineRule="auto"/>
        <w:rPr>
          <w:rFonts w:ascii="Tahoma" w:hAnsi="Tahoma" w:cs="Tahoma"/>
          <w:color w:val="242729"/>
          <w:sz w:val="20"/>
          <w:szCs w:val="20"/>
          <w:shd w:val="clear" w:color="auto" w:fill="FFFFFF"/>
        </w:rPr>
      </w:pPr>
    </w:p>
    <w:p w:rsidR="00BE0610" w:rsidRDefault="00BE0610" w:rsidP="00AC5C14">
      <w:pPr>
        <w:spacing w:after="0" w:line="240" w:lineRule="auto"/>
        <w:rPr>
          <w:rFonts w:ascii="Tahoma" w:hAnsi="Tahoma" w:cs="Tahoma"/>
          <w:color w:val="242729"/>
          <w:sz w:val="20"/>
          <w:szCs w:val="20"/>
          <w:shd w:val="clear" w:color="auto" w:fill="FFFFFF"/>
        </w:rPr>
      </w:pPr>
    </w:p>
    <w:p w:rsidR="009D731A" w:rsidRPr="00AC5C14" w:rsidRDefault="00CB3A8B" w:rsidP="00AC5C14">
      <w:pPr>
        <w:spacing w:after="0" w:line="240" w:lineRule="auto"/>
        <w:rPr>
          <w:rFonts w:ascii="Tahoma" w:hAnsi="Tahoma" w:cs="Tahoma"/>
          <w:sz w:val="20"/>
          <w:szCs w:val="20"/>
        </w:rPr>
      </w:pPr>
      <w:hyperlink r:id="rId46" w:history="1">
        <w:r w:rsidR="009D731A" w:rsidRPr="00AC5C14">
          <w:rPr>
            <w:rStyle w:val="Hyperlink"/>
            <w:rFonts w:ascii="Tahoma" w:hAnsi="Tahoma" w:cs="Tahoma"/>
            <w:sz w:val="20"/>
            <w:szCs w:val="20"/>
          </w:rPr>
          <w:t>https://data-flair.training/blogs/rack-awareness-hadoop-hdfs/</w:t>
        </w:r>
      </w:hyperlink>
      <w:r w:rsidR="009D731A" w:rsidRPr="00AC5C14">
        <w:rPr>
          <w:rFonts w:ascii="Tahoma" w:hAnsi="Tahoma" w:cs="Tahoma"/>
          <w:sz w:val="20"/>
          <w:szCs w:val="20"/>
        </w:rPr>
        <w:t xml:space="preserve"> </w:t>
      </w:r>
    </w:p>
    <w:p w:rsidR="00736802" w:rsidRPr="00AC5C14" w:rsidRDefault="00CB3A8B" w:rsidP="00AC5C14">
      <w:pPr>
        <w:spacing w:after="0" w:line="240" w:lineRule="auto"/>
        <w:rPr>
          <w:rFonts w:ascii="Tahoma" w:hAnsi="Tahoma" w:cs="Tahoma"/>
          <w:sz w:val="20"/>
          <w:szCs w:val="20"/>
        </w:rPr>
      </w:pPr>
      <w:hyperlink r:id="rId47" w:history="1">
        <w:r w:rsidR="00736802" w:rsidRPr="00AC5C14">
          <w:rPr>
            <w:rStyle w:val="Hyperlink"/>
            <w:rFonts w:ascii="Tahoma" w:hAnsi="Tahoma" w:cs="Tahoma"/>
            <w:sz w:val="20"/>
            <w:szCs w:val="20"/>
          </w:rPr>
          <w:t>https://www.youtube.com/channel/UC8OU1Tc1kxiI37uXBAbTX7A</w:t>
        </w:r>
      </w:hyperlink>
    </w:p>
    <w:p w:rsidR="0004333F" w:rsidRDefault="00CB3A8B" w:rsidP="00BE0610">
      <w:pPr>
        <w:spacing w:after="0" w:line="240" w:lineRule="auto"/>
        <w:ind w:left="-288" w:right="-288" w:firstLine="288"/>
        <w:jc w:val="both"/>
        <w:rPr>
          <w:rStyle w:val="Hyperlink"/>
          <w:rFonts w:ascii="Tahoma" w:hAnsi="Tahoma" w:cs="Tahoma"/>
          <w:sz w:val="20"/>
          <w:szCs w:val="20"/>
        </w:rPr>
      </w:pPr>
      <w:hyperlink r:id="rId48" w:anchor="tutorials" w:history="1">
        <w:r w:rsidR="0004333F" w:rsidRPr="00AC5C14">
          <w:rPr>
            <w:rStyle w:val="Hyperlink"/>
            <w:rFonts w:ascii="Tahoma" w:hAnsi="Tahoma" w:cs="Tahoma"/>
            <w:sz w:val="20"/>
            <w:szCs w:val="20"/>
          </w:rPr>
          <w:t>https://data-.training/blogs/hadoop-tutorials-home/#tutorials</w:t>
        </w:r>
      </w:hyperlink>
    </w:p>
    <w:p w:rsidR="00E30EBE" w:rsidRPr="00E30EBE" w:rsidRDefault="00CB3A8B" w:rsidP="00E30EBE">
      <w:pPr>
        <w:tabs>
          <w:tab w:val="num" w:pos="720"/>
        </w:tabs>
        <w:spacing w:after="0" w:line="240" w:lineRule="auto"/>
        <w:ind w:right="-288"/>
        <w:jc w:val="both"/>
        <w:rPr>
          <w:rFonts w:ascii="Tahoma" w:hAnsi="Tahoma" w:cs="Tahoma"/>
          <w:b/>
          <w:color w:val="0563C1" w:themeColor="hyperlink"/>
          <w:sz w:val="20"/>
          <w:szCs w:val="20"/>
          <w:u w:val="single"/>
        </w:rPr>
      </w:pPr>
      <w:hyperlink r:id="rId49" w:history="1">
        <w:r w:rsidR="00E30EBE" w:rsidRPr="00AC5C14">
          <w:rPr>
            <w:rStyle w:val="Hyperlink"/>
            <w:rFonts w:ascii="Tahoma" w:hAnsi="Tahoma" w:cs="Tahoma"/>
            <w:b/>
            <w:sz w:val="20"/>
            <w:szCs w:val="20"/>
          </w:rPr>
          <w:t>https://data-flair.training/blogs/hadoop-schedulers/</w:t>
        </w:r>
      </w:hyperlink>
    </w:p>
    <w:p w:rsidR="00E30EBE" w:rsidRPr="00AC5C14" w:rsidRDefault="00CB3A8B" w:rsidP="00E30EBE">
      <w:pPr>
        <w:tabs>
          <w:tab w:val="num" w:pos="720"/>
        </w:tabs>
        <w:spacing w:after="0" w:line="240" w:lineRule="auto"/>
        <w:ind w:right="-288"/>
        <w:jc w:val="both"/>
        <w:rPr>
          <w:rFonts w:ascii="Tahoma" w:hAnsi="Tahoma" w:cs="Tahoma"/>
          <w:b/>
          <w:sz w:val="20"/>
          <w:szCs w:val="20"/>
        </w:rPr>
      </w:pPr>
      <w:hyperlink r:id="rId50" w:history="1">
        <w:r w:rsidR="00E30EBE" w:rsidRPr="00AC5C14">
          <w:rPr>
            <w:rStyle w:val="Hyperlink"/>
            <w:rFonts w:ascii="Tahoma" w:hAnsi="Tahoma" w:cs="Tahoma"/>
            <w:b/>
            <w:sz w:val="20"/>
            <w:szCs w:val="20"/>
          </w:rPr>
          <w:t>https://data-flair.training/blogs/hadoop-vs-cassandra/</w:t>
        </w:r>
      </w:hyperlink>
      <w:r w:rsidR="00E30EBE" w:rsidRPr="00AC5C14">
        <w:rPr>
          <w:rFonts w:ascii="Tahoma" w:hAnsi="Tahoma" w:cs="Tahoma"/>
          <w:b/>
          <w:sz w:val="20"/>
          <w:szCs w:val="20"/>
        </w:rPr>
        <w:t xml:space="preserve"> </w:t>
      </w:r>
    </w:p>
    <w:p w:rsidR="00E30EBE" w:rsidRPr="00AC5C14" w:rsidRDefault="00E30EBE" w:rsidP="00BE0610">
      <w:pPr>
        <w:spacing w:after="0" w:line="240" w:lineRule="auto"/>
        <w:ind w:left="-288" w:right="-288" w:firstLine="288"/>
        <w:jc w:val="both"/>
        <w:rPr>
          <w:rFonts w:ascii="Tahoma" w:hAnsi="Tahoma" w:cs="Tahoma"/>
          <w:sz w:val="20"/>
          <w:szCs w:val="20"/>
        </w:rPr>
      </w:pPr>
    </w:p>
    <w:p w:rsidR="0004333F" w:rsidRPr="00AC5C14" w:rsidRDefault="0004333F" w:rsidP="00BE0610">
      <w:pPr>
        <w:spacing w:after="0" w:line="240" w:lineRule="auto"/>
        <w:ind w:right="-288"/>
        <w:jc w:val="both"/>
        <w:rPr>
          <w:rFonts w:ascii="Tahoma" w:hAnsi="Tahoma" w:cs="Tahoma"/>
          <w:sz w:val="20"/>
          <w:szCs w:val="20"/>
        </w:rPr>
      </w:pPr>
    </w:p>
    <w:p w:rsidR="0004333F" w:rsidRPr="00AC5C14" w:rsidRDefault="0004333F" w:rsidP="00AC5C14">
      <w:pPr>
        <w:spacing w:after="0" w:line="240" w:lineRule="auto"/>
        <w:ind w:left="-288" w:right="-288"/>
        <w:jc w:val="both"/>
        <w:rPr>
          <w:rFonts w:ascii="Tahoma" w:hAnsi="Tahoma" w:cs="Tahoma"/>
          <w:b/>
          <w:sz w:val="20"/>
          <w:szCs w:val="20"/>
        </w:rPr>
      </w:pPr>
      <w:r w:rsidRPr="00AC5C14">
        <w:rPr>
          <w:rFonts w:ascii="Tahoma" w:hAnsi="Tahoma" w:cs="Tahoma"/>
          <w:b/>
          <w:sz w:val="20"/>
          <w:szCs w:val="20"/>
        </w:rPr>
        <w:t>What are differences between Hadoop 1x and 2x?</w:t>
      </w:r>
    </w:p>
    <w:p w:rsidR="0004333F" w:rsidRPr="00AC5C14" w:rsidRDefault="0004333F" w:rsidP="0082323E">
      <w:pPr>
        <w:spacing w:after="0" w:line="240" w:lineRule="auto"/>
        <w:ind w:left="-288" w:right="-288"/>
        <w:jc w:val="both"/>
        <w:rPr>
          <w:rFonts w:ascii="Tahoma" w:hAnsi="Tahoma" w:cs="Tahoma"/>
          <w:b/>
          <w:sz w:val="20"/>
          <w:szCs w:val="20"/>
        </w:rPr>
      </w:pPr>
      <w:r w:rsidRPr="00AC5C14">
        <w:rPr>
          <w:rFonts w:ascii="Tahoma" w:hAnsi="Tahoma" w:cs="Tahoma"/>
          <w:noProof/>
          <w:sz w:val="20"/>
          <w:szCs w:val="20"/>
        </w:rPr>
        <w:drawing>
          <wp:inline distT="0" distB="0" distL="0" distR="0" wp14:anchorId="65D9DC9B" wp14:editId="71F10AA3">
            <wp:extent cx="1981200" cy="1390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81200" cy="1390650"/>
                    </a:xfrm>
                    <a:prstGeom prst="rect">
                      <a:avLst/>
                    </a:prstGeom>
                  </pic:spPr>
                </pic:pic>
              </a:graphicData>
            </a:graphic>
          </wp:inline>
        </w:drawing>
      </w:r>
      <w:r w:rsidR="00E30EBE" w:rsidRPr="00AC5C14">
        <w:rPr>
          <w:rFonts w:ascii="Tahoma" w:hAnsi="Tahoma" w:cs="Tahoma"/>
          <w:b/>
          <w:noProof/>
          <w:sz w:val="20"/>
          <w:szCs w:val="20"/>
        </w:rPr>
        <w:drawing>
          <wp:inline distT="0" distB="0" distL="0" distR="0" wp14:anchorId="5493009C" wp14:editId="268B5603">
            <wp:extent cx="1524000" cy="1310493"/>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9763" cy="1315449"/>
                    </a:xfrm>
                    <a:prstGeom prst="rect">
                      <a:avLst/>
                    </a:prstGeom>
                    <a:noFill/>
                    <a:ln>
                      <a:noFill/>
                    </a:ln>
                  </pic:spPr>
                </pic:pic>
              </a:graphicData>
            </a:graphic>
          </wp:inline>
        </w:drawing>
      </w:r>
    </w:p>
    <w:p w:rsidR="0004333F" w:rsidRPr="00AC5C14" w:rsidRDefault="0004333F" w:rsidP="00AC5C14">
      <w:pPr>
        <w:tabs>
          <w:tab w:val="num" w:pos="720"/>
        </w:tabs>
        <w:spacing w:after="0" w:line="240" w:lineRule="auto"/>
        <w:ind w:left="-288" w:right="-288"/>
        <w:jc w:val="both"/>
        <w:rPr>
          <w:rFonts w:ascii="Tahoma" w:hAnsi="Tahoma" w:cs="Tahoma"/>
          <w:b/>
          <w:sz w:val="20"/>
          <w:szCs w:val="20"/>
        </w:rPr>
      </w:pPr>
    </w:p>
    <w:p w:rsidR="0004333F" w:rsidRPr="00AC5C14" w:rsidRDefault="0004333F" w:rsidP="00AC5C14">
      <w:pPr>
        <w:spacing w:after="0" w:line="240" w:lineRule="auto"/>
        <w:ind w:left="-288" w:right="-288"/>
        <w:jc w:val="both"/>
        <w:rPr>
          <w:rFonts w:ascii="Tahoma" w:hAnsi="Tahoma" w:cs="Tahoma"/>
          <w:b/>
          <w:sz w:val="20"/>
          <w:szCs w:val="20"/>
        </w:rPr>
      </w:pPr>
    </w:p>
    <w:p w:rsidR="0073536D" w:rsidRPr="00AC5C14" w:rsidRDefault="0073536D" w:rsidP="00AC5C14">
      <w:pPr>
        <w:spacing w:after="0" w:line="240" w:lineRule="auto"/>
        <w:rPr>
          <w:rFonts w:ascii="Tahoma" w:hAnsi="Tahoma" w:cs="Tahoma"/>
          <w:sz w:val="20"/>
          <w:szCs w:val="20"/>
        </w:rPr>
      </w:pPr>
    </w:p>
    <w:sectPr w:rsidR="0073536D" w:rsidRPr="00AC5C14" w:rsidSect="00AC5C1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3A8B" w:rsidRDefault="00CB3A8B" w:rsidP="009D731A">
      <w:pPr>
        <w:spacing w:after="0" w:line="240" w:lineRule="auto"/>
      </w:pPr>
      <w:r>
        <w:separator/>
      </w:r>
    </w:p>
  </w:endnote>
  <w:endnote w:type="continuationSeparator" w:id="0">
    <w:p w:rsidR="00CB3A8B" w:rsidRDefault="00CB3A8B" w:rsidP="009D73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3A8B" w:rsidRDefault="00CB3A8B" w:rsidP="009D731A">
      <w:pPr>
        <w:spacing w:after="0" w:line="240" w:lineRule="auto"/>
      </w:pPr>
      <w:r>
        <w:separator/>
      </w:r>
    </w:p>
  </w:footnote>
  <w:footnote w:type="continuationSeparator" w:id="0">
    <w:p w:rsidR="00CB3A8B" w:rsidRDefault="00CB3A8B" w:rsidP="009D73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F1C4A"/>
    <w:multiLevelType w:val="multilevel"/>
    <w:tmpl w:val="D7848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BB01A2"/>
    <w:multiLevelType w:val="hybridMultilevel"/>
    <w:tmpl w:val="C040F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F21D2"/>
    <w:multiLevelType w:val="multilevel"/>
    <w:tmpl w:val="6DE0A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3C67F0"/>
    <w:multiLevelType w:val="multilevel"/>
    <w:tmpl w:val="6D442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5A50D0"/>
    <w:multiLevelType w:val="hybridMultilevel"/>
    <w:tmpl w:val="F8C43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042C79"/>
    <w:multiLevelType w:val="multilevel"/>
    <w:tmpl w:val="9B382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655175"/>
    <w:multiLevelType w:val="multilevel"/>
    <w:tmpl w:val="725E0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4B140F"/>
    <w:multiLevelType w:val="hybridMultilevel"/>
    <w:tmpl w:val="558682D2"/>
    <w:lvl w:ilvl="0" w:tplc="3588FA28">
      <w:start w:val="1"/>
      <w:numFmt w:val="bullet"/>
      <w:lvlText w:val=""/>
      <w:lvlJc w:val="left"/>
      <w:pPr>
        <w:tabs>
          <w:tab w:val="num" w:pos="720"/>
        </w:tabs>
        <w:ind w:left="720" w:hanging="360"/>
      </w:pPr>
      <w:rPr>
        <w:rFonts w:ascii="Wingdings 3" w:hAnsi="Wingdings 3" w:hint="default"/>
      </w:rPr>
    </w:lvl>
    <w:lvl w:ilvl="1" w:tplc="705AAF56" w:tentative="1">
      <w:start w:val="1"/>
      <w:numFmt w:val="bullet"/>
      <w:lvlText w:val=""/>
      <w:lvlJc w:val="left"/>
      <w:pPr>
        <w:tabs>
          <w:tab w:val="num" w:pos="1440"/>
        </w:tabs>
        <w:ind w:left="1440" w:hanging="360"/>
      </w:pPr>
      <w:rPr>
        <w:rFonts w:ascii="Wingdings 3" w:hAnsi="Wingdings 3" w:hint="default"/>
      </w:rPr>
    </w:lvl>
    <w:lvl w:ilvl="2" w:tplc="1D524210" w:tentative="1">
      <w:start w:val="1"/>
      <w:numFmt w:val="bullet"/>
      <w:lvlText w:val=""/>
      <w:lvlJc w:val="left"/>
      <w:pPr>
        <w:tabs>
          <w:tab w:val="num" w:pos="2160"/>
        </w:tabs>
        <w:ind w:left="2160" w:hanging="360"/>
      </w:pPr>
      <w:rPr>
        <w:rFonts w:ascii="Wingdings 3" w:hAnsi="Wingdings 3" w:hint="default"/>
      </w:rPr>
    </w:lvl>
    <w:lvl w:ilvl="3" w:tplc="C2ACB1D2" w:tentative="1">
      <w:start w:val="1"/>
      <w:numFmt w:val="bullet"/>
      <w:lvlText w:val=""/>
      <w:lvlJc w:val="left"/>
      <w:pPr>
        <w:tabs>
          <w:tab w:val="num" w:pos="2880"/>
        </w:tabs>
        <w:ind w:left="2880" w:hanging="360"/>
      </w:pPr>
      <w:rPr>
        <w:rFonts w:ascii="Wingdings 3" w:hAnsi="Wingdings 3" w:hint="default"/>
      </w:rPr>
    </w:lvl>
    <w:lvl w:ilvl="4" w:tplc="7C20582C" w:tentative="1">
      <w:start w:val="1"/>
      <w:numFmt w:val="bullet"/>
      <w:lvlText w:val=""/>
      <w:lvlJc w:val="left"/>
      <w:pPr>
        <w:tabs>
          <w:tab w:val="num" w:pos="3600"/>
        </w:tabs>
        <w:ind w:left="3600" w:hanging="360"/>
      </w:pPr>
      <w:rPr>
        <w:rFonts w:ascii="Wingdings 3" w:hAnsi="Wingdings 3" w:hint="default"/>
      </w:rPr>
    </w:lvl>
    <w:lvl w:ilvl="5" w:tplc="E1E0F5E0" w:tentative="1">
      <w:start w:val="1"/>
      <w:numFmt w:val="bullet"/>
      <w:lvlText w:val=""/>
      <w:lvlJc w:val="left"/>
      <w:pPr>
        <w:tabs>
          <w:tab w:val="num" w:pos="4320"/>
        </w:tabs>
        <w:ind w:left="4320" w:hanging="360"/>
      </w:pPr>
      <w:rPr>
        <w:rFonts w:ascii="Wingdings 3" w:hAnsi="Wingdings 3" w:hint="default"/>
      </w:rPr>
    </w:lvl>
    <w:lvl w:ilvl="6" w:tplc="54361696" w:tentative="1">
      <w:start w:val="1"/>
      <w:numFmt w:val="bullet"/>
      <w:lvlText w:val=""/>
      <w:lvlJc w:val="left"/>
      <w:pPr>
        <w:tabs>
          <w:tab w:val="num" w:pos="5040"/>
        </w:tabs>
        <w:ind w:left="5040" w:hanging="360"/>
      </w:pPr>
      <w:rPr>
        <w:rFonts w:ascii="Wingdings 3" w:hAnsi="Wingdings 3" w:hint="default"/>
      </w:rPr>
    </w:lvl>
    <w:lvl w:ilvl="7" w:tplc="E15AC20E" w:tentative="1">
      <w:start w:val="1"/>
      <w:numFmt w:val="bullet"/>
      <w:lvlText w:val=""/>
      <w:lvlJc w:val="left"/>
      <w:pPr>
        <w:tabs>
          <w:tab w:val="num" w:pos="5760"/>
        </w:tabs>
        <w:ind w:left="5760" w:hanging="360"/>
      </w:pPr>
      <w:rPr>
        <w:rFonts w:ascii="Wingdings 3" w:hAnsi="Wingdings 3" w:hint="default"/>
      </w:rPr>
    </w:lvl>
    <w:lvl w:ilvl="8" w:tplc="0A14E2C4"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19C84019"/>
    <w:multiLevelType w:val="multilevel"/>
    <w:tmpl w:val="85DCE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5E1E0A"/>
    <w:multiLevelType w:val="multilevel"/>
    <w:tmpl w:val="5F944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BFF3250"/>
    <w:multiLevelType w:val="multilevel"/>
    <w:tmpl w:val="C4824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7F5842"/>
    <w:multiLevelType w:val="hybridMultilevel"/>
    <w:tmpl w:val="4F8656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D80700B"/>
    <w:multiLevelType w:val="multilevel"/>
    <w:tmpl w:val="29CCC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714217"/>
    <w:multiLevelType w:val="multilevel"/>
    <w:tmpl w:val="50A40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980E8F"/>
    <w:multiLevelType w:val="multilevel"/>
    <w:tmpl w:val="6B90C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EA61D9"/>
    <w:multiLevelType w:val="hybridMultilevel"/>
    <w:tmpl w:val="201E95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FED4907"/>
    <w:multiLevelType w:val="multilevel"/>
    <w:tmpl w:val="A0824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C93943"/>
    <w:multiLevelType w:val="multilevel"/>
    <w:tmpl w:val="08B8D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D1790C"/>
    <w:multiLevelType w:val="hybridMultilevel"/>
    <w:tmpl w:val="26F4A736"/>
    <w:lvl w:ilvl="0" w:tplc="5C34CCA6">
      <w:start w:val="1"/>
      <w:numFmt w:val="decimal"/>
      <w:lvlText w:val="%1."/>
      <w:lvlJc w:val="left"/>
      <w:pPr>
        <w:ind w:left="360" w:hanging="360"/>
      </w:pPr>
      <w:rPr>
        <w:rFonts w:hint="default"/>
        <w:b/>
        <w:i w:val="0"/>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35B2B32"/>
    <w:multiLevelType w:val="multilevel"/>
    <w:tmpl w:val="A6301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1D588A"/>
    <w:multiLevelType w:val="multilevel"/>
    <w:tmpl w:val="004E0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147DB1"/>
    <w:multiLevelType w:val="multilevel"/>
    <w:tmpl w:val="91C4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ED0751"/>
    <w:multiLevelType w:val="hybridMultilevel"/>
    <w:tmpl w:val="ABE61E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101552"/>
    <w:multiLevelType w:val="hybridMultilevel"/>
    <w:tmpl w:val="40240CC4"/>
    <w:lvl w:ilvl="0" w:tplc="04090001">
      <w:start w:val="1"/>
      <w:numFmt w:val="bullet"/>
      <w:lvlText w:val=""/>
      <w:lvlJc w:val="left"/>
      <w:pPr>
        <w:ind w:left="432" w:hanging="360"/>
      </w:pPr>
      <w:rPr>
        <w:rFonts w:ascii="Symbol" w:hAnsi="Symbol"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4" w15:restartNumberingAfterBreak="0">
    <w:nsid w:val="59DA396D"/>
    <w:multiLevelType w:val="multilevel"/>
    <w:tmpl w:val="6EF64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635948"/>
    <w:multiLevelType w:val="multilevel"/>
    <w:tmpl w:val="ADC0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2038B1"/>
    <w:multiLevelType w:val="multilevel"/>
    <w:tmpl w:val="244CE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5280E9A"/>
    <w:multiLevelType w:val="multilevel"/>
    <w:tmpl w:val="97901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7117D1"/>
    <w:multiLevelType w:val="hybridMultilevel"/>
    <w:tmpl w:val="C1103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5E1641"/>
    <w:multiLevelType w:val="multilevel"/>
    <w:tmpl w:val="03E6D45E"/>
    <w:lvl w:ilvl="0">
      <w:start w:val="1"/>
      <w:numFmt w:val="bullet"/>
      <w:lvlText w:val=""/>
      <w:lvlJc w:val="left"/>
      <w:pPr>
        <w:tabs>
          <w:tab w:val="num" w:pos="-585"/>
        </w:tabs>
        <w:ind w:left="-585" w:hanging="360"/>
      </w:pPr>
      <w:rPr>
        <w:rFonts w:ascii="Symbol" w:hAnsi="Symbol" w:hint="default"/>
        <w:sz w:val="20"/>
      </w:rPr>
    </w:lvl>
    <w:lvl w:ilvl="1" w:tentative="1">
      <w:start w:val="1"/>
      <w:numFmt w:val="bullet"/>
      <w:lvlText w:val="o"/>
      <w:lvlJc w:val="left"/>
      <w:pPr>
        <w:tabs>
          <w:tab w:val="num" w:pos="135"/>
        </w:tabs>
        <w:ind w:left="135" w:hanging="360"/>
      </w:pPr>
      <w:rPr>
        <w:rFonts w:ascii="Courier New" w:hAnsi="Courier New" w:hint="default"/>
        <w:sz w:val="20"/>
      </w:rPr>
    </w:lvl>
    <w:lvl w:ilvl="2" w:tentative="1">
      <w:start w:val="1"/>
      <w:numFmt w:val="bullet"/>
      <w:lvlText w:val=""/>
      <w:lvlJc w:val="left"/>
      <w:pPr>
        <w:tabs>
          <w:tab w:val="num" w:pos="855"/>
        </w:tabs>
        <w:ind w:left="855" w:hanging="360"/>
      </w:pPr>
      <w:rPr>
        <w:rFonts w:ascii="Wingdings" w:hAnsi="Wingdings" w:hint="default"/>
        <w:sz w:val="20"/>
      </w:rPr>
    </w:lvl>
    <w:lvl w:ilvl="3" w:tentative="1">
      <w:start w:val="1"/>
      <w:numFmt w:val="bullet"/>
      <w:lvlText w:val=""/>
      <w:lvlJc w:val="left"/>
      <w:pPr>
        <w:tabs>
          <w:tab w:val="num" w:pos="1575"/>
        </w:tabs>
        <w:ind w:left="1575" w:hanging="360"/>
      </w:pPr>
      <w:rPr>
        <w:rFonts w:ascii="Wingdings" w:hAnsi="Wingdings" w:hint="default"/>
        <w:sz w:val="20"/>
      </w:rPr>
    </w:lvl>
    <w:lvl w:ilvl="4" w:tentative="1">
      <w:start w:val="1"/>
      <w:numFmt w:val="bullet"/>
      <w:lvlText w:val=""/>
      <w:lvlJc w:val="left"/>
      <w:pPr>
        <w:tabs>
          <w:tab w:val="num" w:pos="2295"/>
        </w:tabs>
        <w:ind w:left="2295" w:hanging="360"/>
      </w:pPr>
      <w:rPr>
        <w:rFonts w:ascii="Wingdings" w:hAnsi="Wingdings" w:hint="default"/>
        <w:sz w:val="20"/>
      </w:rPr>
    </w:lvl>
    <w:lvl w:ilvl="5" w:tentative="1">
      <w:start w:val="1"/>
      <w:numFmt w:val="bullet"/>
      <w:lvlText w:val=""/>
      <w:lvlJc w:val="left"/>
      <w:pPr>
        <w:tabs>
          <w:tab w:val="num" w:pos="3015"/>
        </w:tabs>
        <w:ind w:left="3015" w:hanging="360"/>
      </w:pPr>
      <w:rPr>
        <w:rFonts w:ascii="Wingdings" w:hAnsi="Wingdings" w:hint="default"/>
        <w:sz w:val="20"/>
      </w:rPr>
    </w:lvl>
    <w:lvl w:ilvl="6" w:tentative="1">
      <w:start w:val="1"/>
      <w:numFmt w:val="bullet"/>
      <w:lvlText w:val=""/>
      <w:lvlJc w:val="left"/>
      <w:pPr>
        <w:tabs>
          <w:tab w:val="num" w:pos="3735"/>
        </w:tabs>
        <w:ind w:left="3735" w:hanging="360"/>
      </w:pPr>
      <w:rPr>
        <w:rFonts w:ascii="Wingdings" w:hAnsi="Wingdings" w:hint="default"/>
        <w:sz w:val="20"/>
      </w:rPr>
    </w:lvl>
    <w:lvl w:ilvl="7" w:tentative="1">
      <w:start w:val="1"/>
      <w:numFmt w:val="bullet"/>
      <w:lvlText w:val=""/>
      <w:lvlJc w:val="left"/>
      <w:pPr>
        <w:tabs>
          <w:tab w:val="num" w:pos="4455"/>
        </w:tabs>
        <w:ind w:left="4455" w:hanging="360"/>
      </w:pPr>
      <w:rPr>
        <w:rFonts w:ascii="Wingdings" w:hAnsi="Wingdings" w:hint="default"/>
        <w:sz w:val="20"/>
      </w:rPr>
    </w:lvl>
    <w:lvl w:ilvl="8" w:tentative="1">
      <w:start w:val="1"/>
      <w:numFmt w:val="bullet"/>
      <w:lvlText w:val=""/>
      <w:lvlJc w:val="left"/>
      <w:pPr>
        <w:tabs>
          <w:tab w:val="num" w:pos="5175"/>
        </w:tabs>
        <w:ind w:left="5175" w:hanging="360"/>
      </w:pPr>
      <w:rPr>
        <w:rFonts w:ascii="Wingdings" w:hAnsi="Wingdings" w:hint="default"/>
        <w:sz w:val="20"/>
      </w:rPr>
    </w:lvl>
  </w:abstractNum>
  <w:abstractNum w:abstractNumId="30" w15:restartNumberingAfterBreak="0">
    <w:nsid w:val="6DA24176"/>
    <w:multiLevelType w:val="multilevel"/>
    <w:tmpl w:val="31FAC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0F7153"/>
    <w:multiLevelType w:val="multilevel"/>
    <w:tmpl w:val="AA8EA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382D19"/>
    <w:multiLevelType w:val="multilevel"/>
    <w:tmpl w:val="BCD6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022C17"/>
    <w:multiLevelType w:val="multilevel"/>
    <w:tmpl w:val="325EC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1D0CC7"/>
    <w:multiLevelType w:val="multilevel"/>
    <w:tmpl w:val="C356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CE1AF5"/>
    <w:multiLevelType w:val="hybridMultilevel"/>
    <w:tmpl w:val="26F4A736"/>
    <w:lvl w:ilvl="0" w:tplc="5C34CCA6">
      <w:start w:val="1"/>
      <w:numFmt w:val="decimal"/>
      <w:lvlText w:val="%1."/>
      <w:lvlJc w:val="left"/>
      <w:pPr>
        <w:ind w:left="360" w:hanging="360"/>
      </w:pPr>
      <w:rPr>
        <w:rFonts w:hint="default"/>
        <w:b/>
        <w:i w:val="0"/>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C441DC6"/>
    <w:multiLevelType w:val="multilevel"/>
    <w:tmpl w:val="ED30F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D5C060F"/>
    <w:multiLevelType w:val="multilevel"/>
    <w:tmpl w:val="2BACE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6"/>
  </w:num>
  <w:num w:numId="3">
    <w:abstractNumId w:val="7"/>
  </w:num>
  <w:num w:numId="4">
    <w:abstractNumId w:val="37"/>
  </w:num>
  <w:num w:numId="5">
    <w:abstractNumId w:val="29"/>
  </w:num>
  <w:num w:numId="6">
    <w:abstractNumId w:val="36"/>
  </w:num>
  <w:num w:numId="7">
    <w:abstractNumId w:val="32"/>
  </w:num>
  <w:num w:numId="8">
    <w:abstractNumId w:val="12"/>
  </w:num>
  <w:num w:numId="9">
    <w:abstractNumId w:val="31"/>
  </w:num>
  <w:num w:numId="10">
    <w:abstractNumId w:val="24"/>
  </w:num>
  <w:num w:numId="11">
    <w:abstractNumId w:val="33"/>
  </w:num>
  <w:num w:numId="12">
    <w:abstractNumId w:val="30"/>
  </w:num>
  <w:num w:numId="13">
    <w:abstractNumId w:val="10"/>
  </w:num>
  <w:num w:numId="14">
    <w:abstractNumId w:val="34"/>
  </w:num>
  <w:num w:numId="15">
    <w:abstractNumId w:val="20"/>
  </w:num>
  <w:num w:numId="16">
    <w:abstractNumId w:val="0"/>
  </w:num>
  <w:num w:numId="17">
    <w:abstractNumId w:val="13"/>
  </w:num>
  <w:num w:numId="18">
    <w:abstractNumId w:val="14"/>
  </w:num>
  <w:num w:numId="19">
    <w:abstractNumId w:val="25"/>
  </w:num>
  <w:num w:numId="20">
    <w:abstractNumId w:val="3"/>
  </w:num>
  <w:num w:numId="21">
    <w:abstractNumId w:val="5"/>
  </w:num>
  <w:num w:numId="22">
    <w:abstractNumId w:val="27"/>
  </w:num>
  <w:num w:numId="23">
    <w:abstractNumId w:val="6"/>
  </w:num>
  <w:num w:numId="24">
    <w:abstractNumId w:val="19"/>
  </w:num>
  <w:num w:numId="25">
    <w:abstractNumId w:val="17"/>
  </w:num>
  <w:num w:numId="26">
    <w:abstractNumId w:val="2"/>
  </w:num>
  <w:num w:numId="27">
    <w:abstractNumId w:val="23"/>
  </w:num>
  <w:num w:numId="28">
    <w:abstractNumId w:val="1"/>
  </w:num>
  <w:num w:numId="29">
    <w:abstractNumId w:val="4"/>
  </w:num>
  <w:num w:numId="30">
    <w:abstractNumId w:val="22"/>
  </w:num>
  <w:num w:numId="31">
    <w:abstractNumId w:val="18"/>
  </w:num>
  <w:num w:numId="32">
    <w:abstractNumId w:val="35"/>
  </w:num>
  <w:num w:numId="33">
    <w:abstractNumId w:val="9"/>
  </w:num>
  <w:num w:numId="34">
    <w:abstractNumId w:val="26"/>
  </w:num>
  <w:num w:numId="35">
    <w:abstractNumId w:val="15"/>
  </w:num>
  <w:num w:numId="36">
    <w:abstractNumId w:val="11"/>
  </w:num>
  <w:num w:numId="37">
    <w:abstractNumId w:val="8"/>
  </w:num>
  <w:num w:numId="3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536D"/>
    <w:rsid w:val="000124AF"/>
    <w:rsid w:val="0004333F"/>
    <w:rsid w:val="000E31A7"/>
    <w:rsid w:val="001224CF"/>
    <w:rsid w:val="00131BBF"/>
    <w:rsid w:val="00143D26"/>
    <w:rsid w:val="0014482B"/>
    <w:rsid w:val="00151244"/>
    <w:rsid w:val="001A17C1"/>
    <w:rsid w:val="001B22EF"/>
    <w:rsid w:val="001B25B8"/>
    <w:rsid w:val="002105D7"/>
    <w:rsid w:val="00246149"/>
    <w:rsid w:val="00270689"/>
    <w:rsid w:val="00275381"/>
    <w:rsid w:val="00281B02"/>
    <w:rsid w:val="002F4712"/>
    <w:rsid w:val="00340AAF"/>
    <w:rsid w:val="0038426D"/>
    <w:rsid w:val="00427E2E"/>
    <w:rsid w:val="00503536"/>
    <w:rsid w:val="00514D29"/>
    <w:rsid w:val="00521C79"/>
    <w:rsid w:val="005D4BC1"/>
    <w:rsid w:val="005E4CA7"/>
    <w:rsid w:val="00671DEB"/>
    <w:rsid w:val="00686200"/>
    <w:rsid w:val="0073536D"/>
    <w:rsid w:val="00736802"/>
    <w:rsid w:val="007B0A5A"/>
    <w:rsid w:val="007C0983"/>
    <w:rsid w:val="007D3E1C"/>
    <w:rsid w:val="0082323E"/>
    <w:rsid w:val="0089329F"/>
    <w:rsid w:val="008A7416"/>
    <w:rsid w:val="00953FDD"/>
    <w:rsid w:val="009948D5"/>
    <w:rsid w:val="009D5CF6"/>
    <w:rsid w:val="009D731A"/>
    <w:rsid w:val="00A25777"/>
    <w:rsid w:val="00A64F02"/>
    <w:rsid w:val="00AC5C14"/>
    <w:rsid w:val="00AD39EC"/>
    <w:rsid w:val="00AF0361"/>
    <w:rsid w:val="00B02A98"/>
    <w:rsid w:val="00B22A31"/>
    <w:rsid w:val="00B7291F"/>
    <w:rsid w:val="00B75F48"/>
    <w:rsid w:val="00B91A13"/>
    <w:rsid w:val="00BD4936"/>
    <w:rsid w:val="00BE0610"/>
    <w:rsid w:val="00BE5644"/>
    <w:rsid w:val="00C03236"/>
    <w:rsid w:val="00C3423A"/>
    <w:rsid w:val="00C475D7"/>
    <w:rsid w:val="00C62884"/>
    <w:rsid w:val="00C838A3"/>
    <w:rsid w:val="00C8649F"/>
    <w:rsid w:val="00CA1F29"/>
    <w:rsid w:val="00CB3A8B"/>
    <w:rsid w:val="00D0245B"/>
    <w:rsid w:val="00D4465F"/>
    <w:rsid w:val="00E30EBE"/>
    <w:rsid w:val="00E41FA9"/>
    <w:rsid w:val="00FC40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3F8E94"/>
  <w15:chartTrackingRefBased/>
  <w15:docId w15:val="{601294A1-3DC9-4F97-BFCB-1F0C53655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B0A5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124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unhideWhenUsed/>
    <w:qFormat/>
    <w:rsid w:val="000124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6802"/>
    <w:rPr>
      <w:color w:val="0563C1" w:themeColor="hyperlink"/>
      <w:u w:val="single"/>
    </w:rPr>
  </w:style>
  <w:style w:type="paragraph" w:styleId="NormalWeb">
    <w:name w:val="Normal (Web)"/>
    <w:basedOn w:val="Normal"/>
    <w:uiPriority w:val="99"/>
    <w:unhideWhenUsed/>
    <w:rsid w:val="0073680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36802"/>
    <w:rPr>
      <w:b/>
      <w:bCs/>
    </w:rPr>
  </w:style>
  <w:style w:type="paragraph" w:styleId="HTMLPreformatted">
    <w:name w:val="HTML Preformatted"/>
    <w:basedOn w:val="Normal"/>
    <w:link w:val="HTMLPreformattedChar"/>
    <w:uiPriority w:val="99"/>
    <w:semiHidden/>
    <w:unhideWhenUsed/>
    <w:rsid w:val="007368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6802"/>
    <w:rPr>
      <w:rFonts w:ascii="Courier New" w:eastAsia="Times New Roman" w:hAnsi="Courier New" w:cs="Courier New"/>
      <w:sz w:val="20"/>
      <w:szCs w:val="20"/>
    </w:rPr>
  </w:style>
  <w:style w:type="character" w:styleId="HTMLCode">
    <w:name w:val="HTML Code"/>
    <w:basedOn w:val="DefaultParagraphFont"/>
    <w:uiPriority w:val="99"/>
    <w:semiHidden/>
    <w:unhideWhenUsed/>
    <w:rsid w:val="0073680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B0A5A"/>
    <w:rPr>
      <w:rFonts w:ascii="Times New Roman" w:eastAsia="Times New Roman" w:hAnsi="Times New Roman" w:cs="Times New Roman"/>
      <w:b/>
      <w:bCs/>
      <w:kern w:val="36"/>
      <w:sz w:val="48"/>
      <w:szCs w:val="48"/>
    </w:rPr>
  </w:style>
  <w:style w:type="character" w:customStyle="1" w:styleId="renderedqtext">
    <w:name w:val="rendered_qtext"/>
    <w:basedOn w:val="DefaultParagraphFont"/>
    <w:rsid w:val="007B0A5A"/>
  </w:style>
  <w:style w:type="paragraph" w:customStyle="1" w:styleId="uiqtextpara">
    <w:name w:val="ui_qtext_para"/>
    <w:basedOn w:val="Normal"/>
    <w:rsid w:val="007B0A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inkcontainer">
    <w:name w:val="qlink_container"/>
    <w:basedOn w:val="DefaultParagraphFont"/>
    <w:rsid w:val="007B0A5A"/>
  </w:style>
  <w:style w:type="character" w:styleId="Emphasis">
    <w:name w:val="Emphasis"/>
    <w:basedOn w:val="DefaultParagraphFont"/>
    <w:uiPriority w:val="20"/>
    <w:qFormat/>
    <w:rsid w:val="009D731A"/>
    <w:rPr>
      <w:i/>
      <w:iCs/>
    </w:rPr>
  </w:style>
  <w:style w:type="character" w:customStyle="1" w:styleId="Heading4Char">
    <w:name w:val="Heading 4 Char"/>
    <w:basedOn w:val="DefaultParagraphFont"/>
    <w:link w:val="Heading4"/>
    <w:uiPriority w:val="9"/>
    <w:rsid w:val="000124AF"/>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semiHidden/>
    <w:rsid w:val="000124A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04333F"/>
    <w:pPr>
      <w:ind w:left="720"/>
      <w:contextualSpacing/>
    </w:pPr>
  </w:style>
  <w:style w:type="character" w:customStyle="1" w:styleId="codefrag">
    <w:name w:val="codefrag"/>
    <w:basedOn w:val="DefaultParagraphFont"/>
    <w:rsid w:val="00E30E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90079">
      <w:bodyDiv w:val="1"/>
      <w:marLeft w:val="0"/>
      <w:marRight w:val="0"/>
      <w:marTop w:val="0"/>
      <w:marBottom w:val="0"/>
      <w:divBdr>
        <w:top w:val="none" w:sz="0" w:space="0" w:color="auto"/>
        <w:left w:val="none" w:sz="0" w:space="0" w:color="auto"/>
        <w:bottom w:val="none" w:sz="0" w:space="0" w:color="auto"/>
        <w:right w:val="none" w:sz="0" w:space="0" w:color="auto"/>
      </w:divBdr>
      <w:divsChild>
        <w:div w:id="433669458">
          <w:marLeft w:val="0"/>
          <w:marRight w:val="0"/>
          <w:marTop w:val="0"/>
          <w:marBottom w:val="0"/>
          <w:divBdr>
            <w:top w:val="none" w:sz="0" w:space="0" w:color="auto"/>
            <w:left w:val="none" w:sz="0" w:space="0" w:color="auto"/>
            <w:bottom w:val="none" w:sz="0" w:space="0" w:color="auto"/>
            <w:right w:val="none" w:sz="0" w:space="0" w:color="auto"/>
          </w:divBdr>
          <w:divsChild>
            <w:div w:id="75015774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9307343">
      <w:bodyDiv w:val="1"/>
      <w:marLeft w:val="0"/>
      <w:marRight w:val="0"/>
      <w:marTop w:val="0"/>
      <w:marBottom w:val="0"/>
      <w:divBdr>
        <w:top w:val="none" w:sz="0" w:space="0" w:color="auto"/>
        <w:left w:val="none" w:sz="0" w:space="0" w:color="auto"/>
        <w:bottom w:val="none" w:sz="0" w:space="0" w:color="auto"/>
        <w:right w:val="none" w:sz="0" w:space="0" w:color="auto"/>
      </w:divBdr>
    </w:div>
    <w:div w:id="60639226">
      <w:bodyDiv w:val="1"/>
      <w:marLeft w:val="0"/>
      <w:marRight w:val="0"/>
      <w:marTop w:val="0"/>
      <w:marBottom w:val="0"/>
      <w:divBdr>
        <w:top w:val="none" w:sz="0" w:space="0" w:color="auto"/>
        <w:left w:val="none" w:sz="0" w:space="0" w:color="auto"/>
        <w:bottom w:val="none" w:sz="0" w:space="0" w:color="auto"/>
        <w:right w:val="none" w:sz="0" w:space="0" w:color="auto"/>
      </w:divBdr>
    </w:div>
    <w:div w:id="96873298">
      <w:bodyDiv w:val="1"/>
      <w:marLeft w:val="0"/>
      <w:marRight w:val="0"/>
      <w:marTop w:val="0"/>
      <w:marBottom w:val="0"/>
      <w:divBdr>
        <w:top w:val="none" w:sz="0" w:space="0" w:color="auto"/>
        <w:left w:val="none" w:sz="0" w:space="0" w:color="auto"/>
        <w:bottom w:val="none" w:sz="0" w:space="0" w:color="auto"/>
        <w:right w:val="none" w:sz="0" w:space="0" w:color="auto"/>
      </w:divBdr>
    </w:div>
    <w:div w:id="103622071">
      <w:bodyDiv w:val="1"/>
      <w:marLeft w:val="0"/>
      <w:marRight w:val="0"/>
      <w:marTop w:val="0"/>
      <w:marBottom w:val="0"/>
      <w:divBdr>
        <w:top w:val="none" w:sz="0" w:space="0" w:color="auto"/>
        <w:left w:val="none" w:sz="0" w:space="0" w:color="auto"/>
        <w:bottom w:val="none" w:sz="0" w:space="0" w:color="auto"/>
        <w:right w:val="none" w:sz="0" w:space="0" w:color="auto"/>
      </w:divBdr>
    </w:div>
    <w:div w:id="175846635">
      <w:bodyDiv w:val="1"/>
      <w:marLeft w:val="0"/>
      <w:marRight w:val="0"/>
      <w:marTop w:val="0"/>
      <w:marBottom w:val="0"/>
      <w:divBdr>
        <w:top w:val="none" w:sz="0" w:space="0" w:color="auto"/>
        <w:left w:val="none" w:sz="0" w:space="0" w:color="auto"/>
        <w:bottom w:val="none" w:sz="0" w:space="0" w:color="auto"/>
        <w:right w:val="none" w:sz="0" w:space="0" w:color="auto"/>
      </w:divBdr>
    </w:div>
    <w:div w:id="192573506">
      <w:bodyDiv w:val="1"/>
      <w:marLeft w:val="0"/>
      <w:marRight w:val="0"/>
      <w:marTop w:val="0"/>
      <w:marBottom w:val="0"/>
      <w:divBdr>
        <w:top w:val="none" w:sz="0" w:space="0" w:color="auto"/>
        <w:left w:val="none" w:sz="0" w:space="0" w:color="auto"/>
        <w:bottom w:val="none" w:sz="0" w:space="0" w:color="auto"/>
        <w:right w:val="none" w:sz="0" w:space="0" w:color="auto"/>
      </w:divBdr>
    </w:div>
    <w:div w:id="198399498">
      <w:bodyDiv w:val="1"/>
      <w:marLeft w:val="0"/>
      <w:marRight w:val="0"/>
      <w:marTop w:val="0"/>
      <w:marBottom w:val="0"/>
      <w:divBdr>
        <w:top w:val="none" w:sz="0" w:space="0" w:color="auto"/>
        <w:left w:val="none" w:sz="0" w:space="0" w:color="auto"/>
        <w:bottom w:val="none" w:sz="0" w:space="0" w:color="auto"/>
        <w:right w:val="none" w:sz="0" w:space="0" w:color="auto"/>
      </w:divBdr>
    </w:div>
    <w:div w:id="351080208">
      <w:bodyDiv w:val="1"/>
      <w:marLeft w:val="0"/>
      <w:marRight w:val="0"/>
      <w:marTop w:val="0"/>
      <w:marBottom w:val="0"/>
      <w:divBdr>
        <w:top w:val="none" w:sz="0" w:space="0" w:color="auto"/>
        <w:left w:val="none" w:sz="0" w:space="0" w:color="auto"/>
        <w:bottom w:val="none" w:sz="0" w:space="0" w:color="auto"/>
        <w:right w:val="none" w:sz="0" w:space="0" w:color="auto"/>
      </w:divBdr>
    </w:div>
    <w:div w:id="389304010">
      <w:bodyDiv w:val="1"/>
      <w:marLeft w:val="0"/>
      <w:marRight w:val="0"/>
      <w:marTop w:val="0"/>
      <w:marBottom w:val="0"/>
      <w:divBdr>
        <w:top w:val="none" w:sz="0" w:space="0" w:color="auto"/>
        <w:left w:val="none" w:sz="0" w:space="0" w:color="auto"/>
        <w:bottom w:val="none" w:sz="0" w:space="0" w:color="auto"/>
        <w:right w:val="none" w:sz="0" w:space="0" w:color="auto"/>
      </w:divBdr>
      <w:divsChild>
        <w:div w:id="373308788">
          <w:marLeft w:val="0"/>
          <w:marRight w:val="0"/>
          <w:marTop w:val="0"/>
          <w:marBottom w:val="0"/>
          <w:divBdr>
            <w:top w:val="none" w:sz="0" w:space="0" w:color="auto"/>
            <w:left w:val="none" w:sz="0" w:space="0" w:color="auto"/>
            <w:bottom w:val="none" w:sz="0" w:space="0" w:color="auto"/>
            <w:right w:val="none" w:sz="0" w:space="0" w:color="auto"/>
          </w:divBdr>
        </w:div>
      </w:divsChild>
    </w:div>
    <w:div w:id="524369852">
      <w:bodyDiv w:val="1"/>
      <w:marLeft w:val="0"/>
      <w:marRight w:val="0"/>
      <w:marTop w:val="0"/>
      <w:marBottom w:val="0"/>
      <w:divBdr>
        <w:top w:val="none" w:sz="0" w:space="0" w:color="auto"/>
        <w:left w:val="none" w:sz="0" w:space="0" w:color="auto"/>
        <w:bottom w:val="none" w:sz="0" w:space="0" w:color="auto"/>
        <w:right w:val="none" w:sz="0" w:space="0" w:color="auto"/>
      </w:divBdr>
    </w:div>
    <w:div w:id="548541515">
      <w:bodyDiv w:val="1"/>
      <w:marLeft w:val="0"/>
      <w:marRight w:val="0"/>
      <w:marTop w:val="0"/>
      <w:marBottom w:val="0"/>
      <w:divBdr>
        <w:top w:val="none" w:sz="0" w:space="0" w:color="auto"/>
        <w:left w:val="none" w:sz="0" w:space="0" w:color="auto"/>
        <w:bottom w:val="none" w:sz="0" w:space="0" w:color="auto"/>
        <w:right w:val="none" w:sz="0" w:space="0" w:color="auto"/>
      </w:divBdr>
    </w:div>
    <w:div w:id="647168111">
      <w:bodyDiv w:val="1"/>
      <w:marLeft w:val="0"/>
      <w:marRight w:val="0"/>
      <w:marTop w:val="0"/>
      <w:marBottom w:val="0"/>
      <w:divBdr>
        <w:top w:val="none" w:sz="0" w:space="0" w:color="auto"/>
        <w:left w:val="none" w:sz="0" w:space="0" w:color="auto"/>
        <w:bottom w:val="none" w:sz="0" w:space="0" w:color="auto"/>
        <w:right w:val="none" w:sz="0" w:space="0" w:color="auto"/>
      </w:divBdr>
    </w:div>
    <w:div w:id="795371040">
      <w:bodyDiv w:val="1"/>
      <w:marLeft w:val="0"/>
      <w:marRight w:val="0"/>
      <w:marTop w:val="0"/>
      <w:marBottom w:val="0"/>
      <w:divBdr>
        <w:top w:val="none" w:sz="0" w:space="0" w:color="auto"/>
        <w:left w:val="none" w:sz="0" w:space="0" w:color="auto"/>
        <w:bottom w:val="none" w:sz="0" w:space="0" w:color="auto"/>
        <w:right w:val="none" w:sz="0" w:space="0" w:color="auto"/>
      </w:divBdr>
    </w:div>
    <w:div w:id="805045271">
      <w:bodyDiv w:val="1"/>
      <w:marLeft w:val="0"/>
      <w:marRight w:val="0"/>
      <w:marTop w:val="0"/>
      <w:marBottom w:val="0"/>
      <w:divBdr>
        <w:top w:val="none" w:sz="0" w:space="0" w:color="auto"/>
        <w:left w:val="none" w:sz="0" w:space="0" w:color="auto"/>
        <w:bottom w:val="none" w:sz="0" w:space="0" w:color="auto"/>
        <w:right w:val="none" w:sz="0" w:space="0" w:color="auto"/>
      </w:divBdr>
    </w:div>
    <w:div w:id="877283490">
      <w:bodyDiv w:val="1"/>
      <w:marLeft w:val="0"/>
      <w:marRight w:val="0"/>
      <w:marTop w:val="0"/>
      <w:marBottom w:val="0"/>
      <w:divBdr>
        <w:top w:val="none" w:sz="0" w:space="0" w:color="auto"/>
        <w:left w:val="none" w:sz="0" w:space="0" w:color="auto"/>
        <w:bottom w:val="none" w:sz="0" w:space="0" w:color="auto"/>
        <w:right w:val="none" w:sz="0" w:space="0" w:color="auto"/>
      </w:divBdr>
    </w:div>
    <w:div w:id="880095015">
      <w:bodyDiv w:val="1"/>
      <w:marLeft w:val="0"/>
      <w:marRight w:val="0"/>
      <w:marTop w:val="0"/>
      <w:marBottom w:val="0"/>
      <w:divBdr>
        <w:top w:val="none" w:sz="0" w:space="0" w:color="auto"/>
        <w:left w:val="none" w:sz="0" w:space="0" w:color="auto"/>
        <w:bottom w:val="none" w:sz="0" w:space="0" w:color="auto"/>
        <w:right w:val="none" w:sz="0" w:space="0" w:color="auto"/>
      </w:divBdr>
    </w:div>
    <w:div w:id="1076240673">
      <w:bodyDiv w:val="1"/>
      <w:marLeft w:val="0"/>
      <w:marRight w:val="0"/>
      <w:marTop w:val="0"/>
      <w:marBottom w:val="0"/>
      <w:divBdr>
        <w:top w:val="none" w:sz="0" w:space="0" w:color="auto"/>
        <w:left w:val="none" w:sz="0" w:space="0" w:color="auto"/>
        <w:bottom w:val="none" w:sz="0" w:space="0" w:color="auto"/>
        <w:right w:val="none" w:sz="0" w:space="0" w:color="auto"/>
      </w:divBdr>
    </w:div>
    <w:div w:id="1138693458">
      <w:bodyDiv w:val="1"/>
      <w:marLeft w:val="0"/>
      <w:marRight w:val="0"/>
      <w:marTop w:val="0"/>
      <w:marBottom w:val="0"/>
      <w:divBdr>
        <w:top w:val="none" w:sz="0" w:space="0" w:color="auto"/>
        <w:left w:val="none" w:sz="0" w:space="0" w:color="auto"/>
        <w:bottom w:val="none" w:sz="0" w:space="0" w:color="auto"/>
        <w:right w:val="none" w:sz="0" w:space="0" w:color="auto"/>
      </w:divBdr>
    </w:div>
    <w:div w:id="1157040302">
      <w:bodyDiv w:val="1"/>
      <w:marLeft w:val="0"/>
      <w:marRight w:val="0"/>
      <w:marTop w:val="0"/>
      <w:marBottom w:val="0"/>
      <w:divBdr>
        <w:top w:val="none" w:sz="0" w:space="0" w:color="auto"/>
        <w:left w:val="none" w:sz="0" w:space="0" w:color="auto"/>
        <w:bottom w:val="none" w:sz="0" w:space="0" w:color="auto"/>
        <w:right w:val="none" w:sz="0" w:space="0" w:color="auto"/>
      </w:divBdr>
    </w:div>
    <w:div w:id="1473861092">
      <w:bodyDiv w:val="1"/>
      <w:marLeft w:val="0"/>
      <w:marRight w:val="0"/>
      <w:marTop w:val="0"/>
      <w:marBottom w:val="0"/>
      <w:divBdr>
        <w:top w:val="none" w:sz="0" w:space="0" w:color="auto"/>
        <w:left w:val="none" w:sz="0" w:space="0" w:color="auto"/>
        <w:bottom w:val="none" w:sz="0" w:space="0" w:color="auto"/>
        <w:right w:val="none" w:sz="0" w:space="0" w:color="auto"/>
      </w:divBdr>
      <w:divsChild>
        <w:div w:id="1823736736">
          <w:marLeft w:val="0"/>
          <w:marRight w:val="0"/>
          <w:marTop w:val="0"/>
          <w:marBottom w:val="0"/>
          <w:divBdr>
            <w:top w:val="none" w:sz="0" w:space="0" w:color="auto"/>
            <w:left w:val="none" w:sz="0" w:space="0" w:color="auto"/>
            <w:bottom w:val="none" w:sz="0" w:space="0" w:color="auto"/>
            <w:right w:val="none" w:sz="0" w:space="0" w:color="auto"/>
          </w:divBdr>
          <w:divsChild>
            <w:div w:id="1184439614">
              <w:marLeft w:val="0"/>
              <w:marRight w:val="0"/>
              <w:marTop w:val="0"/>
              <w:marBottom w:val="0"/>
              <w:divBdr>
                <w:top w:val="none" w:sz="0" w:space="0" w:color="auto"/>
                <w:left w:val="none" w:sz="0" w:space="0" w:color="auto"/>
                <w:bottom w:val="none" w:sz="0" w:space="0" w:color="auto"/>
                <w:right w:val="none" w:sz="0" w:space="0" w:color="auto"/>
              </w:divBdr>
              <w:divsChild>
                <w:div w:id="207161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625770">
          <w:marLeft w:val="0"/>
          <w:marRight w:val="0"/>
          <w:marTop w:val="0"/>
          <w:marBottom w:val="0"/>
          <w:divBdr>
            <w:top w:val="none" w:sz="0" w:space="0" w:color="auto"/>
            <w:left w:val="none" w:sz="0" w:space="0" w:color="auto"/>
            <w:bottom w:val="none" w:sz="0" w:space="0" w:color="auto"/>
            <w:right w:val="none" w:sz="0" w:space="0" w:color="auto"/>
          </w:divBdr>
        </w:div>
      </w:divsChild>
    </w:div>
    <w:div w:id="1604532396">
      <w:bodyDiv w:val="1"/>
      <w:marLeft w:val="0"/>
      <w:marRight w:val="0"/>
      <w:marTop w:val="0"/>
      <w:marBottom w:val="0"/>
      <w:divBdr>
        <w:top w:val="none" w:sz="0" w:space="0" w:color="auto"/>
        <w:left w:val="none" w:sz="0" w:space="0" w:color="auto"/>
        <w:bottom w:val="none" w:sz="0" w:space="0" w:color="auto"/>
        <w:right w:val="none" w:sz="0" w:space="0" w:color="auto"/>
      </w:divBdr>
    </w:div>
    <w:div w:id="1726222245">
      <w:bodyDiv w:val="1"/>
      <w:marLeft w:val="0"/>
      <w:marRight w:val="0"/>
      <w:marTop w:val="0"/>
      <w:marBottom w:val="0"/>
      <w:divBdr>
        <w:top w:val="none" w:sz="0" w:space="0" w:color="auto"/>
        <w:left w:val="none" w:sz="0" w:space="0" w:color="auto"/>
        <w:bottom w:val="none" w:sz="0" w:space="0" w:color="auto"/>
        <w:right w:val="none" w:sz="0" w:space="0" w:color="auto"/>
      </w:divBdr>
      <w:divsChild>
        <w:div w:id="1432970707">
          <w:marLeft w:val="547"/>
          <w:marRight w:val="0"/>
          <w:marTop w:val="200"/>
          <w:marBottom w:val="0"/>
          <w:divBdr>
            <w:top w:val="none" w:sz="0" w:space="0" w:color="auto"/>
            <w:left w:val="none" w:sz="0" w:space="0" w:color="auto"/>
            <w:bottom w:val="none" w:sz="0" w:space="0" w:color="auto"/>
            <w:right w:val="none" w:sz="0" w:space="0" w:color="auto"/>
          </w:divBdr>
        </w:div>
      </w:divsChild>
    </w:div>
    <w:div w:id="1770925653">
      <w:bodyDiv w:val="1"/>
      <w:marLeft w:val="0"/>
      <w:marRight w:val="0"/>
      <w:marTop w:val="0"/>
      <w:marBottom w:val="0"/>
      <w:divBdr>
        <w:top w:val="none" w:sz="0" w:space="0" w:color="auto"/>
        <w:left w:val="none" w:sz="0" w:space="0" w:color="auto"/>
        <w:bottom w:val="none" w:sz="0" w:space="0" w:color="auto"/>
        <w:right w:val="none" w:sz="0" w:space="0" w:color="auto"/>
      </w:divBdr>
    </w:div>
    <w:div w:id="1802727087">
      <w:bodyDiv w:val="1"/>
      <w:marLeft w:val="0"/>
      <w:marRight w:val="0"/>
      <w:marTop w:val="0"/>
      <w:marBottom w:val="0"/>
      <w:divBdr>
        <w:top w:val="none" w:sz="0" w:space="0" w:color="auto"/>
        <w:left w:val="none" w:sz="0" w:space="0" w:color="auto"/>
        <w:bottom w:val="none" w:sz="0" w:space="0" w:color="auto"/>
        <w:right w:val="none" w:sz="0" w:space="0" w:color="auto"/>
      </w:divBdr>
    </w:div>
    <w:div w:id="1924413844">
      <w:bodyDiv w:val="1"/>
      <w:marLeft w:val="0"/>
      <w:marRight w:val="0"/>
      <w:marTop w:val="0"/>
      <w:marBottom w:val="0"/>
      <w:divBdr>
        <w:top w:val="none" w:sz="0" w:space="0" w:color="auto"/>
        <w:left w:val="none" w:sz="0" w:space="0" w:color="auto"/>
        <w:bottom w:val="none" w:sz="0" w:space="0" w:color="auto"/>
        <w:right w:val="none" w:sz="0" w:space="0" w:color="auto"/>
      </w:divBdr>
      <w:divsChild>
        <w:div w:id="915478379">
          <w:blockQuote w:val="1"/>
          <w:marLeft w:val="720"/>
          <w:marRight w:val="720"/>
          <w:marTop w:val="100"/>
          <w:marBottom w:val="100"/>
          <w:divBdr>
            <w:top w:val="none" w:sz="0" w:space="0" w:color="auto"/>
            <w:left w:val="none" w:sz="0" w:space="0" w:color="auto"/>
            <w:bottom w:val="none" w:sz="0" w:space="0" w:color="auto"/>
            <w:right w:val="none" w:sz="0" w:space="0" w:color="auto"/>
          </w:divBdr>
        </w:div>
        <w:div w:id="1749381658">
          <w:blockQuote w:val="1"/>
          <w:marLeft w:val="720"/>
          <w:marRight w:val="720"/>
          <w:marTop w:val="100"/>
          <w:marBottom w:val="100"/>
          <w:divBdr>
            <w:top w:val="none" w:sz="0" w:space="0" w:color="auto"/>
            <w:left w:val="none" w:sz="0" w:space="0" w:color="auto"/>
            <w:bottom w:val="none" w:sz="0" w:space="0" w:color="auto"/>
            <w:right w:val="none" w:sz="0" w:space="0" w:color="auto"/>
          </w:divBdr>
        </w:div>
        <w:div w:id="505941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quora.com/What-exactly-is-a-Namespace-EditLog-FSImage-and-Metadata-in-hadoop" TargetMode="External"/><Relationship Id="rId26" Type="http://schemas.openxmlformats.org/officeDocument/2006/relationships/hyperlink" Target="https://www.whizlabs.com/wp-content/uploads/2017/11/NFS-vs-HDFS.png" TargetMode="External"/><Relationship Id="rId39" Type="http://schemas.openxmlformats.org/officeDocument/2006/relationships/image" Target="media/image19.png"/><Relationship Id="rId21" Type="http://schemas.openxmlformats.org/officeDocument/2006/relationships/hyperlink" Target="http://data-flair.training/blogs/comprehensive-hdfs-guide-introduction-architecture-data-read-write-tutorial/" TargetMode="Externa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hyperlink" Target="https://www.youtube.com/channel/UC8OU1Tc1kxiI37uXBAbTX7A" TargetMode="External"/><Relationship Id="rId50" Type="http://schemas.openxmlformats.org/officeDocument/2006/relationships/hyperlink" Target="https://data-flair.training/blogs/hadoop-vs-cassandra/" TargetMode="External"/><Relationship Id="rId7" Type="http://schemas.openxmlformats.org/officeDocument/2006/relationships/hyperlink" Target="https://intellipaat.com/tutorial/hadoop-tutorial/hdfs-operations/" TargetMode="External"/><Relationship Id="rId2" Type="http://schemas.openxmlformats.org/officeDocument/2006/relationships/styles" Target="styles.xml"/><Relationship Id="rId16" Type="http://schemas.openxmlformats.org/officeDocument/2006/relationships/hyperlink" Target="http://data-flair.training/blogs/hadoop-high-availability-tutorial/" TargetMode="External"/><Relationship Id="rId29" Type="http://schemas.openxmlformats.org/officeDocument/2006/relationships/image" Target="media/image9.png"/><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hyperlink" Target="http://dfs.namenode.name/"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hyperlink" Target="https://www.whizlabs.com/wp-content/uploads/2017/11/Hadoop-vs-RDBMS.png" TargetMode="External"/><Relationship Id="rId14" Type="http://schemas.openxmlformats.org/officeDocument/2006/relationships/hyperlink" Target="https://ambari.apache.org/1.2.3/installing-hadoop-using-ambari/content/reference_chap2_1.html" TargetMode="External"/><Relationship Id="rId22" Type="http://schemas.openxmlformats.org/officeDocument/2006/relationships/hyperlink" Target="http://data-flair.training/blogs/data-blocks-hdfs-hadoop-distributed-file-system/" TargetMode="Externa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hyperlink" Target="https://data-flair.training/blogs/hadoop-tutorials-home/" TargetMode="Externa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data-flair.training/blogs/hadoop-mapreduce-performance-tuning-best-practices/" TargetMode="External"/><Relationship Id="rId25" Type="http://schemas.openxmlformats.org/officeDocument/2006/relationships/image" Target="media/image7.jpe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data-flair.training/blogs/rack-awareness-hadoop-hdfs/" TargetMode="External"/><Relationship Id="rId20" Type="http://schemas.openxmlformats.org/officeDocument/2006/relationships/hyperlink" Target="https://www.edureka.co/blog/setting-up-a-multi-node-cluster-in-hadoop-2.X" TargetMode="External"/><Relationship Id="rId41" Type="http://schemas.openxmlformats.org/officeDocument/2006/relationships/hyperlink" Target="https://www.whizlabs.com/wp-content/uploads/2017/11/Core-Components-of-Hadoop.png"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data-flair.training/blogs/big-data-history-use-cases/" TargetMode="External"/><Relationship Id="rId23" Type="http://schemas.openxmlformats.org/officeDocument/2006/relationships/hyperlink" Target="https://www.whizlabs.com/wp-content/uploads/2017/11/Hadoop2-and-Hadop3.png" TargetMode="External"/><Relationship Id="rId28" Type="http://schemas.openxmlformats.org/officeDocument/2006/relationships/hyperlink" Target="https://www.whizlabs.com/blog/a-complete-list-of-big-data-blogs/" TargetMode="External"/><Relationship Id="rId36" Type="http://schemas.openxmlformats.org/officeDocument/2006/relationships/image" Target="media/image16.png"/><Relationship Id="rId49" Type="http://schemas.openxmlformats.org/officeDocument/2006/relationships/hyperlink" Target="https://data-flair.training/blogs/hadoop-schedul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457</TotalTime>
  <Pages>19</Pages>
  <Words>5048</Words>
  <Characters>28776</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CTS</Company>
  <LinksUpToDate>false</LinksUpToDate>
  <CharactersWithSpaces>33757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Shukla, Sanjeet Kumar (Cognizant)</dc:creator>
  <cp:keywords/>
  <dc:description/>
  <cp:lastModifiedBy>Shukla, Sanjeet Kumar (Cognizant)</cp:lastModifiedBy>
  <cp:revision>30</cp:revision>
  <dcterms:created xsi:type="dcterms:W3CDTF">2018-08-28T13:30:00Z</dcterms:created>
  <dcterms:modified xsi:type="dcterms:W3CDTF">2018-12-01T08:09:00Z</dcterms:modified>
</cp:coreProperties>
</file>