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FF54A" w14:textId="77777777" w:rsidR="002905EA" w:rsidRDefault="00000000">
      <w:pPr>
        <w:pStyle w:val="Heading1"/>
        <w:spacing w:line="336" w:lineRule="auto"/>
        <w:ind w:left="3435" w:right="3795"/>
        <w:jc w:val="center"/>
        <w:rPr>
          <w:u w:val="none"/>
        </w:rPr>
      </w:pPr>
      <w:r>
        <w:rPr>
          <w:u w:val="thick"/>
        </w:rPr>
        <w:t>Progress Report</w:t>
      </w:r>
      <w:r>
        <w:rPr>
          <w:u w:val="none"/>
        </w:rPr>
        <w:t xml:space="preserve"> </w:t>
      </w:r>
      <w:r>
        <w:rPr>
          <w:u w:val="thick"/>
        </w:rPr>
        <w:t>Deep Learning</w:t>
      </w:r>
    </w:p>
    <w:p w14:paraId="6622001B" w14:textId="77777777" w:rsidR="002905EA" w:rsidRDefault="002905EA">
      <w:pPr>
        <w:pStyle w:val="BodyText"/>
        <w:ind w:left="0"/>
        <w:rPr>
          <w:b/>
          <w:sz w:val="20"/>
        </w:rPr>
      </w:pPr>
    </w:p>
    <w:p w14:paraId="416AFF0C" w14:textId="77777777" w:rsidR="002905EA" w:rsidRDefault="002905EA">
      <w:pPr>
        <w:pStyle w:val="BodyText"/>
        <w:ind w:left="0"/>
        <w:rPr>
          <w:b/>
          <w:sz w:val="20"/>
        </w:rPr>
      </w:pPr>
    </w:p>
    <w:p w14:paraId="40C75723" w14:textId="77777777" w:rsidR="002905EA" w:rsidRDefault="002905EA">
      <w:pPr>
        <w:pStyle w:val="BodyText"/>
        <w:ind w:left="0"/>
        <w:rPr>
          <w:b/>
          <w:sz w:val="20"/>
        </w:rPr>
      </w:pPr>
    </w:p>
    <w:p w14:paraId="3A66A325" w14:textId="77777777" w:rsidR="002905EA" w:rsidRDefault="002905EA">
      <w:pPr>
        <w:pStyle w:val="BodyText"/>
        <w:ind w:left="0"/>
        <w:rPr>
          <w:b/>
          <w:sz w:val="20"/>
        </w:rPr>
      </w:pPr>
    </w:p>
    <w:p w14:paraId="0E8D9C95" w14:textId="77777777" w:rsidR="002905EA" w:rsidRDefault="002905EA">
      <w:pPr>
        <w:pStyle w:val="BodyText"/>
        <w:spacing w:before="6"/>
        <w:ind w:left="0"/>
        <w:rPr>
          <w:b/>
          <w:sz w:val="25"/>
        </w:rPr>
      </w:pPr>
    </w:p>
    <w:p w14:paraId="69BCC74F" w14:textId="77777777" w:rsidR="002905EA" w:rsidRDefault="00000000">
      <w:pPr>
        <w:pStyle w:val="ListParagraph"/>
        <w:numPr>
          <w:ilvl w:val="0"/>
          <w:numId w:val="1"/>
        </w:numPr>
        <w:tabs>
          <w:tab w:val="left" w:pos="820"/>
          <w:tab w:val="left" w:pos="821"/>
        </w:tabs>
        <w:spacing w:before="100"/>
        <w:ind w:hanging="361"/>
        <w:rPr>
          <w:rFonts w:ascii="Symbol" w:hAnsi="Symbol"/>
          <w:color w:val="00122D"/>
          <w:sz w:val="28"/>
        </w:rPr>
      </w:pPr>
      <w:hyperlink r:id="rId5">
        <w:r>
          <w:rPr>
            <w:color w:val="0462C1"/>
            <w:sz w:val="28"/>
            <w:u w:val="single" w:color="0462C1"/>
          </w:rPr>
          <w:t>Pankaj</w:t>
        </w:r>
        <w:r>
          <w:rPr>
            <w:color w:val="0462C1"/>
            <w:spacing w:val="-2"/>
            <w:sz w:val="28"/>
            <w:u w:val="single" w:color="0462C1"/>
          </w:rPr>
          <w:t xml:space="preserve"> </w:t>
        </w:r>
        <w:r>
          <w:rPr>
            <w:color w:val="0462C1"/>
            <w:sz w:val="28"/>
            <w:u w:val="single" w:color="0462C1"/>
          </w:rPr>
          <w:t>Bhatia</w:t>
        </w:r>
      </w:hyperlink>
    </w:p>
    <w:p w14:paraId="0A3710F9" w14:textId="77777777" w:rsidR="002905EA" w:rsidRDefault="00000000">
      <w:pPr>
        <w:pStyle w:val="ListParagraph"/>
        <w:numPr>
          <w:ilvl w:val="0"/>
          <w:numId w:val="1"/>
        </w:numPr>
        <w:tabs>
          <w:tab w:val="left" w:pos="820"/>
          <w:tab w:val="left" w:pos="821"/>
        </w:tabs>
        <w:spacing w:before="183"/>
        <w:ind w:hanging="361"/>
        <w:rPr>
          <w:rFonts w:ascii="Symbol" w:hAnsi="Symbol"/>
          <w:color w:val="00122D"/>
          <w:sz w:val="28"/>
        </w:rPr>
      </w:pPr>
      <w:hyperlink r:id="rId6">
        <w:r>
          <w:rPr>
            <w:color w:val="0462C1"/>
            <w:sz w:val="28"/>
            <w:u w:val="single" w:color="0462C1"/>
          </w:rPr>
          <w:t>Shreya Kiran</w:t>
        </w:r>
        <w:r>
          <w:rPr>
            <w:color w:val="0462C1"/>
            <w:spacing w:val="-5"/>
            <w:sz w:val="28"/>
            <w:u w:val="single" w:color="0462C1"/>
          </w:rPr>
          <w:t xml:space="preserve"> </w:t>
        </w:r>
        <w:proofErr w:type="spellStart"/>
        <w:r>
          <w:rPr>
            <w:color w:val="0462C1"/>
            <w:sz w:val="28"/>
            <w:u w:val="single" w:color="0462C1"/>
          </w:rPr>
          <w:t>Bhoir</w:t>
        </w:r>
        <w:proofErr w:type="spellEnd"/>
      </w:hyperlink>
    </w:p>
    <w:p w14:paraId="7D92C9D0" w14:textId="77777777" w:rsidR="002905EA" w:rsidRDefault="00000000">
      <w:pPr>
        <w:pStyle w:val="ListParagraph"/>
        <w:numPr>
          <w:ilvl w:val="0"/>
          <w:numId w:val="1"/>
        </w:numPr>
        <w:tabs>
          <w:tab w:val="left" w:pos="820"/>
          <w:tab w:val="left" w:pos="821"/>
        </w:tabs>
        <w:spacing w:before="189"/>
        <w:ind w:hanging="361"/>
        <w:rPr>
          <w:rFonts w:ascii="Symbol" w:hAnsi="Symbol"/>
          <w:color w:val="00122D"/>
          <w:sz w:val="28"/>
        </w:rPr>
      </w:pPr>
      <w:hyperlink r:id="rId7">
        <w:r>
          <w:rPr>
            <w:color w:val="0462C1"/>
            <w:sz w:val="28"/>
            <w:u w:val="single" w:color="0462C1"/>
          </w:rPr>
          <w:t>Sunil Kumar</w:t>
        </w:r>
        <w:r>
          <w:rPr>
            <w:color w:val="0462C1"/>
            <w:spacing w:val="4"/>
            <w:sz w:val="28"/>
            <w:u w:val="single" w:color="0462C1"/>
          </w:rPr>
          <w:t xml:space="preserve"> </w:t>
        </w:r>
        <w:proofErr w:type="spellStart"/>
        <w:r>
          <w:rPr>
            <w:color w:val="0462C1"/>
            <w:sz w:val="28"/>
            <w:u w:val="single" w:color="0462C1"/>
          </w:rPr>
          <w:t>Jayakrishnan</w:t>
        </w:r>
        <w:proofErr w:type="spellEnd"/>
      </w:hyperlink>
    </w:p>
    <w:p w14:paraId="03553AF6" w14:textId="77777777" w:rsidR="002905EA" w:rsidRDefault="00000000">
      <w:pPr>
        <w:pStyle w:val="ListParagraph"/>
        <w:numPr>
          <w:ilvl w:val="0"/>
          <w:numId w:val="1"/>
        </w:numPr>
        <w:tabs>
          <w:tab w:val="left" w:pos="820"/>
          <w:tab w:val="left" w:pos="821"/>
        </w:tabs>
        <w:ind w:hanging="361"/>
        <w:rPr>
          <w:rFonts w:ascii="Symbol" w:hAnsi="Symbol"/>
          <w:color w:val="00122D"/>
          <w:sz w:val="28"/>
        </w:rPr>
      </w:pPr>
      <w:hyperlink r:id="rId8">
        <w:r>
          <w:rPr>
            <w:color w:val="0462C1"/>
            <w:sz w:val="28"/>
            <w:u w:val="single" w:color="0462C1"/>
          </w:rPr>
          <w:t xml:space="preserve">Palash </w:t>
        </w:r>
        <w:proofErr w:type="spellStart"/>
        <w:r>
          <w:rPr>
            <w:color w:val="0462C1"/>
            <w:sz w:val="28"/>
            <w:u w:val="single" w:color="0462C1"/>
          </w:rPr>
          <w:t>Pinakin</w:t>
        </w:r>
        <w:proofErr w:type="spellEnd"/>
        <w:r>
          <w:rPr>
            <w:color w:val="0462C1"/>
            <w:spacing w:val="-2"/>
            <w:sz w:val="28"/>
            <w:u w:val="single" w:color="0462C1"/>
          </w:rPr>
          <w:t xml:space="preserve"> </w:t>
        </w:r>
        <w:r>
          <w:rPr>
            <w:color w:val="0462C1"/>
            <w:sz w:val="28"/>
            <w:u w:val="single" w:color="0462C1"/>
          </w:rPr>
          <w:t>Patel</w:t>
        </w:r>
      </w:hyperlink>
    </w:p>
    <w:p w14:paraId="77C38F5C" w14:textId="77777777" w:rsidR="002905EA" w:rsidRDefault="00000000">
      <w:pPr>
        <w:pStyle w:val="ListParagraph"/>
        <w:numPr>
          <w:ilvl w:val="0"/>
          <w:numId w:val="1"/>
        </w:numPr>
        <w:tabs>
          <w:tab w:val="left" w:pos="820"/>
          <w:tab w:val="left" w:pos="821"/>
        </w:tabs>
        <w:ind w:hanging="361"/>
        <w:rPr>
          <w:rFonts w:ascii="Symbol" w:hAnsi="Symbol"/>
          <w:color w:val="00122D"/>
          <w:sz w:val="28"/>
        </w:rPr>
      </w:pPr>
      <w:hyperlink r:id="rId9">
        <w:r>
          <w:rPr>
            <w:color w:val="0462C1"/>
            <w:sz w:val="28"/>
            <w:u w:val="single" w:color="0462C1"/>
          </w:rPr>
          <w:t>Jeevan Jot</w:t>
        </w:r>
        <w:r>
          <w:rPr>
            <w:color w:val="0462C1"/>
            <w:spacing w:val="-5"/>
            <w:sz w:val="28"/>
            <w:u w:val="single" w:color="0462C1"/>
          </w:rPr>
          <w:t xml:space="preserve"> </w:t>
        </w:r>
        <w:r>
          <w:rPr>
            <w:color w:val="0462C1"/>
            <w:sz w:val="28"/>
            <w:u w:val="single" w:color="0462C1"/>
          </w:rPr>
          <w:t>Singh</w:t>
        </w:r>
      </w:hyperlink>
    </w:p>
    <w:p w14:paraId="245FABC5" w14:textId="77777777" w:rsidR="002905EA" w:rsidRDefault="002905EA">
      <w:pPr>
        <w:pStyle w:val="BodyText"/>
        <w:ind w:left="0"/>
        <w:rPr>
          <w:sz w:val="20"/>
        </w:rPr>
      </w:pPr>
    </w:p>
    <w:p w14:paraId="054D6BFA" w14:textId="77777777" w:rsidR="002905EA" w:rsidRDefault="002905EA">
      <w:pPr>
        <w:pStyle w:val="BodyText"/>
        <w:ind w:left="0"/>
        <w:rPr>
          <w:sz w:val="20"/>
        </w:rPr>
      </w:pPr>
    </w:p>
    <w:p w14:paraId="06340D45" w14:textId="77777777" w:rsidR="002905EA" w:rsidRDefault="002905EA">
      <w:pPr>
        <w:pStyle w:val="BodyText"/>
        <w:ind w:left="0"/>
        <w:rPr>
          <w:sz w:val="20"/>
        </w:rPr>
      </w:pPr>
    </w:p>
    <w:p w14:paraId="15EDD36E" w14:textId="77777777" w:rsidR="002905EA" w:rsidRDefault="002905EA">
      <w:pPr>
        <w:pStyle w:val="BodyText"/>
        <w:ind w:left="0"/>
        <w:rPr>
          <w:sz w:val="20"/>
        </w:rPr>
      </w:pPr>
    </w:p>
    <w:p w14:paraId="5FD4E1C0" w14:textId="77777777" w:rsidR="002905EA" w:rsidRDefault="002905EA">
      <w:pPr>
        <w:pStyle w:val="BodyText"/>
        <w:ind w:left="0"/>
        <w:rPr>
          <w:sz w:val="20"/>
        </w:rPr>
      </w:pPr>
    </w:p>
    <w:p w14:paraId="04E564D6" w14:textId="77777777" w:rsidR="002905EA" w:rsidRDefault="002905EA">
      <w:pPr>
        <w:pStyle w:val="BodyText"/>
        <w:ind w:left="0"/>
        <w:rPr>
          <w:sz w:val="20"/>
        </w:rPr>
      </w:pPr>
    </w:p>
    <w:p w14:paraId="6F5A104D" w14:textId="77777777" w:rsidR="002905EA" w:rsidRDefault="002905EA">
      <w:pPr>
        <w:pStyle w:val="BodyText"/>
        <w:ind w:left="0"/>
        <w:rPr>
          <w:sz w:val="20"/>
        </w:rPr>
      </w:pPr>
    </w:p>
    <w:p w14:paraId="6D303A67" w14:textId="77777777" w:rsidR="002905EA" w:rsidRDefault="002905EA">
      <w:pPr>
        <w:pStyle w:val="BodyText"/>
        <w:ind w:left="0"/>
        <w:rPr>
          <w:sz w:val="20"/>
        </w:rPr>
      </w:pPr>
    </w:p>
    <w:p w14:paraId="6E3D78ED" w14:textId="77777777" w:rsidR="002905EA" w:rsidRDefault="002905EA">
      <w:pPr>
        <w:pStyle w:val="BodyText"/>
        <w:ind w:left="0"/>
        <w:rPr>
          <w:sz w:val="20"/>
        </w:rPr>
      </w:pPr>
    </w:p>
    <w:p w14:paraId="47551183" w14:textId="77777777" w:rsidR="002905EA" w:rsidRDefault="002905EA">
      <w:pPr>
        <w:pStyle w:val="BodyText"/>
        <w:ind w:left="0"/>
        <w:rPr>
          <w:sz w:val="20"/>
        </w:rPr>
      </w:pPr>
    </w:p>
    <w:p w14:paraId="258D9A58" w14:textId="77777777" w:rsidR="002905EA" w:rsidRDefault="002905EA">
      <w:pPr>
        <w:pStyle w:val="BodyText"/>
        <w:ind w:left="0"/>
        <w:rPr>
          <w:sz w:val="20"/>
        </w:rPr>
      </w:pPr>
    </w:p>
    <w:p w14:paraId="4466EDF2" w14:textId="77777777" w:rsidR="002905EA" w:rsidRDefault="002905EA">
      <w:pPr>
        <w:pStyle w:val="BodyText"/>
        <w:ind w:left="0"/>
        <w:rPr>
          <w:sz w:val="20"/>
        </w:rPr>
      </w:pPr>
    </w:p>
    <w:p w14:paraId="3BC33DCC" w14:textId="77777777" w:rsidR="002905EA" w:rsidRDefault="002905EA">
      <w:pPr>
        <w:pStyle w:val="BodyText"/>
        <w:ind w:left="0"/>
        <w:rPr>
          <w:sz w:val="20"/>
        </w:rPr>
      </w:pPr>
    </w:p>
    <w:p w14:paraId="4C268FA1" w14:textId="77777777" w:rsidR="002905EA" w:rsidRDefault="00000000">
      <w:pPr>
        <w:spacing w:before="186"/>
        <w:ind w:right="667"/>
        <w:jc w:val="right"/>
        <w:rPr>
          <w:b/>
          <w:sz w:val="28"/>
        </w:rPr>
      </w:pPr>
      <w:hyperlink r:id="rId10">
        <w:r>
          <w:rPr>
            <w:b/>
            <w:color w:val="0462C1"/>
            <w:sz w:val="28"/>
            <w:u w:val="single" w:color="0462C1"/>
          </w:rPr>
          <w:t xml:space="preserve">Babatunde </w:t>
        </w:r>
        <w:proofErr w:type="spellStart"/>
        <w:r>
          <w:rPr>
            <w:b/>
            <w:color w:val="0462C1"/>
            <w:sz w:val="28"/>
            <w:u w:val="single" w:color="0462C1"/>
          </w:rPr>
          <w:t>Giwa</w:t>
        </w:r>
        <w:proofErr w:type="spellEnd"/>
      </w:hyperlink>
    </w:p>
    <w:p w14:paraId="7E60E921" w14:textId="77777777" w:rsidR="002905EA" w:rsidRDefault="002905EA">
      <w:pPr>
        <w:jc w:val="right"/>
        <w:rPr>
          <w:sz w:val="28"/>
        </w:rPr>
        <w:sectPr w:rsidR="002905EA">
          <w:type w:val="continuous"/>
          <w:pgSz w:w="12240" w:h="15840"/>
          <w:pgMar w:top="1440" w:right="980" w:bottom="280" w:left="1340" w:header="720" w:footer="720" w:gutter="0"/>
          <w:cols w:space="720"/>
        </w:sectPr>
      </w:pPr>
    </w:p>
    <w:p w14:paraId="66DC886D" w14:textId="77777777" w:rsidR="002905EA" w:rsidRDefault="002905EA">
      <w:pPr>
        <w:pStyle w:val="BodyText"/>
        <w:ind w:left="0"/>
        <w:rPr>
          <w:b/>
          <w:sz w:val="20"/>
        </w:rPr>
      </w:pPr>
    </w:p>
    <w:p w14:paraId="356ABE1A" w14:textId="77777777" w:rsidR="002905EA" w:rsidRDefault="002905EA">
      <w:pPr>
        <w:pStyle w:val="BodyText"/>
        <w:ind w:left="0"/>
        <w:rPr>
          <w:b/>
          <w:sz w:val="20"/>
        </w:rPr>
      </w:pPr>
    </w:p>
    <w:p w14:paraId="5B0BB2A0" w14:textId="77777777" w:rsidR="002905EA" w:rsidRDefault="002905EA">
      <w:pPr>
        <w:pStyle w:val="BodyText"/>
        <w:ind w:left="0"/>
        <w:rPr>
          <w:b/>
          <w:sz w:val="20"/>
        </w:rPr>
      </w:pPr>
    </w:p>
    <w:p w14:paraId="6AD09364" w14:textId="77777777" w:rsidR="002905EA" w:rsidRDefault="002905EA">
      <w:pPr>
        <w:pStyle w:val="BodyText"/>
        <w:ind w:left="0"/>
        <w:rPr>
          <w:b/>
          <w:sz w:val="20"/>
        </w:rPr>
      </w:pPr>
    </w:p>
    <w:p w14:paraId="5EB3596A" w14:textId="77777777" w:rsidR="002905EA" w:rsidRDefault="002905EA">
      <w:pPr>
        <w:pStyle w:val="BodyText"/>
        <w:spacing w:before="2"/>
        <w:ind w:left="0"/>
        <w:rPr>
          <w:b/>
          <w:sz w:val="26"/>
        </w:rPr>
      </w:pPr>
    </w:p>
    <w:p w14:paraId="217A1B8A" w14:textId="77777777" w:rsidR="002905EA" w:rsidRDefault="00000000">
      <w:pPr>
        <w:pStyle w:val="Heading1"/>
        <w:spacing w:before="19"/>
        <w:rPr>
          <w:u w:val="none"/>
        </w:rPr>
      </w:pPr>
      <w:r>
        <w:rPr>
          <w:u w:val="thick"/>
        </w:rPr>
        <w:t>Introduction</w:t>
      </w:r>
    </w:p>
    <w:p w14:paraId="647F436A" w14:textId="77777777" w:rsidR="002905EA" w:rsidRDefault="00000000">
      <w:pPr>
        <w:pStyle w:val="BodyText"/>
        <w:spacing w:before="201" w:line="259" w:lineRule="auto"/>
        <w:ind w:right="449"/>
        <w:jc w:val="both"/>
      </w:pPr>
      <w:r>
        <w:rPr>
          <w:color w:val="1F2021"/>
        </w:rPr>
        <w:t>The Canadian Institute for Advanced Research (CIFAR) is a Canadian-based worldwide research association that unites groups of top researchers from around the world to resolve significant and complex inquiries. It was established in 1982 and is upheld by people, establishments, and organizations, as well as financing from the Government of Canada and the areas of Alberta, British Columbia, Ontario, and Quebec.</w:t>
      </w:r>
    </w:p>
    <w:p w14:paraId="014A21E3" w14:textId="77777777" w:rsidR="002905EA" w:rsidRDefault="00000000">
      <w:pPr>
        <w:pStyle w:val="Heading1"/>
        <w:spacing w:before="157"/>
        <w:rPr>
          <w:u w:val="none"/>
        </w:rPr>
      </w:pPr>
      <w:r>
        <w:rPr>
          <w:color w:val="1F2021"/>
          <w:u w:val="thick" w:color="1F2021"/>
        </w:rPr>
        <w:t>CIFAR 10 data set</w:t>
      </w:r>
    </w:p>
    <w:p w14:paraId="1402B5EB" w14:textId="77777777" w:rsidR="002905EA" w:rsidRDefault="00000000">
      <w:pPr>
        <w:pStyle w:val="BodyText"/>
        <w:spacing w:before="201" w:line="259" w:lineRule="auto"/>
        <w:ind w:right="448"/>
        <w:jc w:val="both"/>
      </w:pPr>
      <w:r>
        <w:rPr>
          <w:color w:val="1F2021"/>
        </w:rPr>
        <w:t>The CIFAR-10 dataset is an assortment of pictures that are normally used to train machine learning and computer vision calculations. It is one of the most generally utilized datasets for AI research. The CIFAR-10 dataset contains 60,000 32x32 variety pictures in 10 different classes. The 10 distinct classes address planes, cars, birds, cats, deer, dogs, frogs, horses, ships, and trucks. There are 6,000 pictures of each class.</w:t>
      </w:r>
    </w:p>
    <w:p w14:paraId="4709B18B" w14:textId="77777777" w:rsidR="002905EA" w:rsidRDefault="00000000">
      <w:pPr>
        <w:pStyle w:val="BodyText"/>
        <w:spacing w:before="161" w:line="259" w:lineRule="auto"/>
        <w:ind w:right="447"/>
        <w:jc w:val="both"/>
      </w:pPr>
      <w:r>
        <w:rPr>
          <w:color w:val="1F2021"/>
        </w:rPr>
        <w:t>Computer algorithms for perceiving objects in photographs frequently advance as a visual cue. CIFAR-10 is a bunch of pictures that can be utilized to show a system on how to perceive objects. Since the pictures in CIFAR-10 are low-resolution (32x32),</w:t>
      </w:r>
      <w:r>
        <w:rPr>
          <w:color w:val="1F2021"/>
          <w:spacing w:val="-13"/>
        </w:rPr>
        <w:t xml:space="preserve"> </w:t>
      </w:r>
      <w:r>
        <w:rPr>
          <w:color w:val="1F2021"/>
        </w:rPr>
        <w:t>this</w:t>
      </w:r>
      <w:r>
        <w:rPr>
          <w:color w:val="1F2021"/>
          <w:spacing w:val="-12"/>
        </w:rPr>
        <w:t xml:space="preserve"> </w:t>
      </w:r>
      <w:r>
        <w:rPr>
          <w:color w:val="1F2021"/>
        </w:rPr>
        <w:t>dataset</w:t>
      </w:r>
      <w:r>
        <w:rPr>
          <w:color w:val="1F2021"/>
          <w:spacing w:val="-12"/>
        </w:rPr>
        <w:t xml:space="preserve"> </w:t>
      </w:r>
      <w:r>
        <w:rPr>
          <w:color w:val="1F2021"/>
        </w:rPr>
        <w:t>can</w:t>
      </w:r>
      <w:r>
        <w:rPr>
          <w:color w:val="1F2021"/>
          <w:spacing w:val="-15"/>
        </w:rPr>
        <w:t xml:space="preserve"> </w:t>
      </w:r>
      <w:r>
        <w:rPr>
          <w:color w:val="1F2021"/>
        </w:rPr>
        <w:t>permit</w:t>
      </w:r>
      <w:r>
        <w:rPr>
          <w:color w:val="1F2021"/>
          <w:spacing w:val="-11"/>
        </w:rPr>
        <w:t xml:space="preserve"> </w:t>
      </w:r>
      <w:r>
        <w:rPr>
          <w:color w:val="1F2021"/>
        </w:rPr>
        <w:t>scientists</w:t>
      </w:r>
      <w:r>
        <w:rPr>
          <w:color w:val="1F2021"/>
          <w:spacing w:val="-17"/>
        </w:rPr>
        <w:t xml:space="preserve"> </w:t>
      </w:r>
      <w:r>
        <w:rPr>
          <w:color w:val="1F2021"/>
        </w:rPr>
        <w:t>to</w:t>
      </w:r>
      <w:r>
        <w:rPr>
          <w:color w:val="1F2021"/>
          <w:spacing w:val="-19"/>
        </w:rPr>
        <w:t xml:space="preserve"> </w:t>
      </w:r>
      <w:r>
        <w:rPr>
          <w:color w:val="1F2021"/>
        </w:rPr>
        <w:t>rapidly</w:t>
      </w:r>
      <w:r>
        <w:rPr>
          <w:color w:val="1F2021"/>
          <w:spacing w:val="-14"/>
        </w:rPr>
        <w:t xml:space="preserve"> </w:t>
      </w:r>
      <w:r>
        <w:rPr>
          <w:color w:val="1F2021"/>
        </w:rPr>
        <w:t>attempt</w:t>
      </w:r>
      <w:r>
        <w:rPr>
          <w:color w:val="1F2021"/>
          <w:spacing w:val="-12"/>
        </w:rPr>
        <w:t xml:space="preserve"> </w:t>
      </w:r>
      <w:r>
        <w:rPr>
          <w:color w:val="1F2021"/>
        </w:rPr>
        <w:t>various</w:t>
      </w:r>
      <w:r>
        <w:rPr>
          <w:color w:val="1F2021"/>
          <w:spacing w:val="-12"/>
        </w:rPr>
        <w:t xml:space="preserve"> </w:t>
      </w:r>
      <w:r>
        <w:rPr>
          <w:color w:val="1F2021"/>
        </w:rPr>
        <w:t>calculations</w:t>
      </w:r>
      <w:r>
        <w:rPr>
          <w:color w:val="1F2021"/>
          <w:spacing w:val="-12"/>
        </w:rPr>
        <w:t xml:space="preserve"> </w:t>
      </w:r>
      <w:r>
        <w:rPr>
          <w:color w:val="1F2021"/>
        </w:rPr>
        <w:t>to see what</w:t>
      </w:r>
      <w:r>
        <w:rPr>
          <w:color w:val="1F2021"/>
          <w:spacing w:val="3"/>
        </w:rPr>
        <w:t xml:space="preserve"> </w:t>
      </w:r>
      <w:r>
        <w:rPr>
          <w:color w:val="1F2021"/>
        </w:rPr>
        <w:t>works.</w:t>
      </w:r>
    </w:p>
    <w:p w14:paraId="59ECF72D" w14:textId="77777777" w:rsidR="002905EA" w:rsidRDefault="00000000">
      <w:pPr>
        <w:pStyle w:val="BodyText"/>
        <w:spacing w:before="160" w:line="256" w:lineRule="auto"/>
        <w:ind w:right="454"/>
        <w:jc w:val="both"/>
      </w:pPr>
      <w:r>
        <w:rPr>
          <w:color w:val="1F2021"/>
        </w:rPr>
        <w:t>CIFAR-10</w:t>
      </w:r>
      <w:r>
        <w:rPr>
          <w:color w:val="1F2021"/>
          <w:spacing w:val="-10"/>
        </w:rPr>
        <w:t xml:space="preserve"> </w:t>
      </w:r>
      <w:r>
        <w:rPr>
          <w:color w:val="1F2021"/>
        </w:rPr>
        <w:t>is</w:t>
      </w:r>
      <w:r>
        <w:rPr>
          <w:color w:val="1F2021"/>
          <w:spacing w:val="-6"/>
        </w:rPr>
        <w:t xml:space="preserve"> </w:t>
      </w:r>
      <w:r>
        <w:rPr>
          <w:color w:val="1F2021"/>
        </w:rPr>
        <w:t>a</w:t>
      </w:r>
      <w:r>
        <w:rPr>
          <w:color w:val="1F2021"/>
          <w:spacing w:val="-7"/>
        </w:rPr>
        <w:t xml:space="preserve"> </w:t>
      </w:r>
      <w:r>
        <w:rPr>
          <w:color w:val="1F2021"/>
        </w:rPr>
        <w:t>named</w:t>
      </w:r>
      <w:r>
        <w:rPr>
          <w:color w:val="1F2021"/>
          <w:spacing w:val="-8"/>
        </w:rPr>
        <w:t xml:space="preserve"> </w:t>
      </w:r>
      <w:r>
        <w:rPr>
          <w:color w:val="1F2021"/>
        </w:rPr>
        <w:t>subset</w:t>
      </w:r>
      <w:r>
        <w:rPr>
          <w:color w:val="1F2021"/>
          <w:spacing w:val="-11"/>
        </w:rPr>
        <w:t xml:space="preserve"> </w:t>
      </w:r>
      <w:r>
        <w:rPr>
          <w:color w:val="1F2021"/>
        </w:rPr>
        <w:t>of</w:t>
      </w:r>
      <w:r>
        <w:rPr>
          <w:color w:val="1F2021"/>
          <w:spacing w:val="-7"/>
        </w:rPr>
        <w:t xml:space="preserve"> </w:t>
      </w:r>
      <w:r>
        <w:rPr>
          <w:color w:val="1F2021"/>
        </w:rPr>
        <w:t>the</w:t>
      </w:r>
      <w:r>
        <w:rPr>
          <w:color w:val="1F2021"/>
          <w:spacing w:val="-7"/>
        </w:rPr>
        <w:t xml:space="preserve"> </w:t>
      </w:r>
      <w:r>
        <w:rPr>
          <w:color w:val="1F2021"/>
        </w:rPr>
        <w:t>80</w:t>
      </w:r>
      <w:r>
        <w:rPr>
          <w:color w:val="1F2021"/>
          <w:spacing w:val="-9"/>
        </w:rPr>
        <w:t xml:space="preserve"> </w:t>
      </w:r>
      <w:r>
        <w:rPr>
          <w:color w:val="1F2021"/>
        </w:rPr>
        <w:t>million</w:t>
      </w:r>
      <w:r>
        <w:rPr>
          <w:color w:val="1F2021"/>
          <w:spacing w:val="-19"/>
        </w:rPr>
        <w:t xml:space="preserve"> </w:t>
      </w:r>
      <w:r>
        <w:rPr>
          <w:color w:val="1F2021"/>
        </w:rPr>
        <w:t>minuscule</w:t>
      </w:r>
      <w:r>
        <w:rPr>
          <w:color w:val="1F2021"/>
          <w:spacing w:val="-6"/>
        </w:rPr>
        <w:t xml:space="preserve"> </w:t>
      </w:r>
      <w:r>
        <w:rPr>
          <w:color w:val="1F2021"/>
        </w:rPr>
        <w:t>pictures</w:t>
      </w:r>
      <w:r>
        <w:rPr>
          <w:color w:val="1F2021"/>
          <w:spacing w:val="-6"/>
        </w:rPr>
        <w:t xml:space="preserve"> </w:t>
      </w:r>
      <w:r>
        <w:rPr>
          <w:color w:val="1F2021"/>
        </w:rPr>
        <w:t>dataset.</w:t>
      </w:r>
      <w:r>
        <w:rPr>
          <w:color w:val="1F2021"/>
          <w:spacing w:val="-13"/>
        </w:rPr>
        <w:t xml:space="preserve"> </w:t>
      </w:r>
      <w:r>
        <w:rPr>
          <w:color w:val="1F2021"/>
        </w:rPr>
        <w:t>When the dataset was made, understudies were paid to name all the</w:t>
      </w:r>
      <w:r>
        <w:rPr>
          <w:color w:val="1F2021"/>
          <w:spacing w:val="-7"/>
        </w:rPr>
        <w:t xml:space="preserve"> </w:t>
      </w:r>
      <w:r>
        <w:rPr>
          <w:color w:val="1F2021"/>
        </w:rPr>
        <w:t>images.</w:t>
      </w:r>
    </w:p>
    <w:p w14:paraId="72D35B0D" w14:textId="77777777" w:rsidR="002905EA" w:rsidRDefault="002905EA">
      <w:pPr>
        <w:spacing w:line="256" w:lineRule="auto"/>
        <w:jc w:val="both"/>
        <w:sectPr w:rsidR="002905EA">
          <w:pgSz w:w="12240" w:h="15840"/>
          <w:pgMar w:top="1500" w:right="980" w:bottom="280" w:left="1340" w:header="720" w:footer="720" w:gutter="0"/>
          <w:cols w:space="720"/>
        </w:sectPr>
      </w:pPr>
    </w:p>
    <w:p w14:paraId="3158FC88" w14:textId="77777777" w:rsidR="002905EA" w:rsidRDefault="002905EA">
      <w:pPr>
        <w:pStyle w:val="BodyText"/>
        <w:ind w:left="0"/>
        <w:rPr>
          <w:sz w:val="20"/>
        </w:rPr>
      </w:pPr>
    </w:p>
    <w:p w14:paraId="3DDCBC28" w14:textId="77777777" w:rsidR="002905EA" w:rsidRDefault="002905EA">
      <w:pPr>
        <w:pStyle w:val="BodyText"/>
        <w:spacing w:before="7"/>
        <w:ind w:left="0"/>
        <w:rPr>
          <w:sz w:val="29"/>
        </w:rPr>
      </w:pPr>
    </w:p>
    <w:p w14:paraId="582B20B3" w14:textId="77777777" w:rsidR="002905EA" w:rsidRDefault="00000000">
      <w:pPr>
        <w:pStyle w:val="Heading1"/>
        <w:spacing w:before="20"/>
        <w:rPr>
          <w:u w:val="none"/>
        </w:rPr>
      </w:pPr>
      <w:r>
        <w:rPr>
          <w:color w:val="1F2021"/>
          <w:u w:val="thick" w:color="1F2021"/>
        </w:rPr>
        <w:t>Problem Definition and algorithm</w:t>
      </w:r>
    </w:p>
    <w:p w14:paraId="09924886" w14:textId="77777777" w:rsidR="002905EA" w:rsidRDefault="00000000">
      <w:pPr>
        <w:pStyle w:val="BodyText"/>
        <w:tabs>
          <w:tab w:val="left" w:pos="8588"/>
        </w:tabs>
        <w:spacing w:before="206" w:line="259" w:lineRule="auto"/>
        <w:ind w:right="454"/>
        <w:jc w:val="both"/>
      </w:pPr>
      <w:r>
        <w:t>As discussed above, the dataset provided consists of 60000 32x32 color images in 10</w:t>
      </w:r>
      <w:r>
        <w:rPr>
          <w:spacing w:val="-5"/>
        </w:rPr>
        <w:t xml:space="preserve"> </w:t>
      </w:r>
      <w:r>
        <w:t>classes,</w:t>
      </w:r>
      <w:r>
        <w:rPr>
          <w:spacing w:val="-7"/>
        </w:rPr>
        <w:t xml:space="preserve"> </w:t>
      </w:r>
      <w:r>
        <w:t>with</w:t>
      </w:r>
      <w:r>
        <w:rPr>
          <w:spacing w:val="-9"/>
        </w:rPr>
        <w:t xml:space="preserve"> </w:t>
      </w:r>
      <w:r>
        <w:t>6000</w:t>
      </w:r>
      <w:r>
        <w:rPr>
          <w:spacing w:val="-5"/>
        </w:rPr>
        <w:t xml:space="preserve"> </w:t>
      </w:r>
      <w:r>
        <w:t>images</w:t>
      </w:r>
      <w:r>
        <w:rPr>
          <w:spacing w:val="-1"/>
        </w:rPr>
        <w:t xml:space="preserve"> </w:t>
      </w:r>
      <w:r>
        <w:t>per</w:t>
      </w:r>
      <w:r>
        <w:rPr>
          <w:spacing w:val="-5"/>
        </w:rPr>
        <w:t xml:space="preserve"> </w:t>
      </w:r>
      <w:r>
        <w:t>class.</w:t>
      </w:r>
      <w:r>
        <w:rPr>
          <w:spacing w:val="-8"/>
        </w:rPr>
        <w:t xml:space="preserve"> </w:t>
      </w:r>
      <w:r>
        <w:t>There</w:t>
      </w:r>
      <w:r>
        <w:rPr>
          <w:spacing w:val="-6"/>
        </w:rPr>
        <w:t xml:space="preserve"> </w:t>
      </w:r>
      <w:r>
        <w:t>are</w:t>
      </w:r>
      <w:r>
        <w:rPr>
          <w:spacing w:val="-2"/>
        </w:rPr>
        <w:t xml:space="preserve"> </w:t>
      </w:r>
      <w:r>
        <w:t>50000</w:t>
      </w:r>
      <w:r>
        <w:rPr>
          <w:spacing w:val="-4"/>
        </w:rPr>
        <w:t xml:space="preserve"> </w:t>
      </w:r>
      <w:r>
        <w:t>training</w:t>
      </w:r>
      <w:r>
        <w:rPr>
          <w:spacing w:val="-4"/>
        </w:rPr>
        <w:t xml:space="preserve"> </w:t>
      </w:r>
      <w:r>
        <w:t>images</w:t>
      </w:r>
      <w:r>
        <w:rPr>
          <w:spacing w:val="-2"/>
        </w:rPr>
        <w:t xml:space="preserve"> </w:t>
      </w:r>
      <w:r>
        <w:t>and</w:t>
      </w:r>
      <w:r>
        <w:rPr>
          <w:spacing w:val="-4"/>
        </w:rPr>
        <w:t xml:space="preserve"> </w:t>
      </w:r>
      <w:r>
        <w:t>10000 test</w:t>
      </w:r>
      <w:r>
        <w:tab/>
      </w:r>
      <w:r>
        <w:rPr>
          <w:spacing w:val="-4"/>
        </w:rPr>
        <w:t>images.</w:t>
      </w:r>
    </w:p>
    <w:p w14:paraId="4BF4F9D2" w14:textId="77777777" w:rsidR="002905EA" w:rsidRDefault="002905EA">
      <w:pPr>
        <w:pStyle w:val="BodyText"/>
        <w:spacing w:before="7"/>
        <w:ind w:left="0"/>
        <w:rPr>
          <w:sz w:val="23"/>
        </w:rPr>
      </w:pPr>
    </w:p>
    <w:p w14:paraId="1020CF86" w14:textId="77777777" w:rsidR="002905EA" w:rsidRDefault="00000000">
      <w:pPr>
        <w:pStyle w:val="BodyText"/>
        <w:spacing w:line="259" w:lineRule="auto"/>
        <w:ind w:right="451"/>
        <w:jc w:val="both"/>
      </w:pPr>
      <w:r>
        <w:t>The dataset is partitioned into five preparation groups and one test batch, each with 10000 pictures. The test batch contains precisely 1000 randomly chosen pictures from each class. The training batches contain the excess pictures in arbitrary request, yet some might contain more pictures from one class than another. Between them, the training batches contain precisely 5000 pictures from each class.</w:t>
      </w:r>
    </w:p>
    <w:p w14:paraId="55C6002D" w14:textId="77777777" w:rsidR="002905EA" w:rsidRDefault="00000000">
      <w:pPr>
        <w:pStyle w:val="Heading1"/>
        <w:spacing w:before="156"/>
        <w:rPr>
          <w:u w:val="none"/>
        </w:rPr>
      </w:pPr>
      <w:r>
        <w:rPr>
          <w:u w:val="thick"/>
        </w:rPr>
        <w:t>Algorithm</w:t>
      </w:r>
    </w:p>
    <w:p w14:paraId="2801968A" w14:textId="77777777" w:rsidR="002905EA" w:rsidRDefault="00000000">
      <w:pPr>
        <w:pStyle w:val="BodyText"/>
        <w:spacing w:before="202" w:line="259" w:lineRule="auto"/>
        <w:ind w:right="450"/>
        <w:jc w:val="both"/>
      </w:pPr>
      <w:r>
        <w:t xml:space="preserve">The algorithm used is Convolutional Neural Network. It is an extraordinary neural network that is utilized to break down and cycle pictures. CNN or </w:t>
      </w:r>
      <w:proofErr w:type="spellStart"/>
      <w:r>
        <w:t>ConvNet</w:t>
      </w:r>
      <w:proofErr w:type="spellEnd"/>
      <w:r>
        <w:t xml:space="preserve"> learns directly from the data.</w:t>
      </w:r>
    </w:p>
    <w:p w14:paraId="5FF8FDF4" w14:textId="77777777" w:rsidR="002905EA" w:rsidRDefault="00000000">
      <w:pPr>
        <w:pStyle w:val="BodyText"/>
        <w:spacing w:before="158"/>
        <w:jc w:val="both"/>
      </w:pPr>
      <w:r>
        <w:t>There are 3 crucial factors for using CNN for CIFAR</w:t>
      </w:r>
    </w:p>
    <w:p w14:paraId="6E3360F7" w14:textId="77777777" w:rsidR="002905EA" w:rsidRDefault="00000000">
      <w:pPr>
        <w:pStyle w:val="ListParagraph"/>
        <w:numPr>
          <w:ilvl w:val="0"/>
          <w:numId w:val="1"/>
        </w:numPr>
        <w:tabs>
          <w:tab w:val="left" w:pos="820"/>
          <w:tab w:val="left" w:pos="821"/>
        </w:tabs>
        <w:spacing w:line="259" w:lineRule="auto"/>
        <w:ind w:right="452"/>
        <w:rPr>
          <w:rFonts w:ascii="Symbol" w:hAnsi="Symbol"/>
          <w:sz w:val="28"/>
        </w:rPr>
      </w:pPr>
      <w:r>
        <w:rPr>
          <w:sz w:val="28"/>
        </w:rPr>
        <w:t xml:space="preserve">CNN removes the need for manual feature extraction. </w:t>
      </w:r>
      <w:r>
        <w:rPr>
          <w:color w:val="202020"/>
          <w:sz w:val="28"/>
        </w:rPr>
        <w:t>—the features are learned directly by</w:t>
      </w:r>
      <w:r>
        <w:rPr>
          <w:color w:val="202020"/>
          <w:spacing w:val="1"/>
          <w:sz w:val="28"/>
        </w:rPr>
        <w:t xml:space="preserve"> </w:t>
      </w:r>
      <w:r>
        <w:rPr>
          <w:color w:val="202020"/>
          <w:sz w:val="28"/>
        </w:rPr>
        <w:t>CNN.</w:t>
      </w:r>
    </w:p>
    <w:p w14:paraId="441BD014" w14:textId="77777777" w:rsidR="002905EA" w:rsidRDefault="00000000">
      <w:pPr>
        <w:pStyle w:val="ListParagraph"/>
        <w:numPr>
          <w:ilvl w:val="0"/>
          <w:numId w:val="1"/>
        </w:numPr>
        <w:tabs>
          <w:tab w:val="left" w:pos="820"/>
          <w:tab w:val="left" w:pos="821"/>
        </w:tabs>
        <w:spacing w:before="2"/>
        <w:ind w:hanging="361"/>
        <w:rPr>
          <w:rFonts w:ascii="Symbol" w:hAnsi="Symbol"/>
          <w:color w:val="202020"/>
          <w:sz w:val="28"/>
        </w:rPr>
      </w:pPr>
      <w:r>
        <w:rPr>
          <w:color w:val="202020"/>
          <w:sz w:val="28"/>
        </w:rPr>
        <w:t>CNNs produce highly accurate recognition</w:t>
      </w:r>
      <w:r>
        <w:rPr>
          <w:color w:val="202020"/>
          <w:spacing w:val="-4"/>
          <w:sz w:val="28"/>
        </w:rPr>
        <w:t xml:space="preserve"> </w:t>
      </w:r>
      <w:r>
        <w:rPr>
          <w:color w:val="202020"/>
          <w:sz w:val="28"/>
        </w:rPr>
        <w:t>results.</w:t>
      </w:r>
    </w:p>
    <w:p w14:paraId="7A0A5BEA" w14:textId="77777777" w:rsidR="002905EA" w:rsidRDefault="00000000">
      <w:pPr>
        <w:pStyle w:val="ListParagraph"/>
        <w:numPr>
          <w:ilvl w:val="0"/>
          <w:numId w:val="1"/>
        </w:numPr>
        <w:tabs>
          <w:tab w:val="left" w:pos="820"/>
          <w:tab w:val="left" w:pos="821"/>
        </w:tabs>
        <w:spacing w:before="24" w:line="259" w:lineRule="auto"/>
        <w:ind w:right="464"/>
        <w:rPr>
          <w:rFonts w:ascii="Symbol" w:hAnsi="Symbol"/>
          <w:color w:val="202020"/>
          <w:sz w:val="28"/>
        </w:rPr>
      </w:pPr>
      <w:r>
        <w:rPr>
          <w:color w:val="202020"/>
          <w:sz w:val="28"/>
        </w:rPr>
        <w:t>CNNs</w:t>
      </w:r>
      <w:r>
        <w:rPr>
          <w:color w:val="202020"/>
          <w:spacing w:val="-10"/>
          <w:sz w:val="28"/>
        </w:rPr>
        <w:t xml:space="preserve"> </w:t>
      </w:r>
      <w:r>
        <w:rPr>
          <w:color w:val="202020"/>
          <w:sz w:val="28"/>
        </w:rPr>
        <w:t>can</w:t>
      </w:r>
      <w:r>
        <w:rPr>
          <w:color w:val="202020"/>
          <w:spacing w:val="-13"/>
          <w:sz w:val="28"/>
        </w:rPr>
        <w:t xml:space="preserve"> </w:t>
      </w:r>
      <w:r>
        <w:rPr>
          <w:color w:val="202020"/>
          <w:sz w:val="28"/>
        </w:rPr>
        <w:t>be</w:t>
      </w:r>
      <w:r>
        <w:rPr>
          <w:color w:val="202020"/>
          <w:spacing w:val="-14"/>
          <w:sz w:val="28"/>
        </w:rPr>
        <w:t xml:space="preserve"> </w:t>
      </w:r>
      <w:r>
        <w:rPr>
          <w:color w:val="202020"/>
          <w:sz w:val="28"/>
        </w:rPr>
        <w:t>retrained</w:t>
      </w:r>
      <w:r>
        <w:rPr>
          <w:color w:val="202020"/>
          <w:spacing w:val="-12"/>
          <w:sz w:val="28"/>
        </w:rPr>
        <w:t xml:space="preserve"> </w:t>
      </w:r>
      <w:r>
        <w:rPr>
          <w:color w:val="202020"/>
          <w:sz w:val="28"/>
        </w:rPr>
        <w:t>for</w:t>
      </w:r>
      <w:r>
        <w:rPr>
          <w:color w:val="202020"/>
          <w:spacing w:val="-8"/>
          <w:sz w:val="28"/>
        </w:rPr>
        <w:t xml:space="preserve"> </w:t>
      </w:r>
      <w:r>
        <w:rPr>
          <w:color w:val="202020"/>
          <w:sz w:val="28"/>
        </w:rPr>
        <w:t>new</w:t>
      </w:r>
      <w:r>
        <w:rPr>
          <w:color w:val="202020"/>
          <w:spacing w:val="-15"/>
          <w:sz w:val="28"/>
        </w:rPr>
        <w:t xml:space="preserve"> </w:t>
      </w:r>
      <w:r>
        <w:rPr>
          <w:color w:val="202020"/>
          <w:sz w:val="28"/>
        </w:rPr>
        <w:t>recognition</w:t>
      </w:r>
      <w:r>
        <w:rPr>
          <w:color w:val="202020"/>
          <w:spacing w:val="-12"/>
          <w:sz w:val="28"/>
        </w:rPr>
        <w:t xml:space="preserve"> </w:t>
      </w:r>
      <w:r>
        <w:rPr>
          <w:color w:val="202020"/>
          <w:spacing w:val="-3"/>
          <w:sz w:val="28"/>
        </w:rPr>
        <w:t>tasks,</w:t>
      </w:r>
      <w:r>
        <w:rPr>
          <w:color w:val="202020"/>
          <w:spacing w:val="-10"/>
          <w:sz w:val="28"/>
        </w:rPr>
        <w:t xml:space="preserve"> </w:t>
      </w:r>
      <w:r>
        <w:rPr>
          <w:color w:val="202020"/>
          <w:sz w:val="28"/>
        </w:rPr>
        <w:t>empowering</w:t>
      </w:r>
      <w:r>
        <w:rPr>
          <w:color w:val="202020"/>
          <w:spacing w:val="-13"/>
          <w:sz w:val="28"/>
        </w:rPr>
        <w:t xml:space="preserve"> </w:t>
      </w:r>
      <w:r>
        <w:rPr>
          <w:color w:val="202020"/>
          <w:sz w:val="28"/>
        </w:rPr>
        <w:t>you</w:t>
      </w:r>
      <w:r>
        <w:rPr>
          <w:color w:val="202020"/>
          <w:spacing w:val="-17"/>
          <w:sz w:val="28"/>
        </w:rPr>
        <w:t xml:space="preserve"> </w:t>
      </w:r>
      <w:r>
        <w:rPr>
          <w:color w:val="202020"/>
          <w:sz w:val="28"/>
        </w:rPr>
        <w:t>to</w:t>
      </w:r>
      <w:r>
        <w:rPr>
          <w:color w:val="202020"/>
          <w:spacing w:val="-14"/>
          <w:sz w:val="28"/>
        </w:rPr>
        <w:t xml:space="preserve"> </w:t>
      </w:r>
      <w:r>
        <w:rPr>
          <w:color w:val="202020"/>
          <w:sz w:val="28"/>
        </w:rPr>
        <w:t>expand on pre-existing</w:t>
      </w:r>
      <w:r>
        <w:rPr>
          <w:color w:val="202020"/>
          <w:spacing w:val="-3"/>
          <w:sz w:val="28"/>
        </w:rPr>
        <w:t xml:space="preserve"> </w:t>
      </w:r>
      <w:r>
        <w:rPr>
          <w:color w:val="202020"/>
          <w:sz w:val="28"/>
        </w:rPr>
        <w:t>networks.</w:t>
      </w:r>
    </w:p>
    <w:p w14:paraId="7A75193D" w14:textId="77777777" w:rsidR="002905EA" w:rsidRDefault="00000000">
      <w:pPr>
        <w:pStyle w:val="BodyText"/>
        <w:spacing w:before="161" w:line="259" w:lineRule="auto"/>
      </w:pPr>
      <w:r>
        <w:t>Manual feature extraction is distinguishing and portraying the elements that are important</w:t>
      </w:r>
      <w:r>
        <w:rPr>
          <w:spacing w:val="-12"/>
        </w:rPr>
        <w:t xml:space="preserve"> </w:t>
      </w:r>
      <w:r>
        <w:t>for</w:t>
      </w:r>
      <w:r>
        <w:rPr>
          <w:spacing w:val="-10"/>
        </w:rPr>
        <w:t xml:space="preserve"> </w:t>
      </w:r>
      <w:r>
        <w:t>a</w:t>
      </w:r>
      <w:r>
        <w:rPr>
          <w:spacing w:val="-11"/>
        </w:rPr>
        <w:t xml:space="preserve"> </w:t>
      </w:r>
      <w:r>
        <w:t>given</w:t>
      </w:r>
      <w:r>
        <w:rPr>
          <w:spacing w:val="-13"/>
        </w:rPr>
        <w:t xml:space="preserve"> </w:t>
      </w:r>
      <w:r>
        <w:t>issue</w:t>
      </w:r>
      <w:r>
        <w:rPr>
          <w:spacing w:val="-12"/>
        </w:rPr>
        <w:t xml:space="preserve"> </w:t>
      </w:r>
      <w:r>
        <w:t>and</w:t>
      </w:r>
      <w:r>
        <w:rPr>
          <w:spacing w:val="-14"/>
        </w:rPr>
        <w:t xml:space="preserve"> </w:t>
      </w:r>
      <w:r>
        <w:t>executing</w:t>
      </w:r>
      <w:r>
        <w:rPr>
          <w:spacing w:val="-14"/>
        </w:rPr>
        <w:t xml:space="preserve"> </w:t>
      </w:r>
      <w:r>
        <w:t>a</w:t>
      </w:r>
      <w:r>
        <w:rPr>
          <w:spacing w:val="-11"/>
        </w:rPr>
        <w:t xml:space="preserve"> </w:t>
      </w:r>
      <w:r>
        <w:t>method</w:t>
      </w:r>
      <w:r>
        <w:rPr>
          <w:spacing w:val="-14"/>
        </w:rPr>
        <w:t xml:space="preserve"> </w:t>
      </w:r>
      <w:r>
        <w:rPr>
          <w:spacing w:val="2"/>
        </w:rPr>
        <w:t>for</w:t>
      </w:r>
      <w:r>
        <w:rPr>
          <w:spacing w:val="-11"/>
        </w:rPr>
        <w:t xml:space="preserve"> </w:t>
      </w:r>
      <w:r>
        <w:t>extricating</w:t>
      </w:r>
      <w:r>
        <w:rPr>
          <w:spacing w:val="-14"/>
        </w:rPr>
        <w:t xml:space="preserve"> </w:t>
      </w:r>
      <w:r>
        <w:t>those</w:t>
      </w:r>
      <w:r>
        <w:rPr>
          <w:spacing w:val="-11"/>
        </w:rPr>
        <w:t xml:space="preserve"> </w:t>
      </w:r>
      <w:r>
        <w:t>highlights.</w:t>
      </w:r>
    </w:p>
    <w:p w14:paraId="79563577" w14:textId="77777777" w:rsidR="002905EA" w:rsidRDefault="002905EA">
      <w:pPr>
        <w:spacing w:line="259" w:lineRule="auto"/>
        <w:sectPr w:rsidR="002905EA">
          <w:pgSz w:w="12240" w:h="15840"/>
          <w:pgMar w:top="1500" w:right="980" w:bottom="280" w:left="1340" w:header="720" w:footer="720" w:gutter="0"/>
          <w:cols w:space="720"/>
        </w:sectPr>
      </w:pPr>
    </w:p>
    <w:p w14:paraId="7B4DFD41" w14:textId="77777777" w:rsidR="002905EA" w:rsidRDefault="00000000">
      <w:pPr>
        <w:pStyle w:val="Heading1"/>
        <w:spacing w:line="336" w:lineRule="auto"/>
        <w:ind w:right="5739"/>
        <w:rPr>
          <w:u w:val="none"/>
        </w:rPr>
      </w:pPr>
      <w:r>
        <w:rPr>
          <w:u w:val="thick"/>
        </w:rPr>
        <w:lastRenderedPageBreak/>
        <w:t>Experimental Evaluation</w:t>
      </w:r>
      <w:r>
        <w:rPr>
          <w:u w:val="none"/>
        </w:rPr>
        <w:t xml:space="preserve"> </w:t>
      </w:r>
      <w:r>
        <w:rPr>
          <w:u w:val="thick"/>
        </w:rPr>
        <w:t>Methodology</w:t>
      </w:r>
    </w:p>
    <w:p w14:paraId="79F99D85" w14:textId="77777777" w:rsidR="002905EA" w:rsidRDefault="00000000">
      <w:pPr>
        <w:pStyle w:val="BodyText"/>
        <w:spacing w:before="12" w:line="259" w:lineRule="auto"/>
        <w:ind w:right="467"/>
        <w:jc w:val="both"/>
      </w:pPr>
      <w:r>
        <w:t>The first step taken by the group was to understand the desired packages for the project.</w:t>
      </w:r>
    </w:p>
    <w:p w14:paraId="781D01B5" w14:textId="77777777" w:rsidR="002905EA" w:rsidRDefault="00000000">
      <w:pPr>
        <w:pStyle w:val="BodyText"/>
        <w:spacing w:before="152" w:line="256" w:lineRule="auto"/>
        <w:ind w:right="455"/>
        <w:jc w:val="both"/>
      </w:pPr>
      <w:r>
        <w:t xml:space="preserve">The group was aware about Pandas and NumPy, yet more information was expected to show the visual representation of our work and keeping in mind of exploratory analysis, we further got to realize that we could require help of Seaborn, Matplotlib and </w:t>
      </w:r>
      <w:proofErr w:type="spellStart"/>
      <w:r>
        <w:t>Sklearn</w:t>
      </w:r>
      <w:proofErr w:type="spellEnd"/>
      <w:r>
        <w:t>.</w:t>
      </w:r>
    </w:p>
    <w:p w14:paraId="0BD7697A" w14:textId="77777777" w:rsidR="002905EA" w:rsidRDefault="00000000">
      <w:pPr>
        <w:pStyle w:val="BodyText"/>
        <w:spacing w:before="168" w:line="259" w:lineRule="auto"/>
        <w:ind w:right="453"/>
        <w:jc w:val="both"/>
      </w:pPr>
      <w:proofErr w:type="spellStart"/>
      <w:r>
        <w:t>Train_test_split</w:t>
      </w:r>
      <w:proofErr w:type="spellEnd"/>
      <w:r>
        <w:t xml:space="preserve"> is a capability in </w:t>
      </w:r>
      <w:proofErr w:type="spellStart"/>
      <w:r>
        <w:t>Sklearn</w:t>
      </w:r>
      <w:proofErr w:type="spellEnd"/>
      <w:r>
        <w:t xml:space="preserve"> model choice for dividing information clusters into two subsets: for preparing information and for testing information. With this capability, we do not have to partition the dataset manually.</w:t>
      </w:r>
    </w:p>
    <w:p w14:paraId="61F63660" w14:textId="77777777" w:rsidR="002905EA" w:rsidRDefault="00000000">
      <w:pPr>
        <w:pStyle w:val="BodyText"/>
        <w:spacing w:before="157"/>
        <w:jc w:val="both"/>
      </w:pPr>
      <w:r>
        <w:t xml:space="preserve">While the team was researching further, we came across the term </w:t>
      </w:r>
      <w:proofErr w:type="spellStart"/>
      <w:r>
        <w:t>keras</w:t>
      </w:r>
      <w:proofErr w:type="spellEnd"/>
      <w:r>
        <w:t>.</w:t>
      </w:r>
    </w:p>
    <w:p w14:paraId="3D90DE89" w14:textId="77777777" w:rsidR="002905EA" w:rsidRDefault="00000000">
      <w:pPr>
        <w:pStyle w:val="BodyText"/>
        <w:spacing w:before="189" w:line="259" w:lineRule="auto"/>
        <w:ind w:right="457"/>
        <w:jc w:val="both"/>
      </w:pPr>
      <w:proofErr w:type="spellStart"/>
      <w:r>
        <w:t>Keras</w:t>
      </w:r>
      <w:proofErr w:type="spellEnd"/>
      <w:r>
        <w:t xml:space="preserve"> and TensorFlow are open-source Python libraries for working with neural networks, making AI models, and performing profound learning. Since </w:t>
      </w:r>
      <w:proofErr w:type="spellStart"/>
      <w:r>
        <w:t>Keras</w:t>
      </w:r>
      <w:proofErr w:type="spellEnd"/>
      <w:r>
        <w:t xml:space="preserve"> is a general Programming interface for TensorFlow, they are introduced together</w:t>
      </w:r>
    </w:p>
    <w:p w14:paraId="79B6098E" w14:textId="77777777" w:rsidR="002905EA" w:rsidRDefault="00000000">
      <w:pPr>
        <w:pStyle w:val="BodyText"/>
        <w:spacing w:before="163" w:line="259" w:lineRule="auto"/>
        <w:ind w:right="455"/>
        <w:jc w:val="both"/>
      </w:pPr>
      <w:proofErr w:type="spellStart"/>
      <w:r>
        <w:t>Keras</w:t>
      </w:r>
      <w:proofErr w:type="spellEnd"/>
      <w:r>
        <w:t xml:space="preserve"> is a high-level, deep learning API developed by Google for implementing neural networks. It can make the implementation of neural networks easy. It also supports multiple backend neural network computation.</w:t>
      </w:r>
    </w:p>
    <w:p w14:paraId="579979FB" w14:textId="77777777" w:rsidR="002905EA" w:rsidRDefault="002905EA">
      <w:pPr>
        <w:spacing w:line="259" w:lineRule="auto"/>
        <w:jc w:val="both"/>
        <w:sectPr w:rsidR="002905EA">
          <w:pgSz w:w="12240" w:h="15840"/>
          <w:pgMar w:top="1440" w:right="980" w:bottom="280" w:left="1340" w:header="720" w:footer="720" w:gutter="0"/>
          <w:cols w:space="720"/>
        </w:sectPr>
      </w:pPr>
    </w:p>
    <w:p w14:paraId="35E97384" w14:textId="77777777" w:rsidR="002905EA" w:rsidRDefault="00000000">
      <w:pPr>
        <w:pStyle w:val="Heading1"/>
        <w:spacing w:line="488" w:lineRule="exact"/>
        <w:rPr>
          <w:u w:val="none"/>
        </w:rPr>
      </w:pPr>
      <w:r>
        <w:rPr>
          <w:u w:val="thick"/>
        </w:rPr>
        <w:lastRenderedPageBreak/>
        <w:t>Results</w:t>
      </w:r>
    </w:p>
    <w:p w14:paraId="1C1A86AF" w14:textId="77777777" w:rsidR="00324D3C" w:rsidRDefault="00324D3C">
      <w:pPr>
        <w:pStyle w:val="BodyText"/>
        <w:spacing w:before="1"/>
        <w:ind w:left="0"/>
        <w:rPr>
          <w:b/>
          <w:sz w:val="13"/>
        </w:rPr>
      </w:pPr>
    </w:p>
    <w:p w14:paraId="60DCBF7A" w14:textId="77777777" w:rsidR="00324D3C" w:rsidRDefault="00324D3C">
      <w:pPr>
        <w:pStyle w:val="BodyText"/>
        <w:spacing w:before="1"/>
        <w:ind w:left="0"/>
        <w:rPr>
          <w:b/>
          <w:sz w:val="13"/>
        </w:rPr>
      </w:pPr>
    </w:p>
    <w:p w14:paraId="1E52AA15" w14:textId="77777777" w:rsidR="00324D3C" w:rsidRDefault="00324D3C">
      <w:pPr>
        <w:pStyle w:val="BodyText"/>
        <w:spacing w:before="1"/>
        <w:ind w:left="0"/>
        <w:rPr>
          <w:b/>
          <w:sz w:val="13"/>
        </w:rPr>
      </w:pPr>
    </w:p>
    <w:p w14:paraId="794C4BA1" w14:textId="77777777" w:rsidR="00324D3C" w:rsidRDefault="00324D3C">
      <w:pPr>
        <w:pStyle w:val="BodyText"/>
        <w:spacing w:before="1"/>
        <w:ind w:left="0"/>
        <w:rPr>
          <w:b/>
          <w:sz w:val="13"/>
        </w:rPr>
      </w:pPr>
    </w:p>
    <w:p w14:paraId="7DF4EEB4" w14:textId="77777777" w:rsidR="00324D3C" w:rsidRDefault="00324D3C">
      <w:pPr>
        <w:pStyle w:val="BodyText"/>
        <w:spacing w:before="1"/>
        <w:ind w:left="0"/>
        <w:rPr>
          <w:b/>
          <w:sz w:val="13"/>
        </w:rPr>
      </w:pPr>
    </w:p>
    <w:p w14:paraId="2FC40D13" w14:textId="05617DC2" w:rsidR="00324D3C" w:rsidRDefault="00324D3C">
      <w:pPr>
        <w:pStyle w:val="BodyText"/>
        <w:spacing w:before="1"/>
        <w:ind w:left="0"/>
        <w:rPr>
          <w:b/>
          <w:sz w:val="13"/>
        </w:rPr>
      </w:pPr>
      <w:r w:rsidRPr="00324D3C">
        <w:rPr>
          <w:b/>
          <w:sz w:val="13"/>
        </w:rPr>
        <w:drawing>
          <wp:inline distT="0" distB="0" distL="0" distR="0" wp14:anchorId="082241D7" wp14:editId="067EA767">
            <wp:extent cx="6299200" cy="394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200" cy="3947160"/>
                    </a:xfrm>
                    <a:prstGeom prst="rect">
                      <a:avLst/>
                    </a:prstGeom>
                  </pic:spPr>
                </pic:pic>
              </a:graphicData>
            </a:graphic>
          </wp:inline>
        </w:drawing>
      </w:r>
    </w:p>
    <w:p w14:paraId="33EA5F8D" w14:textId="77777777" w:rsidR="00324D3C" w:rsidRDefault="00324D3C">
      <w:pPr>
        <w:pStyle w:val="BodyText"/>
        <w:spacing w:before="1"/>
        <w:ind w:left="0"/>
        <w:rPr>
          <w:b/>
          <w:sz w:val="13"/>
        </w:rPr>
      </w:pPr>
    </w:p>
    <w:p w14:paraId="2EA2D40C" w14:textId="77777777" w:rsidR="00324D3C" w:rsidRDefault="00324D3C">
      <w:pPr>
        <w:pStyle w:val="BodyText"/>
        <w:spacing w:before="1"/>
        <w:ind w:left="0"/>
        <w:rPr>
          <w:b/>
          <w:sz w:val="13"/>
        </w:rPr>
      </w:pPr>
    </w:p>
    <w:p w14:paraId="4E89699F" w14:textId="6089EBE1" w:rsidR="00324D3C" w:rsidRDefault="00324D3C" w:rsidP="00324D3C">
      <w:pPr>
        <w:pStyle w:val="BodyText"/>
        <w:spacing w:before="28"/>
        <w:jc w:val="both"/>
      </w:pPr>
      <w:r>
        <w:t>Here is the visual representation of distribution of training data and testing data.</w:t>
      </w:r>
      <w:r>
        <w:t xml:space="preserve"> There are 50,000 training data and 10,000 test data.</w:t>
      </w:r>
    </w:p>
    <w:p w14:paraId="177F10B8" w14:textId="77777777" w:rsidR="00324D3C" w:rsidRDefault="00324D3C">
      <w:pPr>
        <w:pStyle w:val="BodyText"/>
        <w:spacing w:before="1"/>
        <w:ind w:left="0"/>
        <w:rPr>
          <w:b/>
          <w:sz w:val="13"/>
        </w:rPr>
      </w:pPr>
    </w:p>
    <w:p w14:paraId="244D7DFD" w14:textId="77777777" w:rsidR="00324D3C" w:rsidRDefault="00324D3C">
      <w:pPr>
        <w:pStyle w:val="BodyText"/>
        <w:spacing w:before="1"/>
        <w:ind w:left="0"/>
        <w:rPr>
          <w:b/>
          <w:sz w:val="13"/>
        </w:rPr>
      </w:pPr>
    </w:p>
    <w:p w14:paraId="7D39CF9A" w14:textId="77777777" w:rsidR="00324D3C" w:rsidRDefault="00324D3C">
      <w:pPr>
        <w:pStyle w:val="BodyText"/>
        <w:spacing w:before="1"/>
        <w:ind w:left="0"/>
        <w:rPr>
          <w:b/>
          <w:sz w:val="13"/>
        </w:rPr>
      </w:pPr>
    </w:p>
    <w:p w14:paraId="44AC9F58" w14:textId="77777777" w:rsidR="00324D3C" w:rsidRDefault="00324D3C">
      <w:pPr>
        <w:pStyle w:val="BodyText"/>
        <w:spacing w:before="1"/>
        <w:ind w:left="0"/>
        <w:rPr>
          <w:b/>
          <w:sz w:val="13"/>
        </w:rPr>
      </w:pPr>
    </w:p>
    <w:p w14:paraId="514CF711" w14:textId="77777777" w:rsidR="00324D3C" w:rsidRDefault="00324D3C">
      <w:pPr>
        <w:pStyle w:val="BodyText"/>
        <w:spacing w:before="1"/>
        <w:ind w:left="0"/>
        <w:rPr>
          <w:b/>
          <w:sz w:val="13"/>
        </w:rPr>
      </w:pPr>
    </w:p>
    <w:p w14:paraId="28F44F3D" w14:textId="77777777" w:rsidR="00324D3C" w:rsidRDefault="00324D3C">
      <w:pPr>
        <w:pStyle w:val="BodyText"/>
        <w:spacing w:before="1"/>
        <w:ind w:left="0"/>
        <w:rPr>
          <w:b/>
          <w:sz w:val="13"/>
        </w:rPr>
      </w:pPr>
    </w:p>
    <w:p w14:paraId="2C4AC587" w14:textId="77777777" w:rsidR="00324D3C" w:rsidRDefault="00324D3C">
      <w:pPr>
        <w:pStyle w:val="BodyText"/>
        <w:spacing w:before="1"/>
        <w:ind w:left="0"/>
        <w:rPr>
          <w:b/>
          <w:sz w:val="13"/>
        </w:rPr>
      </w:pPr>
    </w:p>
    <w:p w14:paraId="527C15DA" w14:textId="77777777" w:rsidR="00324D3C" w:rsidRDefault="00324D3C">
      <w:pPr>
        <w:pStyle w:val="BodyText"/>
        <w:spacing w:before="1"/>
        <w:ind w:left="0"/>
        <w:rPr>
          <w:b/>
          <w:sz w:val="13"/>
        </w:rPr>
      </w:pPr>
    </w:p>
    <w:p w14:paraId="491FF7F7" w14:textId="77777777" w:rsidR="00324D3C" w:rsidRDefault="00324D3C">
      <w:pPr>
        <w:pStyle w:val="BodyText"/>
        <w:spacing w:before="1"/>
        <w:ind w:left="0"/>
        <w:rPr>
          <w:b/>
          <w:sz w:val="13"/>
        </w:rPr>
      </w:pPr>
    </w:p>
    <w:p w14:paraId="2D31C55A" w14:textId="77777777" w:rsidR="00324D3C" w:rsidRDefault="00324D3C">
      <w:pPr>
        <w:pStyle w:val="BodyText"/>
        <w:spacing w:before="1"/>
        <w:ind w:left="0"/>
        <w:rPr>
          <w:b/>
          <w:sz w:val="13"/>
        </w:rPr>
      </w:pPr>
    </w:p>
    <w:p w14:paraId="12A7BCAF" w14:textId="77777777" w:rsidR="00324D3C" w:rsidRDefault="00324D3C">
      <w:pPr>
        <w:pStyle w:val="BodyText"/>
        <w:spacing w:before="1"/>
        <w:ind w:left="0"/>
        <w:rPr>
          <w:b/>
          <w:sz w:val="13"/>
        </w:rPr>
      </w:pPr>
    </w:p>
    <w:p w14:paraId="01FE9572" w14:textId="77777777" w:rsidR="00324D3C" w:rsidRDefault="00324D3C">
      <w:pPr>
        <w:pStyle w:val="BodyText"/>
        <w:spacing w:before="1"/>
        <w:ind w:left="0"/>
        <w:rPr>
          <w:b/>
          <w:sz w:val="13"/>
        </w:rPr>
      </w:pPr>
    </w:p>
    <w:p w14:paraId="114C993B" w14:textId="77777777" w:rsidR="00324D3C" w:rsidRDefault="00324D3C">
      <w:pPr>
        <w:pStyle w:val="BodyText"/>
        <w:spacing w:before="1"/>
        <w:ind w:left="0"/>
        <w:rPr>
          <w:b/>
          <w:sz w:val="13"/>
        </w:rPr>
      </w:pPr>
    </w:p>
    <w:p w14:paraId="6BF17253" w14:textId="77777777" w:rsidR="00324D3C" w:rsidRDefault="00324D3C">
      <w:pPr>
        <w:pStyle w:val="BodyText"/>
        <w:spacing w:before="1"/>
        <w:ind w:left="0"/>
        <w:rPr>
          <w:b/>
          <w:sz w:val="13"/>
        </w:rPr>
      </w:pPr>
    </w:p>
    <w:p w14:paraId="486FD57E" w14:textId="77777777" w:rsidR="00324D3C" w:rsidRDefault="00324D3C">
      <w:pPr>
        <w:pStyle w:val="BodyText"/>
        <w:spacing w:before="1"/>
        <w:ind w:left="0"/>
        <w:rPr>
          <w:b/>
          <w:sz w:val="13"/>
        </w:rPr>
      </w:pPr>
    </w:p>
    <w:p w14:paraId="094E0440" w14:textId="77777777" w:rsidR="00324D3C" w:rsidRDefault="00324D3C">
      <w:pPr>
        <w:pStyle w:val="BodyText"/>
        <w:spacing w:before="1"/>
        <w:ind w:left="0"/>
        <w:rPr>
          <w:b/>
          <w:sz w:val="13"/>
        </w:rPr>
      </w:pPr>
    </w:p>
    <w:p w14:paraId="24981590" w14:textId="77777777" w:rsidR="00324D3C" w:rsidRDefault="00324D3C">
      <w:pPr>
        <w:pStyle w:val="BodyText"/>
        <w:spacing w:before="1"/>
        <w:ind w:left="0"/>
        <w:rPr>
          <w:b/>
          <w:sz w:val="13"/>
        </w:rPr>
      </w:pPr>
    </w:p>
    <w:p w14:paraId="3E7957DF" w14:textId="77777777" w:rsidR="00324D3C" w:rsidRDefault="00324D3C">
      <w:pPr>
        <w:pStyle w:val="BodyText"/>
        <w:spacing w:before="1"/>
        <w:ind w:left="0"/>
        <w:rPr>
          <w:b/>
          <w:sz w:val="13"/>
        </w:rPr>
      </w:pPr>
    </w:p>
    <w:p w14:paraId="615E64DA" w14:textId="77777777" w:rsidR="00324D3C" w:rsidRDefault="00324D3C">
      <w:pPr>
        <w:pStyle w:val="BodyText"/>
        <w:spacing w:before="1"/>
        <w:ind w:left="0"/>
        <w:rPr>
          <w:b/>
          <w:sz w:val="13"/>
        </w:rPr>
      </w:pPr>
    </w:p>
    <w:p w14:paraId="7F5C50DD" w14:textId="77777777" w:rsidR="00324D3C" w:rsidRDefault="00324D3C">
      <w:pPr>
        <w:pStyle w:val="BodyText"/>
        <w:spacing w:before="1"/>
        <w:ind w:left="0"/>
        <w:rPr>
          <w:b/>
          <w:sz w:val="13"/>
        </w:rPr>
      </w:pPr>
    </w:p>
    <w:p w14:paraId="293E4A67" w14:textId="77777777" w:rsidR="00324D3C" w:rsidRDefault="00324D3C">
      <w:pPr>
        <w:pStyle w:val="BodyText"/>
        <w:spacing w:before="1"/>
        <w:ind w:left="0"/>
        <w:rPr>
          <w:b/>
          <w:sz w:val="13"/>
        </w:rPr>
      </w:pPr>
    </w:p>
    <w:p w14:paraId="370EAA94" w14:textId="77777777" w:rsidR="00324D3C" w:rsidRDefault="00324D3C">
      <w:pPr>
        <w:pStyle w:val="BodyText"/>
        <w:spacing w:before="1"/>
        <w:ind w:left="0"/>
        <w:rPr>
          <w:b/>
          <w:sz w:val="13"/>
        </w:rPr>
      </w:pPr>
    </w:p>
    <w:p w14:paraId="0CADFF57" w14:textId="77777777" w:rsidR="00324D3C" w:rsidRDefault="00324D3C">
      <w:pPr>
        <w:pStyle w:val="BodyText"/>
        <w:spacing w:before="1"/>
        <w:ind w:left="0"/>
        <w:rPr>
          <w:b/>
          <w:sz w:val="13"/>
        </w:rPr>
      </w:pPr>
    </w:p>
    <w:p w14:paraId="6FD67D1E" w14:textId="77777777" w:rsidR="00324D3C" w:rsidRDefault="00324D3C">
      <w:pPr>
        <w:pStyle w:val="BodyText"/>
        <w:spacing w:before="1"/>
        <w:ind w:left="0"/>
        <w:rPr>
          <w:b/>
          <w:sz w:val="13"/>
        </w:rPr>
      </w:pPr>
    </w:p>
    <w:p w14:paraId="74F16AE2" w14:textId="77777777" w:rsidR="00324D3C" w:rsidRDefault="00324D3C">
      <w:pPr>
        <w:pStyle w:val="BodyText"/>
        <w:spacing w:before="1"/>
        <w:ind w:left="0"/>
        <w:rPr>
          <w:b/>
          <w:sz w:val="13"/>
        </w:rPr>
      </w:pPr>
    </w:p>
    <w:p w14:paraId="5E2DFCDD" w14:textId="77777777" w:rsidR="00324D3C" w:rsidRDefault="00324D3C">
      <w:pPr>
        <w:pStyle w:val="BodyText"/>
        <w:spacing w:before="1"/>
        <w:ind w:left="0"/>
        <w:rPr>
          <w:b/>
          <w:sz w:val="13"/>
        </w:rPr>
      </w:pPr>
    </w:p>
    <w:p w14:paraId="580166EB" w14:textId="08A5DD78" w:rsidR="002905EA" w:rsidRDefault="00324D3C">
      <w:pPr>
        <w:pStyle w:val="BodyText"/>
        <w:spacing w:before="1"/>
        <w:ind w:left="0"/>
        <w:rPr>
          <w:b/>
          <w:sz w:val="13"/>
        </w:rPr>
      </w:pPr>
      <w:r>
        <w:rPr>
          <w:b/>
          <w:noProof/>
          <w:sz w:val="13"/>
        </w:rPr>
        <w:lastRenderedPageBreak/>
        <w:drawing>
          <wp:inline distT="0" distB="0" distL="0" distR="0" wp14:anchorId="3C4E7A9A" wp14:editId="613211E5">
            <wp:extent cx="62992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299200" cy="3581400"/>
                    </a:xfrm>
                    <a:prstGeom prst="rect">
                      <a:avLst/>
                    </a:prstGeom>
                  </pic:spPr>
                </pic:pic>
              </a:graphicData>
            </a:graphic>
          </wp:inline>
        </w:drawing>
      </w:r>
    </w:p>
    <w:p w14:paraId="57BEFE60" w14:textId="77777777" w:rsidR="002905EA" w:rsidRDefault="002905EA" w:rsidP="00324D3C">
      <w:pPr>
        <w:pStyle w:val="BodyText"/>
        <w:spacing w:before="3"/>
        <w:ind w:left="0"/>
      </w:pPr>
    </w:p>
    <w:p w14:paraId="44D054AD" w14:textId="77777777" w:rsidR="00324D3C" w:rsidRDefault="00324D3C" w:rsidP="00324D3C">
      <w:pPr>
        <w:pStyle w:val="BodyText"/>
        <w:spacing w:before="3"/>
        <w:ind w:left="0"/>
      </w:pPr>
    </w:p>
    <w:p w14:paraId="5AE25BFE" w14:textId="2090B602" w:rsidR="00324D3C" w:rsidRDefault="00324D3C" w:rsidP="00324D3C">
      <w:pPr>
        <w:pStyle w:val="BodyText"/>
        <w:spacing w:before="3"/>
        <w:ind w:left="0"/>
        <w:sectPr w:rsidR="00324D3C">
          <w:pgSz w:w="12240" w:h="15840"/>
          <w:pgMar w:top="1440" w:right="980" w:bottom="280" w:left="1340" w:header="720" w:footer="720" w:gutter="0"/>
          <w:cols w:space="720"/>
        </w:sectPr>
      </w:pPr>
      <w:r>
        <w:t xml:space="preserve">The accuracy of the model with 4 hidden layers, learning rate of 0.001 and dropout rate of 0.25 is </w:t>
      </w:r>
      <w:proofErr w:type="gramStart"/>
      <w:r>
        <w:t>0.0972</w:t>
      </w:r>
      <w:r w:rsidR="00EB2437">
        <w:t xml:space="preserve">  and</w:t>
      </w:r>
      <w:proofErr w:type="gramEnd"/>
      <w:r w:rsidR="00EB2437">
        <w:t xml:space="preserve"> a loss of 2.3028 for 100 epochs</w:t>
      </w:r>
      <w:r>
        <w:t>.</w:t>
      </w:r>
    </w:p>
    <w:p w14:paraId="38F00A7F" w14:textId="3D6E60EE" w:rsidR="002905EA" w:rsidRDefault="002905EA">
      <w:pPr>
        <w:pStyle w:val="BodyText"/>
        <w:rPr>
          <w:sz w:val="20"/>
        </w:rPr>
      </w:pPr>
    </w:p>
    <w:p w14:paraId="129C8448" w14:textId="2A8E3CDB" w:rsidR="002905EA" w:rsidRDefault="00EB2437">
      <w:pPr>
        <w:pStyle w:val="BodyText"/>
        <w:ind w:left="0"/>
        <w:rPr>
          <w:sz w:val="20"/>
        </w:rPr>
      </w:pPr>
      <w:r>
        <w:rPr>
          <w:noProof/>
          <w:sz w:val="20"/>
        </w:rPr>
        <w:drawing>
          <wp:inline distT="0" distB="0" distL="0" distR="0" wp14:anchorId="2DC16D6F" wp14:editId="4EA5F8C3">
            <wp:extent cx="6299200" cy="38654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306695" cy="3870017"/>
                    </a:xfrm>
                    <a:prstGeom prst="rect">
                      <a:avLst/>
                    </a:prstGeom>
                  </pic:spPr>
                </pic:pic>
              </a:graphicData>
            </a:graphic>
          </wp:inline>
        </w:drawing>
      </w:r>
    </w:p>
    <w:p w14:paraId="198B7049" w14:textId="77777777" w:rsidR="002905EA" w:rsidRDefault="002905EA">
      <w:pPr>
        <w:pStyle w:val="BodyText"/>
        <w:ind w:left="0"/>
        <w:rPr>
          <w:sz w:val="20"/>
        </w:rPr>
      </w:pPr>
    </w:p>
    <w:p w14:paraId="155F67DB" w14:textId="15C3AEF4" w:rsidR="002905EA" w:rsidRDefault="002905EA">
      <w:pPr>
        <w:pStyle w:val="BodyText"/>
        <w:spacing w:before="4"/>
        <w:ind w:left="0"/>
        <w:rPr>
          <w:sz w:val="21"/>
        </w:rPr>
      </w:pPr>
    </w:p>
    <w:p w14:paraId="081FED0A" w14:textId="24BFFBF3" w:rsidR="002905EA" w:rsidRDefault="00EB2437">
      <w:pPr>
        <w:pStyle w:val="BodyText"/>
        <w:spacing w:before="159" w:line="259" w:lineRule="auto"/>
        <w:ind w:right="449"/>
        <w:jc w:val="both"/>
      </w:pPr>
      <w:r>
        <w:rPr>
          <w:color w:val="1F2021"/>
        </w:rPr>
        <w:t xml:space="preserve">This model has 5 hidden layers with a learning rate of 0.0001 and a dropout rate of 0.3 </w:t>
      </w:r>
      <w:r w:rsidR="00CF647A">
        <w:rPr>
          <w:color w:val="1F2021"/>
        </w:rPr>
        <w:t xml:space="preserve">and it </w:t>
      </w:r>
      <w:r>
        <w:rPr>
          <w:color w:val="1F2021"/>
        </w:rPr>
        <w:t>gives an accuracy of 0.70</w:t>
      </w:r>
      <w:r w:rsidR="00173117">
        <w:rPr>
          <w:color w:val="1F2021"/>
        </w:rPr>
        <w:t>27</w:t>
      </w:r>
      <w:r>
        <w:rPr>
          <w:color w:val="1F2021"/>
        </w:rPr>
        <w:t xml:space="preserve"> and a loss of 0.9607 for 100 epochs.</w:t>
      </w:r>
    </w:p>
    <w:p w14:paraId="4BD5601D" w14:textId="77777777" w:rsidR="002905EA" w:rsidRDefault="002905EA">
      <w:pPr>
        <w:spacing w:line="259" w:lineRule="auto"/>
        <w:jc w:val="both"/>
        <w:sectPr w:rsidR="002905EA">
          <w:pgSz w:w="12240" w:h="15840"/>
          <w:pgMar w:top="1440" w:right="980" w:bottom="280" w:left="1340" w:header="720" w:footer="720" w:gutter="0"/>
          <w:cols w:space="720"/>
        </w:sectPr>
      </w:pPr>
    </w:p>
    <w:p w14:paraId="53D51D50" w14:textId="10710F8E" w:rsidR="002905EA" w:rsidRDefault="00EB2437">
      <w:pPr>
        <w:pStyle w:val="BodyText"/>
        <w:ind w:right="-29"/>
        <w:rPr>
          <w:sz w:val="20"/>
        </w:rPr>
      </w:pPr>
      <w:r>
        <w:rPr>
          <w:noProof/>
          <w:sz w:val="20"/>
        </w:rPr>
        <w:lastRenderedPageBreak/>
        <w:drawing>
          <wp:inline distT="0" distB="0" distL="0" distR="0" wp14:anchorId="5C6E75A1" wp14:editId="6B39EFE4">
            <wp:extent cx="6298556" cy="68995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317834" cy="6920681"/>
                    </a:xfrm>
                    <a:prstGeom prst="rect">
                      <a:avLst/>
                    </a:prstGeom>
                  </pic:spPr>
                </pic:pic>
              </a:graphicData>
            </a:graphic>
          </wp:inline>
        </w:drawing>
      </w:r>
    </w:p>
    <w:p w14:paraId="31D26BAB" w14:textId="77777777" w:rsidR="002905EA" w:rsidRDefault="002905EA">
      <w:pPr>
        <w:pStyle w:val="BodyText"/>
        <w:spacing w:before="2"/>
        <w:ind w:left="0"/>
        <w:rPr>
          <w:sz w:val="7"/>
        </w:rPr>
      </w:pPr>
    </w:p>
    <w:p w14:paraId="07CBC914" w14:textId="77777777" w:rsidR="00CF647A" w:rsidRDefault="00CF647A" w:rsidP="00CF647A">
      <w:pPr>
        <w:pStyle w:val="BodyText"/>
        <w:spacing w:before="159" w:line="259" w:lineRule="auto"/>
        <w:ind w:right="449"/>
        <w:jc w:val="both"/>
      </w:pPr>
      <w:r>
        <w:rPr>
          <w:color w:val="1F2021"/>
        </w:rPr>
        <w:t>This model has 4 hidden layers with a learning rate of 0.0001 and a dropout rate of 0.2 and it gives an accuracy of 0.6443 and a loss of 0.8462 for 100 epochs.</w:t>
      </w:r>
    </w:p>
    <w:p w14:paraId="405D4348" w14:textId="158A12CB" w:rsidR="00CF647A" w:rsidRDefault="00CF647A" w:rsidP="00CF647A">
      <w:pPr>
        <w:pStyle w:val="BodyText"/>
        <w:spacing w:before="159" w:line="259" w:lineRule="auto"/>
        <w:ind w:right="449"/>
        <w:jc w:val="both"/>
        <w:rPr>
          <w:color w:val="1F2021"/>
        </w:rPr>
      </w:pPr>
    </w:p>
    <w:p w14:paraId="52D49B07" w14:textId="77777777" w:rsidR="00CF647A" w:rsidRDefault="00CF647A">
      <w:pPr>
        <w:rPr>
          <w:color w:val="1F2021"/>
          <w:sz w:val="28"/>
          <w:szCs w:val="28"/>
        </w:rPr>
      </w:pPr>
      <w:r>
        <w:rPr>
          <w:color w:val="1F2021"/>
        </w:rPr>
        <w:br w:type="page"/>
      </w:r>
    </w:p>
    <w:p w14:paraId="249D1748" w14:textId="2FEDCA06" w:rsidR="00CF647A" w:rsidRDefault="00CF647A" w:rsidP="00CF647A">
      <w:pPr>
        <w:pStyle w:val="BodyText"/>
        <w:spacing w:before="159" w:line="259" w:lineRule="auto"/>
        <w:ind w:right="449"/>
        <w:jc w:val="both"/>
        <w:rPr>
          <w:color w:val="1F2021"/>
        </w:rPr>
      </w:pPr>
      <w:r>
        <w:rPr>
          <w:noProof/>
          <w:color w:val="1F2021"/>
        </w:rPr>
        <w:lastRenderedPageBreak/>
        <w:drawing>
          <wp:inline distT="0" distB="0" distL="0" distR="0" wp14:anchorId="2971ABF2" wp14:editId="1A554A5B">
            <wp:extent cx="6299200" cy="3747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315900" cy="3757590"/>
                    </a:xfrm>
                    <a:prstGeom prst="rect">
                      <a:avLst/>
                    </a:prstGeom>
                  </pic:spPr>
                </pic:pic>
              </a:graphicData>
            </a:graphic>
          </wp:inline>
        </w:drawing>
      </w:r>
    </w:p>
    <w:p w14:paraId="60000460" w14:textId="34D405F7" w:rsidR="00CF647A" w:rsidRDefault="00CF647A" w:rsidP="00CF647A">
      <w:pPr>
        <w:pStyle w:val="BodyText"/>
        <w:spacing w:before="159" w:line="259" w:lineRule="auto"/>
        <w:ind w:right="449"/>
        <w:jc w:val="both"/>
      </w:pPr>
      <w:r>
        <w:rPr>
          <w:color w:val="1F2021"/>
        </w:rPr>
        <w:t>This model has 4 hidden layers with a learning rate of 0.0001 and a dropout rate of 0.2 and it gives an accuracy of 0.</w:t>
      </w:r>
      <w:r>
        <w:rPr>
          <w:color w:val="1F2021"/>
        </w:rPr>
        <w:t>8024</w:t>
      </w:r>
      <w:r>
        <w:rPr>
          <w:color w:val="1F2021"/>
        </w:rPr>
        <w:t xml:space="preserve"> and a loss of 0.</w:t>
      </w:r>
      <w:r>
        <w:rPr>
          <w:color w:val="1F2021"/>
        </w:rPr>
        <w:t>6337</w:t>
      </w:r>
      <w:r>
        <w:rPr>
          <w:color w:val="1F2021"/>
        </w:rPr>
        <w:t xml:space="preserve"> for 100 epochs.</w:t>
      </w:r>
    </w:p>
    <w:p w14:paraId="506C2624" w14:textId="77777777" w:rsidR="00CF647A" w:rsidRDefault="00CF647A" w:rsidP="00CF647A">
      <w:pPr>
        <w:pStyle w:val="BodyText"/>
        <w:spacing w:before="159" w:line="259" w:lineRule="auto"/>
        <w:ind w:right="449"/>
        <w:jc w:val="both"/>
        <w:rPr>
          <w:color w:val="1F2021"/>
        </w:rPr>
      </w:pPr>
    </w:p>
    <w:p w14:paraId="567B77C0" w14:textId="77777777" w:rsidR="00CF647A" w:rsidRDefault="00CF647A">
      <w:pPr>
        <w:rPr>
          <w:color w:val="1F2021"/>
          <w:sz w:val="28"/>
          <w:szCs w:val="28"/>
        </w:rPr>
      </w:pPr>
      <w:r>
        <w:rPr>
          <w:color w:val="1F2021"/>
        </w:rPr>
        <w:br w:type="page"/>
      </w:r>
    </w:p>
    <w:p w14:paraId="76575513" w14:textId="2B57B275" w:rsidR="00CF647A" w:rsidRDefault="00CF647A">
      <w:pPr>
        <w:spacing w:line="259" w:lineRule="auto"/>
        <w:sectPr w:rsidR="00CF647A">
          <w:pgSz w:w="12240" w:h="15840"/>
          <w:pgMar w:top="1440" w:right="980" w:bottom="280" w:left="1340" w:header="720" w:footer="720" w:gutter="0"/>
          <w:cols w:space="720"/>
        </w:sectPr>
      </w:pPr>
    </w:p>
    <w:p w14:paraId="0F67C319" w14:textId="77777777" w:rsidR="002905EA" w:rsidRDefault="00000000">
      <w:pPr>
        <w:pStyle w:val="Heading1"/>
        <w:spacing w:line="488" w:lineRule="exact"/>
        <w:rPr>
          <w:u w:val="none"/>
        </w:rPr>
      </w:pPr>
      <w:r>
        <w:rPr>
          <w:u w:val="thick"/>
        </w:rPr>
        <w:lastRenderedPageBreak/>
        <w:t>Literature Overview</w:t>
      </w:r>
    </w:p>
    <w:p w14:paraId="1AB4600A" w14:textId="77777777" w:rsidR="002905EA" w:rsidRDefault="00000000">
      <w:pPr>
        <w:pStyle w:val="BodyText"/>
        <w:spacing w:before="201" w:line="259" w:lineRule="auto"/>
        <w:ind w:right="992"/>
      </w:pPr>
      <w:r>
        <w:t>Traditional neural networks have accomplished calculable execution at image classification, they have been portrayed by feature designing, a process that outcomes in unfortunate speculation to data.</w:t>
      </w:r>
    </w:p>
    <w:p w14:paraId="14D51DD4" w14:textId="77777777" w:rsidR="002905EA" w:rsidRDefault="00000000">
      <w:pPr>
        <w:pStyle w:val="BodyText"/>
        <w:spacing w:before="163" w:line="259" w:lineRule="auto"/>
        <w:ind w:right="451"/>
      </w:pPr>
      <w:r>
        <w:t xml:space="preserve">From the information established from the research paper “Convolutional Neural Network for CIFAR-10 Dataset Image Classification” by </w:t>
      </w:r>
      <w:proofErr w:type="spellStart"/>
      <w:r>
        <w:t>Akwasi</w:t>
      </w:r>
      <w:proofErr w:type="spellEnd"/>
      <w:r>
        <w:t xml:space="preserve"> </w:t>
      </w:r>
      <w:proofErr w:type="spellStart"/>
      <w:r>
        <w:t>Darkwah</w:t>
      </w:r>
      <w:proofErr w:type="spellEnd"/>
      <w:r>
        <w:t xml:space="preserve"> </w:t>
      </w:r>
      <w:proofErr w:type="spellStart"/>
      <w:r>
        <w:t>Akwaboah</w:t>
      </w:r>
      <w:proofErr w:type="spellEnd"/>
      <w:r>
        <w:t>, the team got to know that CNN can be used to achieve improved performances without the process of using domain knowledge to extract features from raw data.</w:t>
      </w:r>
    </w:p>
    <w:p w14:paraId="4EE5F859" w14:textId="77777777" w:rsidR="002905EA" w:rsidRDefault="00000000">
      <w:pPr>
        <w:pStyle w:val="BodyText"/>
        <w:spacing w:before="160" w:line="256" w:lineRule="auto"/>
        <w:ind w:right="1328"/>
      </w:pPr>
      <w:r>
        <w:t>While going through the research paper, the team encountered some new terminologies such as Pooling and regularization.</w:t>
      </w:r>
    </w:p>
    <w:p w14:paraId="67756039" w14:textId="77777777" w:rsidR="002905EA" w:rsidRDefault="00000000">
      <w:pPr>
        <w:pStyle w:val="BodyText"/>
        <w:spacing w:before="164" w:line="259" w:lineRule="auto"/>
        <w:ind w:right="442"/>
      </w:pPr>
      <w:r>
        <w:t>From the sources we fetched upon, our group got to know that the main purpose of pooling is to decrease the size of feature maps, which accordingly makes calculation quicker in fact that the quantity of preparing boundaries is diminished.</w:t>
      </w:r>
    </w:p>
    <w:p w14:paraId="1CF94825" w14:textId="77777777" w:rsidR="002905EA" w:rsidRDefault="00000000">
      <w:pPr>
        <w:pStyle w:val="BodyText"/>
        <w:spacing w:before="157" w:line="259" w:lineRule="auto"/>
      </w:pPr>
      <w:r>
        <w:t>Regularization is a procedure used to decrease the errors by fitting the function properly on the given training set and avoids overfitting.</w:t>
      </w:r>
    </w:p>
    <w:p w14:paraId="22517A53" w14:textId="77777777" w:rsidR="002905EA" w:rsidRDefault="00000000">
      <w:pPr>
        <w:pStyle w:val="BodyText"/>
        <w:spacing w:before="163" w:line="259" w:lineRule="auto"/>
        <w:ind w:right="992"/>
      </w:pPr>
      <w:r>
        <w:t>One significant benefit of CNNs is their capacity to lessen the quantities of network boundaries and thus the computational weight, while yet achieving expanded performances.</w:t>
      </w:r>
    </w:p>
    <w:p w14:paraId="2ACE958D" w14:textId="77777777" w:rsidR="002905EA" w:rsidRDefault="00000000">
      <w:pPr>
        <w:pStyle w:val="BodyText"/>
        <w:spacing w:before="157" w:line="259" w:lineRule="auto"/>
        <w:ind w:right="888"/>
      </w:pPr>
      <w:r>
        <w:t>The team glanced at another research paper named “Image Classification with CIFAR 10 dataset” by Y. Lavanya.</w:t>
      </w:r>
    </w:p>
    <w:p w14:paraId="524BFC11" w14:textId="77777777" w:rsidR="002905EA" w:rsidRDefault="00000000">
      <w:pPr>
        <w:pStyle w:val="BodyText"/>
        <w:spacing w:before="162" w:line="259" w:lineRule="auto"/>
        <w:ind w:right="563"/>
      </w:pPr>
      <w:r>
        <w:t>In this research paper, we got to know about the SoftMax classifier, whose role is to test the unwavering quality of the model utilizing the Loss function the Cross Entropy function, to amplify the performance of our neural network.</w:t>
      </w:r>
    </w:p>
    <w:p w14:paraId="4811FAB5" w14:textId="77777777" w:rsidR="002905EA" w:rsidRDefault="00000000">
      <w:pPr>
        <w:pStyle w:val="BodyText"/>
        <w:spacing w:before="159" w:line="259" w:lineRule="auto"/>
        <w:ind w:right="920"/>
      </w:pPr>
      <w:r>
        <w:t>It is a lot simpler for us as people to decipher probabilities as opposed to edge scores.</w:t>
      </w:r>
    </w:p>
    <w:p w14:paraId="74CBC61F" w14:textId="77777777" w:rsidR="002905EA" w:rsidRDefault="00000000">
      <w:pPr>
        <w:pStyle w:val="BodyText"/>
        <w:spacing w:before="161" w:line="259" w:lineRule="auto"/>
        <w:ind w:right="937"/>
      </w:pPr>
      <w:r>
        <w:rPr>
          <w:color w:val="1F2021"/>
        </w:rPr>
        <w:t xml:space="preserve">Further the new term that we encountered was Deep Residual network. It </w:t>
      </w:r>
      <w:r>
        <w:t>is a convolutional neural network (CNN) that is 50 layers deep. A Residual Neural Network (</w:t>
      </w:r>
      <w:proofErr w:type="spellStart"/>
      <w:r>
        <w:t>ResNet</w:t>
      </w:r>
      <w:proofErr w:type="spellEnd"/>
      <w:r>
        <w:t>) is an Artificial Neural Network (ANN) of a kind that stacks residual blocks on top of each other to form a network.</w:t>
      </w:r>
    </w:p>
    <w:p w14:paraId="487C8155" w14:textId="296BD74F" w:rsidR="00CF647A" w:rsidRDefault="00CF647A">
      <w:pPr>
        <w:spacing w:line="259" w:lineRule="auto"/>
      </w:pPr>
    </w:p>
    <w:p w14:paraId="292FAAA5" w14:textId="77777777" w:rsidR="00CF647A" w:rsidRDefault="00CF647A">
      <w:r>
        <w:br w:type="page"/>
      </w:r>
    </w:p>
    <w:p w14:paraId="1C2097CA" w14:textId="77B2FB43" w:rsidR="00CF647A" w:rsidRPr="00173117" w:rsidRDefault="00173117">
      <w:pPr>
        <w:spacing w:line="259" w:lineRule="auto"/>
        <w:rPr>
          <w:sz w:val="44"/>
          <w:szCs w:val="44"/>
        </w:rPr>
      </w:pPr>
      <w:r w:rsidRPr="00173117">
        <w:rPr>
          <w:sz w:val="44"/>
          <w:szCs w:val="44"/>
          <w:u w:val="thick"/>
        </w:rPr>
        <w:lastRenderedPageBreak/>
        <w:t>Conclusion</w:t>
      </w:r>
    </w:p>
    <w:p w14:paraId="434F4F6B" w14:textId="77777777" w:rsidR="00173117" w:rsidRDefault="00173117" w:rsidP="00CF647A"/>
    <w:p w14:paraId="170F0A2E" w14:textId="77777777" w:rsidR="00173117" w:rsidRDefault="00173117" w:rsidP="00CF647A"/>
    <w:p w14:paraId="3F4B986B" w14:textId="0AF971F5" w:rsidR="002905EA" w:rsidRDefault="00173117" w:rsidP="00CF647A">
      <w:r>
        <w:t>The four different models provided four different results so when comparing all four models we can conclude that the model 4, the model with 4 hidden layers and learning rate of 0.0001 with a dropout rate of 0.25 is the best model so far with an accuracy of 0.8024 and with a loss of 0.6337. So, we choose the model 4 for better accuracy and results.</w:t>
      </w:r>
      <w:r w:rsidR="00CF647A">
        <w:br w:type="page"/>
      </w:r>
    </w:p>
    <w:p w14:paraId="68D6A839" w14:textId="30838C90" w:rsidR="00173117" w:rsidRDefault="00173117" w:rsidP="00CF647A">
      <w:pPr>
        <w:sectPr w:rsidR="00173117">
          <w:pgSz w:w="12240" w:h="15840"/>
          <w:pgMar w:top="1440" w:right="980" w:bottom="280" w:left="1340" w:header="720" w:footer="720" w:gutter="0"/>
          <w:cols w:space="720"/>
        </w:sectPr>
      </w:pPr>
    </w:p>
    <w:p w14:paraId="6B7A6D46" w14:textId="77777777" w:rsidR="002905EA" w:rsidRDefault="002905EA">
      <w:pPr>
        <w:pStyle w:val="BodyText"/>
        <w:ind w:left="0"/>
        <w:rPr>
          <w:sz w:val="20"/>
        </w:rPr>
      </w:pPr>
    </w:p>
    <w:p w14:paraId="52BEF6A3" w14:textId="77777777" w:rsidR="002905EA" w:rsidRDefault="002905EA">
      <w:pPr>
        <w:pStyle w:val="BodyText"/>
        <w:ind w:left="0"/>
        <w:rPr>
          <w:sz w:val="20"/>
        </w:rPr>
      </w:pPr>
    </w:p>
    <w:p w14:paraId="0308ADC0" w14:textId="77777777" w:rsidR="002905EA" w:rsidRDefault="002905EA">
      <w:pPr>
        <w:pStyle w:val="BodyText"/>
        <w:ind w:left="0"/>
        <w:rPr>
          <w:sz w:val="20"/>
        </w:rPr>
      </w:pPr>
    </w:p>
    <w:p w14:paraId="7EFE4CC1" w14:textId="77777777" w:rsidR="002905EA" w:rsidRDefault="002905EA">
      <w:pPr>
        <w:pStyle w:val="BodyText"/>
        <w:ind w:left="0"/>
        <w:rPr>
          <w:sz w:val="20"/>
        </w:rPr>
      </w:pPr>
    </w:p>
    <w:p w14:paraId="7CD3762F" w14:textId="77777777" w:rsidR="002905EA" w:rsidRDefault="002905EA">
      <w:pPr>
        <w:pStyle w:val="BodyText"/>
        <w:spacing w:before="2"/>
        <w:ind w:left="0"/>
        <w:rPr>
          <w:sz w:val="26"/>
        </w:rPr>
      </w:pPr>
    </w:p>
    <w:p w14:paraId="5769D365" w14:textId="77777777" w:rsidR="002905EA" w:rsidRDefault="00000000">
      <w:pPr>
        <w:pStyle w:val="Heading1"/>
        <w:spacing w:before="19"/>
        <w:rPr>
          <w:u w:val="none"/>
        </w:rPr>
      </w:pPr>
      <w:r>
        <w:rPr>
          <w:color w:val="1F2021"/>
          <w:u w:val="thick" w:color="1F2021"/>
        </w:rPr>
        <w:t>References</w:t>
      </w:r>
    </w:p>
    <w:p w14:paraId="11DFC04E" w14:textId="77777777" w:rsidR="002905EA" w:rsidRDefault="00000000">
      <w:pPr>
        <w:pStyle w:val="BodyText"/>
        <w:spacing w:before="201"/>
      </w:pPr>
      <w:hyperlink r:id="rId16">
        <w:r>
          <w:rPr>
            <w:color w:val="0462C1"/>
            <w:u w:val="single" w:color="0462C1"/>
          </w:rPr>
          <w:t>https://en.wikipedia.org/wiki/CIFAR-10</w:t>
        </w:r>
      </w:hyperlink>
    </w:p>
    <w:p w14:paraId="4FE1386B" w14:textId="77777777" w:rsidR="002905EA" w:rsidRDefault="00000000">
      <w:pPr>
        <w:pStyle w:val="BodyText"/>
        <w:spacing w:before="189"/>
      </w:pPr>
      <w:hyperlink r:id="rId17">
        <w:r>
          <w:rPr>
            <w:color w:val="0462C1"/>
            <w:u w:val="single" w:color="0462C1"/>
          </w:rPr>
          <w:t>CIFAR-10 and CIFAR-100 datasets (toronto.edu)</w:t>
        </w:r>
      </w:hyperlink>
    </w:p>
    <w:p w14:paraId="0E3E30AC" w14:textId="77777777" w:rsidR="002905EA" w:rsidRDefault="00000000">
      <w:pPr>
        <w:pStyle w:val="BodyText"/>
        <w:spacing w:before="188"/>
      </w:pPr>
      <w:hyperlink r:id="rId18">
        <w:r>
          <w:rPr>
            <w:color w:val="0462C1"/>
            <w:u w:val="single" w:color="0462C1"/>
          </w:rPr>
          <w:t>https://www.geeksforgeeks.org/itertools-in-python3/</w:t>
        </w:r>
      </w:hyperlink>
    </w:p>
    <w:p w14:paraId="02DDFB1F" w14:textId="77777777" w:rsidR="002905EA" w:rsidRDefault="00000000">
      <w:pPr>
        <w:pStyle w:val="BodyText"/>
        <w:spacing w:before="178" w:line="259" w:lineRule="auto"/>
      </w:pPr>
      <w:hyperlink r:id="rId19" w:anchor="%3A~%3Atext%3DSeaborn%20vs%20matplotlib%20is%20that%20seaborn%20utilises%20fascinating%20themes%2C%20while%2C%2C%20bar%2Dgraphs%2C%20etc">
        <w:r>
          <w:rPr>
            <w:color w:val="0462C1"/>
            <w:u w:val="single" w:color="0462C1"/>
          </w:rPr>
          <w:t>https://www.jigsawacademy.com/blogs/ai-ml/seaborn-vs-</w:t>
        </w:r>
      </w:hyperlink>
      <w:r>
        <w:rPr>
          <w:color w:val="0462C1"/>
        </w:rPr>
        <w:t xml:space="preserve"> </w:t>
      </w:r>
      <w:hyperlink r:id="rId20" w:anchor="%3A~%3Atext%3DSeaborn%20vs%20matplotlib%20is%20that%20seaborn%20utilises%20fascinating%20themes%2C%20while%2C%2C%20bar%2Dgraphs%2C%20etc">
        <w:r>
          <w:rPr>
            <w:color w:val="0462C1"/>
            <w:u w:val="single" w:color="0462C1"/>
          </w:rPr>
          <w:t>matplotlib/#:~:text=Seaborn%20vs%20matplotlib%20is%20that%20seaborn%20u</w:t>
        </w:r>
      </w:hyperlink>
      <w:r>
        <w:rPr>
          <w:color w:val="0462C1"/>
        </w:rPr>
        <w:t xml:space="preserve"> </w:t>
      </w:r>
      <w:hyperlink r:id="rId21" w:anchor="%3A~%3Atext%3DSeaborn%20vs%20matplotlib%20is%20that%20seaborn%20utilises%20fascinating%20themes%2C%20while%2C%2C%20bar%2Dgraphs%2C%20etc">
        <w:r>
          <w:rPr>
            <w:color w:val="0462C1"/>
            <w:u w:val="single" w:color="0462C1"/>
          </w:rPr>
          <w:t>tilises%20fascinating%20themes%2C%20while,%2C%20bar%2Dgraphs%2C%20etc</w:t>
        </w:r>
      </w:hyperlink>
    </w:p>
    <w:p w14:paraId="18F7966D" w14:textId="77777777" w:rsidR="002905EA" w:rsidRDefault="00000000">
      <w:pPr>
        <w:pStyle w:val="BodyText"/>
        <w:spacing w:before="153" w:line="256" w:lineRule="auto"/>
        <w:ind w:right="1622"/>
      </w:pPr>
      <w:hyperlink r:id="rId22">
        <w:r>
          <w:rPr>
            <w:color w:val="0462C1"/>
            <w:u w:val="single" w:color="0462C1"/>
          </w:rPr>
          <w:t>https://www.mathworks.com/discovery/convolutional-neural-network-</w:t>
        </w:r>
      </w:hyperlink>
      <w:r>
        <w:rPr>
          <w:color w:val="0462C1"/>
        </w:rPr>
        <w:t xml:space="preserve"> </w:t>
      </w:r>
      <w:hyperlink r:id="rId23">
        <w:r>
          <w:rPr>
            <w:color w:val="0462C1"/>
            <w:u w:val="single" w:color="0462C1"/>
          </w:rPr>
          <w:t>matlab.html</w:t>
        </w:r>
      </w:hyperlink>
    </w:p>
    <w:p w14:paraId="6D5295FC" w14:textId="77777777" w:rsidR="002905EA" w:rsidRDefault="00000000">
      <w:pPr>
        <w:pStyle w:val="BodyText"/>
        <w:spacing w:before="164" w:line="259" w:lineRule="auto"/>
        <w:ind w:right="702"/>
      </w:pPr>
      <w:hyperlink r:id="rId24">
        <w:r>
          <w:rPr>
            <w:color w:val="0462C1"/>
            <w:u w:val="single" w:color="0462C1"/>
          </w:rPr>
          <w:t>https://www.educative.io/answers/what-are-some-deep-details-about-pooling-</w:t>
        </w:r>
      </w:hyperlink>
      <w:r>
        <w:rPr>
          <w:color w:val="0462C1"/>
        </w:rPr>
        <w:t xml:space="preserve"> </w:t>
      </w:r>
      <w:hyperlink r:id="rId25">
        <w:r>
          <w:rPr>
            <w:color w:val="0462C1"/>
            <w:u w:val="single" w:color="0462C1"/>
          </w:rPr>
          <w:t>layers-in-</w:t>
        </w:r>
        <w:proofErr w:type="spellStart"/>
        <w:r>
          <w:rPr>
            <w:color w:val="0462C1"/>
            <w:u w:val="single" w:color="0462C1"/>
          </w:rPr>
          <w:t>cnn</w:t>
        </w:r>
        <w:proofErr w:type="spellEnd"/>
      </w:hyperlink>
    </w:p>
    <w:p w14:paraId="1450D2D8" w14:textId="77777777" w:rsidR="002905EA" w:rsidRDefault="00000000">
      <w:pPr>
        <w:pStyle w:val="BodyText"/>
        <w:spacing w:before="162" w:line="259" w:lineRule="auto"/>
        <w:ind w:right="442"/>
      </w:pPr>
      <w:hyperlink r:id="rId26">
        <w:r>
          <w:rPr>
            <w:color w:val="0462C1"/>
            <w:u w:val="single" w:color="0462C1"/>
          </w:rPr>
          <w:t>https://www.researchgate.net/publication/337240963_Convolutional_Neural_Ne</w:t>
        </w:r>
      </w:hyperlink>
      <w:r>
        <w:rPr>
          <w:color w:val="0462C1"/>
        </w:rPr>
        <w:t xml:space="preserve"> </w:t>
      </w:r>
      <w:hyperlink r:id="rId27">
        <w:r>
          <w:rPr>
            <w:color w:val="0462C1"/>
            <w:u w:val="single" w:color="0462C1"/>
          </w:rPr>
          <w:t>twork_for_CIFAR-10_Dataset_Image_Classification</w:t>
        </w:r>
      </w:hyperlink>
    </w:p>
    <w:p w14:paraId="7BB56A54" w14:textId="77777777" w:rsidR="002905EA" w:rsidRDefault="00000000">
      <w:pPr>
        <w:pStyle w:val="BodyText"/>
        <w:spacing w:before="162" w:line="369" w:lineRule="auto"/>
        <w:ind w:right="3127"/>
      </w:pPr>
      <w:hyperlink r:id="rId28">
        <w:r>
          <w:rPr>
            <w:color w:val="0462C1"/>
            <w:u w:val="single" w:color="0462C1"/>
          </w:rPr>
          <w:t xml:space="preserve"> http://www.jctjournal.com/gallery/19-aug2021.pdf</w:t>
        </w:r>
      </w:hyperlink>
      <w:r>
        <w:rPr>
          <w:color w:val="0462C1"/>
        </w:rPr>
        <w:t xml:space="preserve"> </w:t>
      </w:r>
      <w:hyperlink r:id="rId29">
        <w:r>
          <w:rPr>
            <w:color w:val="0462C1"/>
            <w:u w:val="single" w:color="0462C1"/>
          </w:rPr>
          <w:t>https://www.andreaperlato.com/aipost/cnn-and-softmax/</w:t>
        </w:r>
      </w:hyperlink>
    </w:p>
    <w:sectPr w:rsidR="002905EA">
      <w:pgSz w:w="12240" w:h="15840"/>
      <w:pgMar w:top="1500" w:right="9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13626"/>
    <w:multiLevelType w:val="hybridMultilevel"/>
    <w:tmpl w:val="008428C0"/>
    <w:lvl w:ilvl="0" w:tplc="A4609B94">
      <w:numFmt w:val="bullet"/>
      <w:lvlText w:val=""/>
      <w:lvlJc w:val="left"/>
      <w:pPr>
        <w:ind w:left="821" w:hanging="360"/>
      </w:pPr>
      <w:rPr>
        <w:rFonts w:hint="default"/>
        <w:w w:val="100"/>
        <w:lang w:val="en-US" w:eastAsia="en-US" w:bidi="ar-SA"/>
      </w:rPr>
    </w:lvl>
    <w:lvl w:ilvl="1" w:tplc="083430A0">
      <w:numFmt w:val="bullet"/>
      <w:lvlText w:val="•"/>
      <w:lvlJc w:val="left"/>
      <w:pPr>
        <w:ind w:left="1730" w:hanging="360"/>
      </w:pPr>
      <w:rPr>
        <w:rFonts w:hint="default"/>
        <w:lang w:val="en-US" w:eastAsia="en-US" w:bidi="ar-SA"/>
      </w:rPr>
    </w:lvl>
    <w:lvl w:ilvl="2" w:tplc="DFDCA66A">
      <w:numFmt w:val="bullet"/>
      <w:lvlText w:val="•"/>
      <w:lvlJc w:val="left"/>
      <w:pPr>
        <w:ind w:left="2640" w:hanging="360"/>
      </w:pPr>
      <w:rPr>
        <w:rFonts w:hint="default"/>
        <w:lang w:val="en-US" w:eastAsia="en-US" w:bidi="ar-SA"/>
      </w:rPr>
    </w:lvl>
    <w:lvl w:ilvl="3" w:tplc="CF56A886">
      <w:numFmt w:val="bullet"/>
      <w:lvlText w:val="•"/>
      <w:lvlJc w:val="left"/>
      <w:pPr>
        <w:ind w:left="3550" w:hanging="360"/>
      </w:pPr>
      <w:rPr>
        <w:rFonts w:hint="default"/>
        <w:lang w:val="en-US" w:eastAsia="en-US" w:bidi="ar-SA"/>
      </w:rPr>
    </w:lvl>
    <w:lvl w:ilvl="4" w:tplc="91D64572">
      <w:numFmt w:val="bullet"/>
      <w:lvlText w:val="•"/>
      <w:lvlJc w:val="left"/>
      <w:pPr>
        <w:ind w:left="4460" w:hanging="360"/>
      </w:pPr>
      <w:rPr>
        <w:rFonts w:hint="default"/>
        <w:lang w:val="en-US" w:eastAsia="en-US" w:bidi="ar-SA"/>
      </w:rPr>
    </w:lvl>
    <w:lvl w:ilvl="5" w:tplc="72E062AA">
      <w:numFmt w:val="bullet"/>
      <w:lvlText w:val="•"/>
      <w:lvlJc w:val="left"/>
      <w:pPr>
        <w:ind w:left="5370" w:hanging="360"/>
      </w:pPr>
      <w:rPr>
        <w:rFonts w:hint="default"/>
        <w:lang w:val="en-US" w:eastAsia="en-US" w:bidi="ar-SA"/>
      </w:rPr>
    </w:lvl>
    <w:lvl w:ilvl="6" w:tplc="6CF80258">
      <w:numFmt w:val="bullet"/>
      <w:lvlText w:val="•"/>
      <w:lvlJc w:val="left"/>
      <w:pPr>
        <w:ind w:left="6280" w:hanging="360"/>
      </w:pPr>
      <w:rPr>
        <w:rFonts w:hint="default"/>
        <w:lang w:val="en-US" w:eastAsia="en-US" w:bidi="ar-SA"/>
      </w:rPr>
    </w:lvl>
    <w:lvl w:ilvl="7" w:tplc="2ECCCC48">
      <w:numFmt w:val="bullet"/>
      <w:lvlText w:val="•"/>
      <w:lvlJc w:val="left"/>
      <w:pPr>
        <w:ind w:left="7190" w:hanging="360"/>
      </w:pPr>
      <w:rPr>
        <w:rFonts w:hint="default"/>
        <w:lang w:val="en-US" w:eastAsia="en-US" w:bidi="ar-SA"/>
      </w:rPr>
    </w:lvl>
    <w:lvl w:ilvl="8" w:tplc="976A37F8">
      <w:numFmt w:val="bullet"/>
      <w:lvlText w:val="•"/>
      <w:lvlJc w:val="left"/>
      <w:pPr>
        <w:ind w:left="8100" w:hanging="360"/>
      </w:pPr>
      <w:rPr>
        <w:rFonts w:hint="default"/>
        <w:lang w:val="en-US" w:eastAsia="en-US" w:bidi="ar-SA"/>
      </w:rPr>
    </w:lvl>
  </w:abstractNum>
  <w:num w:numId="1" w16cid:durableId="1301882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EA"/>
    <w:rsid w:val="00173117"/>
    <w:rsid w:val="002905EA"/>
    <w:rsid w:val="00324D3C"/>
    <w:rsid w:val="00521A69"/>
    <w:rsid w:val="00CF647A"/>
    <w:rsid w:val="00EB2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F0CB"/>
  <w15:docId w15:val="{4A4F0A53-B505-41AD-8030-9D17351B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40"/>
      <w:szCs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8"/>
      <w:szCs w:val="28"/>
    </w:rPr>
  </w:style>
  <w:style w:type="paragraph" w:styleId="ListParagraph">
    <w:name w:val="List Paragraph"/>
    <w:basedOn w:val="Normal"/>
    <w:uiPriority w:val="1"/>
    <w:qFormat/>
    <w:pPr>
      <w:spacing w:before="188"/>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oyalistcollege.instructure.com/groups/60091/users/12953" TargetMode="External"/><Relationship Id="rId13" Type="http://schemas.openxmlformats.org/officeDocument/2006/relationships/image" Target="media/image3.jpg"/><Relationship Id="rId18" Type="http://schemas.openxmlformats.org/officeDocument/2006/relationships/hyperlink" Target="https://www.geeksforgeeks.org/itertools-in-python3/" TargetMode="External"/><Relationship Id="rId26" Type="http://schemas.openxmlformats.org/officeDocument/2006/relationships/hyperlink" Target="http://www.jctjournal.com/gallery/19-aug2021.pdf" TargetMode="External"/><Relationship Id="rId3" Type="http://schemas.openxmlformats.org/officeDocument/2006/relationships/settings" Target="settings.xml"/><Relationship Id="rId21" Type="http://schemas.openxmlformats.org/officeDocument/2006/relationships/hyperlink" Target="https://www.jigsawacademy.com/blogs/ai-ml/seaborn-vs-matplotlib/" TargetMode="External"/><Relationship Id="rId7" Type="http://schemas.openxmlformats.org/officeDocument/2006/relationships/hyperlink" Target="https://loyalistcollege.instructure.com/groups/60091/users/14861" TargetMode="External"/><Relationship Id="rId12" Type="http://schemas.openxmlformats.org/officeDocument/2006/relationships/image" Target="media/image2.jpg"/><Relationship Id="rId17" Type="http://schemas.openxmlformats.org/officeDocument/2006/relationships/hyperlink" Target="http://www.cs.toronto.edu/~kriz/cifar.html" TargetMode="External"/><Relationship Id="rId25" Type="http://schemas.openxmlformats.org/officeDocument/2006/relationships/hyperlink" Target="https://www.educative.io/answers/what-are-some-deep-details-about-pooling-layers-in-cnn" TargetMode="External"/><Relationship Id="rId2" Type="http://schemas.openxmlformats.org/officeDocument/2006/relationships/styles" Target="styles.xml"/><Relationship Id="rId16" Type="http://schemas.openxmlformats.org/officeDocument/2006/relationships/hyperlink" Target="https://en.wikipedia.org/wiki/CIFAR-10" TargetMode="External"/><Relationship Id="rId20" Type="http://schemas.openxmlformats.org/officeDocument/2006/relationships/hyperlink" Target="https://www.jigsawacademy.com/blogs/ai-ml/seaborn-vs-matplotlib/" TargetMode="External"/><Relationship Id="rId29" Type="http://schemas.openxmlformats.org/officeDocument/2006/relationships/hyperlink" Target="https://www.andreaperlato.com/aipost/cnn-and-softmax/" TargetMode="External"/><Relationship Id="rId1" Type="http://schemas.openxmlformats.org/officeDocument/2006/relationships/numbering" Target="numbering.xml"/><Relationship Id="rId6" Type="http://schemas.openxmlformats.org/officeDocument/2006/relationships/hyperlink" Target="https://loyalistcollege.instructure.com/groups/60091/users/12610" TargetMode="External"/><Relationship Id="rId11" Type="http://schemas.openxmlformats.org/officeDocument/2006/relationships/image" Target="media/image1.png"/><Relationship Id="rId24" Type="http://schemas.openxmlformats.org/officeDocument/2006/relationships/hyperlink" Target="https://www.educative.io/answers/what-are-some-deep-details-about-pooling-layers-in-cnn" TargetMode="External"/><Relationship Id="rId5" Type="http://schemas.openxmlformats.org/officeDocument/2006/relationships/hyperlink" Target="https://loyalistcollege.instructure.com/groups/60091/users/13269" TargetMode="External"/><Relationship Id="rId15" Type="http://schemas.openxmlformats.org/officeDocument/2006/relationships/image" Target="media/image5.jpg"/><Relationship Id="rId23" Type="http://schemas.openxmlformats.org/officeDocument/2006/relationships/hyperlink" Target="https://www.mathworks.com/discovery/convolutional-neural-network-matlab.html" TargetMode="External"/><Relationship Id="rId28" Type="http://schemas.openxmlformats.org/officeDocument/2006/relationships/hyperlink" Target="http://www.jctjournal.com/gallery/19-aug2021.pdf" TargetMode="External"/><Relationship Id="rId10" Type="http://schemas.openxmlformats.org/officeDocument/2006/relationships/hyperlink" Target="https://loyalistcollege.instructure.com/courses/4369/users/7363" TargetMode="External"/><Relationship Id="rId19" Type="http://schemas.openxmlformats.org/officeDocument/2006/relationships/hyperlink" Target="https://www.jigsawacademy.com/blogs/ai-ml/seaborn-vs-matplotlib/"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oyalistcollege.instructure.com/groups/60091/users/12786" TargetMode="External"/><Relationship Id="rId14" Type="http://schemas.openxmlformats.org/officeDocument/2006/relationships/image" Target="media/image4.jpg"/><Relationship Id="rId22" Type="http://schemas.openxmlformats.org/officeDocument/2006/relationships/hyperlink" Target="https://www.mathworks.com/discovery/convolutional-neural-network-matlab.html" TargetMode="External"/><Relationship Id="rId27" Type="http://schemas.openxmlformats.org/officeDocument/2006/relationships/hyperlink" Target="http://www.jctjournal.com/gallery/19-aug202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Jot Singh3</dc:creator>
  <cp:lastModifiedBy>sunil kumar</cp:lastModifiedBy>
  <cp:revision>2</cp:revision>
  <dcterms:created xsi:type="dcterms:W3CDTF">2022-12-08T15:37:00Z</dcterms:created>
  <dcterms:modified xsi:type="dcterms:W3CDTF">2022-12-08T15:37:00Z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vt:lpwstr>
  </property>
  <property fmtid="{D5CDD505-2E9C-101B-9397-08002B2CF9AE}" pid="4" name="LastSaved">
    <vt:filetime>2022-12-08T00:00:00Z</vt:filetime>
  </property>
</Properties>
</file>