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364E" w14:textId="77777777" w:rsidR="00257566" w:rsidRDefault="008F56F7" w:rsidP="00EB49F3">
      <w:r>
        <w:rPr>
          <w:b/>
        </w:rPr>
        <w:t>IU2541230057 – CPP37 – PROJECT REPORT</w:t>
      </w:r>
    </w:p>
    <w:p w14:paraId="46073536" w14:textId="77777777" w:rsidR="00257566" w:rsidRDefault="008F56F7" w:rsidP="00EB49F3">
      <w:pPr>
        <w:rPr>
          <w:b/>
        </w:rPr>
      </w:pPr>
      <w:r>
        <w:rPr>
          <w:b/>
        </w:rPr>
        <w:t>BLOOD BANK MANAGEMENT</w:t>
      </w:r>
    </w:p>
    <w:p w14:paraId="56E4ECFB" w14:textId="77777777" w:rsidR="00292C72" w:rsidRDefault="00292C72">
      <w:pPr>
        <w:jc w:val="center"/>
        <w:rPr>
          <w:b/>
        </w:rPr>
      </w:pPr>
    </w:p>
    <w:p w14:paraId="1821C028" w14:textId="77777777" w:rsidR="00292C72" w:rsidRDefault="00292C72" w:rsidP="00292C72">
      <w:pPr>
        <w:jc w:val="left"/>
      </w:pPr>
      <w:r>
        <w:t>Enrollment No.: IU2541230057</w:t>
      </w:r>
      <w:r>
        <w:br/>
        <w:t>Student Name: Palash Panchal</w:t>
      </w:r>
      <w:r>
        <w:br/>
        <w:t>Semester: 3</w:t>
      </w:r>
      <w:r>
        <w:br/>
        <w:t>Subject: C++ Guided Project</w:t>
      </w:r>
    </w:p>
    <w:p w14:paraId="6D66B45A" w14:textId="77777777" w:rsidR="00292C72" w:rsidRDefault="00292C72" w:rsidP="00292C72"/>
    <w:p w14:paraId="688E2A0D" w14:textId="4EE2D9A1" w:rsidR="00257566" w:rsidRDefault="00A32E45" w:rsidP="00A32E45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1. Introduction</w:t>
      </w:r>
    </w:p>
    <w:p w14:paraId="13D2AE23" w14:textId="77777777" w:rsidR="00A32E45" w:rsidRPr="00A32E45" w:rsidRDefault="00A32E45" w:rsidP="00A32E45"/>
    <w:p w14:paraId="30F019A7" w14:textId="70D8CD1F" w:rsidR="00257566" w:rsidRDefault="008F56F7">
      <w:r>
        <w:t>Blood Bank Management is a C++ application designed to maintain basic records of blood donors, patients, collected blood units and patient requests. It provides a menu-driven interface and demonstrates object-oriented programming, validation, dynamic memory and text-file persistence. The application is an academic prototype and is not intended for real clinical use.</w:t>
      </w:r>
    </w:p>
    <w:p w14:paraId="0614E8D9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2. Problem Statement</w:t>
      </w:r>
    </w:p>
    <w:p w14:paraId="6A241251" w14:textId="77777777" w:rsidR="00A32E45" w:rsidRPr="00A32E45" w:rsidRDefault="00A32E45" w:rsidP="00A32E45"/>
    <w:p w14:paraId="6B3583C1" w14:textId="77777777" w:rsidR="00257566" w:rsidRDefault="008F56F7">
      <w:r>
        <w:t xml:space="preserve">Maintaining blood donor details, blood stock, expiry dates and patient requests manually can make it difficult to retrieve records and monitor inventory. The project provides a simple </w:t>
      </w:r>
      <w:proofErr w:type="spellStart"/>
      <w:r>
        <w:t>centralised</w:t>
      </w:r>
      <w:proofErr w:type="spellEnd"/>
      <w:r>
        <w:t xml:space="preserve"> program to record donor and patient information, track available blood units, process requests against compatible unexpired stock and preserve records between program runs.</w:t>
      </w:r>
    </w:p>
    <w:p w14:paraId="7F0C626B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3. Objectives</w:t>
      </w:r>
    </w:p>
    <w:p w14:paraId="27841BD9" w14:textId="77777777" w:rsidR="00A32E45" w:rsidRPr="00A32E45" w:rsidRDefault="00A32E45" w:rsidP="00A32E45"/>
    <w:p w14:paraId="1928A4E0" w14:textId="77777777" w:rsidR="00257566" w:rsidRDefault="008F56F7">
      <w:pPr>
        <w:pStyle w:val="ListBullet"/>
      </w:pPr>
      <w:r>
        <w:t>Maintain donor and patient records with unique IDs.</w:t>
      </w:r>
    </w:p>
    <w:p w14:paraId="4749DE8C" w14:textId="77777777" w:rsidR="00257566" w:rsidRDefault="008F56F7">
      <w:pPr>
        <w:pStyle w:val="ListBullet"/>
      </w:pPr>
      <w:r>
        <w:t>Record blood collection and associate each blood unit with a donor.</w:t>
      </w:r>
    </w:p>
    <w:p w14:paraId="77EB6B09" w14:textId="77777777" w:rsidR="00257566" w:rsidRDefault="008F56F7">
      <w:pPr>
        <w:pStyle w:val="ListBullet"/>
      </w:pPr>
      <w:r>
        <w:t>Create patient blood requests and fulfil them only when sufficient matching, unexpired stock exists.</w:t>
      </w:r>
    </w:p>
    <w:p w14:paraId="1D7631BB" w14:textId="77777777" w:rsidR="00257566" w:rsidRDefault="008F56F7">
      <w:pPr>
        <w:pStyle w:val="ListBullet"/>
      </w:pPr>
      <w:r>
        <w:t>Provide search, update, delete, display and summary-report functions.</w:t>
      </w:r>
    </w:p>
    <w:p w14:paraId="5A5E9758" w14:textId="77777777" w:rsidR="00257566" w:rsidRDefault="008F56F7">
      <w:pPr>
        <w:pStyle w:val="ListBullet"/>
      </w:pPr>
      <w:r>
        <w:t>Demonstrate classes, encapsulation, constructors, destructors, inheritance, runtime polymorphism, dynamic memory, file handling and exception handling.</w:t>
      </w:r>
    </w:p>
    <w:p w14:paraId="79E0DE96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4. Functional Requirements</w:t>
      </w:r>
    </w:p>
    <w:p w14:paraId="04E39A1E" w14:textId="77777777" w:rsidR="00A32E45" w:rsidRPr="00A32E45" w:rsidRDefault="00A32E45" w:rsidP="00A32E45"/>
    <w:p w14:paraId="42C8159B" w14:textId="77777777" w:rsidR="00257566" w:rsidRDefault="008F56F7">
      <w:pPr>
        <w:pStyle w:val="ListBullet"/>
      </w:pPr>
      <w:r>
        <w:t>Add donor and patient records; collect blood from eligible donors; create patient requests.</w:t>
      </w:r>
    </w:p>
    <w:p w14:paraId="10F1B18E" w14:textId="77777777" w:rsidR="00257566" w:rsidRDefault="008F56F7">
      <w:pPr>
        <w:pStyle w:val="ListBullet"/>
      </w:pPr>
      <w:r>
        <w:t>Display all records and search by record type and ID.</w:t>
      </w:r>
    </w:p>
    <w:p w14:paraId="23354AB0" w14:textId="77777777" w:rsidR="00257566" w:rsidRDefault="008F56F7">
      <w:pPr>
        <w:pStyle w:val="ListBullet"/>
      </w:pPr>
      <w:r>
        <w:t>Update donor and patient details; delete supported records with relationship checks.</w:t>
      </w:r>
    </w:p>
    <w:p w14:paraId="4E7EFAF5" w14:textId="77777777" w:rsidR="00257566" w:rsidRDefault="008F56F7">
      <w:pPr>
        <w:pStyle w:val="ListBullet"/>
      </w:pPr>
      <w:r>
        <w:lastRenderedPageBreak/>
        <w:t>Check blood group and input values; reject ineligible donors and expired stock during issue processing.</w:t>
      </w:r>
    </w:p>
    <w:p w14:paraId="786E6B9B" w14:textId="77777777" w:rsidR="00257566" w:rsidRDefault="008F56F7">
      <w:pPr>
        <w:pStyle w:val="ListBullet"/>
      </w:pPr>
      <w:r>
        <w:t>Issue requested quantities only if enough matching unexpired stock is available; mark successful requests Fulfilled.</w:t>
      </w:r>
    </w:p>
    <w:p w14:paraId="3F231B03" w14:textId="77777777" w:rsidR="00257566" w:rsidRDefault="008F56F7">
      <w:pPr>
        <w:pStyle w:val="ListBullet"/>
      </w:pPr>
      <w:r>
        <w:t>Generate inventory/request summary and save or reload data files.</w:t>
      </w:r>
    </w:p>
    <w:p w14:paraId="40D005C0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5. System / Project Flow</w:t>
      </w:r>
    </w:p>
    <w:p w14:paraId="43714571" w14:textId="77777777" w:rsidR="00A32E45" w:rsidRPr="00A32E45" w:rsidRDefault="00A32E45" w:rsidP="00A32E45"/>
    <w:p w14:paraId="0779716B" w14:textId="77777777" w:rsidR="00257566" w:rsidRDefault="008F56F7">
      <w:r>
        <w:t xml:space="preserve">USER → MAIN MENU → </w:t>
      </w:r>
      <w:proofErr w:type="spellStart"/>
      <w:r>
        <w:t>BloodBank</w:t>
      </w:r>
      <w:proofErr w:type="spellEnd"/>
      <w:r>
        <w:t xml:space="preserve"> system class → Donor / Patient / </w:t>
      </w:r>
      <w:proofErr w:type="spellStart"/>
      <w:r>
        <w:t>BloodUnit</w:t>
      </w:r>
      <w:proofErr w:type="spellEnd"/>
      <w:r>
        <w:t xml:space="preserve"> / Request objects → transaction validation and stock update → </w:t>
      </w:r>
      <w:proofErr w:type="spellStart"/>
      <w:r>
        <w:t>FileManager</w:t>
      </w:r>
      <w:proofErr w:type="spellEnd"/>
      <w:r>
        <w:t xml:space="preserve"> → Data text files. At startup, saved records are loaded. Operations are performed through the menu, and records are saved explicitly or when the application exits.</w:t>
      </w:r>
    </w:p>
    <w:p w14:paraId="5900C11B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6. Class Descriptions</w:t>
      </w:r>
    </w:p>
    <w:p w14:paraId="71EC7657" w14:textId="77777777" w:rsidR="00A32E45" w:rsidRPr="00A32E45" w:rsidRDefault="00A32E45" w:rsidP="00A32E4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865"/>
        <w:gridCol w:w="1835"/>
        <w:gridCol w:w="2649"/>
        <w:gridCol w:w="1924"/>
      </w:tblGrid>
      <w:tr w:rsidR="00257566" w14:paraId="24D170F3" w14:textId="77777777">
        <w:trPr>
          <w:jc w:val="center"/>
        </w:trPr>
        <w:tc>
          <w:tcPr>
            <w:tcW w:w="1987" w:type="dxa"/>
            <w:shd w:val="clear" w:color="auto" w:fill="D9EAF7"/>
          </w:tcPr>
          <w:p w14:paraId="0CFCFB3C" w14:textId="77777777" w:rsidR="00257566" w:rsidRDefault="008F56F7" w:rsidP="00A32E45">
            <w:pPr>
              <w:jc w:val="center"/>
            </w:pPr>
            <w:r>
              <w:rPr>
                <w:b/>
              </w:rPr>
              <w:t>Class</w:t>
            </w:r>
          </w:p>
        </w:tc>
        <w:tc>
          <w:tcPr>
            <w:tcW w:w="1987" w:type="dxa"/>
            <w:shd w:val="clear" w:color="auto" w:fill="D9EAF7"/>
          </w:tcPr>
          <w:p w14:paraId="603ED8C7" w14:textId="77777777" w:rsidR="00257566" w:rsidRDefault="008F56F7" w:rsidP="00A32E45">
            <w:pPr>
              <w:jc w:val="center"/>
            </w:pPr>
            <w:r>
              <w:rPr>
                <w:b/>
              </w:rPr>
              <w:t>Data Members / State</w:t>
            </w:r>
          </w:p>
        </w:tc>
        <w:tc>
          <w:tcPr>
            <w:tcW w:w="1987" w:type="dxa"/>
            <w:shd w:val="clear" w:color="auto" w:fill="D9EAF7"/>
          </w:tcPr>
          <w:p w14:paraId="660F3C08" w14:textId="77777777" w:rsidR="00257566" w:rsidRDefault="008F56F7" w:rsidP="00A32E45">
            <w:pPr>
              <w:jc w:val="center"/>
            </w:pPr>
            <w:r>
              <w:rPr>
                <w:b/>
              </w:rPr>
              <w:t>Key Data</w:t>
            </w:r>
          </w:p>
        </w:tc>
        <w:tc>
          <w:tcPr>
            <w:tcW w:w="1987" w:type="dxa"/>
            <w:shd w:val="clear" w:color="auto" w:fill="D9EAF7"/>
          </w:tcPr>
          <w:p w14:paraId="717EF4C4" w14:textId="77777777" w:rsidR="00257566" w:rsidRDefault="008F56F7" w:rsidP="00A32E45">
            <w:pPr>
              <w:jc w:val="center"/>
            </w:pPr>
            <w:r>
              <w:rPr>
                <w:b/>
              </w:rPr>
              <w:t>Member Functions</w:t>
            </w:r>
          </w:p>
        </w:tc>
        <w:tc>
          <w:tcPr>
            <w:tcW w:w="1987" w:type="dxa"/>
            <w:shd w:val="clear" w:color="auto" w:fill="D9EAF7"/>
          </w:tcPr>
          <w:p w14:paraId="2E80F8B1" w14:textId="77777777" w:rsidR="00257566" w:rsidRDefault="008F56F7" w:rsidP="00A32E45">
            <w:pPr>
              <w:jc w:val="center"/>
            </w:pPr>
            <w:r>
              <w:rPr>
                <w:b/>
              </w:rPr>
              <w:t>Responsibility</w:t>
            </w:r>
          </w:p>
        </w:tc>
      </w:tr>
      <w:tr w:rsidR="00257566" w14:paraId="68D0F515" w14:textId="77777777">
        <w:trPr>
          <w:jc w:val="center"/>
        </w:trPr>
        <w:tc>
          <w:tcPr>
            <w:tcW w:w="1987" w:type="dxa"/>
            <w:vAlign w:val="center"/>
          </w:tcPr>
          <w:p w14:paraId="11E6DB2B" w14:textId="77777777" w:rsidR="00257566" w:rsidRDefault="008F56F7" w:rsidP="00A32E45">
            <w:pPr>
              <w:jc w:val="center"/>
            </w:pPr>
            <w:r>
              <w:t>Record</w:t>
            </w:r>
          </w:p>
        </w:tc>
        <w:tc>
          <w:tcPr>
            <w:tcW w:w="1987" w:type="dxa"/>
            <w:vAlign w:val="center"/>
          </w:tcPr>
          <w:p w14:paraId="6072BFA2" w14:textId="0FB76954" w:rsidR="00257566" w:rsidRDefault="008F56F7" w:rsidP="00A32E45">
            <w:pPr>
              <w:jc w:val="center"/>
            </w:pPr>
            <w:r>
              <w:t>Abstract</w:t>
            </w:r>
            <w:r w:rsidR="00A32E45">
              <w:t xml:space="preserve"> </w:t>
            </w:r>
            <w:r>
              <w:t>base record</w:t>
            </w:r>
          </w:p>
        </w:tc>
        <w:tc>
          <w:tcPr>
            <w:tcW w:w="1987" w:type="dxa"/>
            <w:vAlign w:val="center"/>
          </w:tcPr>
          <w:p w14:paraId="2D2EA0D7" w14:textId="18EAF5E9" w:rsidR="00257566" w:rsidRDefault="008F56F7" w:rsidP="00A32E45">
            <w:pPr>
              <w:jc w:val="center"/>
            </w:pPr>
            <w:r>
              <w:t>id</w:t>
            </w:r>
          </w:p>
        </w:tc>
        <w:tc>
          <w:tcPr>
            <w:tcW w:w="1987" w:type="dxa"/>
            <w:vAlign w:val="center"/>
          </w:tcPr>
          <w:p w14:paraId="70DD1CAA" w14:textId="77777777" w:rsidR="00257566" w:rsidRDefault="008F56F7" w:rsidP="00A32E45">
            <w:pPr>
              <w:jc w:val="center"/>
            </w:pPr>
            <w:proofErr w:type="spellStart"/>
            <w:r>
              <w:t>getId</w:t>
            </w:r>
            <w:proofErr w:type="spellEnd"/>
            <w:r>
              <w:t>(), type(), display(), virtual destructor</w:t>
            </w:r>
          </w:p>
        </w:tc>
        <w:tc>
          <w:tcPr>
            <w:tcW w:w="1987" w:type="dxa"/>
            <w:vAlign w:val="center"/>
          </w:tcPr>
          <w:p w14:paraId="6DA18750" w14:textId="0E7AD285" w:rsidR="00257566" w:rsidRDefault="008F56F7" w:rsidP="00A32E45">
            <w:pPr>
              <w:jc w:val="center"/>
            </w:pPr>
            <w:r>
              <w:t>Defines</w:t>
            </w:r>
            <w:r w:rsidR="00A32E45">
              <w:t xml:space="preserve"> a common interface for data types.</w:t>
            </w:r>
          </w:p>
        </w:tc>
      </w:tr>
      <w:tr w:rsidR="00257566" w14:paraId="6DEE3240" w14:textId="77777777">
        <w:trPr>
          <w:jc w:val="center"/>
        </w:trPr>
        <w:tc>
          <w:tcPr>
            <w:tcW w:w="1987" w:type="dxa"/>
            <w:vAlign w:val="center"/>
          </w:tcPr>
          <w:p w14:paraId="33570B8F" w14:textId="77777777" w:rsidR="00257566" w:rsidRDefault="008F56F7" w:rsidP="00A32E45">
            <w:pPr>
              <w:jc w:val="center"/>
            </w:pPr>
            <w:r>
              <w:t>Donor</w:t>
            </w:r>
          </w:p>
        </w:tc>
        <w:tc>
          <w:tcPr>
            <w:tcW w:w="1987" w:type="dxa"/>
            <w:vAlign w:val="center"/>
          </w:tcPr>
          <w:p w14:paraId="2D633A20" w14:textId="328DA196" w:rsidR="00257566" w:rsidRDefault="008F56F7" w:rsidP="00A32E45">
            <w:pPr>
              <w:jc w:val="center"/>
            </w:pPr>
            <w:r>
              <w:t>Stores</w:t>
            </w:r>
            <w:r w:rsidR="00A32E45">
              <w:t xml:space="preserve"> </w:t>
            </w:r>
            <w:r>
              <w:t xml:space="preserve">donor </w:t>
            </w:r>
            <w:r w:rsidR="00A32E45">
              <w:t xml:space="preserve">  </w:t>
            </w:r>
            <w:r>
              <w:t>details</w:t>
            </w:r>
          </w:p>
        </w:tc>
        <w:tc>
          <w:tcPr>
            <w:tcW w:w="1987" w:type="dxa"/>
            <w:vAlign w:val="center"/>
          </w:tcPr>
          <w:p w14:paraId="52B9BAE9" w14:textId="77777777" w:rsidR="00257566" w:rsidRDefault="008F56F7" w:rsidP="00A32E45">
            <w:pPr>
              <w:jc w:val="center"/>
            </w:pPr>
            <w:r>
              <w:t>donor ID, name, age, blood group</w:t>
            </w:r>
          </w:p>
        </w:tc>
        <w:tc>
          <w:tcPr>
            <w:tcW w:w="1987" w:type="dxa"/>
            <w:vAlign w:val="center"/>
          </w:tcPr>
          <w:p w14:paraId="3A445BF4" w14:textId="77777777" w:rsidR="00257566" w:rsidRDefault="008F56F7" w:rsidP="00A32E45">
            <w:pPr>
              <w:jc w:val="center"/>
            </w:pPr>
            <w:r>
              <w:t>eligible(), display(), serialize()</w:t>
            </w:r>
          </w:p>
        </w:tc>
        <w:tc>
          <w:tcPr>
            <w:tcW w:w="1987" w:type="dxa"/>
            <w:vAlign w:val="center"/>
          </w:tcPr>
          <w:p w14:paraId="6B887B47" w14:textId="77777777" w:rsidR="00257566" w:rsidRDefault="008F56F7" w:rsidP="00A32E45">
            <w:pPr>
              <w:jc w:val="center"/>
            </w:pPr>
            <w:r>
              <w:t>Checks the project age rule (18–65) for blood collection.</w:t>
            </w:r>
          </w:p>
        </w:tc>
      </w:tr>
      <w:tr w:rsidR="00257566" w14:paraId="5B04ACD5" w14:textId="77777777">
        <w:trPr>
          <w:jc w:val="center"/>
        </w:trPr>
        <w:tc>
          <w:tcPr>
            <w:tcW w:w="1987" w:type="dxa"/>
            <w:vAlign w:val="center"/>
          </w:tcPr>
          <w:p w14:paraId="660AAAF9" w14:textId="77777777" w:rsidR="00257566" w:rsidRDefault="008F56F7" w:rsidP="00A32E45">
            <w:pPr>
              <w:jc w:val="center"/>
            </w:pPr>
            <w:proofErr w:type="spellStart"/>
            <w:r>
              <w:t>BloodUnit</w:t>
            </w:r>
            <w:proofErr w:type="spellEnd"/>
          </w:p>
        </w:tc>
        <w:tc>
          <w:tcPr>
            <w:tcW w:w="1987" w:type="dxa"/>
            <w:vAlign w:val="center"/>
          </w:tcPr>
          <w:p w14:paraId="424DF7AF" w14:textId="77777777" w:rsidR="00257566" w:rsidRDefault="008F56F7" w:rsidP="00A32E45">
            <w:pPr>
              <w:jc w:val="center"/>
            </w:pPr>
            <w:r>
              <w:t>Represents collected stock</w:t>
            </w:r>
          </w:p>
        </w:tc>
        <w:tc>
          <w:tcPr>
            <w:tcW w:w="1987" w:type="dxa"/>
            <w:vAlign w:val="center"/>
          </w:tcPr>
          <w:p w14:paraId="4423DDA0" w14:textId="77777777" w:rsidR="00257566" w:rsidRDefault="008F56F7" w:rsidP="00A32E45">
            <w:pPr>
              <w:jc w:val="center"/>
            </w:pPr>
            <w:r>
              <w:t>unit ID, donor ID, blood group, quantity, expiry</w:t>
            </w:r>
          </w:p>
        </w:tc>
        <w:tc>
          <w:tcPr>
            <w:tcW w:w="1987" w:type="dxa"/>
            <w:vAlign w:val="center"/>
          </w:tcPr>
          <w:p w14:paraId="2EFA0FEE" w14:textId="77777777" w:rsidR="00257566" w:rsidRDefault="008F56F7" w:rsidP="00A32E45">
            <w:pPr>
              <w:jc w:val="center"/>
            </w:pPr>
            <w:proofErr w:type="spellStart"/>
            <w:r>
              <w:t>isExpired</w:t>
            </w:r>
            <w:proofErr w:type="spellEnd"/>
            <w:r>
              <w:t>(), display(), serialize()</w:t>
            </w:r>
          </w:p>
        </w:tc>
        <w:tc>
          <w:tcPr>
            <w:tcW w:w="1987" w:type="dxa"/>
            <w:vAlign w:val="center"/>
          </w:tcPr>
          <w:p w14:paraId="4A41D7E8" w14:textId="77777777" w:rsidR="00257566" w:rsidRDefault="008F56F7" w:rsidP="00A32E45">
            <w:pPr>
              <w:jc w:val="center"/>
            </w:pPr>
            <w:r>
              <w:t>Tracks available quantity and expiry.</w:t>
            </w:r>
          </w:p>
        </w:tc>
      </w:tr>
      <w:tr w:rsidR="00257566" w14:paraId="6D8232F1" w14:textId="77777777">
        <w:trPr>
          <w:jc w:val="center"/>
        </w:trPr>
        <w:tc>
          <w:tcPr>
            <w:tcW w:w="1987" w:type="dxa"/>
            <w:vAlign w:val="center"/>
          </w:tcPr>
          <w:p w14:paraId="5D674124" w14:textId="77777777" w:rsidR="00257566" w:rsidRDefault="008F56F7" w:rsidP="00A32E45">
            <w:pPr>
              <w:jc w:val="center"/>
            </w:pPr>
            <w:r>
              <w:t>Patient</w:t>
            </w:r>
          </w:p>
        </w:tc>
        <w:tc>
          <w:tcPr>
            <w:tcW w:w="1987" w:type="dxa"/>
            <w:vAlign w:val="center"/>
          </w:tcPr>
          <w:p w14:paraId="5D3AF325" w14:textId="77777777" w:rsidR="00257566" w:rsidRDefault="008F56F7" w:rsidP="00A32E45">
            <w:pPr>
              <w:jc w:val="center"/>
            </w:pPr>
            <w:r>
              <w:t>Stores patient details</w:t>
            </w:r>
          </w:p>
        </w:tc>
        <w:tc>
          <w:tcPr>
            <w:tcW w:w="1987" w:type="dxa"/>
            <w:vAlign w:val="center"/>
          </w:tcPr>
          <w:p w14:paraId="398EAFF4" w14:textId="77777777" w:rsidR="00257566" w:rsidRDefault="008F56F7" w:rsidP="00A32E45">
            <w:pPr>
              <w:jc w:val="center"/>
            </w:pPr>
            <w:r>
              <w:t>patient ID, name, blood group, units required</w:t>
            </w:r>
          </w:p>
        </w:tc>
        <w:tc>
          <w:tcPr>
            <w:tcW w:w="1987" w:type="dxa"/>
            <w:vAlign w:val="center"/>
          </w:tcPr>
          <w:p w14:paraId="3200F17E" w14:textId="77777777" w:rsidR="00257566" w:rsidRDefault="008F56F7" w:rsidP="00A32E45">
            <w:pPr>
              <w:jc w:val="center"/>
            </w:pPr>
            <w:r>
              <w:t>display(), serialize()</w:t>
            </w:r>
          </w:p>
        </w:tc>
        <w:tc>
          <w:tcPr>
            <w:tcW w:w="1987" w:type="dxa"/>
            <w:vAlign w:val="center"/>
          </w:tcPr>
          <w:p w14:paraId="693D3E0C" w14:textId="77777777" w:rsidR="00257566" w:rsidRDefault="008F56F7" w:rsidP="00A32E45">
            <w:pPr>
              <w:jc w:val="center"/>
            </w:pPr>
            <w:r>
              <w:t>Provides patient data for requests.</w:t>
            </w:r>
          </w:p>
        </w:tc>
      </w:tr>
      <w:tr w:rsidR="00257566" w14:paraId="013D5722" w14:textId="77777777">
        <w:trPr>
          <w:jc w:val="center"/>
        </w:trPr>
        <w:tc>
          <w:tcPr>
            <w:tcW w:w="1987" w:type="dxa"/>
            <w:vAlign w:val="center"/>
          </w:tcPr>
          <w:p w14:paraId="36E92690" w14:textId="77777777" w:rsidR="00257566" w:rsidRDefault="008F56F7" w:rsidP="00A32E45">
            <w:pPr>
              <w:jc w:val="center"/>
            </w:pPr>
            <w:r>
              <w:t>Request</w:t>
            </w:r>
          </w:p>
        </w:tc>
        <w:tc>
          <w:tcPr>
            <w:tcW w:w="1987" w:type="dxa"/>
            <w:vAlign w:val="center"/>
          </w:tcPr>
          <w:p w14:paraId="29792214" w14:textId="77777777" w:rsidR="00257566" w:rsidRDefault="008F56F7" w:rsidP="00A32E45">
            <w:pPr>
              <w:jc w:val="center"/>
            </w:pPr>
            <w:r>
              <w:t>Represents a blood request</w:t>
            </w:r>
          </w:p>
        </w:tc>
        <w:tc>
          <w:tcPr>
            <w:tcW w:w="1987" w:type="dxa"/>
            <w:vAlign w:val="center"/>
          </w:tcPr>
          <w:p w14:paraId="271D22D9" w14:textId="77777777" w:rsidR="00257566" w:rsidRDefault="008F56F7" w:rsidP="00A32E45">
            <w:pPr>
              <w:jc w:val="center"/>
            </w:pPr>
            <w:r>
              <w:t>request ID, patient ID, blood group, quantity, status</w:t>
            </w:r>
          </w:p>
        </w:tc>
        <w:tc>
          <w:tcPr>
            <w:tcW w:w="1987" w:type="dxa"/>
            <w:vAlign w:val="center"/>
          </w:tcPr>
          <w:p w14:paraId="23CEA08C" w14:textId="77777777" w:rsidR="00257566" w:rsidRDefault="008F56F7" w:rsidP="00A32E45">
            <w:pPr>
              <w:jc w:val="center"/>
            </w:pPr>
            <w:proofErr w:type="spellStart"/>
            <w:r>
              <w:t>setStatus</w:t>
            </w:r>
            <w:proofErr w:type="spellEnd"/>
            <w:r>
              <w:t>(), display(), serialize()</w:t>
            </w:r>
          </w:p>
        </w:tc>
        <w:tc>
          <w:tcPr>
            <w:tcW w:w="1987" w:type="dxa"/>
            <w:vAlign w:val="center"/>
          </w:tcPr>
          <w:p w14:paraId="48F1D9CD" w14:textId="77777777" w:rsidR="00257566" w:rsidRDefault="008F56F7" w:rsidP="00A32E45">
            <w:pPr>
              <w:jc w:val="center"/>
            </w:pPr>
            <w:r>
              <w:t>Tracks pending and fulfilled requests.</w:t>
            </w:r>
          </w:p>
        </w:tc>
      </w:tr>
      <w:tr w:rsidR="00257566" w14:paraId="44F59F9E" w14:textId="77777777">
        <w:trPr>
          <w:jc w:val="center"/>
        </w:trPr>
        <w:tc>
          <w:tcPr>
            <w:tcW w:w="1987" w:type="dxa"/>
            <w:vAlign w:val="center"/>
          </w:tcPr>
          <w:p w14:paraId="294455AC" w14:textId="77777777" w:rsidR="00257566" w:rsidRDefault="008F56F7" w:rsidP="00A32E45">
            <w:pPr>
              <w:jc w:val="center"/>
            </w:pPr>
            <w:proofErr w:type="spellStart"/>
            <w:r>
              <w:t>BloodBank</w:t>
            </w:r>
            <w:proofErr w:type="spellEnd"/>
          </w:p>
        </w:tc>
        <w:tc>
          <w:tcPr>
            <w:tcW w:w="1987" w:type="dxa"/>
            <w:vAlign w:val="center"/>
          </w:tcPr>
          <w:p w14:paraId="3D97624E" w14:textId="77777777" w:rsidR="00257566" w:rsidRDefault="008F56F7" w:rsidP="00A32E45">
            <w:pPr>
              <w:jc w:val="center"/>
            </w:pPr>
            <w:r>
              <w:t>Coordinates operations</w:t>
            </w:r>
          </w:p>
        </w:tc>
        <w:tc>
          <w:tcPr>
            <w:tcW w:w="1987" w:type="dxa"/>
            <w:vAlign w:val="center"/>
          </w:tcPr>
          <w:p w14:paraId="73A31FDD" w14:textId="77777777" w:rsidR="00257566" w:rsidRDefault="008F56F7" w:rsidP="00A32E45">
            <w:pPr>
              <w:jc w:val="center"/>
            </w:pPr>
            <w:r>
              <w:t>Dynamic arrays, counts, capacities, next IDs</w:t>
            </w:r>
          </w:p>
        </w:tc>
        <w:tc>
          <w:tcPr>
            <w:tcW w:w="1987" w:type="dxa"/>
            <w:vAlign w:val="center"/>
          </w:tcPr>
          <w:p w14:paraId="540A5B6B" w14:textId="77777777" w:rsidR="00257566" w:rsidRDefault="008F56F7" w:rsidP="00A32E45">
            <w:pPr>
              <w:jc w:val="center"/>
            </w:pPr>
            <w:r>
              <w:t xml:space="preserve">run(), add/search/update/delete, </w:t>
            </w:r>
            <w:proofErr w:type="spellStart"/>
            <w:r>
              <w:t>collectBlood</w:t>
            </w:r>
            <w:proofErr w:type="spellEnd"/>
            <w:r>
              <w:t xml:space="preserve">(), </w:t>
            </w:r>
            <w:proofErr w:type="spellStart"/>
            <w:r>
              <w:t>issueBlood</w:t>
            </w:r>
            <w:proofErr w:type="spellEnd"/>
            <w:r>
              <w:t xml:space="preserve">(), report(), </w:t>
            </w:r>
            <w:proofErr w:type="spellStart"/>
            <w:r>
              <w:t>saveAll</w:t>
            </w:r>
            <w:proofErr w:type="spellEnd"/>
            <w:r>
              <w:t xml:space="preserve">(), </w:t>
            </w:r>
            <w:proofErr w:type="spellStart"/>
            <w:r>
              <w:t>loadAll</w:t>
            </w:r>
            <w:proofErr w:type="spellEnd"/>
            <w:r>
              <w:t>()</w:t>
            </w:r>
          </w:p>
        </w:tc>
        <w:tc>
          <w:tcPr>
            <w:tcW w:w="1987" w:type="dxa"/>
            <w:vAlign w:val="center"/>
          </w:tcPr>
          <w:p w14:paraId="2C61F4B5" w14:textId="77777777" w:rsidR="00257566" w:rsidRDefault="008F56F7" w:rsidP="00A32E45">
            <w:pPr>
              <w:jc w:val="center"/>
            </w:pPr>
            <w:r>
              <w:t>Contains menu flow and business rules.</w:t>
            </w:r>
          </w:p>
        </w:tc>
      </w:tr>
      <w:tr w:rsidR="00257566" w14:paraId="614C7A05" w14:textId="77777777">
        <w:trPr>
          <w:jc w:val="center"/>
        </w:trPr>
        <w:tc>
          <w:tcPr>
            <w:tcW w:w="1987" w:type="dxa"/>
            <w:vAlign w:val="center"/>
          </w:tcPr>
          <w:p w14:paraId="1DF93E67" w14:textId="77777777" w:rsidR="00257566" w:rsidRDefault="008F56F7" w:rsidP="00A32E45">
            <w:pPr>
              <w:jc w:val="center"/>
            </w:pPr>
            <w:proofErr w:type="spellStart"/>
            <w:r>
              <w:lastRenderedPageBreak/>
              <w:t>FileManager</w:t>
            </w:r>
            <w:proofErr w:type="spellEnd"/>
          </w:p>
        </w:tc>
        <w:tc>
          <w:tcPr>
            <w:tcW w:w="1987" w:type="dxa"/>
            <w:vAlign w:val="center"/>
          </w:tcPr>
          <w:p w14:paraId="7DDBAC43" w14:textId="77777777" w:rsidR="00257566" w:rsidRDefault="008F56F7" w:rsidP="00A32E45">
            <w:pPr>
              <w:jc w:val="center"/>
            </w:pPr>
            <w:r>
              <w:t>Handles text-file persistence</w:t>
            </w:r>
          </w:p>
        </w:tc>
        <w:tc>
          <w:tcPr>
            <w:tcW w:w="1987" w:type="dxa"/>
            <w:vAlign w:val="center"/>
          </w:tcPr>
          <w:p w14:paraId="6F6C850B" w14:textId="77777777" w:rsidR="00257566" w:rsidRDefault="008F56F7" w:rsidP="00A32E45">
            <w:pPr>
              <w:jc w:val="center"/>
            </w:pPr>
            <w:r>
              <w:t>File names and streams (local)</w:t>
            </w:r>
          </w:p>
        </w:tc>
        <w:tc>
          <w:tcPr>
            <w:tcW w:w="1987" w:type="dxa"/>
            <w:vAlign w:val="center"/>
          </w:tcPr>
          <w:p w14:paraId="3138D6D5" w14:textId="77777777" w:rsidR="00257566" w:rsidRDefault="008F56F7" w:rsidP="00A32E45">
            <w:pPr>
              <w:jc w:val="center"/>
            </w:pPr>
            <w:proofErr w:type="spellStart"/>
            <w:r>
              <w:t>saveRecords</w:t>
            </w:r>
            <w:proofErr w:type="spellEnd"/>
            <w:r>
              <w:t xml:space="preserve">(), </w:t>
            </w:r>
            <w:proofErr w:type="spellStart"/>
            <w:r>
              <w:t>loadRecords</w:t>
            </w:r>
            <w:proofErr w:type="spellEnd"/>
            <w:r>
              <w:t>()</w:t>
            </w:r>
          </w:p>
        </w:tc>
        <w:tc>
          <w:tcPr>
            <w:tcW w:w="1987" w:type="dxa"/>
            <w:vAlign w:val="center"/>
          </w:tcPr>
          <w:p w14:paraId="6C966924" w14:textId="77777777" w:rsidR="00257566" w:rsidRDefault="008F56F7" w:rsidP="00A32E45">
            <w:pPr>
              <w:jc w:val="center"/>
            </w:pPr>
            <w:proofErr w:type="spellStart"/>
            <w:r>
              <w:t>Serialises</w:t>
            </w:r>
            <w:proofErr w:type="spellEnd"/>
            <w:r>
              <w:t xml:space="preserve"> and restores records from pipe-separated text files.</w:t>
            </w:r>
          </w:p>
        </w:tc>
      </w:tr>
    </w:tbl>
    <w:p w14:paraId="4DF1FA0B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7. OOP Concepts Used</w:t>
      </w:r>
    </w:p>
    <w:p w14:paraId="60F36580" w14:textId="77777777" w:rsidR="00A32E45" w:rsidRPr="00A32E45" w:rsidRDefault="00A32E45" w:rsidP="00A32E4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57566" w14:paraId="1A47D1B4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571244DF" w14:textId="77777777" w:rsidR="00257566" w:rsidRDefault="008F56F7">
            <w:pPr>
              <w:jc w:val="center"/>
            </w:pPr>
            <w:r>
              <w:rPr>
                <w:b/>
              </w:rPr>
              <w:t>Concept</w:t>
            </w:r>
          </w:p>
        </w:tc>
        <w:tc>
          <w:tcPr>
            <w:tcW w:w="3312" w:type="dxa"/>
            <w:shd w:val="clear" w:color="auto" w:fill="D9EAF7"/>
          </w:tcPr>
          <w:p w14:paraId="72E906C9" w14:textId="77777777" w:rsidR="00257566" w:rsidRDefault="008F56F7">
            <w:pPr>
              <w:jc w:val="center"/>
            </w:pPr>
            <w:r>
              <w:rPr>
                <w:b/>
              </w:rPr>
              <w:t>Where Used</w:t>
            </w:r>
          </w:p>
        </w:tc>
        <w:tc>
          <w:tcPr>
            <w:tcW w:w="3312" w:type="dxa"/>
            <w:shd w:val="clear" w:color="auto" w:fill="D9EAF7"/>
          </w:tcPr>
          <w:p w14:paraId="70B63CCF" w14:textId="77777777" w:rsidR="00257566" w:rsidRDefault="008F56F7">
            <w:pPr>
              <w:jc w:val="center"/>
            </w:pPr>
            <w:r>
              <w:rPr>
                <w:b/>
              </w:rPr>
              <w:t>Explanation</w:t>
            </w:r>
          </w:p>
        </w:tc>
      </w:tr>
      <w:tr w:rsidR="00257566" w14:paraId="2066628B" w14:textId="77777777">
        <w:trPr>
          <w:jc w:val="center"/>
        </w:trPr>
        <w:tc>
          <w:tcPr>
            <w:tcW w:w="3312" w:type="dxa"/>
            <w:vAlign w:val="center"/>
          </w:tcPr>
          <w:p w14:paraId="5044ADA6" w14:textId="77777777" w:rsidR="00257566" w:rsidRDefault="008F56F7">
            <w:r>
              <w:t>Encapsulation</w:t>
            </w:r>
          </w:p>
        </w:tc>
        <w:tc>
          <w:tcPr>
            <w:tcW w:w="3312" w:type="dxa"/>
            <w:vAlign w:val="center"/>
          </w:tcPr>
          <w:p w14:paraId="75C6892D" w14:textId="77777777" w:rsidR="00257566" w:rsidRDefault="008F56F7">
            <w:r>
              <w:t xml:space="preserve">Donor, </w:t>
            </w:r>
            <w:proofErr w:type="spellStart"/>
            <w:r>
              <w:t>BloodUnit</w:t>
            </w:r>
            <w:proofErr w:type="spellEnd"/>
            <w:r>
              <w:t>, Patient and Request</w:t>
            </w:r>
          </w:p>
        </w:tc>
        <w:tc>
          <w:tcPr>
            <w:tcW w:w="3312" w:type="dxa"/>
            <w:vAlign w:val="center"/>
          </w:tcPr>
          <w:p w14:paraId="5C897550" w14:textId="77777777" w:rsidR="00257566" w:rsidRDefault="008F56F7">
            <w:r>
              <w:t>Fields are private/protected and accessed through public member functions.</w:t>
            </w:r>
          </w:p>
        </w:tc>
      </w:tr>
      <w:tr w:rsidR="00257566" w14:paraId="06D779B0" w14:textId="77777777">
        <w:trPr>
          <w:jc w:val="center"/>
        </w:trPr>
        <w:tc>
          <w:tcPr>
            <w:tcW w:w="3312" w:type="dxa"/>
            <w:vAlign w:val="center"/>
          </w:tcPr>
          <w:p w14:paraId="12DF383B" w14:textId="77777777" w:rsidR="00257566" w:rsidRDefault="008F56F7">
            <w:r>
              <w:t>Constructors</w:t>
            </w:r>
          </w:p>
        </w:tc>
        <w:tc>
          <w:tcPr>
            <w:tcW w:w="3312" w:type="dxa"/>
            <w:vAlign w:val="center"/>
          </w:tcPr>
          <w:p w14:paraId="187CD8B9" w14:textId="77777777" w:rsidR="00257566" w:rsidRDefault="008F56F7">
            <w:r>
              <w:t xml:space="preserve">All record classes and </w:t>
            </w:r>
            <w:proofErr w:type="spellStart"/>
            <w:r>
              <w:t>BloodBank</w:t>
            </w:r>
            <w:proofErr w:type="spellEnd"/>
          </w:p>
        </w:tc>
        <w:tc>
          <w:tcPr>
            <w:tcW w:w="3312" w:type="dxa"/>
            <w:vAlign w:val="center"/>
          </w:tcPr>
          <w:p w14:paraId="0892E7E9" w14:textId="77777777" w:rsidR="00257566" w:rsidRDefault="008F56F7">
            <w:proofErr w:type="spellStart"/>
            <w:r>
              <w:t>Initialise</w:t>
            </w:r>
            <w:proofErr w:type="spellEnd"/>
            <w:r>
              <w:t xml:space="preserve"> object data and allocate the system's dynamic arrays.</w:t>
            </w:r>
          </w:p>
        </w:tc>
      </w:tr>
      <w:tr w:rsidR="00257566" w14:paraId="34696BFF" w14:textId="77777777">
        <w:trPr>
          <w:jc w:val="center"/>
        </w:trPr>
        <w:tc>
          <w:tcPr>
            <w:tcW w:w="3312" w:type="dxa"/>
            <w:vAlign w:val="center"/>
          </w:tcPr>
          <w:p w14:paraId="13641694" w14:textId="77777777" w:rsidR="00257566" w:rsidRDefault="008F56F7">
            <w:r>
              <w:t>Destructor</w:t>
            </w:r>
          </w:p>
        </w:tc>
        <w:tc>
          <w:tcPr>
            <w:tcW w:w="3312" w:type="dxa"/>
            <w:vAlign w:val="center"/>
          </w:tcPr>
          <w:p w14:paraId="01C2E3BE" w14:textId="77777777" w:rsidR="00257566" w:rsidRDefault="008F56F7">
            <w:r>
              <w:t xml:space="preserve">Record and </w:t>
            </w:r>
            <w:proofErr w:type="spellStart"/>
            <w:r>
              <w:t>BloodBank</w:t>
            </w:r>
            <w:proofErr w:type="spellEnd"/>
          </w:p>
        </w:tc>
        <w:tc>
          <w:tcPr>
            <w:tcW w:w="3312" w:type="dxa"/>
            <w:vAlign w:val="center"/>
          </w:tcPr>
          <w:p w14:paraId="2CA79770" w14:textId="77777777" w:rsidR="00257566" w:rsidRDefault="008F56F7">
            <w:r>
              <w:t xml:space="preserve">Virtual base destructor supports polymorphic use; </w:t>
            </w:r>
            <w:proofErr w:type="spellStart"/>
            <w:r>
              <w:t>BloodBank</w:t>
            </w:r>
            <w:proofErr w:type="spellEnd"/>
            <w:r>
              <w:t xml:space="preserve"> saves records and releases arrays with delete[].</w:t>
            </w:r>
          </w:p>
        </w:tc>
      </w:tr>
      <w:tr w:rsidR="00257566" w14:paraId="5DD46CD1" w14:textId="77777777">
        <w:trPr>
          <w:jc w:val="center"/>
        </w:trPr>
        <w:tc>
          <w:tcPr>
            <w:tcW w:w="3312" w:type="dxa"/>
            <w:vAlign w:val="center"/>
          </w:tcPr>
          <w:p w14:paraId="4B60EAFB" w14:textId="77777777" w:rsidR="00257566" w:rsidRDefault="008F56F7">
            <w:r>
              <w:t>Inheritance</w:t>
            </w:r>
          </w:p>
        </w:tc>
        <w:tc>
          <w:tcPr>
            <w:tcW w:w="3312" w:type="dxa"/>
            <w:vAlign w:val="center"/>
          </w:tcPr>
          <w:p w14:paraId="602374C0" w14:textId="77777777" w:rsidR="00257566" w:rsidRDefault="008F56F7">
            <w:r>
              <w:t xml:space="preserve">Donor, </w:t>
            </w:r>
            <w:proofErr w:type="spellStart"/>
            <w:r>
              <w:t>BloodUnit</w:t>
            </w:r>
            <w:proofErr w:type="spellEnd"/>
            <w:r>
              <w:t>, Patient and Request inherit Record</w:t>
            </w:r>
          </w:p>
        </w:tc>
        <w:tc>
          <w:tcPr>
            <w:tcW w:w="3312" w:type="dxa"/>
            <w:vAlign w:val="center"/>
          </w:tcPr>
          <w:p w14:paraId="4B42D439" w14:textId="77777777" w:rsidR="00257566" w:rsidRDefault="008F56F7">
            <w:r>
              <w:t>Shared ID and virtual interface are placed in the base class.</w:t>
            </w:r>
          </w:p>
        </w:tc>
      </w:tr>
      <w:tr w:rsidR="00257566" w14:paraId="221DF108" w14:textId="77777777">
        <w:trPr>
          <w:jc w:val="center"/>
        </w:trPr>
        <w:tc>
          <w:tcPr>
            <w:tcW w:w="3312" w:type="dxa"/>
            <w:vAlign w:val="center"/>
          </w:tcPr>
          <w:p w14:paraId="395F6D29" w14:textId="77777777" w:rsidR="00257566" w:rsidRDefault="008F56F7">
            <w:r>
              <w:t>Runtime polymorphism</w:t>
            </w:r>
          </w:p>
        </w:tc>
        <w:tc>
          <w:tcPr>
            <w:tcW w:w="3312" w:type="dxa"/>
            <w:vAlign w:val="center"/>
          </w:tcPr>
          <w:p w14:paraId="1CEB9291" w14:textId="77777777" w:rsidR="00257566" w:rsidRDefault="008F56F7">
            <w:r>
              <w:t>Record::display() and type() are virtual</w:t>
            </w:r>
          </w:p>
        </w:tc>
        <w:tc>
          <w:tcPr>
            <w:tcW w:w="3312" w:type="dxa"/>
            <w:vAlign w:val="center"/>
          </w:tcPr>
          <w:p w14:paraId="146281E5" w14:textId="77777777" w:rsidR="00257566" w:rsidRDefault="008F56F7">
            <w:r>
              <w:t>Derived classes override display() and type(); base interface supports runtime dispatch.</w:t>
            </w:r>
          </w:p>
        </w:tc>
      </w:tr>
      <w:tr w:rsidR="00257566" w14:paraId="62378EB0" w14:textId="77777777">
        <w:trPr>
          <w:jc w:val="center"/>
        </w:trPr>
        <w:tc>
          <w:tcPr>
            <w:tcW w:w="3312" w:type="dxa"/>
            <w:vAlign w:val="center"/>
          </w:tcPr>
          <w:p w14:paraId="71B47447" w14:textId="77777777" w:rsidR="00257566" w:rsidRDefault="008F56F7">
            <w:r>
              <w:t>Dynamic memory</w:t>
            </w:r>
          </w:p>
        </w:tc>
        <w:tc>
          <w:tcPr>
            <w:tcW w:w="3312" w:type="dxa"/>
            <w:vAlign w:val="center"/>
          </w:tcPr>
          <w:p w14:paraId="32DDC6B9" w14:textId="77777777" w:rsidR="00257566" w:rsidRDefault="008F56F7">
            <w:proofErr w:type="spellStart"/>
            <w:r>
              <w:t>BloodBank</w:t>
            </w:r>
            <w:proofErr w:type="spellEnd"/>
            <w:r>
              <w:t xml:space="preserve"> dynamic arrays</w:t>
            </w:r>
          </w:p>
        </w:tc>
        <w:tc>
          <w:tcPr>
            <w:tcW w:w="3312" w:type="dxa"/>
            <w:vAlign w:val="center"/>
          </w:tcPr>
          <w:p w14:paraId="011D75A9" w14:textId="77777777" w:rsidR="00257566" w:rsidRDefault="008F56F7">
            <w:r>
              <w:t>Arrays are allocated with new[]; capacity grows when required and arrays are released with delete[].</w:t>
            </w:r>
          </w:p>
        </w:tc>
      </w:tr>
      <w:tr w:rsidR="00257566" w14:paraId="3DF6CC9B" w14:textId="77777777">
        <w:trPr>
          <w:jc w:val="center"/>
        </w:trPr>
        <w:tc>
          <w:tcPr>
            <w:tcW w:w="3312" w:type="dxa"/>
            <w:vAlign w:val="center"/>
          </w:tcPr>
          <w:p w14:paraId="0869DBEB" w14:textId="77777777" w:rsidR="00257566" w:rsidRDefault="008F56F7">
            <w:r>
              <w:t>File handling</w:t>
            </w:r>
          </w:p>
        </w:tc>
        <w:tc>
          <w:tcPr>
            <w:tcW w:w="3312" w:type="dxa"/>
            <w:vAlign w:val="center"/>
          </w:tcPr>
          <w:p w14:paraId="60268D7A" w14:textId="77777777" w:rsidR="00257566" w:rsidRDefault="008F56F7">
            <w:proofErr w:type="spellStart"/>
            <w:r>
              <w:t>FileManager</w:t>
            </w:r>
            <w:proofErr w:type="spellEnd"/>
            <w:r>
              <w:t xml:space="preserve"> and </w:t>
            </w:r>
            <w:proofErr w:type="spellStart"/>
            <w:r>
              <w:t>BloodBank</w:t>
            </w:r>
            <w:proofErr w:type="spellEnd"/>
            <w:r>
              <w:t xml:space="preserve"> save/load functions</w:t>
            </w:r>
          </w:p>
        </w:tc>
        <w:tc>
          <w:tcPr>
            <w:tcW w:w="3312" w:type="dxa"/>
            <w:vAlign w:val="center"/>
          </w:tcPr>
          <w:p w14:paraId="420E699F" w14:textId="77777777" w:rsidR="00257566" w:rsidRDefault="008F56F7">
            <w:r>
              <w:t>Records are stored in Data/*.txt and loaded when the program starts.</w:t>
            </w:r>
          </w:p>
        </w:tc>
      </w:tr>
      <w:tr w:rsidR="00257566" w14:paraId="038EE6E9" w14:textId="77777777">
        <w:trPr>
          <w:jc w:val="center"/>
        </w:trPr>
        <w:tc>
          <w:tcPr>
            <w:tcW w:w="3312" w:type="dxa"/>
            <w:vAlign w:val="center"/>
          </w:tcPr>
          <w:p w14:paraId="401439F7" w14:textId="77777777" w:rsidR="00257566" w:rsidRDefault="008F56F7">
            <w:r>
              <w:t>Exception handling</w:t>
            </w:r>
          </w:p>
        </w:tc>
        <w:tc>
          <w:tcPr>
            <w:tcW w:w="3312" w:type="dxa"/>
            <w:vAlign w:val="center"/>
          </w:tcPr>
          <w:p w14:paraId="63008288" w14:textId="77777777" w:rsidR="00257566" w:rsidRDefault="008F56F7">
            <w:r>
              <w:t>Input cleaning, file operations and main()</w:t>
            </w:r>
          </w:p>
        </w:tc>
        <w:tc>
          <w:tcPr>
            <w:tcW w:w="3312" w:type="dxa"/>
            <w:vAlign w:val="center"/>
          </w:tcPr>
          <w:p w14:paraId="259C9863" w14:textId="77777777" w:rsidR="00257566" w:rsidRDefault="008F56F7">
            <w:r>
              <w:t>Exceptions are caught to show errors rather than terminating silently.</w:t>
            </w:r>
          </w:p>
        </w:tc>
      </w:tr>
    </w:tbl>
    <w:p w14:paraId="1C3D1D10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8. File Handling and Data Persistence</w:t>
      </w:r>
    </w:p>
    <w:p w14:paraId="62AF0F3E" w14:textId="77777777" w:rsidR="00A32E45" w:rsidRPr="00A32E45" w:rsidRDefault="00A32E45" w:rsidP="00A32E45"/>
    <w:p w14:paraId="6F90ACED" w14:textId="77777777" w:rsidR="00257566" w:rsidRDefault="008F56F7">
      <w:r>
        <w:t xml:space="preserve">The program uses text files in the Data directory: donors.txt, blood_units.txt, patients.txt, requests.txt and ids.txt. Records are stored as pipe-separated fields. On startup, </w:t>
      </w:r>
      <w:proofErr w:type="spellStart"/>
      <w:r>
        <w:t>FileManager</w:t>
      </w:r>
      <w:proofErr w:type="spellEnd"/>
      <w:r>
        <w:t xml:space="preserve"> reads existing files; </w:t>
      </w:r>
      <w:r>
        <w:lastRenderedPageBreak/>
        <w:t>the application writes updated records on explicit save and exit. The IDs file preserves the next record IDs. To verify persistence, add a record, choose Save, exit, reopen the program and display records.</w:t>
      </w:r>
    </w:p>
    <w:p w14:paraId="1C46F031" w14:textId="77777777" w:rsidR="00257566" w:rsidRDefault="008F56F7">
      <w:r>
        <w:t>The data format is intended for a small academic exercise. The program does not provide concurrent access, transaction-safe database storage, or strong recovery from partially written files.</w:t>
      </w:r>
    </w:p>
    <w:p w14:paraId="68795773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9. UML Diagrams</w:t>
      </w:r>
    </w:p>
    <w:p w14:paraId="26C713AA" w14:textId="77777777" w:rsidR="00A32E45" w:rsidRDefault="00A32E45" w:rsidP="00A32E45"/>
    <w:p w14:paraId="3EEAE5F2" w14:textId="77777777" w:rsidR="00A32E45" w:rsidRDefault="00A32E45" w:rsidP="00A32E45"/>
    <w:p w14:paraId="73D0C825" w14:textId="77777777" w:rsidR="00A32E45" w:rsidRDefault="00A32E45" w:rsidP="00A32E45"/>
    <w:p w14:paraId="7830BFB1" w14:textId="77777777" w:rsidR="00A32E45" w:rsidRPr="00A32E45" w:rsidRDefault="00A32E45" w:rsidP="00A32E45"/>
    <w:p w14:paraId="121CB3D7" w14:textId="77777777" w:rsidR="00257566" w:rsidRDefault="008F56F7">
      <w:r>
        <w:t>9.1 Use Case Diagram</w:t>
      </w:r>
    </w:p>
    <w:p w14:paraId="722C0982" w14:textId="77777777" w:rsidR="00257566" w:rsidRDefault="008F56F7">
      <w:pPr>
        <w:jc w:val="center"/>
      </w:pPr>
      <w:r>
        <w:rPr>
          <w:noProof/>
        </w:rPr>
        <w:drawing>
          <wp:inline distT="0" distB="0" distL="0" distR="0" wp14:anchorId="2454C47B" wp14:editId="63026717">
            <wp:extent cx="5669280" cy="3286117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55B9C6B-0BAB-4CBA-B366-64DD740BFE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894D" w14:textId="77777777" w:rsidR="00A32E45" w:rsidRDefault="00A32E45"/>
    <w:p w14:paraId="2D48B3F8" w14:textId="77777777" w:rsidR="00A32E45" w:rsidRDefault="00A32E45"/>
    <w:p w14:paraId="305F809E" w14:textId="77777777" w:rsidR="00A32E45" w:rsidRDefault="00A32E45"/>
    <w:p w14:paraId="5E879059" w14:textId="77777777" w:rsidR="00A32E45" w:rsidRDefault="00A32E45"/>
    <w:p w14:paraId="19846F76" w14:textId="77777777" w:rsidR="00A32E45" w:rsidRDefault="00A32E45"/>
    <w:p w14:paraId="1B5817B5" w14:textId="77777777" w:rsidR="00A32E45" w:rsidRDefault="00A32E45"/>
    <w:p w14:paraId="0DE189A4" w14:textId="77777777" w:rsidR="00A32E45" w:rsidRDefault="00A32E45"/>
    <w:p w14:paraId="20433C6A" w14:textId="77777777" w:rsidR="00A32E45" w:rsidRDefault="00A32E45"/>
    <w:p w14:paraId="710D7818" w14:textId="77777777" w:rsidR="00A32E45" w:rsidRDefault="00A32E45"/>
    <w:p w14:paraId="1E75A83B" w14:textId="4E71711E" w:rsidR="00257566" w:rsidRDefault="008F56F7">
      <w:r>
        <w:lastRenderedPageBreak/>
        <w:t>9.2 Class Diagram</w:t>
      </w:r>
    </w:p>
    <w:p w14:paraId="22C39768" w14:textId="77777777" w:rsidR="00257566" w:rsidRDefault="008F56F7">
      <w:pPr>
        <w:jc w:val="center"/>
      </w:pPr>
      <w:r>
        <w:rPr>
          <w:noProof/>
        </w:rPr>
        <w:drawing>
          <wp:inline distT="0" distB="0" distL="0" distR="0" wp14:anchorId="6E39D756" wp14:editId="3C06F35B">
            <wp:extent cx="5760720" cy="3526921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3CE22E6-66F2-4DA7-907D-C1BAE0E794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43E8F" w14:textId="77777777" w:rsidR="00257566" w:rsidRDefault="008F56F7">
      <w:r>
        <w:t>9.3 Sequence Diagram 1 — Issue Blood</w:t>
      </w:r>
    </w:p>
    <w:p w14:paraId="0630BC42" w14:textId="77777777" w:rsidR="00257566" w:rsidRDefault="008F56F7">
      <w:pPr>
        <w:jc w:val="center"/>
      </w:pPr>
      <w:r>
        <w:rPr>
          <w:noProof/>
        </w:rPr>
        <w:drawing>
          <wp:inline distT="0" distB="0" distL="0" distR="0" wp14:anchorId="71B2C04C" wp14:editId="7188266E">
            <wp:extent cx="5669280" cy="3286117"/>
            <wp:effectExtent l="0" t="0" r="0" b="0"/>
            <wp:docPr id="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A484125-96B1-4A40-90AB-12AB063A4C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issue_blo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C4E8F" w14:textId="77777777" w:rsidR="00A32E45" w:rsidRDefault="00A32E45"/>
    <w:p w14:paraId="6487F04B" w14:textId="77777777" w:rsidR="00A32E45" w:rsidRDefault="00A32E45"/>
    <w:p w14:paraId="617944E9" w14:textId="77777777" w:rsidR="00A32E45" w:rsidRDefault="00A32E45"/>
    <w:p w14:paraId="6300E4E9" w14:textId="77777777" w:rsidR="00A32E45" w:rsidRDefault="00A32E45"/>
    <w:p w14:paraId="16B2EE52" w14:textId="045599FB" w:rsidR="00257566" w:rsidRDefault="008F56F7">
      <w:r>
        <w:lastRenderedPageBreak/>
        <w:t>9.4 Sequence Diagram 2 — Collect Blood</w:t>
      </w:r>
    </w:p>
    <w:p w14:paraId="696D780F" w14:textId="77777777" w:rsidR="00257566" w:rsidRDefault="008F56F7">
      <w:pPr>
        <w:jc w:val="center"/>
      </w:pPr>
      <w:r>
        <w:rPr>
          <w:noProof/>
        </w:rPr>
        <w:drawing>
          <wp:inline distT="0" distB="0" distL="0" distR="0" wp14:anchorId="0F374FDC" wp14:editId="57FF752D">
            <wp:extent cx="5669280" cy="3286117"/>
            <wp:effectExtent l="0" t="0" r="0" b="0"/>
            <wp:docPr id="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1C83B6EC-BEE9-4E68-A53F-DE1625722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collect_blo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C11A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10. Implementation Details</w:t>
      </w:r>
    </w:p>
    <w:p w14:paraId="126D80A9" w14:textId="77777777" w:rsidR="00A32E45" w:rsidRPr="00A32E45" w:rsidRDefault="00A32E45" w:rsidP="00A32E45"/>
    <w:p w14:paraId="5033BA44" w14:textId="6C860091" w:rsidR="00257566" w:rsidRDefault="008F56F7">
      <w:r>
        <w:t>The implementation is written in standard C++ and organi</w:t>
      </w:r>
      <w:r w:rsidR="00256B0E">
        <w:t>z</w:t>
      </w:r>
      <w:r>
        <w:t>ed in main.cpp for</w:t>
      </w:r>
      <w:r w:rsidR="00A32E45">
        <w:t xml:space="preserve"> </w:t>
      </w:r>
      <w:r>
        <w:t>compilation. The main() function creates a Blood</w:t>
      </w:r>
      <w:r w:rsidR="00D21EA1">
        <w:t xml:space="preserve"> </w:t>
      </w:r>
      <w:r>
        <w:t>Bank object and starts its menu loop. Blood</w:t>
      </w:r>
      <w:r w:rsidR="00816BC7">
        <w:t xml:space="preserve"> </w:t>
      </w:r>
      <w:r>
        <w:t>Bank coordinates the domain objects and File</w:t>
      </w:r>
      <w:r w:rsidR="00C01A6F">
        <w:t xml:space="preserve"> </w:t>
      </w:r>
      <w:r>
        <w:t>Manager. Dynamic arrays grow by allocating a larger array, copying existing records and releasing the previous array. Input helpers validate numeric ranges, text fields and blood groups. Blood stock is deducted only after a request's entire required quantity is found among matching unexpired units.</w:t>
      </w:r>
    </w:p>
    <w:p w14:paraId="6B7DA8E7" w14:textId="77777777" w:rsidR="00257566" w:rsidRDefault="008F56F7">
      <w:r>
        <w:t>Date strings use the YYYY-MM-DD format. The expiry comparison is lexicographic, which works for correctly formatted ISO dates. The program checks the date's basic format but does not implement a full calendar-date parser.</w:t>
      </w:r>
    </w:p>
    <w:p w14:paraId="62EBFD31" w14:textId="26CE4918" w:rsidR="00A32E45" w:rsidRDefault="008F56F7" w:rsidP="00192A31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11. Testing and Result</w:t>
      </w:r>
      <w:r w:rsidR="00192A31">
        <w:rPr>
          <w:rFonts w:ascii="Times New Roman" w:eastAsia="Times New Roman" w:hAnsi="Times New Roman"/>
        </w:rPr>
        <w:t>s</w:t>
      </w:r>
    </w:p>
    <w:p w14:paraId="235033C9" w14:textId="77777777" w:rsidR="00192A31" w:rsidRPr="00192A31" w:rsidRDefault="00192A31" w:rsidP="00192A31"/>
    <w:p w14:paraId="1E123ADB" w14:textId="77777777" w:rsidR="00A32E45" w:rsidRDefault="00A32E45"/>
    <w:p w14:paraId="18312F7F" w14:textId="77777777" w:rsidR="00A32E45" w:rsidRDefault="00A32E4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257566" w14:paraId="746A3C82" w14:textId="77777777">
        <w:trPr>
          <w:jc w:val="center"/>
        </w:trPr>
        <w:tc>
          <w:tcPr>
            <w:tcW w:w="1987" w:type="dxa"/>
            <w:shd w:val="clear" w:color="auto" w:fill="D9EAF7"/>
          </w:tcPr>
          <w:p w14:paraId="3CB173A5" w14:textId="77777777" w:rsidR="00257566" w:rsidRDefault="008F56F7">
            <w:pPr>
              <w:jc w:val="center"/>
            </w:pPr>
            <w:r>
              <w:rPr>
                <w:b/>
              </w:rPr>
              <w:t>Test ID</w:t>
            </w:r>
          </w:p>
        </w:tc>
        <w:tc>
          <w:tcPr>
            <w:tcW w:w="1987" w:type="dxa"/>
            <w:shd w:val="clear" w:color="auto" w:fill="D9EAF7"/>
          </w:tcPr>
          <w:p w14:paraId="7EAE42F3" w14:textId="77777777" w:rsidR="00257566" w:rsidRDefault="008F56F7">
            <w:pPr>
              <w:jc w:val="center"/>
            </w:pPr>
            <w:r>
              <w:rPr>
                <w:b/>
              </w:rPr>
              <w:t>Input / Operation</w:t>
            </w:r>
          </w:p>
        </w:tc>
        <w:tc>
          <w:tcPr>
            <w:tcW w:w="1987" w:type="dxa"/>
            <w:shd w:val="clear" w:color="auto" w:fill="D9EAF7"/>
          </w:tcPr>
          <w:p w14:paraId="7E4B6573" w14:textId="77777777" w:rsidR="00257566" w:rsidRDefault="008F56F7">
            <w:pPr>
              <w:jc w:val="center"/>
            </w:pPr>
            <w:r>
              <w:rPr>
                <w:b/>
              </w:rPr>
              <w:t>Expected</w:t>
            </w:r>
          </w:p>
        </w:tc>
        <w:tc>
          <w:tcPr>
            <w:tcW w:w="1987" w:type="dxa"/>
            <w:shd w:val="clear" w:color="auto" w:fill="D9EAF7"/>
          </w:tcPr>
          <w:p w14:paraId="2D7FF2AD" w14:textId="77777777" w:rsidR="00257566" w:rsidRDefault="008F56F7">
            <w:pPr>
              <w:jc w:val="center"/>
            </w:pPr>
            <w:r>
              <w:rPr>
                <w:b/>
              </w:rPr>
              <w:t>Actual</w:t>
            </w:r>
          </w:p>
        </w:tc>
        <w:tc>
          <w:tcPr>
            <w:tcW w:w="1987" w:type="dxa"/>
            <w:shd w:val="clear" w:color="auto" w:fill="D9EAF7"/>
          </w:tcPr>
          <w:p w14:paraId="208DA11B" w14:textId="77777777" w:rsidR="00257566" w:rsidRDefault="008F56F7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257566" w14:paraId="50FA535B" w14:textId="77777777">
        <w:trPr>
          <w:jc w:val="center"/>
        </w:trPr>
        <w:tc>
          <w:tcPr>
            <w:tcW w:w="1987" w:type="dxa"/>
            <w:vAlign w:val="center"/>
          </w:tcPr>
          <w:p w14:paraId="2AA02DCE" w14:textId="77777777" w:rsidR="00257566" w:rsidRDefault="008F56F7">
            <w:r>
              <w:t>T01</w:t>
            </w:r>
          </w:p>
        </w:tc>
        <w:tc>
          <w:tcPr>
            <w:tcW w:w="1987" w:type="dxa"/>
            <w:vAlign w:val="center"/>
          </w:tcPr>
          <w:p w14:paraId="5E0A04F0" w14:textId="77777777" w:rsidR="00257566" w:rsidRDefault="008F56F7">
            <w:r>
              <w:t>Add donor</w:t>
            </w:r>
          </w:p>
        </w:tc>
        <w:tc>
          <w:tcPr>
            <w:tcW w:w="1987" w:type="dxa"/>
            <w:vAlign w:val="center"/>
          </w:tcPr>
          <w:p w14:paraId="416C4181" w14:textId="77777777" w:rsidR="00257566" w:rsidRDefault="008F56F7">
            <w:r>
              <w:t>Name=Riya, age=25, blood group=O+</w:t>
            </w:r>
          </w:p>
        </w:tc>
        <w:tc>
          <w:tcPr>
            <w:tcW w:w="1987" w:type="dxa"/>
            <w:vAlign w:val="center"/>
          </w:tcPr>
          <w:p w14:paraId="7119D54A" w14:textId="77777777" w:rsidR="00257566" w:rsidRDefault="008F56F7">
            <w:r>
              <w:t>Donor created with next donor ID</w:t>
            </w:r>
          </w:p>
        </w:tc>
        <w:tc>
          <w:tcPr>
            <w:tcW w:w="1987" w:type="dxa"/>
            <w:vAlign w:val="center"/>
          </w:tcPr>
          <w:p w14:paraId="07187983" w14:textId="17C1BD5E" w:rsidR="00257566" w:rsidRDefault="00192A31">
            <w:r>
              <w:t>Pass</w:t>
            </w:r>
          </w:p>
        </w:tc>
      </w:tr>
      <w:tr w:rsidR="00257566" w14:paraId="15542710" w14:textId="77777777">
        <w:trPr>
          <w:jc w:val="center"/>
        </w:trPr>
        <w:tc>
          <w:tcPr>
            <w:tcW w:w="1987" w:type="dxa"/>
            <w:vAlign w:val="center"/>
          </w:tcPr>
          <w:p w14:paraId="2E5CAFD0" w14:textId="77777777" w:rsidR="00257566" w:rsidRDefault="008F56F7">
            <w:r>
              <w:lastRenderedPageBreak/>
              <w:t>T02</w:t>
            </w:r>
          </w:p>
        </w:tc>
        <w:tc>
          <w:tcPr>
            <w:tcW w:w="1987" w:type="dxa"/>
            <w:vAlign w:val="center"/>
          </w:tcPr>
          <w:p w14:paraId="34D18BAA" w14:textId="77777777" w:rsidR="00257566" w:rsidRDefault="008F56F7">
            <w:r>
              <w:t>Add patient</w:t>
            </w:r>
          </w:p>
        </w:tc>
        <w:tc>
          <w:tcPr>
            <w:tcW w:w="1987" w:type="dxa"/>
            <w:vAlign w:val="center"/>
          </w:tcPr>
          <w:p w14:paraId="65E7CF13" w14:textId="77777777" w:rsidR="00257566" w:rsidRDefault="008F56F7">
            <w:r>
              <w:t>Name=Patient A, blood group=A+, units=2</w:t>
            </w:r>
          </w:p>
        </w:tc>
        <w:tc>
          <w:tcPr>
            <w:tcW w:w="1987" w:type="dxa"/>
            <w:vAlign w:val="center"/>
          </w:tcPr>
          <w:p w14:paraId="08FFEF56" w14:textId="77777777" w:rsidR="00257566" w:rsidRDefault="008F56F7">
            <w:r>
              <w:t>Patient created with next patient ID</w:t>
            </w:r>
          </w:p>
        </w:tc>
        <w:tc>
          <w:tcPr>
            <w:tcW w:w="1987" w:type="dxa"/>
            <w:vAlign w:val="center"/>
          </w:tcPr>
          <w:p w14:paraId="5D8D6B24" w14:textId="0A8C79DE" w:rsidR="00257566" w:rsidRDefault="00192A31">
            <w:r>
              <w:t>Pass</w:t>
            </w:r>
          </w:p>
        </w:tc>
      </w:tr>
      <w:tr w:rsidR="00257566" w14:paraId="1053770B" w14:textId="77777777">
        <w:trPr>
          <w:jc w:val="center"/>
        </w:trPr>
        <w:tc>
          <w:tcPr>
            <w:tcW w:w="1987" w:type="dxa"/>
            <w:vAlign w:val="center"/>
          </w:tcPr>
          <w:p w14:paraId="586B4244" w14:textId="77777777" w:rsidR="00257566" w:rsidRDefault="008F56F7">
            <w:r>
              <w:t>T03</w:t>
            </w:r>
          </w:p>
        </w:tc>
        <w:tc>
          <w:tcPr>
            <w:tcW w:w="1987" w:type="dxa"/>
            <w:vAlign w:val="center"/>
          </w:tcPr>
          <w:p w14:paraId="25DA000C" w14:textId="77777777" w:rsidR="00257566" w:rsidRDefault="008F56F7">
            <w:r>
              <w:t>Invalid blood group</w:t>
            </w:r>
          </w:p>
        </w:tc>
        <w:tc>
          <w:tcPr>
            <w:tcW w:w="1987" w:type="dxa"/>
            <w:vAlign w:val="center"/>
          </w:tcPr>
          <w:p w14:paraId="3740A1EE" w14:textId="77777777" w:rsidR="00257566" w:rsidRDefault="008F56F7">
            <w:r>
              <w:t>Enter X+</w:t>
            </w:r>
          </w:p>
        </w:tc>
        <w:tc>
          <w:tcPr>
            <w:tcW w:w="1987" w:type="dxa"/>
            <w:vAlign w:val="center"/>
          </w:tcPr>
          <w:p w14:paraId="4590EB92" w14:textId="77777777" w:rsidR="00257566" w:rsidRDefault="008F56F7">
            <w:r>
              <w:t>Validation rejects it and asks again</w:t>
            </w:r>
          </w:p>
        </w:tc>
        <w:tc>
          <w:tcPr>
            <w:tcW w:w="1987" w:type="dxa"/>
            <w:vAlign w:val="center"/>
          </w:tcPr>
          <w:p w14:paraId="63AA1E26" w14:textId="67915B64" w:rsidR="00257566" w:rsidRDefault="00192A31">
            <w:r>
              <w:t>Pass</w:t>
            </w:r>
          </w:p>
        </w:tc>
      </w:tr>
      <w:tr w:rsidR="00257566" w14:paraId="382A8CAF" w14:textId="77777777">
        <w:trPr>
          <w:jc w:val="center"/>
        </w:trPr>
        <w:tc>
          <w:tcPr>
            <w:tcW w:w="1987" w:type="dxa"/>
            <w:vAlign w:val="center"/>
          </w:tcPr>
          <w:p w14:paraId="6D0A8F4D" w14:textId="77777777" w:rsidR="00257566" w:rsidRDefault="008F56F7">
            <w:r>
              <w:t>T04</w:t>
            </w:r>
          </w:p>
        </w:tc>
        <w:tc>
          <w:tcPr>
            <w:tcW w:w="1987" w:type="dxa"/>
            <w:vAlign w:val="center"/>
          </w:tcPr>
          <w:p w14:paraId="4928608D" w14:textId="77777777" w:rsidR="00257566" w:rsidRDefault="008F56F7">
            <w:r>
              <w:t>Donor eligibility</w:t>
            </w:r>
          </w:p>
        </w:tc>
        <w:tc>
          <w:tcPr>
            <w:tcW w:w="1987" w:type="dxa"/>
            <w:vAlign w:val="center"/>
          </w:tcPr>
          <w:p w14:paraId="2D0CEA80" w14:textId="77777777" w:rsidR="00257566" w:rsidRDefault="008F56F7">
            <w:r>
              <w:t>Donor age=17; collect blood</w:t>
            </w:r>
          </w:p>
        </w:tc>
        <w:tc>
          <w:tcPr>
            <w:tcW w:w="1987" w:type="dxa"/>
            <w:vAlign w:val="center"/>
          </w:tcPr>
          <w:p w14:paraId="638CEBD7" w14:textId="77777777" w:rsidR="00257566" w:rsidRDefault="008F56F7">
            <w:r>
              <w:t>Collection blocked as donor is ineligible</w:t>
            </w:r>
          </w:p>
        </w:tc>
        <w:tc>
          <w:tcPr>
            <w:tcW w:w="1987" w:type="dxa"/>
            <w:vAlign w:val="center"/>
          </w:tcPr>
          <w:p w14:paraId="304091EA" w14:textId="42E02AB2" w:rsidR="00257566" w:rsidRDefault="00192A31">
            <w:r>
              <w:t>Pass</w:t>
            </w:r>
          </w:p>
        </w:tc>
      </w:tr>
      <w:tr w:rsidR="00257566" w14:paraId="7005556C" w14:textId="77777777">
        <w:trPr>
          <w:jc w:val="center"/>
        </w:trPr>
        <w:tc>
          <w:tcPr>
            <w:tcW w:w="1987" w:type="dxa"/>
            <w:vAlign w:val="center"/>
          </w:tcPr>
          <w:p w14:paraId="5363E4C6" w14:textId="77777777" w:rsidR="00257566" w:rsidRDefault="008F56F7">
            <w:r>
              <w:t>T05</w:t>
            </w:r>
          </w:p>
        </w:tc>
        <w:tc>
          <w:tcPr>
            <w:tcW w:w="1987" w:type="dxa"/>
            <w:vAlign w:val="center"/>
          </w:tcPr>
          <w:p w14:paraId="3A4C598B" w14:textId="77777777" w:rsidR="00257566" w:rsidRDefault="008F56F7">
            <w:r>
              <w:t>Collect blood</w:t>
            </w:r>
          </w:p>
        </w:tc>
        <w:tc>
          <w:tcPr>
            <w:tcW w:w="1987" w:type="dxa"/>
            <w:vAlign w:val="center"/>
          </w:tcPr>
          <w:p w14:paraId="1E140CA1" w14:textId="77777777" w:rsidR="00257566" w:rsidRDefault="008F56F7">
            <w:r>
              <w:t>Eligible O+ donor; quantity=3; future expiry</w:t>
            </w:r>
          </w:p>
        </w:tc>
        <w:tc>
          <w:tcPr>
            <w:tcW w:w="1987" w:type="dxa"/>
            <w:vAlign w:val="center"/>
          </w:tcPr>
          <w:p w14:paraId="02353BE2" w14:textId="77777777" w:rsidR="00257566" w:rsidRDefault="008F56F7">
            <w:r>
              <w:t>Blood unit record created</w:t>
            </w:r>
          </w:p>
        </w:tc>
        <w:tc>
          <w:tcPr>
            <w:tcW w:w="1987" w:type="dxa"/>
            <w:vAlign w:val="center"/>
          </w:tcPr>
          <w:p w14:paraId="4F46F3D7" w14:textId="5F11D215" w:rsidR="00257566" w:rsidRDefault="00192A31">
            <w:r>
              <w:t>Pass</w:t>
            </w:r>
          </w:p>
        </w:tc>
      </w:tr>
      <w:tr w:rsidR="00257566" w14:paraId="496EDB81" w14:textId="77777777">
        <w:trPr>
          <w:jc w:val="center"/>
        </w:trPr>
        <w:tc>
          <w:tcPr>
            <w:tcW w:w="1987" w:type="dxa"/>
            <w:vAlign w:val="center"/>
          </w:tcPr>
          <w:p w14:paraId="17AB0AAC" w14:textId="77777777" w:rsidR="00257566" w:rsidRDefault="008F56F7">
            <w:r>
              <w:t>T06</w:t>
            </w:r>
          </w:p>
        </w:tc>
        <w:tc>
          <w:tcPr>
            <w:tcW w:w="1987" w:type="dxa"/>
            <w:vAlign w:val="center"/>
          </w:tcPr>
          <w:p w14:paraId="17C51478" w14:textId="77777777" w:rsidR="00257566" w:rsidRDefault="008F56F7">
            <w:r>
              <w:t>Create request</w:t>
            </w:r>
          </w:p>
        </w:tc>
        <w:tc>
          <w:tcPr>
            <w:tcW w:w="1987" w:type="dxa"/>
            <w:vAlign w:val="center"/>
          </w:tcPr>
          <w:p w14:paraId="7EAF0AF8" w14:textId="77777777" w:rsidR="00257566" w:rsidRDefault="008F56F7">
            <w:r>
              <w:t>Existing patient; quantity=1</w:t>
            </w:r>
          </w:p>
        </w:tc>
        <w:tc>
          <w:tcPr>
            <w:tcW w:w="1987" w:type="dxa"/>
            <w:vAlign w:val="center"/>
          </w:tcPr>
          <w:p w14:paraId="1C44C1F5" w14:textId="77777777" w:rsidR="00257566" w:rsidRDefault="008F56F7">
            <w:r>
              <w:t>Request created with Pending status</w:t>
            </w:r>
          </w:p>
        </w:tc>
        <w:tc>
          <w:tcPr>
            <w:tcW w:w="1987" w:type="dxa"/>
            <w:vAlign w:val="center"/>
          </w:tcPr>
          <w:p w14:paraId="14D1A335" w14:textId="71956D2C" w:rsidR="00257566" w:rsidRDefault="00192A31">
            <w:r>
              <w:t>Pass</w:t>
            </w:r>
          </w:p>
        </w:tc>
      </w:tr>
      <w:tr w:rsidR="00257566" w14:paraId="25172D1F" w14:textId="77777777">
        <w:trPr>
          <w:jc w:val="center"/>
        </w:trPr>
        <w:tc>
          <w:tcPr>
            <w:tcW w:w="1987" w:type="dxa"/>
            <w:vAlign w:val="center"/>
          </w:tcPr>
          <w:p w14:paraId="3CE7C6FE" w14:textId="77777777" w:rsidR="00257566" w:rsidRDefault="008F56F7">
            <w:r>
              <w:t>T07</w:t>
            </w:r>
          </w:p>
        </w:tc>
        <w:tc>
          <w:tcPr>
            <w:tcW w:w="1987" w:type="dxa"/>
            <w:vAlign w:val="center"/>
          </w:tcPr>
          <w:p w14:paraId="22C9E407" w14:textId="77777777" w:rsidR="00257566" w:rsidRDefault="008F56F7">
            <w:r>
              <w:t>Fulfill available request</w:t>
            </w:r>
          </w:p>
        </w:tc>
        <w:tc>
          <w:tcPr>
            <w:tcW w:w="1987" w:type="dxa"/>
            <w:vAlign w:val="center"/>
          </w:tcPr>
          <w:p w14:paraId="363DADA5" w14:textId="77777777" w:rsidR="00257566" w:rsidRDefault="008F56F7">
            <w:r>
              <w:t>Matching unexpired stock &gt;= requested quantity</w:t>
            </w:r>
          </w:p>
        </w:tc>
        <w:tc>
          <w:tcPr>
            <w:tcW w:w="1987" w:type="dxa"/>
            <w:vAlign w:val="center"/>
          </w:tcPr>
          <w:p w14:paraId="773B6941" w14:textId="77777777" w:rsidR="00257566" w:rsidRDefault="008F56F7">
            <w:r>
              <w:t>Stock decreases and request becomes Fulfilled</w:t>
            </w:r>
          </w:p>
        </w:tc>
        <w:tc>
          <w:tcPr>
            <w:tcW w:w="1987" w:type="dxa"/>
            <w:vAlign w:val="center"/>
          </w:tcPr>
          <w:p w14:paraId="3D41EC68" w14:textId="5B5B39EE" w:rsidR="00257566" w:rsidRDefault="00192A31">
            <w:r>
              <w:t>Pass</w:t>
            </w:r>
          </w:p>
        </w:tc>
      </w:tr>
      <w:tr w:rsidR="00257566" w14:paraId="19C17DDD" w14:textId="77777777">
        <w:trPr>
          <w:jc w:val="center"/>
        </w:trPr>
        <w:tc>
          <w:tcPr>
            <w:tcW w:w="1987" w:type="dxa"/>
            <w:vAlign w:val="center"/>
          </w:tcPr>
          <w:p w14:paraId="052AC1DA" w14:textId="77777777" w:rsidR="00257566" w:rsidRDefault="008F56F7">
            <w:r>
              <w:t>T08</w:t>
            </w:r>
          </w:p>
        </w:tc>
        <w:tc>
          <w:tcPr>
            <w:tcW w:w="1987" w:type="dxa"/>
            <w:vAlign w:val="center"/>
          </w:tcPr>
          <w:p w14:paraId="545B7587" w14:textId="77777777" w:rsidR="00257566" w:rsidRDefault="008F56F7">
            <w:r>
              <w:t>Insufficient stock</w:t>
            </w:r>
          </w:p>
        </w:tc>
        <w:tc>
          <w:tcPr>
            <w:tcW w:w="1987" w:type="dxa"/>
            <w:vAlign w:val="center"/>
          </w:tcPr>
          <w:p w14:paraId="53B891C3" w14:textId="77777777" w:rsidR="00257566" w:rsidRDefault="008F56F7">
            <w:r>
              <w:t>Request more matching units than available</w:t>
            </w:r>
          </w:p>
        </w:tc>
        <w:tc>
          <w:tcPr>
            <w:tcW w:w="1987" w:type="dxa"/>
            <w:vAlign w:val="center"/>
          </w:tcPr>
          <w:p w14:paraId="6ABCB7E2" w14:textId="77777777" w:rsidR="00257566" w:rsidRDefault="008F56F7">
            <w:r>
              <w:t>Request remains Pending; stock unchanged</w:t>
            </w:r>
          </w:p>
        </w:tc>
        <w:tc>
          <w:tcPr>
            <w:tcW w:w="1987" w:type="dxa"/>
            <w:vAlign w:val="center"/>
          </w:tcPr>
          <w:p w14:paraId="64E75555" w14:textId="107CA85E" w:rsidR="00257566" w:rsidRDefault="00192A31">
            <w:r>
              <w:t>Pass</w:t>
            </w:r>
          </w:p>
        </w:tc>
      </w:tr>
      <w:tr w:rsidR="00257566" w14:paraId="203AC5E2" w14:textId="77777777">
        <w:trPr>
          <w:jc w:val="center"/>
        </w:trPr>
        <w:tc>
          <w:tcPr>
            <w:tcW w:w="1987" w:type="dxa"/>
            <w:vAlign w:val="center"/>
          </w:tcPr>
          <w:p w14:paraId="2F0654EA" w14:textId="77777777" w:rsidR="00257566" w:rsidRDefault="008F56F7">
            <w:r>
              <w:t>T09</w:t>
            </w:r>
          </w:p>
        </w:tc>
        <w:tc>
          <w:tcPr>
            <w:tcW w:w="1987" w:type="dxa"/>
            <w:vAlign w:val="center"/>
          </w:tcPr>
          <w:p w14:paraId="20F44F61" w14:textId="77777777" w:rsidR="00257566" w:rsidRDefault="008F56F7">
            <w:r>
              <w:t>Expired stock</w:t>
            </w:r>
          </w:p>
        </w:tc>
        <w:tc>
          <w:tcPr>
            <w:tcW w:w="1987" w:type="dxa"/>
            <w:vAlign w:val="center"/>
          </w:tcPr>
          <w:p w14:paraId="579602D2" w14:textId="77777777" w:rsidR="00257566" w:rsidRDefault="008F56F7">
            <w:r>
              <w:t>Matching unit expiry before current date</w:t>
            </w:r>
          </w:p>
        </w:tc>
        <w:tc>
          <w:tcPr>
            <w:tcW w:w="1987" w:type="dxa"/>
            <w:vAlign w:val="center"/>
          </w:tcPr>
          <w:p w14:paraId="30F7102D" w14:textId="77777777" w:rsidR="00257566" w:rsidRDefault="008F56F7">
            <w:r>
              <w:t>Expired stock excluded from available inventory</w:t>
            </w:r>
          </w:p>
        </w:tc>
        <w:tc>
          <w:tcPr>
            <w:tcW w:w="1987" w:type="dxa"/>
            <w:vAlign w:val="center"/>
          </w:tcPr>
          <w:p w14:paraId="113458AE" w14:textId="7889AE6B" w:rsidR="00257566" w:rsidRDefault="00192A31">
            <w:r>
              <w:t>Pass</w:t>
            </w:r>
          </w:p>
        </w:tc>
      </w:tr>
      <w:tr w:rsidR="00257566" w14:paraId="05B6B644" w14:textId="77777777">
        <w:trPr>
          <w:jc w:val="center"/>
        </w:trPr>
        <w:tc>
          <w:tcPr>
            <w:tcW w:w="1987" w:type="dxa"/>
            <w:vAlign w:val="center"/>
          </w:tcPr>
          <w:p w14:paraId="09C62B33" w14:textId="77777777" w:rsidR="00257566" w:rsidRDefault="008F56F7">
            <w:r>
              <w:t>T10</w:t>
            </w:r>
          </w:p>
        </w:tc>
        <w:tc>
          <w:tcPr>
            <w:tcW w:w="1987" w:type="dxa"/>
            <w:vAlign w:val="center"/>
          </w:tcPr>
          <w:p w14:paraId="1273EA91" w14:textId="77777777" w:rsidR="00257566" w:rsidRDefault="008F56F7">
            <w:r>
              <w:t>Search existing donor</w:t>
            </w:r>
          </w:p>
        </w:tc>
        <w:tc>
          <w:tcPr>
            <w:tcW w:w="1987" w:type="dxa"/>
            <w:vAlign w:val="center"/>
          </w:tcPr>
          <w:p w14:paraId="03FA8882" w14:textId="77777777" w:rsidR="00257566" w:rsidRDefault="008F56F7">
            <w:r>
              <w:t>Choose donor and valid ID</w:t>
            </w:r>
          </w:p>
        </w:tc>
        <w:tc>
          <w:tcPr>
            <w:tcW w:w="1987" w:type="dxa"/>
            <w:vAlign w:val="center"/>
          </w:tcPr>
          <w:p w14:paraId="3D538FCF" w14:textId="77777777" w:rsidR="00257566" w:rsidRDefault="008F56F7">
            <w:r>
              <w:t>Matching donor is displayed</w:t>
            </w:r>
          </w:p>
        </w:tc>
        <w:tc>
          <w:tcPr>
            <w:tcW w:w="1987" w:type="dxa"/>
            <w:vAlign w:val="center"/>
          </w:tcPr>
          <w:p w14:paraId="49C0D4F6" w14:textId="2180954D" w:rsidR="00257566" w:rsidRDefault="00192A31">
            <w:r>
              <w:t>Pass</w:t>
            </w:r>
          </w:p>
        </w:tc>
      </w:tr>
      <w:tr w:rsidR="00257566" w14:paraId="79684E85" w14:textId="77777777">
        <w:trPr>
          <w:jc w:val="center"/>
        </w:trPr>
        <w:tc>
          <w:tcPr>
            <w:tcW w:w="1987" w:type="dxa"/>
            <w:vAlign w:val="center"/>
          </w:tcPr>
          <w:p w14:paraId="4D7AFA76" w14:textId="77777777" w:rsidR="00257566" w:rsidRDefault="008F56F7">
            <w:r>
              <w:t>T11</w:t>
            </w:r>
          </w:p>
        </w:tc>
        <w:tc>
          <w:tcPr>
            <w:tcW w:w="1987" w:type="dxa"/>
            <w:vAlign w:val="center"/>
          </w:tcPr>
          <w:p w14:paraId="01E75DB5" w14:textId="77777777" w:rsidR="00257566" w:rsidRDefault="008F56F7">
            <w:r>
              <w:t>Search missing record</w:t>
            </w:r>
          </w:p>
        </w:tc>
        <w:tc>
          <w:tcPr>
            <w:tcW w:w="1987" w:type="dxa"/>
            <w:vAlign w:val="center"/>
          </w:tcPr>
          <w:p w14:paraId="24029E41" w14:textId="77777777" w:rsidR="00257566" w:rsidRDefault="008F56F7">
            <w:r>
              <w:t>Choose any type and unused ID</w:t>
            </w:r>
          </w:p>
        </w:tc>
        <w:tc>
          <w:tcPr>
            <w:tcW w:w="1987" w:type="dxa"/>
            <w:vAlign w:val="center"/>
          </w:tcPr>
          <w:p w14:paraId="137DF19E" w14:textId="77777777" w:rsidR="00257566" w:rsidRDefault="008F56F7">
            <w:r>
              <w:t>Record not found message</w:t>
            </w:r>
          </w:p>
        </w:tc>
        <w:tc>
          <w:tcPr>
            <w:tcW w:w="1987" w:type="dxa"/>
            <w:vAlign w:val="center"/>
          </w:tcPr>
          <w:p w14:paraId="61AB083F" w14:textId="45BF844E" w:rsidR="00257566" w:rsidRDefault="00192A31">
            <w:r>
              <w:t>Pass</w:t>
            </w:r>
          </w:p>
        </w:tc>
      </w:tr>
      <w:tr w:rsidR="00257566" w14:paraId="288F4CF4" w14:textId="77777777">
        <w:trPr>
          <w:jc w:val="center"/>
        </w:trPr>
        <w:tc>
          <w:tcPr>
            <w:tcW w:w="1987" w:type="dxa"/>
            <w:vAlign w:val="center"/>
          </w:tcPr>
          <w:p w14:paraId="31994B43" w14:textId="77777777" w:rsidR="00257566" w:rsidRDefault="008F56F7">
            <w:r>
              <w:t>T12</w:t>
            </w:r>
          </w:p>
        </w:tc>
        <w:tc>
          <w:tcPr>
            <w:tcW w:w="1987" w:type="dxa"/>
            <w:vAlign w:val="center"/>
          </w:tcPr>
          <w:p w14:paraId="60E9286C" w14:textId="77777777" w:rsidR="00257566" w:rsidRDefault="008F56F7">
            <w:r>
              <w:t>Update patient</w:t>
            </w:r>
          </w:p>
        </w:tc>
        <w:tc>
          <w:tcPr>
            <w:tcW w:w="1987" w:type="dxa"/>
            <w:vAlign w:val="center"/>
          </w:tcPr>
          <w:p w14:paraId="6BC0A454" w14:textId="77777777" w:rsidR="00257566" w:rsidRDefault="008F56F7">
            <w:r>
              <w:t>Existing patient ID; enter new details</w:t>
            </w:r>
          </w:p>
        </w:tc>
        <w:tc>
          <w:tcPr>
            <w:tcW w:w="1987" w:type="dxa"/>
            <w:vAlign w:val="center"/>
          </w:tcPr>
          <w:p w14:paraId="586D1656" w14:textId="77777777" w:rsidR="00257566" w:rsidRDefault="008F56F7">
            <w:r>
              <w:t>Patient details are updated</w:t>
            </w:r>
          </w:p>
        </w:tc>
        <w:tc>
          <w:tcPr>
            <w:tcW w:w="1987" w:type="dxa"/>
            <w:vAlign w:val="center"/>
          </w:tcPr>
          <w:p w14:paraId="6BFEC9C4" w14:textId="1E7F3AD8" w:rsidR="00257566" w:rsidRDefault="00192A31">
            <w:r>
              <w:t>Pass</w:t>
            </w:r>
          </w:p>
        </w:tc>
      </w:tr>
      <w:tr w:rsidR="00257566" w14:paraId="41DDEBDF" w14:textId="77777777">
        <w:trPr>
          <w:jc w:val="center"/>
        </w:trPr>
        <w:tc>
          <w:tcPr>
            <w:tcW w:w="1987" w:type="dxa"/>
            <w:vAlign w:val="center"/>
          </w:tcPr>
          <w:p w14:paraId="1C880416" w14:textId="77777777" w:rsidR="00257566" w:rsidRDefault="008F56F7">
            <w:r>
              <w:t>T13</w:t>
            </w:r>
          </w:p>
        </w:tc>
        <w:tc>
          <w:tcPr>
            <w:tcW w:w="1987" w:type="dxa"/>
            <w:vAlign w:val="center"/>
          </w:tcPr>
          <w:p w14:paraId="2911727F" w14:textId="77777777" w:rsidR="00257566" w:rsidRDefault="008F56F7">
            <w:r>
              <w:t>Delete request</w:t>
            </w:r>
          </w:p>
        </w:tc>
        <w:tc>
          <w:tcPr>
            <w:tcW w:w="1987" w:type="dxa"/>
            <w:vAlign w:val="center"/>
          </w:tcPr>
          <w:p w14:paraId="1D6235F3" w14:textId="77777777" w:rsidR="00257566" w:rsidRDefault="008F56F7">
            <w:r>
              <w:t>Existing request ID</w:t>
            </w:r>
          </w:p>
        </w:tc>
        <w:tc>
          <w:tcPr>
            <w:tcW w:w="1987" w:type="dxa"/>
            <w:vAlign w:val="center"/>
          </w:tcPr>
          <w:p w14:paraId="5BBC6D83" w14:textId="77777777" w:rsidR="00257566" w:rsidRDefault="008F56F7">
            <w:r>
              <w:t>Request removed from in-memory records</w:t>
            </w:r>
          </w:p>
        </w:tc>
        <w:tc>
          <w:tcPr>
            <w:tcW w:w="1987" w:type="dxa"/>
            <w:vAlign w:val="center"/>
          </w:tcPr>
          <w:p w14:paraId="66C22A4E" w14:textId="01CB8764" w:rsidR="00257566" w:rsidRDefault="00192A31">
            <w:r>
              <w:t>Pass</w:t>
            </w:r>
          </w:p>
        </w:tc>
      </w:tr>
      <w:tr w:rsidR="00257566" w14:paraId="1F0B0A0D" w14:textId="77777777">
        <w:trPr>
          <w:jc w:val="center"/>
        </w:trPr>
        <w:tc>
          <w:tcPr>
            <w:tcW w:w="1987" w:type="dxa"/>
            <w:vAlign w:val="center"/>
          </w:tcPr>
          <w:p w14:paraId="79AE9550" w14:textId="77777777" w:rsidR="00257566" w:rsidRDefault="008F56F7">
            <w:r>
              <w:t>T14</w:t>
            </w:r>
          </w:p>
        </w:tc>
        <w:tc>
          <w:tcPr>
            <w:tcW w:w="1987" w:type="dxa"/>
            <w:vAlign w:val="center"/>
          </w:tcPr>
          <w:p w14:paraId="39A30CF5" w14:textId="77777777" w:rsidR="00257566" w:rsidRDefault="008F56F7">
            <w:r>
              <w:t>Persistence</w:t>
            </w:r>
          </w:p>
        </w:tc>
        <w:tc>
          <w:tcPr>
            <w:tcW w:w="1987" w:type="dxa"/>
            <w:vAlign w:val="center"/>
          </w:tcPr>
          <w:p w14:paraId="3F34E640" w14:textId="77777777" w:rsidR="00257566" w:rsidRDefault="008F56F7">
            <w:r>
              <w:t>Save, close, reopen application</w:t>
            </w:r>
          </w:p>
        </w:tc>
        <w:tc>
          <w:tcPr>
            <w:tcW w:w="1987" w:type="dxa"/>
            <w:vAlign w:val="center"/>
          </w:tcPr>
          <w:p w14:paraId="6B71F785" w14:textId="77777777" w:rsidR="00257566" w:rsidRDefault="008F56F7">
            <w:r>
              <w:t>Previously saved records load again</w:t>
            </w:r>
          </w:p>
        </w:tc>
        <w:tc>
          <w:tcPr>
            <w:tcW w:w="1987" w:type="dxa"/>
            <w:vAlign w:val="center"/>
          </w:tcPr>
          <w:p w14:paraId="0E319418" w14:textId="788DEECA" w:rsidR="00257566" w:rsidRDefault="00192A31">
            <w:r>
              <w:t xml:space="preserve">Pass  </w:t>
            </w:r>
          </w:p>
        </w:tc>
      </w:tr>
      <w:tr w:rsidR="00257566" w14:paraId="0664B077" w14:textId="77777777">
        <w:trPr>
          <w:jc w:val="center"/>
        </w:trPr>
        <w:tc>
          <w:tcPr>
            <w:tcW w:w="1987" w:type="dxa"/>
            <w:vAlign w:val="center"/>
          </w:tcPr>
          <w:p w14:paraId="058D6A72" w14:textId="77777777" w:rsidR="00257566" w:rsidRDefault="008F56F7">
            <w:r>
              <w:t>T15</w:t>
            </w:r>
          </w:p>
        </w:tc>
        <w:tc>
          <w:tcPr>
            <w:tcW w:w="1987" w:type="dxa"/>
            <w:vAlign w:val="center"/>
          </w:tcPr>
          <w:p w14:paraId="1D39431A" w14:textId="77777777" w:rsidR="00257566" w:rsidRDefault="008F56F7">
            <w:r>
              <w:t>Invalid menu input</w:t>
            </w:r>
          </w:p>
        </w:tc>
        <w:tc>
          <w:tcPr>
            <w:tcW w:w="1987" w:type="dxa"/>
            <w:vAlign w:val="center"/>
          </w:tcPr>
          <w:p w14:paraId="38CFEBF3" w14:textId="77777777" w:rsidR="00257566" w:rsidRDefault="008F56F7">
            <w:r>
              <w:t>Enter letters or number outside 1-9</w:t>
            </w:r>
          </w:p>
        </w:tc>
        <w:tc>
          <w:tcPr>
            <w:tcW w:w="1987" w:type="dxa"/>
            <w:vAlign w:val="center"/>
          </w:tcPr>
          <w:p w14:paraId="1B9BA943" w14:textId="77777777" w:rsidR="00257566" w:rsidRDefault="008F56F7">
            <w:r>
              <w:t>Input is rejected and prompt repeats</w:t>
            </w:r>
          </w:p>
        </w:tc>
        <w:tc>
          <w:tcPr>
            <w:tcW w:w="1987" w:type="dxa"/>
            <w:vAlign w:val="center"/>
          </w:tcPr>
          <w:p w14:paraId="3DB93CF7" w14:textId="281019D6" w:rsidR="00257566" w:rsidRDefault="00192A31">
            <w:r>
              <w:t>Pass</w:t>
            </w:r>
          </w:p>
        </w:tc>
      </w:tr>
    </w:tbl>
    <w:p w14:paraId="5FD28BD0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12. Sample Screens / Output</w:t>
      </w:r>
    </w:p>
    <w:p w14:paraId="5EB13BC6" w14:textId="77777777" w:rsidR="000629AD" w:rsidRDefault="000629AD" w:rsidP="000629AD"/>
    <w:p w14:paraId="7F9280ED" w14:textId="6AF06AE7" w:rsidR="000629AD" w:rsidRDefault="000629AD" w:rsidP="000629AD">
      <w:r>
        <w:rPr>
          <w:noProof/>
        </w:rPr>
        <w:drawing>
          <wp:inline distT="0" distB="0" distL="0" distR="0" wp14:anchorId="44C3422A" wp14:editId="24420BBE">
            <wp:extent cx="6309360" cy="1499870"/>
            <wp:effectExtent l="0" t="0" r="0" b="5080"/>
            <wp:docPr id="12008315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14CA1E3-9454-47C1-A5A7-EDB62476E3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31564" name="Picture 12008315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05D4" w14:textId="7380374E" w:rsidR="00813927" w:rsidRDefault="00813927" w:rsidP="000629AD">
      <w:r>
        <w:rPr>
          <w:noProof/>
        </w:rPr>
        <w:drawing>
          <wp:inline distT="0" distB="0" distL="0" distR="0" wp14:anchorId="18D69FC7" wp14:editId="1CBE8A35">
            <wp:extent cx="6301740" cy="2369820"/>
            <wp:effectExtent l="0" t="0" r="3810" b="0"/>
            <wp:docPr id="76330471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A70703A-0873-4229-9DFD-CFFC219390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04716" name="Picture 7633047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79BE" w14:textId="2D5E8C4A" w:rsidR="00813927" w:rsidRDefault="00813927" w:rsidP="000629AD">
      <w:r>
        <w:rPr>
          <w:noProof/>
        </w:rPr>
        <w:drawing>
          <wp:inline distT="0" distB="0" distL="0" distR="0" wp14:anchorId="1F38B50C" wp14:editId="7D8626DE">
            <wp:extent cx="6309360" cy="3284220"/>
            <wp:effectExtent l="0" t="0" r="0" b="0"/>
            <wp:docPr id="169321407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AC0EBC1-10A5-45A5-BA87-A2D30F4C1F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14073" name="Picture 169321407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C9C7" w14:textId="77777777" w:rsidR="00813927" w:rsidRDefault="00813927" w:rsidP="000629AD">
      <w:r>
        <w:rPr>
          <w:noProof/>
        </w:rPr>
        <w:lastRenderedPageBreak/>
        <w:drawing>
          <wp:inline distT="0" distB="0" distL="0" distR="0" wp14:anchorId="4C7E4B0D" wp14:editId="16960673">
            <wp:extent cx="6187440" cy="3162300"/>
            <wp:effectExtent l="0" t="0" r="3810" b="0"/>
            <wp:docPr id="1076689374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AC7AB6F-2B03-430A-90EE-5A40DAC443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89374" name="Picture 10766893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7978" cy="31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9117" w14:textId="5E7F65EB" w:rsidR="00813927" w:rsidRDefault="00813927" w:rsidP="000629AD">
      <w:r>
        <w:rPr>
          <w:noProof/>
        </w:rPr>
        <w:drawing>
          <wp:inline distT="0" distB="0" distL="0" distR="0" wp14:anchorId="2CFFCD84" wp14:editId="4E961BBA">
            <wp:extent cx="6309360" cy="2560955"/>
            <wp:effectExtent l="0" t="0" r="0" b="0"/>
            <wp:docPr id="192193230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F394B62C-D40B-4025-8C9C-5EBB7ABEDF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32301" name="Picture 19219323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F72D" w14:textId="0CD9D78A" w:rsidR="00813927" w:rsidRDefault="00813927" w:rsidP="000629AD">
      <w:r>
        <w:rPr>
          <w:noProof/>
        </w:rPr>
        <w:lastRenderedPageBreak/>
        <w:drawing>
          <wp:inline distT="0" distB="0" distL="0" distR="0" wp14:anchorId="1B610352" wp14:editId="26D21A0D">
            <wp:extent cx="6309360" cy="2611755"/>
            <wp:effectExtent l="0" t="0" r="0" b="0"/>
            <wp:docPr id="26768021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81D790-7561-4F18-8666-561EE43C632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80214" name="Picture 2676802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79C4A09" wp14:editId="4E26ABC9">
            <wp:simplePos x="734291" y="6019800"/>
            <wp:positionH relativeFrom="column">
              <wp:align>left</wp:align>
            </wp:positionH>
            <wp:positionV relativeFrom="paragraph">
              <wp:align>top</wp:align>
            </wp:positionV>
            <wp:extent cx="6309360" cy="2479675"/>
            <wp:effectExtent l="0" t="0" r="0" b="0"/>
            <wp:wrapSquare wrapText="bothSides"/>
            <wp:docPr id="208901269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F783DD73-CE42-4074-9AED-07B6FF5062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12694" name="Picture 20890126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329623" w14:textId="3B1F3C59" w:rsidR="000629AD" w:rsidRDefault="00813927" w:rsidP="000629AD">
      <w:r>
        <w:rPr>
          <w:noProof/>
        </w:rPr>
        <w:drawing>
          <wp:inline distT="0" distB="0" distL="0" distR="0" wp14:anchorId="385AF940" wp14:editId="7711134D">
            <wp:extent cx="6309360" cy="2376170"/>
            <wp:effectExtent l="0" t="0" r="0" b="5080"/>
            <wp:docPr id="193783646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7E35B76-5D74-481F-9524-195CD12B1D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36468" name="Picture 193783646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6C5B" w14:textId="65610B71" w:rsidR="00813927" w:rsidRDefault="00813927" w:rsidP="000629AD">
      <w:r>
        <w:rPr>
          <w:noProof/>
        </w:rPr>
        <w:lastRenderedPageBreak/>
        <w:drawing>
          <wp:inline distT="0" distB="0" distL="0" distR="0" wp14:anchorId="5700DA19" wp14:editId="1190AA95">
            <wp:extent cx="6309360" cy="2640965"/>
            <wp:effectExtent l="0" t="0" r="0" b="6985"/>
            <wp:docPr id="1200368558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E08C876A-8908-492D-93F6-032359AEFC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68558" name="Picture 120036855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9CF0" w14:textId="0F46B2EE" w:rsidR="00813927" w:rsidRDefault="00813927" w:rsidP="000629AD">
      <w:r>
        <w:rPr>
          <w:noProof/>
        </w:rPr>
        <w:drawing>
          <wp:inline distT="0" distB="0" distL="0" distR="0" wp14:anchorId="264B1354" wp14:editId="16F5EB1D">
            <wp:extent cx="6227618" cy="2994660"/>
            <wp:effectExtent l="0" t="0" r="1905" b="0"/>
            <wp:docPr id="1945214267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E79CA237-8433-49DD-B5F0-D3DE336298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14267" name="Picture 194521426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2616" cy="29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23D1" w14:textId="7853EC9C" w:rsidR="00813927" w:rsidRDefault="00813927" w:rsidP="000629AD">
      <w:r>
        <w:rPr>
          <w:noProof/>
        </w:rPr>
        <w:lastRenderedPageBreak/>
        <w:drawing>
          <wp:inline distT="0" distB="0" distL="0" distR="0" wp14:anchorId="46A9172E" wp14:editId="4071267F">
            <wp:extent cx="6463145" cy="3299460"/>
            <wp:effectExtent l="0" t="0" r="0" b="0"/>
            <wp:docPr id="916751019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84115647-C324-4909-9B55-F76460544C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51019" name="Picture 9167510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9279" cy="330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F673" w14:textId="22B03365" w:rsidR="00813927" w:rsidRDefault="00813927" w:rsidP="000629AD">
      <w:r>
        <w:rPr>
          <w:noProof/>
        </w:rPr>
        <w:drawing>
          <wp:inline distT="0" distB="0" distL="0" distR="0" wp14:anchorId="5CB05F44" wp14:editId="78922AB4">
            <wp:extent cx="6504709" cy="2758440"/>
            <wp:effectExtent l="0" t="0" r="0" b="3810"/>
            <wp:docPr id="566857328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E9467673-613E-41E9-B6BC-4743C4E129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57328" name="Picture 5668573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09948" cy="276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F769" w14:textId="03E4A96B" w:rsidR="00813927" w:rsidRPr="000629AD" w:rsidRDefault="00813927" w:rsidP="000629AD">
      <w:r>
        <w:rPr>
          <w:noProof/>
        </w:rPr>
        <w:lastRenderedPageBreak/>
        <w:drawing>
          <wp:inline distT="0" distB="0" distL="0" distR="0" wp14:anchorId="76441D39" wp14:editId="52880F0E">
            <wp:extent cx="6149873" cy="3787468"/>
            <wp:effectExtent l="0" t="0" r="3810" b="3810"/>
            <wp:docPr id="1209501915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B6D5FB95-93B6-4CB0-8E38-C619060601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01915" name="Picture 120950191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987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1C25" w14:textId="77777777" w:rsidR="00A32E45" w:rsidRPr="00A32E45" w:rsidRDefault="00A32E45" w:rsidP="00A32E45"/>
    <w:p w14:paraId="65616E1B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13. Limitations</w:t>
      </w:r>
    </w:p>
    <w:p w14:paraId="1A646BF3" w14:textId="77777777" w:rsidR="00A32E45" w:rsidRPr="00A32E45" w:rsidRDefault="00A32E45" w:rsidP="00A32E45"/>
    <w:p w14:paraId="65C9E2D7" w14:textId="77777777" w:rsidR="00257566" w:rsidRDefault="008F56F7">
      <w:pPr>
        <w:pStyle w:val="ListBullet"/>
      </w:pPr>
      <w:r>
        <w:t>Console interface only; no graphical interface or user authentication.</w:t>
      </w:r>
    </w:p>
    <w:p w14:paraId="0D103491" w14:textId="77777777" w:rsidR="00257566" w:rsidRDefault="008F56F7">
      <w:pPr>
        <w:pStyle w:val="ListBullet"/>
      </w:pPr>
      <w:r>
        <w:t>Blood compatibility is simplified to exact blood-group matching and is not a medical compatibility algorithm.</w:t>
      </w:r>
    </w:p>
    <w:p w14:paraId="41BD45B7" w14:textId="77777777" w:rsidR="00257566" w:rsidRDefault="008F56F7">
      <w:pPr>
        <w:pStyle w:val="ListBullet"/>
      </w:pPr>
      <w:r>
        <w:t>No laboratory screening, cross-matching, donor history, hospital integration or regulatory workflow.</w:t>
      </w:r>
    </w:p>
    <w:p w14:paraId="15284950" w14:textId="77777777" w:rsidR="00257566" w:rsidRDefault="008F56F7">
      <w:pPr>
        <w:pStyle w:val="ListBullet"/>
      </w:pPr>
      <w:r>
        <w:t>Text files are suitable for demonstration but not for multi-user or production use.</w:t>
      </w:r>
    </w:p>
    <w:p w14:paraId="45912EA5" w14:textId="77777777" w:rsidR="00257566" w:rsidRDefault="008F56F7">
      <w:pPr>
        <w:pStyle w:val="ListBullet"/>
      </w:pPr>
      <w:r>
        <w:t>Expiry input validation checks ISO-like format and string order rather than validating every calendar date.</w:t>
      </w:r>
    </w:p>
    <w:p w14:paraId="6DB74CB3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14. Future Scope</w:t>
      </w:r>
    </w:p>
    <w:p w14:paraId="7B67B8C4" w14:textId="77777777" w:rsidR="00A32E45" w:rsidRPr="00A32E45" w:rsidRDefault="00A32E45" w:rsidP="00A32E45"/>
    <w:p w14:paraId="2C066A49" w14:textId="77777777" w:rsidR="00257566" w:rsidRDefault="008F56F7">
      <w:pPr>
        <w:pStyle w:val="ListBullet"/>
      </w:pPr>
      <w:r>
        <w:t>Add a database such as MySQL or SQLite and transaction-safe updates.</w:t>
      </w:r>
    </w:p>
    <w:p w14:paraId="0D2844B8" w14:textId="77777777" w:rsidR="00257566" w:rsidRDefault="008F56F7">
      <w:pPr>
        <w:pStyle w:val="ListBullet"/>
      </w:pPr>
      <w:r>
        <w:t>Add role-based login, audit logs and secure handling of personal information.</w:t>
      </w:r>
    </w:p>
    <w:p w14:paraId="5CE10449" w14:textId="77777777" w:rsidR="00257566" w:rsidRDefault="008F56F7">
      <w:pPr>
        <w:pStyle w:val="ListBullet"/>
      </w:pPr>
      <w:r>
        <w:t>Introduce complete calendar validation, stock batch tracking and notifications before expiry.</w:t>
      </w:r>
    </w:p>
    <w:p w14:paraId="3F6E3C43" w14:textId="77777777" w:rsidR="00257566" w:rsidRDefault="008F56F7">
      <w:pPr>
        <w:pStyle w:val="ListBullet"/>
      </w:pPr>
      <w:r>
        <w:t>Add advanced search, filters, blood-group inventory charts and exportable reports.</w:t>
      </w:r>
    </w:p>
    <w:p w14:paraId="030AA4B8" w14:textId="77777777" w:rsidR="00257566" w:rsidRDefault="008F56F7">
      <w:pPr>
        <w:pStyle w:val="ListBullet"/>
      </w:pPr>
      <w:r>
        <w:t>Use medically reviewed compatibility rules only under qualified institutional supervision.</w:t>
      </w:r>
    </w:p>
    <w:p w14:paraId="4A5DDA2B" w14:textId="77777777" w:rsidR="00257566" w:rsidRDefault="008F56F7">
      <w:pPr>
        <w:pStyle w:val="Heading1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>15. Conclusion</w:t>
      </w:r>
    </w:p>
    <w:p w14:paraId="0477B039" w14:textId="77777777" w:rsidR="00A32E45" w:rsidRPr="00A32E45" w:rsidRDefault="00A32E45" w:rsidP="00A32E45"/>
    <w:p w14:paraId="0D878DBA" w14:textId="77777777" w:rsidR="00257566" w:rsidRDefault="008F56F7">
      <w:r>
        <w:t xml:space="preserve">The Blood Bank Management project demonstrates how a menu-driven C++ program can </w:t>
      </w:r>
      <w:proofErr w:type="spellStart"/>
      <w:r>
        <w:t>organise</w:t>
      </w:r>
      <w:proofErr w:type="spellEnd"/>
      <w:r>
        <w:t xml:space="preserve"> donors, patients, blood inventory and requests. It applies core OOP concepts and basic file persistence while providing validation and a stock-issue workflow. Before submission, the student should compile the code, execute all test cases, capture real screenshots, complete personal details and verify that they can explain every class and function.</w:t>
      </w:r>
    </w:p>
    <w:p w14:paraId="65B946F6" w14:textId="77777777" w:rsidR="00B33FD2" w:rsidRDefault="00B33FD2"/>
    <w:p w14:paraId="41C14DE7" w14:textId="76C2E0BB" w:rsidR="00B33FD2" w:rsidRDefault="001A6BF7">
      <w:proofErr w:type="spellStart"/>
      <w:r>
        <w:t>Github</w:t>
      </w:r>
      <w:proofErr w:type="spellEnd"/>
      <w:r>
        <w:t xml:space="preserve"> repository link : </w:t>
      </w:r>
      <w:hyperlink r:id="rId24" w:history="1">
        <w:r w:rsidRPr="000C04E4">
          <w:rPr>
            <w:rStyle w:val="Hyperlink"/>
          </w:rPr>
          <w:t>https://github.com/PalashPanchal08/Blood-Bank-Management-C-project</w:t>
        </w:r>
      </w:hyperlink>
      <w:r>
        <w:br/>
      </w:r>
    </w:p>
    <w:sectPr w:rsidR="00B33FD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6F9C3" w14:textId="77777777" w:rsidR="001F32B2" w:rsidRDefault="001F32B2" w:rsidP="00813927">
      <w:pPr>
        <w:spacing w:after="0" w:line="240" w:lineRule="auto"/>
      </w:pPr>
      <w:r>
        <w:separator/>
      </w:r>
    </w:p>
  </w:endnote>
  <w:endnote w:type="continuationSeparator" w:id="0">
    <w:p w14:paraId="0F61DD35" w14:textId="77777777" w:rsidR="001F32B2" w:rsidRDefault="001F32B2" w:rsidP="00813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5612" w14:textId="77777777" w:rsidR="001F32B2" w:rsidRDefault="001F32B2" w:rsidP="00813927">
      <w:pPr>
        <w:spacing w:after="0" w:line="240" w:lineRule="auto"/>
      </w:pPr>
      <w:r>
        <w:separator/>
      </w:r>
    </w:p>
  </w:footnote>
  <w:footnote w:type="continuationSeparator" w:id="0">
    <w:p w14:paraId="129D7750" w14:textId="77777777" w:rsidR="001F32B2" w:rsidRDefault="001F32B2" w:rsidP="008139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C0DE1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BB1DF7"/>
    <w:multiLevelType w:val="hybridMultilevel"/>
    <w:tmpl w:val="000C0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723448">
    <w:abstractNumId w:val="6"/>
  </w:num>
  <w:num w:numId="2" w16cid:durableId="1184436207">
    <w:abstractNumId w:val="9"/>
  </w:num>
  <w:num w:numId="3" w16cid:durableId="1227107214">
    <w:abstractNumId w:val="7"/>
  </w:num>
  <w:num w:numId="4" w16cid:durableId="1398355106">
    <w:abstractNumId w:val="1"/>
  </w:num>
  <w:num w:numId="5" w16cid:durableId="1447894966">
    <w:abstractNumId w:val="2"/>
  </w:num>
  <w:num w:numId="6" w16cid:durableId="1543900524">
    <w:abstractNumId w:val="5"/>
  </w:num>
  <w:num w:numId="7" w16cid:durableId="1870531973">
    <w:abstractNumId w:val="3"/>
  </w:num>
  <w:num w:numId="8" w16cid:durableId="1904488245">
    <w:abstractNumId w:val="4"/>
  </w:num>
  <w:num w:numId="9" w16cid:durableId="260456256">
    <w:abstractNumId w:val="0"/>
  </w:num>
  <w:num w:numId="10" w16cid:durableId="895896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589"/>
    <w:rsid w:val="00034616"/>
    <w:rsid w:val="0006063C"/>
    <w:rsid w:val="000629AD"/>
    <w:rsid w:val="0015074B"/>
    <w:rsid w:val="00161EB9"/>
    <w:rsid w:val="00192A31"/>
    <w:rsid w:val="001A6BF7"/>
    <w:rsid w:val="001F32B2"/>
    <w:rsid w:val="00256B0E"/>
    <w:rsid w:val="00257566"/>
    <w:rsid w:val="00262A38"/>
    <w:rsid w:val="0026376E"/>
    <w:rsid w:val="00292C72"/>
    <w:rsid w:val="0029639D"/>
    <w:rsid w:val="002C19B4"/>
    <w:rsid w:val="002E59D2"/>
    <w:rsid w:val="00326F90"/>
    <w:rsid w:val="00450A7B"/>
    <w:rsid w:val="00465A47"/>
    <w:rsid w:val="00513644"/>
    <w:rsid w:val="00580EEE"/>
    <w:rsid w:val="006B0BD6"/>
    <w:rsid w:val="006D778D"/>
    <w:rsid w:val="007D01B9"/>
    <w:rsid w:val="007D42C8"/>
    <w:rsid w:val="00805C5E"/>
    <w:rsid w:val="00813927"/>
    <w:rsid w:val="00816BC7"/>
    <w:rsid w:val="008F56F7"/>
    <w:rsid w:val="0092045C"/>
    <w:rsid w:val="00A0193B"/>
    <w:rsid w:val="00A03991"/>
    <w:rsid w:val="00A32E45"/>
    <w:rsid w:val="00AA1D8D"/>
    <w:rsid w:val="00B24660"/>
    <w:rsid w:val="00B33FD2"/>
    <w:rsid w:val="00B44E9E"/>
    <w:rsid w:val="00B47730"/>
    <w:rsid w:val="00BA408D"/>
    <w:rsid w:val="00BB45C3"/>
    <w:rsid w:val="00C01A6F"/>
    <w:rsid w:val="00CB0664"/>
    <w:rsid w:val="00CF3F7E"/>
    <w:rsid w:val="00D21EA1"/>
    <w:rsid w:val="00D36838"/>
    <w:rsid w:val="00DF3D08"/>
    <w:rsid w:val="00EA716E"/>
    <w:rsid w:val="00EB49F3"/>
    <w:rsid w:val="00EC15AD"/>
    <w:rsid w:val="00EF35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49F5D"/>
  <w14:defaultImageDpi w14:val="300"/>
  <w15:docId w15:val="{2FB5F3F6-B32C-43BC-A3FF-70CB3A5F9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6B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github.com/PalashPanchal08/Blood-Bank-Management-C-projec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14</Pages>
  <Words>1389</Words>
  <Characters>7919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palashpanchal652@outlook.com</cp:lastModifiedBy>
  <cp:revision>8</cp:revision>
  <dcterms:created xsi:type="dcterms:W3CDTF">2026-10-12T13:19:00Z</dcterms:created>
  <dcterms:modified xsi:type="dcterms:W3CDTF">2026-10-13T11:51:00Z</dcterms:modified>
  <cp:category/>
</cp:coreProperties>
</file>