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C33E9" w14:textId="77777777" w:rsidR="00207E7C" w:rsidRPr="00DA00FA" w:rsidRDefault="00DA00FA">
      <w:pPr>
        <w:rPr>
          <w:b/>
        </w:rPr>
      </w:pPr>
      <w:r w:rsidRPr="00DA00FA">
        <w:rPr>
          <w:b/>
        </w:rPr>
        <w:t>Pour lancer access dans le mode création et voir les tables :</w:t>
      </w:r>
    </w:p>
    <w:p w14:paraId="68004ACF" w14:textId="3B33C5AA" w:rsidR="00DA00FA" w:rsidRDefault="00DA00FA">
      <w:r>
        <w:t>lancer l'application en maintenant la touche shift enfoncée, ce qui aura</w:t>
      </w:r>
      <w:r w:rsidR="007D72EA">
        <w:t xml:space="preserve"> </w:t>
      </w:r>
      <w:r>
        <w:t>pour but de ne pas exécuter la macro autoexec et d'ignorer les options</w:t>
      </w:r>
      <w:r w:rsidR="007D72EA">
        <w:t xml:space="preserve"> </w:t>
      </w:r>
      <w:r>
        <w:t>de démarrage.</w:t>
      </w:r>
    </w:p>
    <w:sectPr w:rsidR="00DA00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0FA"/>
    <w:rsid w:val="00207E7C"/>
    <w:rsid w:val="007D72EA"/>
    <w:rsid w:val="00DA0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4A438"/>
  <w15:chartTrackingRefBased/>
  <w15:docId w15:val="{EA4E3AD6-7981-4F9F-8160-D6A289681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LBF - Orleans</Company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Estelle Meret</dc:creator>
  <cp:keywords/>
  <dc:description/>
  <cp:lastModifiedBy>estelle meret</cp:lastModifiedBy>
  <cp:revision>2</cp:revision>
  <dcterms:created xsi:type="dcterms:W3CDTF">2021-09-08T11:19:00Z</dcterms:created>
  <dcterms:modified xsi:type="dcterms:W3CDTF">2022-09-02T08:54:00Z</dcterms:modified>
</cp:coreProperties>
</file>