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PsuedoCode</w:t>
      </w:r>
    </w:p>
    <w:p w:rsidR="00000000" w:rsidDel="00000000" w:rsidP="00000000" w:rsidRDefault="00000000" w:rsidRPr="00000000" w14:paraId="00000002">
      <w:pPr>
        <w:jc w:val="center"/>
        <w:rPr>
          <w:sz w:val="28"/>
          <w:szCs w:val="28"/>
          <w:u w:val="single"/>
        </w:rPr>
      </w:pPr>
      <w:r w:rsidDel="00000000" w:rsidR="00000000" w:rsidRPr="00000000">
        <w:rPr>
          <w:sz w:val="28"/>
          <w:szCs w:val="28"/>
          <w:u w:val="single"/>
          <w:rtl w:val="0"/>
        </w:rPr>
        <w:t xml:space="preserve">Project-4 Palate Designer</w:t>
      </w:r>
    </w:p>
    <w:p w:rsidR="00000000" w:rsidDel="00000000" w:rsidP="00000000" w:rsidRDefault="00000000" w:rsidRPr="00000000" w14:paraId="00000003">
      <w:pPr>
        <w:jc w:val="center"/>
        <w:rPr>
          <w:sz w:val="28"/>
          <w:szCs w:val="28"/>
          <w:u w:val="single"/>
        </w:rPr>
      </w:pPr>
      <w:r w:rsidDel="00000000" w:rsidR="00000000" w:rsidRPr="00000000">
        <w:rPr>
          <w:sz w:val="28"/>
          <w:szCs w:val="28"/>
          <w:u w:val="single"/>
          <w:rtl w:val="0"/>
        </w:rPr>
        <w:t xml:space="preserve">SuiYoung &amp; NaveenMalhotra</w:t>
      </w:r>
    </w:p>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209550</wp:posOffset>
            </wp:positionV>
            <wp:extent cx="3062288" cy="10858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2288" cy="1085850"/>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sz w:val="24"/>
          <w:szCs w:val="24"/>
          <w:rtl w:val="0"/>
        </w:rPr>
        <w:t xml:space="preserve">API Using : Spoonacular API </w:t>
      </w:r>
    </w:p>
    <w:p w:rsidR="00000000" w:rsidDel="00000000" w:rsidP="00000000" w:rsidRDefault="00000000" w:rsidRPr="00000000" w14:paraId="00000006">
      <w:pPr>
        <w:rPr>
          <w:sz w:val="24"/>
          <w:szCs w:val="24"/>
        </w:rPr>
      </w:pPr>
      <w:r w:rsidDel="00000000" w:rsidR="00000000" w:rsidRPr="00000000">
        <w:rPr>
          <w:sz w:val="24"/>
          <w:szCs w:val="24"/>
          <w:rtl w:val="0"/>
        </w:rPr>
        <w:t xml:space="preserve">Content-type : application/json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i w:val="1"/>
          <w:sz w:val="24"/>
          <w:szCs w:val="24"/>
          <w:u w:val="single"/>
        </w:rPr>
      </w:pPr>
      <w:r w:rsidDel="00000000" w:rsidR="00000000" w:rsidRPr="00000000">
        <w:rPr>
          <w:i w:val="1"/>
          <w:u w:val="single"/>
          <w:rtl w:val="0"/>
        </w:rPr>
        <w:t xml:space="preserve">MVP</w:t>
      </w:r>
      <w:r w:rsidDel="00000000" w:rsidR="00000000" w:rsidRPr="00000000">
        <w:rPr>
          <w:rtl w:val="0"/>
        </w:rPr>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First search query will be based on “Search recipes by Ingredients”</w:t>
      </w:r>
      <w:r w:rsidDel="00000000" w:rsidR="00000000" w:rsidRPr="00000000">
        <w:rPr>
          <w:rtl w:val="0"/>
        </w:rPr>
      </w:r>
    </w:p>
    <w:p w:rsidR="00000000" w:rsidDel="00000000" w:rsidP="00000000" w:rsidRDefault="00000000" w:rsidRPr="00000000" w14:paraId="0000000A">
      <w:pPr>
        <w:numPr>
          <w:ilvl w:val="1"/>
          <w:numId w:val="2"/>
        </w:numPr>
        <w:ind w:left="2160" w:hanging="360"/>
        <w:rPr>
          <w:sz w:val="24"/>
          <w:szCs w:val="24"/>
          <w:u w:val="none"/>
        </w:rPr>
      </w:pPr>
      <w:r w:rsidDel="00000000" w:rsidR="00000000" w:rsidRPr="00000000">
        <w:rPr>
          <w:sz w:val="24"/>
          <w:szCs w:val="24"/>
          <w:rtl w:val="0"/>
        </w:rPr>
        <w:t xml:space="preserve">Making API call based on parameters </w:t>
      </w:r>
    </w:p>
    <w:p w:rsidR="00000000" w:rsidDel="00000000" w:rsidP="00000000" w:rsidRDefault="00000000" w:rsidRPr="00000000" w14:paraId="0000000B">
      <w:pPr>
        <w:numPr>
          <w:ilvl w:val="1"/>
          <w:numId w:val="2"/>
        </w:numPr>
        <w:ind w:left="2160" w:hanging="360"/>
        <w:rPr>
          <w:sz w:val="24"/>
          <w:szCs w:val="24"/>
          <w:u w:val="none"/>
        </w:rPr>
      </w:pPr>
      <w:r w:rsidDel="00000000" w:rsidR="00000000" w:rsidRPr="00000000">
        <w:rPr>
          <w:sz w:val="24"/>
          <w:szCs w:val="24"/>
          <w:rtl w:val="0"/>
        </w:rPr>
        <w:t xml:space="preserve">name : “ingredients” </w:t>
      </w:r>
    </w:p>
    <w:p w:rsidR="00000000" w:rsidDel="00000000" w:rsidP="00000000" w:rsidRDefault="00000000" w:rsidRPr="00000000" w14:paraId="0000000C">
      <w:pPr>
        <w:numPr>
          <w:ilvl w:val="1"/>
          <w:numId w:val="2"/>
        </w:numPr>
        <w:ind w:left="2160" w:hanging="360"/>
        <w:rPr>
          <w:sz w:val="24"/>
          <w:szCs w:val="24"/>
          <w:u w:val="none"/>
        </w:rPr>
      </w:pPr>
      <w:r w:rsidDel="00000000" w:rsidR="00000000" w:rsidRPr="00000000">
        <w:rPr>
          <w:sz w:val="24"/>
          <w:szCs w:val="24"/>
          <w:rtl w:val="0"/>
        </w:rPr>
        <w:t xml:space="preserve">Type: “string”</w:t>
      </w:r>
    </w:p>
    <w:p w:rsidR="00000000" w:rsidDel="00000000" w:rsidP="00000000" w:rsidRDefault="00000000" w:rsidRPr="00000000" w14:paraId="0000000D">
      <w:pPr>
        <w:ind w:left="0" w:firstLine="0"/>
        <w:rPr>
          <w:color w:val="696d75"/>
          <w:highlight w:val="white"/>
        </w:rPr>
      </w:pPr>
      <w:r w:rsidDel="00000000" w:rsidR="00000000" w:rsidRPr="00000000">
        <w:rPr>
          <w:sz w:val="24"/>
          <w:szCs w:val="24"/>
          <w:rtl w:val="0"/>
        </w:rPr>
        <w:tab/>
        <w:tab/>
        <w:t xml:space="preserve">For Eg : </w:t>
      </w:r>
      <w:r w:rsidDel="00000000" w:rsidR="00000000" w:rsidRPr="00000000">
        <w:rPr>
          <w:rFonts w:ascii="Courier New" w:cs="Courier New" w:eastAsia="Courier New" w:hAnsi="Courier New"/>
          <w:shd w:fill="f5f2f0" w:val="clear"/>
          <w:rtl w:val="0"/>
        </w:rPr>
        <w:t xml:space="preserve">ingredients:</w:t>
      </w:r>
      <w:r w:rsidDel="00000000" w:rsidR="00000000" w:rsidRPr="00000000">
        <w:rPr>
          <w:color w:val="696d75"/>
          <w:highlight w:val="white"/>
          <w:rtl w:val="0"/>
        </w:rPr>
        <w:t xml:space="preserve">apples,flour,sugar</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Which will show on the DOM (limiting the top 10 recipes as we only have 150 points/day)</w:t>
      </w:r>
    </w:p>
    <w:p w:rsidR="00000000" w:rsidDel="00000000" w:rsidP="00000000" w:rsidRDefault="00000000" w:rsidRPr="00000000" w14:paraId="0000000F">
      <w:pPr>
        <w:ind w:left="720" w:firstLine="0"/>
        <w:rPr>
          <w:highlight w:val="white"/>
        </w:rPr>
      </w:pPr>
      <w:r w:rsidDel="00000000" w:rsidR="00000000" w:rsidRPr="00000000">
        <w:rPr>
          <w:highlight w:val="white"/>
          <w:rtl w:val="0"/>
        </w:rPr>
        <w:t xml:space="preserve">So we will have major categories as a ‘button’ like </w:t>
      </w:r>
    </w:p>
    <w:p w:rsidR="00000000" w:rsidDel="00000000" w:rsidP="00000000" w:rsidRDefault="00000000" w:rsidRPr="00000000" w14:paraId="00000010">
      <w:pPr>
        <w:numPr>
          <w:ilvl w:val="0"/>
          <w:numId w:val="3"/>
        </w:numPr>
        <w:ind w:left="2160" w:hanging="360"/>
        <w:rPr>
          <w:highlight w:val="white"/>
          <w:u w:val="none"/>
        </w:rPr>
      </w:pPr>
      <w:r w:rsidDel="00000000" w:rsidR="00000000" w:rsidRPr="00000000">
        <w:rPr>
          <w:highlight w:val="white"/>
          <w:rtl w:val="0"/>
        </w:rPr>
        <w:t xml:space="preserve">Meat</w:t>
      </w:r>
    </w:p>
    <w:p w:rsidR="00000000" w:rsidDel="00000000" w:rsidP="00000000" w:rsidRDefault="00000000" w:rsidRPr="00000000" w14:paraId="00000011">
      <w:pPr>
        <w:numPr>
          <w:ilvl w:val="0"/>
          <w:numId w:val="3"/>
        </w:numPr>
        <w:ind w:left="2160" w:hanging="360"/>
        <w:rPr>
          <w:highlight w:val="white"/>
          <w:u w:val="none"/>
        </w:rPr>
      </w:pPr>
      <w:r w:rsidDel="00000000" w:rsidR="00000000" w:rsidRPr="00000000">
        <w:rPr>
          <w:highlight w:val="white"/>
          <w:rtl w:val="0"/>
        </w:rPr>
        <w:t xml:space="preserve">Produce</w:t>
      </w:r>
    </w:p>
    <w:p w:rsidR="00000000" w:rsidDel="00000000" w:rsidP="00000000" w:rsidRDefault="00000000" w:rsidRPr="00000000" w14:paraId="00000012">
      <w:pPr>
        <w:numPr>
          <w:ilvl w:val="0"/>
          <w:numId w:val="3"/>
        </w:numPr>
        <w:ind w:left="2160" w:hanging="360"/>
        <w:rPr>
          <w:highlight w:val="white"/>
          <w:u w:val="none"/>
        </w:rPr>
      </w:pPr>
      <w:r w:rsidDel="00000000" w:rsidR="00000000" w:rsidRPr="00000000">
        <w:rPr>
          <w:highlight w:val="white"/>
          <w:rtl w:val="0"/>
        </w:rPr>
        <w:t xml:space="preserve">Spices</w:t>
      </w:r>
    </w:p>
    <w:p w:rsidR="00000000" w:rsidDel="00000000" w:rsidP="00000000" w:rsidRDefault="00000000" w:rsidRPr="00000000" w14:paraId="00000013">
      <w:pPr>
        <w:numPr>
          <w:ilvl w:val="0"/>
          <w:numId w:val="3"/>
        </w:numPr>
        <w:ind w:left="2160" w:hanging="360"/>
        <w:rPr>
          <w:highlight w:val="white"/>
          <w:u w:val="none"/>
        </w:rPr>
      </w:pPr>
      <w:r w:rsidDel="00000000" w:rsidR="00000000" w:rsidRPr="00000000">
        <w:rPr>
          <w:highlight w:val="white"/>
          <w:rtl w:val="0"/>
        </w:rPr>
        <w:t xml:space="preserve">Fruits</w:t>
      </w:r>
    </w:p>
    <w:p w:rsidR="00000000" w:rsidDel="00000000" w:rsidP="00000000" w:rsidRDefault="00000000" w:rsidRPr="00000000" w14:paraId="00000014">
      <w:pPr>
        <w:ind w:left="0" w:firstLine="0"/>
        <w:rPr>
          <w:highlight w:val="white"/>
        </w:rPr>
      </w:pPr>
      <w:r w:rsidDel="00000000" w:rsidR="00000000" w:rsidRPr="00000000">
        <w:rPr>
          <w:highlight w:val="white"/>
          <w:rtl w:val="0"/>
        </w:rPr>
        <w:tab/>
        <w:t xml:space="preserve">And then more granular to these categories and with ‘dropdown’ list and when you click any item from the list, it will show the results on the DOM. </w:t>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numPr>
          <w:ilvl w:val="0"/>
          <w:numId w:val="4"/>
        </w:numPr>
        <w:ind w:left="720" w:hanging="360"/>
        <w:rPr>
          <w:highlight w:val="white"/>
          <w:u w:val="none"/>
        </w:rPr>
      </w:pPr>
      <w:r w:rsidDel="00000000" w:rsidR="00000000" w:rsidRPr="00000000">
        <w:rPr>
          <w:highlight w:val="white"/>
          <w:rtl w:val="0"/>
        </w:rPr>
        <w:t xml:space="preserve">Search bar on the top right corner using endpoint “Analyze a recipe search query” </w:t>
      </w:r>
    </w:p>
    <w:p w:rsidR="00000000" w:rsidDel="00000000" w:rsidP="00000000" w:rsidRDefault="00000000" w:rsidRPr="00000000" w14:paraId="00000017">
      <w:pPr>
        <w:numPr>
          <w:ilvl w:val="1"/>
          <w:numId w:val="4"/>
        </w:numPr>
        <w:ind w:left="1440" w:hanging="360"/>
        <w:rPr>
          <w:highlight w:val="white"/>
          <w:u w:val="none"/>
        </w:rPr>
      </w:pPr>
      <w:r w:rsidDel="00000000" w:rsidR="00000000" w:rsidRPr="00000000">
        <w:rPr>
          <w:highlight w:val="white"/>
          <w:rtl w:val="0"/>
        </w:rPr>
        <w:t xml:space="preserve">Parameter name : ‘q’ : ‘string’</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highlight w:val="white"/>
          <w:u w:val="none"/>
        </w:rPr>
      </w:pPr>
      <w:r w:rsidDel="00000000" w:rsidR="00000000" w:rsidRPr="00000000">
        <w:rPr>
          <w:highlight w:val="white"/>
          <w:rtl w:val="0"/>
        </w:rPr>
        <w:t xml:space="preserve">At the end to get the recipes and actual steps to make that recipe for that we need id of  the recipe which we will get from all the above results and feed that into get result url with the saved recipe id.</w:t>
      </w:r>
    </w:p>
    <w:p w:rsidR="00000000" w:rsidDel="00000000" w:rsidP="00000000" w:rsidRDefault="00000000" w:rsidRPr="00000000" w14:paraId="0000001A">
      <w:pPr>
        <w:ind w:left="0" w:firstLine="0"/>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