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F16736" w:rsidP="00A1000D">
            <w:pPr>
              <w:rPr>
                <w:rFonts w:ascii="Arial" w:hAnsi="Arial" w:cs="Arial"/>
                <w:color w:val="000000"/>
              </w:rPr>
            </w:pPr>
            <w:r>
              <w:rPr>
                <w:rFonts w:ascii="Arial" w:hAnsi="Arial" w:cs="Arial"/>
                <w:color w:val="000000"/>
              </w:rPr>
              <w:t>ACLU of Alaska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16736" w:rsidP="00DC3C91">
                <w:pPr>
                  <w:rPr>
                    <w:rFonts w:ascii="Arial" w:hAnsi="Arial" w:cs="Arial"/>
                    <w:color w:val="000000"/>
                  </w:rPr>
                </w:pPr>
                <w:r>
                  <w:rPr>
                    <w:rFonts w:ascii="Arial" w:hAnsi="Arial" w:cs="Arial"/>
                    <w:color w:val="000000"/>
                  </w:rPr>
                  <w:t>11/14/2017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6F1139"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F16736">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F1139"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F1139"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6F1139"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6736">
                  <w:rPr>
                    <w:rFonts w:ascii="Meiryo" w:eastAsia="Meiryo" w:hAnsi="Meiryo"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F16736" w:rsidP="00DD55D2">
            <w:pPr>
              <w:rPr>
                <w:rFonts w:ascii="Arial" w:hAnsi="Arial" w:cs="Arial"/>
                <w:sz w:val="28"/>
              </w:rPr>
            </w:pPr>
            <w:r>
              <w:rPr>
                <w:rFonts w:ascii="Arial" w:hAnsi="Arial" w:cs="Arial"/>
                <w:sz w:val="28"/>
              </w:rPr>
              <w:t>Fairbanks only:</w:t>
            </w:r>
            <w:r w:rsidR="00B846BA">
              <w:rPr>
                <w:rFonts w:ascii="Arial" w:hAnsi="Arial" w:cs="Arial"/>
                <w:sz w:val="28"/>
              </w:rPr>
              <w:t xml:space="preserve"> 99701, 99706, 99707, 99708, 99709, 99710, 99711, 99712, 99775, 99790</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F16736" w:rsidP="003C5521">
            <w:pPr>
              <w:rPr>
                <w:rFonts w:ascii="Arial" w:hAnsi="Arial" w:cs="Arial"/>
                <w:color w:val="000000"/>
                <w:szCs w:val="22"/>
              </w:rPr>
            </w:pPr>
            <w:hyperlink r:id="rId11" w:history="1">
              <w:r w:rsidRPr="00C80649">
                <w:rPr>
                  <w:rStyle w:val="Hyperlink"/>
                  <w:rFonts w:ascii="Arial" w:hAnsi="Arial" w:cs="Arial"/>
                  <w:szCs w:val="22"/>
                </w:rPr>
                <w:t>rrakibullah@acluak.org</w:t>
              </w:r>
            </w:hyperlink>
          </w:p>
          <w:p w:rsidR="00F16736" w:rsidRPr="00973768" w:rsidRDefault="00B846BA" w:rsidP="003C5521">
            <w:pPr>
              <w:rPr>
                <w:rFonts w:ascii="Arial" w:hAnsi="Arial" w:cs="Arial"/>
                <w:color w:val="000000"/>
                <w:szCs w:val="22"/>
              </w:rPr>
            </w:pPr>
            <w:hyperlink r:id="rId12" w:history="1">
              <w:r w:rsidRPr="00C80649">
                <w:rPr>
                  <w:rStyle w:val="Hyperlink"/>
                  <w:rFonts w:ascii="Arial" w:hAnsi="Arial" w:cs="Arial"/>
                  <w:szCs w:val="22"/>
                </w:rPr>
                <w:t>creynolds@acluak.org</w:t>
              </w:r>
            </w:hyperlink>
            <w:r>
              <w:rPr>
                <w:rFonts w:ascii="Arial" w:hAnsi="Arial" w:cs="Arial"/>
                <w:color w:val="000000"/>
                <w:szCs w:val="22"/>
              </w:rPr>
              <w:t xml:space="preserve"> </w:t>
            </w: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6F113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B846BA">
                  <w:rPr>
                    <w:rFonts w:ascii="Meiryo" w:eastAsia="Meiryo" w:hAnsi="Meiryo" w:cs="Arial" w:hint="eastAsia"/>
                    <w:sz w:val="28"/>
                  </w:rPr>
                  <w:t>☒</w:t>
                </w:r>
              </w:sdtContent>
            </w:sdt>
            <w:r w:rsidR="00570925" w:rsidRPr="00973768">
              <w:rPr>
                <w:rFonts w:ascii="Arial" w:hAnsi="Arial" w:cs="Arial"/>
              </w:rPr>
              <w:t xml:space="preserve">  Please use a stock image                               </w:t>
            </w:r>
          </w:p>
          <w:p w:rsidR="003D7EA1" w:rsidRPr="00973768" w:rsidRDefault="006F1139"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p w:rsidR="003D7EA1" w:rsidRPr="00973768" w:rsidRDefault="00B846BA" w:rsidP="003C5521">
            <w:pPr>
              <w:rPr>
                <w:rFonts w:ascii="Arial" w:hAnsi="Arial" w:cs="Arial"/>
                <w:color w:val="000000"/>
                <w:szCs w:val="22"/>
              </w:rPr>
            </w:pPr>
            <w:r>
              <w:rPr>
                <w:rFonts w:ascii="Arial" w:hAnsi="Arial" w:cs="Arial"/>
                <w:color w:val="000000"/>
                <w:szCs w:val="22"/>
              </w:rPr>
              <w:t>Join us at our Activist Training in Fairbanks Tomorrow!</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4F5E85" w:rsidP="003C5521">
            <w:pPr>
              <w:rPr>
                <w:rFonts w:ascii="Arial" w:hAnsi="Arial" w:cs="Arial"/>
                <w:color w:val="000000"/>
                <w:szCs w:val="22"/>
              </w:rPr>
            </w:pPr>
            <w:r>
              <w:rPr>
                <w:rFonts w:ascii="Arial" w:hAnsi="Arial" w:cs="Arial"/>
                <w:color w:val="000000"/>
                <w:szCs w:val="22"/>
              </w:rPr>
              <w:t>We’ll be discussing our current priorities and how you can help.</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6F1139" w:rsidP="00570925">
            <w:pPr>
              <w:rPr>
                <w:rFonts w:ascii="Arial" w:hAnsi="Arial" w:cs="Arial"/>
              </w:rPr>
            </w:pPr>
            <w:sdt>
              <w:sdtPr>
                <w:rPr>
                  <w:rFonts w:ascii="Arial" w:hAnsi="Arial" w:cs="Arial"/>
                  <w:sz w:val="28"/>
                </w:rPr>
                <w:id w:val="2005318025"/>
                <w14:checkbox>
                  <w14:checked w14:val="1"/>
                  <w14:checkedState w14:val="2612" w14:font="Meiryo"/>
                  <w14:uncheckedState w14:val="2610" w14:font="Meiryo"/>
                </w14:checkbox>
              </w:sdtPr>
              <w:sdtEndPr/>
              <w:sdtContent>
                <w:r w:rsidR="004F5E85">
                  <w:rPr>
                    <w:rFonts w:ascii="Meiryo" w:eastAsia="Meiryo" w:hAnsi="Meiryo"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Include side box</w:t>
            </w:r>
          </w:p>
          <w:p w:rsidR="002B117E" w:rsidRPr="00973768" w:rsidRDefault="002B117E" w:rsidP="00570925">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4F5E85" w:rsidP="002F55CE">
            <w:pPr>
              <w:rPr>
                <w:rFonts w:ascii="Arial" w:hAnsi="Arial" w:cs="Arial"/>
                <w:color w:val="000000"/>
                <w:szCs w:val="22"/>
              </w:rPr>
            </w:pPr>
            <w:hyperlink r:id="rId13" w:history="1">
              <w:r w:rsidRPr="00C80649">
                <w:rPr>
                  <w:rStyle w:val="Hyperlink"/>
                  <w:rFonts w:ascii="Arial" w:hAnsi="Arial" w:cs="Arial"/>
                  <w:szCs w:val="22"/>
                </w:rPr>
                <w:t>https://www.acluak.org/en/events/activist-training</w:t>
              </w:r>
            </w:hyperlink>
            <w:r>
              <w:rPr>
                <w:rFonts w:ascii="Arial" w:hAnsi="Arial" w:cs="Arial"/>
                <w:color w:val="000000"/>
                <w:szCs w:val="22"/>
              </w:rPr>
              <w:t xml:space="preserve"> </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4F5E85" w:rsidRDefault="004F5E85" w:rsidP="002B117E">
            <w:pPr>
              <w:rPr>
                <w:rStyle w:val="Emphasis"/>
                <w:rFonts w:ascii="Arial" w:hAnsi="Arial" w:cs="Arial"/>
                <w:i w:val="0"/>
              </w:rPr>
            </w:pPr>
            <w:r w:rsidRPr="004F5E85">
              <w:rPr>
                <w:rStyle w:val="Emphasis"/>
                <w:rFonts w:ascii="Arial" w:hAnsi="Arial" w:cs="Arial"/>
                <w:i w:val="0"/>
              </w:rPr>
              <w:t xml:space="preserve">Dear Supporter, </w:t>
            </w:r>
          </w:p>
          <w:p w:rsidR="004F5E85" w:rsidRDefault="004F5E85" w:rsidP="002B117E">
            <w:pPr>
              <w:rPr>
                <w:rStyle w:val="Emphasis"/>
                <w:rFonts w:ascii="Arial" w:hAnsi="Arial" w:cs="Arial"/>
                <w:i w:val="0"/>
                <w:sz w:val="20"/>
                <w:szCs w:val="20"/>
              </w:rPr>
            </w:pPr>
          </w:p>
          <w:p w:rsidR="004F5E85" w:rsidRDefault="004F5E85" w:rsidP="004F5E85">
            <w:pPr>
              <w:pStyle w:val="NormalWeb"/>
              <w:spacing w:before="0" w:beforeAutospacing="0" w:after="373" w:afterAutospacing="0"/>
              <w:rPr>
                <w:rFonts w:ascii="Georgia" w:hAnsi="Georgia"/>
                <w:color w:val="423A38"/>
                <w:sz w:val="27"/>
                <w:szCs w:val="27"/>
              </w:rPr>
            </w:pPr>
            <w:r>
              <w:rPr>
                <w:rFonts w:ascii="Georgia" w:hAnsi="Georgia"/>
                <w:color w:val="423A38"/>
                <w:sz w:val="27"/>
                <w:szCs w:val="27"/>
              </w:rPr>
              <w:t>Are you ready to take action to protect civil liberties in Alaska? Join us at our civic engagement training and learn how to make an impact and promote equality and justice in Fairbanks. We'll go over our current work, discuss our legislative priorities, and share how you can help us achieve our goals.</w:t>
            </w:r>
          </w:p>
          <w:p w:rsidR="004F5E85" w:rsidRDefault="004F5E85" w:rsidP="004F5E85">
            <w:pPr>
              <w:rPr>
                <w:rFonts w:ascii="Georgia" w:hAnsi="Georgia"/>
                <w:color w:val="423A38"/>
                <w:sz w:val="27"/>
                <w:szCs w:val="27"/>
              </w:rPr>
            </w:pPr>
            <w:r>
              <w:rPr>
                <w:rStyle w:val="Strong"/>
                <w:rFonts w:ascii="Georgia" w:hAnsi="Georgia"/>
                <w:color w:val="423A38"/>
                <w:sz w:val="27"/>
                <w:szCs w:val="27"/>
              </w:rPr>
              <w:t>Fairbanks Activist Training</w:t>
            </w:r>
          </w:p>
          <w:p w:rsidR="004F5E85" w:rsidRDefault="004F5E85" w:rsidP="004F5E85">
            <w:pPr>
              <w:rPr>
                <w:rFonts w:ascii="Georgia" w:hAnsi="Georgia"/>
                <w:color w:val="423A38"/>
                <w:sz w:val="27"/>
                <w:szCs w:val="27"/>
              </w:rPr>
            </w:pPr>
            <w:r>
              <w:rPr>
                <w:rFonts w:ascii="Georgia" w:hAnsi="Georgia"/>
                <w:color w:val="423A38"/>
                <w:sz w:val="27"/>
                <w:szCs w:val="27"/>
              </w:rPr>
              <w:t>Wednesday, November 15, 6:30pm</w:t>
            </w:r>
          </w:p>
          <w:p w:rsidR="004F5E85" w:rsidRDefault="004F5E85" w:rsidP="004F5E85">
            <w:pPr>
              <w:rPr>
                <w:rFonts w:ascii="Georgia" w:hAnsi="Georgia"/>
                <w:color w:val="423A38"/>
                <w:sz w:val="27"/>
                <w:szCs w:val="27"/>
              </w:rPr>
            </w:pPr>
            <w:r>
              <w:rPr>
                <w:rFonts w:ascii="Georgia" w:hAnsi="Georgia"/>
                <w:color w:val="423A38"/>
                <w:sz w:val="27"/>
                <w:szCs w:val="27"/>
              </w:rPr>
              <w:t>Venue</w:t>
            </w:r>
          </w:p>
          <w:p w:rsidR="004F5E85" w:rsidRDefault="004F5E85" w:rsidP="004F5E85">
            <w:pPr>
              <w:rPr>
                <w:rFonts w:ascii="Georgia" w:hAnsi="Georgia"/>
                <w:color w:val="423A38"/>
                <w:sz w:val="27"/>
                <w:szCs w:val="27"/>
              </w:rPr>
            </w:pPr>
            <w:r>
              <w:rPr>
                <w:rFonts w:ascii="Georgia" w:hAnsi="Georgia"/>
                <w:color w:val="423A38"/>
                <w:sz w:val="27"/>
                <w:szCs w:val="27"/>
              </w:rPr>
              <w:t>514 2nd Ave.</w:t>
            </w:r>
          </w:p>
          <w:p w:rsidR="004F5E85" w:rsidRDefault="004F5E85" w:rsidP="004F5E85">
            <w:pPr>
              <w:rPr>
                <w:rFonts w:ascii="Georgia" w:hAnsi="Georgia"/>
                <w:color w:val="423A38"/>
                <w:sz w:val="27"/>
                <w:szCs w:val="27"/>
              </w:rPr>
            </w:pPr>
            <w:r>
              <w:rPr>
                <w:rFonts w:ascii="Georgia" w:hAnsi="Georgia"/>
                <w:color w:val="423A38"/>
                <w:sz w:val="27"/>
                <w:szCs w:val="27"/>
              </w:rPr>
              <w:t>Fairbanks, AK 99701</w:t>
            </w:r>
          </w:p>
          <w:p w:rsidR="004F5E85" w:rsidRDefault="004F5E85" w:rsidP="004F5E85">
            <w:pPr>
              <w:rPr>
                <w:rFonts w:ascii="Georgia" w:hAnsi="Georgia"/>
                <w:color w:val="423A38"/>
                <w:sz w:val="27"/>
                <w:szCs w:val="27"/>
              </w:rPr>
            </w:pPr>
            <w:bookmarkStart w:id="0" w:name="_GoBack"/>
            <w:bookmarkEnd w:id="0"/>
          </w:p>
          <w:p w:rsidR="004F5E85" w:rsidRDefault="004F5E85" w:rsidP="004F5E85">
            <w:pPr>
              <w:rPr>
                <w:rFonts w:ascii="Georgia" w:hAnsi="Georgia"/>
                <w:color w:val="423A38"/>
                <w:sz w:val="27"/>
                <w:szCs w:val="27"/>
              </w:rPr>
            </w:pPr>
            <w:r>
              <w:rPr>
                <w:rFonts w:ascii="Georgia" w:hAnsi="Georgia"/>
                <w:color w:val="423A38"/>
                <w:sz w:val="27"/>
                <w:szCs w:val="27"/>
              </w:rPr>
              <w:t>We hope you’ll join the effort to protect every Alaskan’s constitutional rights. As always, thank you for your continued support!</w:t>
            </w:r>
          </w:p>
          <w:p w:rsidR="004F5E85" w:rsidRDefault="004F5E85" w:rsidP="004F5E85">
            <w:pPr>
              <w:rPr>
                <w:rFonts w:ascii="Georgia" w:hAnsi="Georgia"/>
                <w:color w:val="423A38"/>
                <w:sz w:val="27"/>
                <w:szCs w:val="27"/>
              </w:rPr>
            </w:pPr>
          </w:p>
          <w:p w:rsidR="004F5E85" w:rsidRDefault="004F5E85" w:rsidP="004F5E85">
            <w:pPr>
              <w:rPr>
                <w:rFonts w:ascii="Georgia" w:hAnsi="Georgia"/>
                <w:color w:val="423A38"/>
                <w:sz w:val="27"/>
                <w:szCs w:val="27"/>
              </w:rPr>
            </w:pPr>
            <w:r>
              <w:rPr>
                <w:rFonts w:ascii="Georgia" w:hAnsi="Georgia"/>
                <w:color w:val="423A38"/>
                <w:sz w:val="27"/>
                <w:szCs w:val="27"/>
              </w:rPr>
              <w:t>Sincerely,</w:t>
            </w:r>
          </w:p>
          <w:p w:rsidR="004F5E85" w:rsidRDefault="004F5E85" w:rsidP="004F5E85">
            <w:pPr>
              <w:rPr>
                <w:rFonts w:ascii="Georgia" w:hAnsi="Georgia"/>
                <w:color w:val="423A38"/>
                <w:sz w:val="27"/>
                <w:szCs w:val="27"/>
              </w:rPr>
            </w:pPr>
            <w:r>
              <w:rPr>
                <w:rFonts w:ascii="Georgia" w:hAnsi="Georgia"/>
                <w:color w:val="423A38"/>
                <w:sz w:val="27"/>
                <w:szCs w:val="27"/>
              </w:rPr>
              <w:t>Rashika Rakibullah</w:t>
            </w:r>
          </w:p>
          <w:p w:rsidR="004F5E85" w:rsidRDefault="004F5E85" w:rsidP="004F5E85">
            <w:pPr>
              <w:rPr>
                <w:rFonts w:ascii="Georgia" w:hAnsi="Georgia"/>
                <w:color w:val="423A38"/>
                <w:sz w:val="27"/>
                <w:szCs w:val="27"/>
              </w:rPr>
            </w:pPr>
            <w:r>
              <w:rPr>
                <w:rFonts w:ascii="Georgia" w:hAnsi="Georgia"/>
                <w:color w:val="423A38"/>
                <w:sz w:val="27"/>
                <w:szCs w:val="27"/>
              </w:rPr>
              <w:t>Lead Organizer</w:t>
            </w:r>
          </w:p>
          <w:p w:rsidR="004F5E85" w:rsidRDefault="004F5E85" w:rsidP="004F5E85">
            <w:pPr>
              <w:rPr>
                <w:rFonts w:ascii="Georgia" w:hAnsi="Georgia"/>
                <w:color w:val="423A38"/>
                <w:sz w:val="27"/>
                <w:szCs w:val="27"/>
              </w:rPr>
            </w:pPr>
            <w:r>
              <w:rPr>
                <w:rFonts w:ascii="Georgia" w:hAnsi="Georgia"/>
                <w:color w:val="423A38"/>
                <w:sz w:val="27"/>
                <w:szCs w:val="27"/>
              </w:rPr>
              <w:t>ACLU of Alaska</w:t>
            </w:r>
          </w:p>
          <w:p w:rsidR="004F5E85" w:rsidRDefault="004F5E85" w:rsidP="004F5E85">
            <w:pPr>
              <w:rPr>
                <w:rFonts w:ascii="Georgia" w:hAnsi="Georgia"/>
                <w:color w:val="423A38"/>
                <w:sz w:val="27"/>
                <w:szCs w:val="27"/>
              </w:rPr>
            </w:pPr>
            <w:r>
              <w:rPr>
                <w:rFonts w:ascii="Georgia" w:hAnsi="Georgia"/>
                <w:color w:val="423A38"/>
                <w:sz w:val="27"/>
                <w:szCs w:val="27"/>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584"/>
            </w:tblGrid>
            <w:tr w:rsidR="004F5E85" w:rsidRPr="004F5E85" w:rsidTr="004F5E85">
              <w:trPr>
                <w:tblCellSpacing w:w="0" w:type="dxa"/>
              </w:trPr>
              <w:tc>
                <w:tcPr>
                  <w:tcW w:w="0" w:type="auto"/>
                  <w:shd w:val="clear" w:color="auto" w:fill="FFFFFF"/>
                  <w:vAlign w:val="center"/>
                  <w:hideMark/>
                </w:tcPr>
                <w:p w:rsidR="004F5E85" w:rsidRPr="004F5E85" w:rsidRDefault="004F5E85" w:rsidP="004F5E85">
                  <w:pPr>
                    <w:rPr>
                      <w:rFonts w:ascii="Arial" w:hAnsi="Arial" w:cs="Arial"/>
                      <w:color w:val="auto"/>
                    </w:rPr>
                  </w:pPr>
                </w:p>
              </w:tc>
            </w:tr>
          </w:tbl>
          <w:p w:rsidR="003C5521" w:rsidRPr="00973768" w:rsidRDefault="003C5521" w:rsidP="00570925">
            <w:pPr>
              <w:rPr>
                <w:rFonts w:ascii="Arial" w:hAnsi="Arial" w:cs="Arial"/>
                <w:color w:val="000000"/>
                <w:szCs w:val="22"/>
              </w:rPr>
            </w:pPr>
          </w:p>
        </w:tc>
      </w:tr>
    </w:tbl>
    <w:p w:rsidR="002B117E" w:rsidRPr="00973768" w:rsidRDefault="002B117E" w:rsidP="002B117E">
      <w:pPr>
        <w:rPr>
          <w:rFonts w:ascii="Arial" w:hAnsi="Arial" w:cs="Arial"/>
        </w:rPr>
      </w:pPr>
    </w:p>
    <w:sectPr w:rsidR="002B117E" w:rsidRPr="00973768" w:rsidSect="00364F7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139" w:rsidRDefault="006F1139" w:rsidP="00746B86">
      <w:r>
        <w:separator/>
      </w:r>
    </w:p>
  </w:endnote>
  <w:endnote w:type="continuationSeparator" w:id="0">
    <w:p w:rsidR="006F1139" w:rsidRDefault="006F113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746E2D">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139" w:rsidRDefault="006F1139" w:rsidP="00746B86">
      <w:r>
        <w:separator/>
      </w:r>
    </w:p>
  </w:footnote>
  <w:footnote w:type="continuationSeparator" w:id="0">
    <w:p w:rsidR="006F1139" w:rsidRDefault="006F113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64E9B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F5E85"/>
    <w:rsid w:val="005301C8"/>
    <w:rsid w:val="00570925"/>
    <w:rsid w:val="0059137D"/>
    <w:rsid w:val="005C0A08"/>
    <w:rsid w:val="005C0C9D"/>
    <w:rsid w:val="005C24D6"/>
    <w:rsid w:val="005F5B06"/>
    <w:rsid w:val="00604B19"/>
    <w:rsid w:val="00616FE1"/>
    <w:rsid w:val="00623E55"/>
    <w:rsid w:val="00696B47"/>
    <w:rsid w:val="006E03E3"/>
    <w:rsid w:val="006F1139"/>
    <w:rsid w:val="006F5107"/>
    <w:rsid w:val="00707040"/>
    <w:rsid w:val="007301D5"/>
    <w:rsid w:val="00741AF8"/>
    <w:rsid w:val="00743F9F"/>
    <w:rsid w:val="00746B86"/>
    <w:rsid w:val="00746E2D"/>
    <w:rsid w:val="0074760E"/>
    <w:rsid w:val="00782673"/>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73E36"/>
    <w:rsid w:val="00B846BA"/>
    <w:rsid w:val="00B84897"/>
    <w:rsid w:val="00BC4483"/>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E43C4"/>
    <w:rsid w:val="00EF479F"/>
    <w:rsid w:val="00F10EA3"/>
    <w:rsid w:val="00F16736"/>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6D363"/>
  <w15:docId w15:val="{30ED63F4-D473-483F-8585-405D5C7D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F16736"/>
    <w:rPr>
      <w:color w:val="808080"/>
      <w:shd w:val="clear" w:color="auto" w:fill="E6E6E6"/>
    </w:rPr>
  </w:style>
  <w:style w:type="paragraph" w:styleId="NormalWeb">
    <w:name w:val="Normal (Web)"/>
    <w:basedOn w:val="Normal"/>
    <w:uiPriority w:val="99"/>
    <w:semiHidden/>
    <w:unhideWhenUsed/>
    <w:rsid w:val="004F5E8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36323121">
      <w:bodyDiv w:val="1"/>
      <w:marLeft w:val="0"/>
      <w:marRight w:val="0"/>
      <w:marTop w:val="0"/>
      <w:marBottom w:val="0"/>
      <w:divBdr>
        <w:top w:val="none" w:sz="0" w:space="0" w:color="auto"/>
        <w:left w:val="none" w:sz="0" w:space="0" w:color="auto"/>
        <w:bottom w:val="none" w:sz="0" w:space="0" w:color="auto"/>
        <w:right w:val="none" w:sz="0" w:space="0" w:color="auto"/>
      </w:divBdr>
      <w:divsChild>
        <w:div w:id="18048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18515032">
      <w:bodyDiv w:val="1"/>
      <w:marLeft w:val="0"/>
      <w:marRight w:val="0"/>
      <w:marTop w:val="0"/>
      <w:marBottom w:val="0"/>
      <w:divBdr>
        <w:top w:val="none" w:sz="0" w:space="0" w:color="auto"/>
        <w:left w:val="none" w:sz="0" w:space="0" w:color="auto"/>
        <w:bottom w:val="none" w:sz="0" w:space="0" w:color="auto"/>
        <w:right w:val="none" w:sz="0" w:space="0" w:color="auto"/>
      </w:divBdr>
      <w:divsChild>
        <w:div w:id="1215896179">
          <w:marLeft w:val="0"/>
          <w:marRight w:val="0"/>
          <w:marTop w:val="0"/>
          <w:marBottom w:val="0"/>
          <w:divBdr>
            <w:top w:val="none" w:sz="0" w:space="0" w:color="auto"/>
            <w:left w:val="none" w:sz="0" w:space="0" w:color="auto"/>
            <w:bottom w:val="none" w:sz="0" w:space="0" w:color="auto"/>
            <w:right w:val="none" w:sz="0" w:space="0" w:color="auto"/>
          </w:divBdr>
        </w:div>
        <w:div w:id="1323775293">
          <w:marLeft w:val="0"/>
          <w:marRight w:val="0"/>
          <w:marTop w:val="0"/>
          <w:marBottom w:val="0"/>
          <w:divBdr>
            <w:top w:val="none" w:sz="0" w:space="0" w:color="auto"/>
            <w:left w:val="none" w:sz="0" w:space="0" w:color="auto"/>
            <w:bottom w:val="none" w:sz="0" w:space="0" w:color="auto"/>
            <w:right w:val="none" w:sz="0" w:space="0" w:color="auto"/>
          </w:divBdr>
        </w:div>
        <w:div w:id="1889297619">
          <w:marLeft w:val="0"/>
          <w:marRight w:val="0"/>
          <w:marTop w:val="0"/>
          <w:marBottom w:val="0"/>
          <w:divBdr>
            <w:top w:val="none" w:sz="0" w:space="0" w:color="auto"/>
            <w:left w:val="none" w:sz="0" w:space="0" w:color="auto"/>
            <w:bottom w:val="none" w:sz="0" w:space="0" w:color="auto"/>
            <w:right w:val="none" w:sz="0" w:space="0" w:color="auto"/>
          </w:divBdr>
        </w:div>
        <w:div w:id="258294150">
          <w:marLeft w:val="0"/>
          <w:marRight w:val="0"/>
          <w:marTop w:val="0"/>
          <w:marBottom w:val="0"/>
          <w:divBdr>
            <w:top w:val="none" w:sz="0" w:space="0" w:color="auto"/>
            <w:left w:val="none" w:sz="0" w:space="0" w:color="auto"/>
            <w:bottom w:val="none" w:sz="0" w:space="0" w:color="auto"/>
            <w:right w:val="none" w:sz="0" w:space="0" w:color="auto"/>
          </w:divBdr>
        </w:div>
        <w:div w:id="1610239554">
          <w:marLeft w:val="0"/>
          <w:marRight w:val="0"/>
          <w:marTop w:val="0"/>
          <w:marBottom w:val="0"/>
          <w:divBdr>
            <w:top w:val="none" w:sz="0" w:space="0" w:color="auto"/>
            <w:left w:val="none" w:sz="0" w:space="0" w:color="auto"/>
            <w:bottom w:val="none" w:sz="0" w:space="0" w:color="auto"/>
            <w:right w:val="none" w:sz="0" w:space="0" w:color="auto"/>
          </w:divBdr>
        </w:div>
        <w:div w:id="1299141239">
          <w:marLeft w:val="0"/>
          <w:marRight w:val="0"/>
          <w:marTop w:val="0"/>
          <w:marBottom w:val="0"/>
          <w:divBdr>
            <w:top w:val="none" w:sz="0" w:space="0" w:color="auto"/>
            <w:left w:val="none" w:sz="0" w:space="0" w:color="auto"/>
            <w:bottom w:val="none" w:sz="0" w:space="0" w:color="auto"/>
            <w:right w:val="none" w:sz="0" w:space="0" w:color="auto"/>
          </w:divBdr>
        </w:div>
        <w:div w:id="1096169862">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ak.org/en/events/activist-train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reynolds@acluak.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rakibullah@acluak.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ed3952ef-52f3-49c8-bffb-859ce4913a36"/>
    <ds:schemaRef ds:uri="http://schemas.microsoft.com/sharepoint/v3"/>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A3B7B7F-4340-431F-A5AE-0E8DE5C6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Rashika Rakibullah</cp:lastModifiedBy>
  <cp:revision>2</cp:revision>
  <dcterms:created xsi:type="dcterms:W3CDTF">2017-11-14T05:52:00Z</dcterms:created>
  <dcterms:modified xsi:type="dcterms:W3CDTF">2017-11-14T05:52:00Z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