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0673" w:rsidRPr="00A1000D" w:rsidRDefault="002B117E" w:rsidP="00A1000D">
      <w:pPr>
        <w:pStyle w:val="Title"/>
        <w:rPr>
          <w:rFonts w:ascii="Arial" w:hAnsi="Arial" w:cs="Arial"/>
          <w:b/>
          <w:color w:val="4F81BD" w:themeColor="accent1"/>
        </w:rPr>
      </w:pPr>
      <w:r w:rsidRPr="00A1000D">
        <w:rPr>
          <w:rFonts w:ascii="Arial" w:hAnsi="Arial" w:cs="Arial"/>
          <w:b/>
          <w:color w:val="4F81BD" w:themeColor="accent1"/>
        </w:rPr>
        <w:t>E</w:t>
      </w:r>
      <w:r w:rsidR="00433C4F">
        <w:rPr>
          <w:rFonts w:ascii="Arial" w:hAnsi="Arial" w:cs="Arial"/>
          <w:b/>
          <w:color w:val="4F81BD" w:themeColor="accent1"/>
        </w:rPr>
        <w:t xml:space="preserve">MAIL </w:t>
      </w:r>
      <w:r w:rsidR="00433C4F" w:rsidRPr="00433C4F">
        <w:rPr>
          <w:rFonts w:ascii="Arial" w:hAnsi="Arial" w:cs="Arial"/>
          <w:b/>
          <w:color w:val="4F81BD" w:themeColor="accent1"/>
        </w:rPr>
        <w:t>SET-UP</w:t>
      </w:r>
    </w:p>
    <w:p w:rsidR="00A1000D" w:rsidRDefault="00A1000D" w:rsidP="00A1000D"/>
    <w:tbl>
      <w:tblPr>
        <w:tblStyle w:val="TableGrid"/>
        <w:tblpPr w:leftFromText="180" w:rightFromText="180" w:vertAnchor="page" w:horzAnchor="margin" w:tblpXSpec="center" w:tblpY="3466"/>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973768" w:rsidTr="00A1000D">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A1000D" w:rsidRPr="00973768" w:rsidRDefault="00A1000D" w:rsidP="00A1000D">
            <w:pPr>
              <w:pStyle w:val="Heading5"/>
              <w:spacing w:before="0"/>
              <w:jc w:val="center"/>
              <w:outlineLvl w:val="4"/>
              <w:rPr>
                <w:rFonts w:ascii="Arial" w:hAnsi="Arial" w:cs="Arial"/>
                <w:b/>
                <w:color w:val="FFFFFF" w:themeColor="background1"/>
                <w:sz w:val="28"/>
              </w:rPr>
            </w:pPr>
            <w:r w:rsidRPr="00973768">
              <w:rPr>
                <w:rStyle w:val="Strong"/>
                <w:rFonts w:ascii="Arial" w:hAnsi="Arial" w:cs="Arial"/>
                <w:color w:val="FFFFFF" w:themeColor="background1"/>
                <w:sz w:val="28"/>
              </w:rPr>
              <w:t>Affiliate Name</w:t>
            </w:r>
          </w:p>
        </w:tc>
        <w:tc>
          <w:tcPr>
            <w:tcW w:w="8550" w:type="dxa"/>
            <w:tcBorders>
              <w:left w:val="single" w:sz="12" w:space="0" w:color="F79646" w:themeColor="accent6"/>
            </w:tcBorders>
            <w:vAlign w:val="center"/>
          </w:tcPr>
          <w:p w:rsidR="00A1000D" w:rsidRPr="00973768" w:rsidRDefault="00F53166" w:rsidP="00A1000D">
            <w:pPr>
              <w:rPr>
                <w:rFonts w:ascii="Arial" w:hAnsi="Arial" w:cs="Arial"/>
                <w:color w:val="000000"/>
              </w:rPr>
            </w:pPr>
            <w:r>
              <w:rPr>
                <w:rFonts w:ascii="Arial" w:hAnsi="Arial" w:cs="Arial"/>
                <w:color w:val="000000"/>
              </w:rPr>
              <w:t>ACLU of Idaho</w:t>
            </w:r>
          </w:p>
        </w:tc>
      </w:tr>
    </w:tbl>
    <w:p w:rsidR="002B117E" w:rsidRPr="00973768" w:rsidRDefault="002B117E" w:rsidP="002B117E">
      <w:pPr>
        <w:rPr>
          <w:rFonts w:ascii="Arial" w:hAnsi="Arial" w:cs="Arial"/>
        </w:rPr>
      </w:pPr>
    </w:p>
    <w:tbl>
      <w:tblPr>
        <w:tblStyle w:val="TableGrid"/>
        <w:tblW w:w="10892"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242"/>
        <w:gridCol w:w="3018"/>
        <w:gridCol w:w="1601"/>
        <w:gridCol w:w="4031"/>
      </w:tblGrid>
      <w:tr w:rsidR="007C7AA6" w:rsidRPr="00973768" w:rsidTr="00A1000D">
        <w:trPr>
          <w:trHeight w:val="1080"/>
          <w:jc w:val="center"/>
        </w:trPr>
        <w:tc>
          <w:tcPr>
            <w:tcW w:w="2242"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973768">
            <w:pPr>
              <w:pStyle w:val="Heading5"/>
              <w:spacing w:before="0"/>
              <w:outlineLvl w:val="4"/>
              <w:rPr>
                <w:rFonts w:ascii="Arial" w:hAnsi="Arial" w:cs="Arial"/>
                <w:color w:val="000000"/>
                <w:sz w:val="28"/>
              </w:rPr>
            </w:pPr>
            <w:r w:rsidRPr="00973768">
              <w:rPr>
                <w:rStyle w:val="Strong"/>
                <w:rFonts w:ascii="Arial" w:hAnsi="Arial" w:cs="Arial"/>
                <w:bCs w:val="0"/>
                <w:color w:val="FFFFFF" w:themeColor="background1"/>
                <w:sz w:val="28"/>
              </w:rPr>
              <w:t>Mailing Date:</w:t>
            </w:r>
          </w:p>
        </w:tc>
        <w:sdt>
          <w:sdtPr>
            <w:rPr>
              <w:rFonts w:ascii="Arial" w:hAnsi="Arial" w:cs="Arial"/>
              <w:color w:val="000000"/>
            </w:rPr>
            <w:id w:val="-262528341"/>
            <w:placeholder>
              <w:docPart w:val="7D5AFEC0FA8247B189F6FF25831BF387"/>
            </w:placeholder>
            <w:date w:fullDate="2018-02-01T00:00:00Z">
              <w:dateFormat w:val="M/d/yyyy"/>
              <w:lid w:val="en-US"/>
              <w:storeMappedDataAs w:val="dateTime"/>
              <w:calendar w:val="gregorian"/>
            </w:date>
          </w:sdtPr>
          <w:sdtEndPr/>
          <w:sdtContent>
            <w:tc>
              <w:tcPr>
                <w:tcW w:w="3018" w:type="dxa"/>
                <w:tcBorders>
                  <w:left w:val="single" w:sz="12" w:space="0" w:color="F79646" w:themeColor="accent6"/>
                  <w:right w:val="single" w:sz="12" w:space="0" w:color="F79646" w:themeColor="accent6"/>
                </w:tcBorders>
                <w:vAlign w:val="center"/>
              </w:tcPr>
              <w:p w:rsidR="007C7AA6" w:rsidRPr="00973768" w:rsidRDefault="00F53166" w:rsidP="00DC3C91">
                <w:pPr>
                  <w:rPr>
                    <w:rFonts w:ascii="Arial" w:hAnsi="Arial" w:cs="Arial"/>
                    <w:color w:val="000000"/>
                  </w:rPr>
                </w:pPr>
                <w:r>
                  <w:rPr>
                    <w:rFonts w:ascii="Arial" w:hAnsi="Arial" w:cs="Arial"/>
                    <w:color w:val="000000"/>
                  </w:rPr>
                  <w:t>2/1/2018</w:t>
                </w:r>
              </w:p>
            </w:tc>
          </w:sdtContent>
        </w:sdt>
        <w:tc>
          <w:tcPr>
            <w:tcW w:w="1601"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7C7AA6" w:rsidRPr="00973768" w:rsidRDefault="007C7AA6"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Flexibility:</w:t>
            </w:r>
          </w:p>
        </w:tc>
        <w:tc>
          <w:tcPr>
            <w:tcW w:w="4031" w:type="dxa"/>
            <w:tcBorders>
              <w:left w:val="single" w:sz="12" w:space="0" w:color="F79646" w:themeColor="accent6"/>
            </w:tcBorders>
            <w:vAlign w:val="center"/>
          </w:tcPr>
          <w:p w:rsidR="00DC3C91" w:rsidRPr="00973768" w:rsidRDefault="00DC2D54" w:rsidP="002F55CE">
            <w:pPr>
              <w:rPr>
                <w:rFonts w:ascii="Arial" w:hAnsi="Arial" w:cs="Arial"/>
              </w:rPr>
            </w:pPr>
            <w:sdt>
              <w:sdtPr>
                <w:rPr>
                  <w:rFonts w:ascii="Arial" w:hAnsi="Arial" w:cs="Arial"/>
                  <w:sz w:val="28"/>
                </w:rPr>
                <w:id w:val="-133159898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Can't be moved</w:t>
            </w:r>
          </w:p>
          <w:p w:rsidR="007C7AA6" w:rsidRPr="00973768" w:rsidRDefault="00DC2D54" w:rsidP="002F55CE">
            <w:pPr>
              <w:rPr>
                <w:rFonts w:ascii="Arial" w:hAnsi="Arial" w:cs="Arial"/>
              </w:rPr>
            </w:pPr>
            <w:sdt>
              <w:sdtPr>
                <w:rPr>
                  <w:rFonts w:ascii="Arial" w:hAnsi="Arial" w:cs="Arial"/>
                  <w:sz w:val="28"/>
                </w:rPr>
                <w:id w:val="1322856795"/>
                <w14:checkbox>
                  <w14:checked w14:val="1"/>
                  <w14:checkedState w14:val="2612" w14:font="MS Gothic"/>
                  <w14:uncheckedState w14:val="2610" w14:font="MS Gothic"/>
                </w14:checkbox>
              </w:sdtPr>
              <w:sdtEndPr/>
              <w:sdtContent>
                <w:r w:rsidR="00F53166">
                  <w:rPr>
                    <w:rFonts w:ascii="Meiryo" w:eastAsia="Meiryo" w:hAnsi="Meiryo" w:cs="Meiryo" w:hint="eastAsia"/>
                    <w:sz w:val="28"/>
                  </w:rPr>
                  <w:t>☒</w:t>
                </w:r>
              </w:sdtContent>
            </w:sdt>
            <w:r w:rsidR="00DC3C91" w:rsidRPr="00973768">
              <w:rPr>
                <w:rFonts w:ascii="Arial" w:hAnsi="Arial" w:cs="Arial"/>
              </w:rPr>
              <w:t xml:space="preserve">  </w:t>
            </w:r>
            <w:r w:rsidR="007C7AA6" w:rsidRPr="00973768">
              <w:rPr>
                <w:rFonts w:ascii="Arial" w:hAnsi="Arial" w:cs="Arial"/>
              </w:rPr>
              <w:t>Slightly moveable, up to 3 days</w:t>
            </w:r>
            <w:r w:rsidR="00DC3C91" w:rsidRPr="00973768">
              <w:rPr>
                <w:rFonts w:ascii="Arial" w:hAnsi="Arial" w:cs="Arial"/>
              </w:rPr>
              <w:t xml:space="preserve"> </w:t>
            </w:r>
            <w:sdt>
              <w:sdtPr>
                <w:rPr>
                  <w:rFonts w:ascii="Arial" w:hAnsi="Arial" w:cs="Arial"/>
                  <w:sz w:val="28"/>
                </w:rPr>
                <w:id w:val="275146563"/>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C3C91" w:rsidRPr="00973768">
              <w:rPr>
                <w:rFonts w:ascii="Arial" w:hAnsi="Arial" w:cs="Arial"/>
              </w:rPr>
              <w:t xml:space="preserve">  </w:t>
            </w:r>
            <w:r w:rsidR="007C7AA6" w:rsidRPr="00973768">
              <w:rPr>
                <w:rFonts w:ascii="Arial" w:hAnsi="Arial" w:cs="Arial"/>
              </w:rPr>
              <w:t>Moveable, 3 to 5 days</w:t>
            </w:r>
          </w:p>
        </w:tc>
      </w:tr>
      <w:tr w:rsidR="00A3453A" w:rsidRPr="00973768" w:rsidTr="00A3453A">
        <w:trPr>
          <w:trHeight w:val="600"/>
          <w:jc w:val="center"/>
        </w:trPr>
        <w:tc>
          <w:tcPr>
            <w:tcW w:w="10892" w:type="dxa"/>
            <w:gridSpan w:val="4"/>
            <w:tcBorders>
              <w:top w:val="single" w:sz="12" w:space="0" w:color="F79646" w:themeColor="accent6"/>
              <w:left w:val="single" w:sz="12" w:space="0" w:color="F79646" w:themeColor="accent6"/>
              <w:bottom w:val="single" w:sz="12" w:space="0" w:color="F79646" w:themeColor="accent6"/>
            </w:tcBorders>
            <w:shd w:val="clear" w:color="auto" w:fill="F79646" w:themeFill="accent6"/>
            <w:vAlign w:val="center"/>
          </w:tcPr>
          <w:p w:rsidR="00A3453A" w:rsidRPr="00973768" w:rsidRDefault="00A3453A" w:rsidP="00A3453A">
            <w:pPr>
              <w:jc w:val="center"/>
              <w:rPr>
                <w:rFonts w:ascii="MS Gothic" w:eastAsia="MS Gothic" w:hAnsi="MS Gothic" w:cs="MS Gothic"/>
                <w:sz w:val="28"/>
              </w:rPr>
            </w:pPr>
            <w:r>
              <w:rPr>
                <w:rStyle w:val="Strong"/>
                <w:rFonts w:ascii="Arial" w:hAnsi="Arial" w:cs="Arial"/>
                <w:bCs w:val="0"/>
                <w:color w:val="FFFFFF" w:themeColor="background1"/>
                <w:sz w:val="28"/>
              </w:rPr>
              <w:t xml:space="preserve">Don’t forget </w:t>
            </w:r>
            <w:r w:rsidR="004D343B">
              <w:rPr>
                <w:rStyle w:val="Strong"/>
                <w:rFonts w:ascii="Arial" w:hAnsi="Arial" w:cs="Arial"/>
                <w:bCs w:val="0"/>
                <w:color w:val="FFFFFF" w:themeColor="background1"/>
                <w:sz w:val="28"/>
              </w:rPr>
              <w:t xml:space="preserve">to </w:t>
            </w:r>
            <w:r>
              <w:rPr>
                <w:rStyle w:val="Strong"/>
                <w:rFonts w:ascii="Arial" w:hAnsi="Arial" w:cs="Arial"/>
                <w:bCs w:val="0"/>
                <w:color w:val="FFFFFF" w:themeColor="background1"/>
                <w:sz w:val="28"/>
              </w:rPr>
              <w:t xml:space="preserve">schedule on the </w:t>
            </w:r>
            <w:hyperlink r:id="rId11" w:history="1">
              <w:r w:rsidRPr="00A3453A">
                <w:rPr>
                  <w:rStyle w:val="Hyperlink"/>
                  <w:rFonts w:ascii="Arial" w:hAnsi="Arial" w:cs="Arial"/>
                  <w:sz w:val="28"/>
                </w:rPr>
                <w:t>CAN Calendar</w:t>
              </w:r>
            </w:hyperlink>
          </w:p>
        </w:tc>
      </w:tr>
    </w:tbl>
    <w:p w:rsidR="00040673" w:rsidRPr="00973768"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973768"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DD55D2" w:rsidRPr="00973768" w:rsidRDefault="00DD55D2" w:rsidP="002F55CE">
            <w:pPr>
              <w:rPr>
                <w:rFonts w:ascii="Arial" w:hAnsi="Arial" w:cs="Arial"/>
                <w:color w:val="517DBF"/>
              </w:rPr>
            </w:pPr>
            <w:r w:rsidRPr="00973768">
              <w:rPr>
                <w:rStyle w:val="Strong"/>
                <w:rFonts w:ascii="Arial" w:hAnsi="Arial" w:cs="Arial"/>
                <w:color w:val="FFFFFF" w:themeColor="background1"/>
                <w:sz w:val="28"/>
              </w:rPr>
              <w:t>Target Audience</w:t>
            </w:r>
          </w:p>
        </w:tc>
      </w:tr>
      <w:tr w:rsidR="00DD55D2" w:rsidRPr="00973768" w:rsidTr="00570925">
        <w:trPr>
          <w:trHeight w:val="1707"/>
        </w:trPr>
        <w:tc>
          <w:tcPr>
            <w:tcW w:w="10800" w:type="dxa"/>
            <w:tcBorders>
              <w:top w:val="single" w:sz="12" w:space="0" w:color="F79646" w:themeColor="accent6"/>
              <w:bottom w:val="single" w:sz="12" w:space="0" w:color="F79646" w:themeColor="accent6"/>
            </w:tcBorders>
            <w:vAlign w:val="center"/>
          </w:tcPr>
          <w:p w:rsidR="00DD55D2" w:rsidRPr="00973768" w:rsidRDefault="00DC2D54"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F53166">
                  <w:rPr>
                    <w:rFonts w:ascii="Meiryo" w:eastAsia="Meiryo" w:hAnsi="Meiryo" w:cs="Meiryo" w:hint="eastAsia"/>
                    <w:sz w:val="28"/>
                  </w:rPr>
                  <w:t>☒</w:t>
                </w:r>
              </w:sdtContent>
            </w:sdt>
            <w:r w:rsidR="00DD55D2" w:rsidRPr="00973768">
              <w:rPr>
                <w:rFonts w:ascii="Arial" w:hAnsi="Arial" w:cs="Arial"/>
              </w:rPr>
              <w:t xml:space="preserve">   Affiliate Full List </w:t>
            </w:r>
          </w:p>
          <w:p w:rsidR="00DD55D2" w:rsidRPr="00973768" w:rsidRDefault="00DC2D54"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DD55D2" w:rsidRPr="00973768">
                  <w:rPr>
                    <w:rFonts w:ascii="MS Gothic" w:eastAsia="MS Gothic" w:hAnsi="MS Gothic" w:cs="MS Gothic" w:hint="eastAsia"/>
                    <w:sz w:val="28"/>
                  </w:rPr>
                  <w:t>☐</w:t>
                </w:r>
              </w:sdtContent>
            </w:sdt>
            <w:r w:rsidR="00DD55D2" w:rsidRPr="00973768">
              <w:rPr>
                <w:rFonts w:ascii="Arial" w:hAnsi="Arial" w:cs="Arial"/>
              </w:rPr>
              <w:t xml:space="preserve">  Segmented lis</w:t>
            </w:r>
            <w:r w:rsidR="00570925" w:rsidRPr="00973768">
              <w:rPr>
                <w:rFonts w:ascii="Arial" w:hAnsi="Arial" w:cs="Arial"/>
              </w:rPr>
              <w:t xml:space="preserve">t (Please provide </w:t>
            </w:r>
            <w:hyperlink r:id="rId12" w:history="1">
              <w:r w:rsidR="00570925" w:rsidRPr="00A3453A">
                <w:rPr>
                  <w:rStyle w:val="Hyperlink"/>
                  <w:rFonts w:ascii="Arial" w:hAnsi="Arial" w:cs="Arial"/>
                </w:rPr>
                <w:t>zip codes</w:t>
              </w:r>
            </w:hyperlink>
            <w:r w:rsidR="00570925" w:rsidRPr="00973768">
              <w:rPr>
                <w:rFonts w:ascii="Arial" w:hAnsi="Arial" w:cs="Arial"/>
              </w:rPr>
              <w:t>, chapter code</w:t>
            </w:r>
            <w:r w:rsidR="00DD55D2" w:rsidRPr="00973768">
              <w:rPr>
                <w:rFonts w:ascii="Arial" w:hAnsi="Arial" w:cs="Arial"/>
              </w:rPr>
              <w:t xml:space="preserve"> or any other geo-</w:t>
            </w:r>
            <w:r w:rsidR="00570925" w:rsidRPr="00973768">
              <w:rPr>
                <w:rFonts w:ascii="Arial" w:hAnsi="Arial" w:cs="Arial"/>
              </w:rPr>
              <w:t>information below</w:t>
            </w:r>
            <w:r w:rsidR="00DD55D2" w:rsidRPr="00973768">
              <w:rPr>
                <w:rFonts w:ascii="Arial" w:hAnsi="Arial" w:cs="Arial"/>
              </w:rPr>
              <w:t>.</w:t>
            </w:r>
            <w:r w:rsidR="00570925" w:rsidRPr="00973768">
              <w:rPr>
                <w:rFonts w:ascii="Arial" w:hAnsi="Arial" w:cs="Arial"/>
              </w:rPr>
              <w:t xml:space="preserve"> Please separate zip codes with a comma.</w:t>
            </w:r>
            <w:r w:rsidR="00DD55D2" w:rsidRPr="00973768">
              <w:rPr>
                <w:rFonts w:ascii="Arial" w:hAnsi="Arial" w:cs="Arial"/>
              </w:rPr>
              <w:t>)</w:t>
            </w:r>
          </w:p>
        </w:tc>
      </w:tr>
      <w:tr w:rsidR="00570925" w:rsidRPr="00973768" w:rsidTr="00570925">
        <w:trPr>
          <w:trHeight w:val="897"/>
        </w:trPr>
        <w:tc>
          <w:tcPr>
            <w:tcW w:w="10800" w:type="dxa"/>
            <w:tcBorders>
              <w:top w:val="single" w:sz="12" w:space="0" w:color="F79646" w:themeColor="accent6"/>
            </w:tcBorders>
            <w:vAlign w:val="center"/>
          </w:tcPr>
          <w:p w:rsidR="00570925" w:rsidRPr="00973768" w:rsidRDefault="00570925" w:rsidP="00DD55D2">
            <w:pPr>
              <w:rPr>
                <w:rFonts w:ascii="Arial" w:hAnsi="Arial" w:cs="Arial"/>
                <w:sz w:val="28"/>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973768" w:rsidTr="00DD55D2">
        <w:trPr>
          <w:trHeight w:val="504"/>
        </w:trPr>
        <w:tc>
          <w:tcPr>
            <w:tcW w:w="10800" w:type="dxa"/>
            <w:tcBorders>
              <w:bottom w:val="single" w:sz="12" w:space="0" w:color="FDE9D9" w:themeColor="accent6" w:themeTint="33"/>
            </w:tcBorders>
            <w:shd w:val="clear" w:color="auto" w:fill="F79646" w:themeFill="accent6"/>
            <w:vAlign w:val="center"/>
          </w:tcPr>
          <w:p w:rsidR="00DD55D2" w:rsidRDefault="00DD55D2"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Testers and Reviewers</w:t>
            </w:r>
          </w:p>
          <w:p w:rsidR="00A3453A" w:rsidRPr="00A3453A" w:rsidRDefault="00A3453A" w:rsidP="002F55CE">
            <w:pPr>
              <w:rPr>
                <w:rFonts w:ascii="Arial" w:hAnsi="Arial" w:cs="Arial"/>
                <w:b/>
                <w:color w:val="000000"/>
                <w:sz w:val="20"/>
                <w:szCs w:val="20"/>
              </w:rPr>
            </w:pPr>
            <w:r w:rsidRPr="00A3453A">
              <w:rPr>
                <w:rStyle w:val="Strong"/>
                <w:rFonts w:ascii="Arial" w:hAnsi="Arial" w:cs="Arial"/>
                <w:b w:val="0"/>
                <w:color w:val="FFFFFF" w:themeColor="background1"/>
                <w:sz w:val="20"/>
                <w:szCs w:val="20"/>
              </w:rPr>
              <w:t xml:space="preserve">Please provide email address for all individuals who need to receive a test version of the email. </w:t>
            </w:r>
          </w:p>
        </w:tc>
      </w:tr>
      <w:tr w:rsidR="00DD55D2"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DD55D2" w:rsidRPr="00973768" w:rsidRDefault="00DD55D2" w:rsidP="003C5521">
            <w:pPr>
              <w:rPr>
                <w:rFonts w:ascii="Arial" w:hAnsi="Arial" w:cs="Arial"/>
                <w:color w:val="000000"/>
                <w:szCs w:val="22"/>
              </w:rPr>
            </w:pPr>
          </w:p>
          <w:p w:rsidR="00DD55D2" w:rsidRDefault="00F53166" w:rsidP="003C5521">
            <w:pPr>
              <w:rPr>
                <w:rFonts w:ascii="Arial" w:hAnsi="Arial" w:cs="Arial"/>
                <w:color w:val="000000"/>
                <w:szCs w:val="22"/>
              </w:rPr>
            </w:pPr>
            <w:r>
              <w:rPr>
                <w:rFonts w:ascii="Arial" w:hAnsi="Arial" w:cs="Arial"/>
                <w:color w:val="000000"/>
                <w:szCs w:val="22"/>
              </w:rPr>
              <w:t xml:space="preserve">Jeremy Woodson </w:t>
            </w:r>
            <w:hyperlink r:id="rId13" w:history="1">
              <w:r w:rsidRPr="006979BC">
                <w:rPr>
                  <w:rStyle w:val="Hyperlink"/>
                  <w:rFonts w:ascii="Arial" w:hAnsi="Arial" w:cs="Arial"/>
                  <w:szCs w:val="22"/>
                </w:rPr>
                <w:t>jwoodson@acluidaho.org</w:t>
              </w:r>
            </w:hyperlink>
          </w:p>
          <w:p w:rsidR="00F53166" w:rsidRPr="00973768" w:rsidRDefault="00F53166" w:rsidP="003C5521">
            <w:pPr>
              <w:rPr>
                <w:rFonts w:ascii="Arial" w:hAnsi="Arial" w:cs="Arial"/>
                <w:color w:val="000000"/>
                <w:szCs w:val="22"/>
              </w:rPr>
            </w:pPr>
            <w:r>
              <w:rPr>
                <w:rFonts w:ascii="Arial" w:hAnsi="Arial" w:cs="Arial"/>
                <w:color w:val="000000"/>
                <w:szCs w:val="22"/>
              </w:rPr>
              <w:t xml:space="preserve">Kathy Griesmyer </w:t>
            </w:r>
            <w:hyperlink r:id="rId14" w:history="1">
              <w:r w:rsidRPr="006979BC">
                <w:rPr>
                  <w:rStyle w:val="Hyperlink"/>
                  <w:rFonts w:ascii="Arial" w:hAnsi="Arial" w:cs="Arial"/>
                  <w:szCs w:val="22"/>
                </w:rPr>
                <w:t>kgriesmyer@acluidaho.org</w:t>
              </w:r>
            </w:hyperlink>
            <w:r>
              <w:rPr>
                <w:rFonts w:ascii="Arial" w:hAnsi="Arial" w:cs="Arial"/>
                <w:color w:val="000000"/>
                <w:szCs w:val="22"/>
              </w:rPr>
              <w:t xml:space="preserve"> </w:t>
            </w:r>
          </w:p>
          <w:p w:rsidR="00DD55D2" w:rsidRDefault="00DD55D2"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Default="004D343B" w:rsidP="003C5521">
            <w:pPr>
              <w:rPr>
                <w:rFonts w:ascii="Arial" w:hAnsi="Arial" w:cs="Arial"/>
                <w:color w:val="000000"/>
                <w:szCs w:val="22"/>
              </w:rPr>
            </w:pPr>
          </w:p>
          <w:p w:rsidR="004D343B" w:rsidRPr="00973768" w:rsidRDefault="004D343B" w:rsidP="003C5521">
            <w:pPr>
              <w:rPr>
                <w:rFonts w:ascii="Arial" w:hAnsi="Arial" w:cs="Arial"/>
                <w:color w:val="000000"/>
                <w:szCs w:val="22"/>
              </w:rPr>
            </w:pPr>
          </w:p>
        </w:tc>
      </w:tr>
    </w:tbl>
    <w:p w:rsidR="00DD55D2" w:rsidRPr="00973768"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shd w:val="clear" w:color="auto" w:fill="F79646" w:themeFill="accent6"/>
        <w:tblLook w:val="01E0" w:firstRow="1" w:lastRow="1" w:firstColumn="1" w:lastColumn="1" w:noHBand="0" w:noVBand="0"/>
      </w:tblPr>
      <w:tblGrid>
        <w:gridCol w:w="10800"/>
      </w:tblGrid>
      <w:tr w:rsidR="003D7EA1" w:rsidRPr="00973768" w:rsidTr="00A3453A">
        <w:trPr>
          <w:trHeight w:val="84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3D7EA1">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Images</w:t>
            </w:r>
          </w:p>
          <w:p w:rsidR="00570925" w:rsidRDefault="00570925" w:rsidP="003D7EA1">
            <w:pPr>
              <w:rPr>
                <w:rFonts w:ascii="Arial" w:hAnsi="Arial" w:cs="Arial"/>
                <w:color w:val="FFFFFF" w:themeColor="background1"/>
                <w:sz w:val="20"/>
                <w:szCs w:val="22"/>
              </w:rPr>
            </w:pPr>
            <w:r w:rsidRPr="00973768">
              <w:rPr>
                <w:rFonts w:ascii="Arial" w:hAnsi="Arial" w:cs="Arial"/>
                <w:color w:val="FFFFFF" w:themeColor="background1"/>
                <w:sz w:val="20"/>
                <w:szCs w:val="22"/>
              </w:rPr>
              <w:t>Please provide an image. Use high-resolution images and edit only using appropriate software. It is recommended you use only one image. Recommended size is 250px x 250px or less.</w:t>
            </w:r>
          </w:p>
          <w:p w:rsidR="004D343B" w:rsidRDefault="004D343B" w:rsidP="004D343B">
            <w:pPr>
              <w:rPr>
                <w:rFonts w:ascii="Arial" w:eastAsia="MS Gothic" w:hAnsi="Arial" w:cs="Arial"/>
                <w:b/>
                <w:color w:val="FFFFFF" w:themeColor="background1"/>
              </w:rPr>
            </w:pPr>
          </w:p>
          <w:p w:rsidR="004D343B" w:rsidRPr="00A3453A" w:rsidRDefault="004D343B" w:rsidP="004D343B">
            <w:pPr>
              <w:rPr>
                <w:rFonts w:ascii="Arial" w:eastAsia="MS Gothic" w:hAnsi="Arial" w:cs="Arial"/>
                <w:b/>
                <w:color w:val="FFFFFF" w:themeColor="background1"/>
              </w:rPr>
            </w:pPr>
            <w:r>
              <w:rPr>
                <w:rFonts w:ascii="Arial" w:eastAsia="MS Gothic" w:hAnsi="Arial" w:cs="Arial"/>
                <w:b/>
                <w:color w:val="FFFFFF" w:themeColor="background1"/>
              </w:rPr>
              <w:t>Free image r</w:t>
            </w:r>
            <w:r w:rsidRPr="00A3453A">
              <w:rPr>
                <w:rFonts w:ascii="Arial" w:eastAsia="MS Gothic" w:hAnsi="Arial" w:cs="Arial"/>
                <w:b/>
                <w:color w:val="FFFFFF" w:themeColor="background1"/>
              </w:rPr>
              <w:t xml:space="preserve">esources: </w:t>
            </w:r>
          </w:p>
          <w:p w:rsidR="004D343B" w:rsidRPr="00973768" w:rsidRDefault="00DC2D54" w:rsidP="004D343B">
            <w:pPr>
              <w:rPr>
                <w:rFonts w:ascii="Arial" w:hAnsi="Arial" w:cs="Arial"/>
                <w:color w:val="000000"/>
                <w:sz w:val="28"/>
                <w:szCs w:val="22"/>
              </w:rPr>
            </w:pPr>
            <w:hyperlink r:id="rId15" w:history="1">
              <w:r w:rsidR="004D343B" w:rsidRPr="00A3453A">
                <w:rPr>
                  <w:rStyle w:val="Hyperlink"/>
                  <w:rFonts w:ascii="Arial" w:eastAsia="MS Gothic" w:hAnsi="Arial" w:cs="Arial"/>
                </w:rPr>
                <w:t>http://morguefile.com/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6" w:history="1">
              <w:r w:rsidR="004D343B" w:rsidRPr="00A3453A">
                <w:rPr>
                  <w:rStyle w:val="Hyperlink"/>
                  <w:rFonts w:ascii="Arial" w:eastAsia="MS Gothic" w:hAnsi="Arial" w:cs="Arial"/>
                </w:rPr>
                <w:t>http://www.freeimages.com/</w:t>
              </w:r>
            </w:hyperlink>
            <w:r w:rsidR="004D343B">
              <w:rPr>
                <w:rFonts w:ascii="Arial" w:eastAsia="MS Gothic" w:hAnsi="Arial" w:cs="Arial"/>
              </w:rPr>
              <w:t xml:space="preserve"> </w:t>
            </w:r>
            <w:r w:rsidR="004D343B" w:rsidRPr="004D343B">
              <w:rPr>
                <w:rFonts w:ascii="Arial" w:eastAsia="MS Gothic" w:hAnsi="Arial" w:cs="Arial"/>
                <w:color w:val="FFFFFF" w:themeColor="background1"/>
              </w:rPr>
              <w:t>|</w:t>
            </w:r>
            <w:r w:rsidR="004D343B">
              <w:rPr>
                <w:rFonts w:ascii="Arial" w:eastAsia="MS Gothic" w:hAnsi="Arial" w:cs="Arial"/>
              </w:rPr>
              <w:t xml:space="preserve"> </w:t>
            </w:r>
            <w:hyperlink r:id="rId17" w:history="1">
              <w:r w:rsidR="004D343B" w:rsidRPr="00A3453A">
                <w:rPr>
                  <w:rStyle w:val="Hyperlink"/>
                  <w:rFonts w:ascii="Arial" w:eastAsia="MS Gothic" w:hAnsi="Arial" w:cs="Arial"/>
                </w:rPr>
                <w:t>https://www.flickr.com/commons</w:t>
              </w:r>
            </w:hyperlink>
            <w:r w:rsidR="004D343B">
              <w:rPr>
                <w:rFonts w:ascii="Arial" w:eastAsia="MS Gothic" w:hAnsi="Arial" w:cs="Arial"/>
              </w:rPr>
              <w:br/>
            </w:r>
          </w:p>
        </w:tc>
      </w:tr>
      <w:tr w:rsidR="003D7EA1" w:rsidRPr="00973768" w:rsidTr="004D343B">
        <w:trPr>
          <w:trHeight w:val="57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auto"/>
            <w:vAlign w:val="center"/>
          </w:tcPr>
          <w:p w:rsidR="00570925" w:rsidRPr="00973768" w:rsidRDefault="00DC2D54"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Images attached          </w:t>
            </w:r>
            <w:sdt>
              <w:sdtPr>
                <w:rPr>
                  <w:rFonts w:ascii="Arial" w:hAnsi="Arial" w:cs="Arial"/>
                  <w:sz w:val="28"/>
                </w:rPr>
                <w:id w:val="1549335262"/>
                <w14:checkbox>
                  <w14:checked w14:val="1"/>
                  <w14:checkedState w14:val="2612" w14:font="MS Gothic"/>
                  <w14:uncheckedState w14:val="2610" w14:font="MS Gothic"/>
                </w14:checkbox>
              </w:sdtPr>
              <w:sdtEndPr/>
              <w:sdtContent>
                <w:r w:rsidR="00F53166">
                  <w:rPr>
                    <w:rFonts w:ascii="Meiryo" w:eastAsia="Meiryo" w:hAnsi="Meiryo" w:cs="Meiryo" w:hint="eastAsia"/>
                    <w:sz w:val="28"/>
                  </w:rPr>
                  <w:t>☒</w:t>
                </w:r>
              </w:sdtContent>
            </w:sdt>
            <w:r w:rsidR="00570925" w:rsidRPr="00973768">
              <w:rPr>
                <w:rFonts w:ascii="Arial" w:hAnsi="Arial" w:cs="Arial"/>
              </w:rPr>
              <w:t xml:space="preserve">  Please use a stock image                               </w:t>
            </w:r>
          </w:p>
          <w:p w:rsidR="003D7EA1" w:rsidRPr="00973768" w:rsidRDefault="00DC2D54" w:rsidP="00570925">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570925" w:rsidRPr="00973768">
                  <w:rPr>
                    <w:rFonts w:ascii="MS Gothic" w:eastAsia="MS Gothic" w:hAnsi="MS Gothic" w:cs="MS Gothic" w:hint="eastAsia"/>
                    <w:sz w:val="28"/>
                  </w:rPr>
                  <w:t>☐</w:t>
                </w:r>
              </w:sdtContent>
            </w:sdt>
            <w:r w:rsidR="00570925" w:rsidRPr="00973768">
              <w:rPr>
                <w:rFonts w:ascii="Arial" w:hAnsi="Arial" w:cs="Arial"/>
              </w:rPr>
              <w:t xml:space="preserve">  No image</w:t>
            </w: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111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Subject line</w:t>
            </w:r>
          </w:p>
          <w:p w:rsidR="006E03E3" w:rsidRPr="00973768" w:rsidRDefault="006E03E3"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Tease, tell or take action. Avoid</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973768">
              <w:rPr>
                <w:rStyle w:val="Emphasis"/>
                <w:rFonts w:ascii="Arial" w:hAnsi="Arial" w:cs="Arial"/>
                <w:i w:val="0"/>
                <w:color w:val="FFFFFF" w:themeColor="background1"/>
                <w:sz w:val="20"/>
                <w:szCs w:val="22"/>
              </w:rPr>
              <w:t xml:space="preserve">. </w:t>
            </w:r>
            <w:r w:rsidRPr="00973768">
              <w:rPr>
                <w:rStyle w:val="Emphasis"/>
                <w:rFonts w:ascii="Arial" w:hAnsi="Arial" w:cs="Arial"/>
                <w:i w:val="0"/>
                <w:color w:val="FFFFFF" w:themeColor="background1"/>
                <w:sz w:val="20"/>
                <w:szCs w:val="22"/>
              </w:rPr>
              <w:t xml:space="preserve">Avoid the words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Help,</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Marriage,</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Immigration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Immigrant,</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Action,</w:t>
            </w:r>
            <w:r w:rsidR="00570925" w:rsidRPr="00973768">
              <w:rPr>
                <w:rStyle w:val="Emphasis"/>
                <w:rFonts w:ascii="Arial" w:hAnsi="Arial" w:cs="Arial"/>
                <w:i w:val="0"/>
                <w:color w:val="FFFFFF" w:themeColor="background1"/>
                <w:sz w:val="20"/>
                <w:szCs w:val="22"/>
              </w:rPr>
              <w:t>” ”</w:t>
            </w:r>
            <w:r w:rsidRPr="00973768">
              <w:rPr>
                <w:rStyle w:val="Emphasis"/>
                <w:rFonts w:ascii="Arial" w:hAnsi="Arial" w:cs="Arial"/>
                <w:i w:val="0"/>
                <w:color w:val="FFFFFF" w:themeColor="background1"/>
                <w:sz w:val="20"/>
                <w:szCs w:val="22"/>
              </w:rPr>
              <w:t xml:space="preserve"> Let’s</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and</w:t>
            </w:r>
            <w:r w:rsidRPr="00973768">
              <w:rPr>
                <w:rStyle w:val="Emphasis"/>
                <w:rFonts w:ascii="Arial" w:hAnsi="Arial" w:cs="Arial"/>
                <w:i w:val="0"/>
                <w:color w:val="FFFFFF" w:themeColor="background1"/>
                <w:sz w:val="20"/>
                <w:szCs w:val="22"/>
              </w:rPr>
              <w:t xml:space="preserve"> </w:t>
            </w:r>
            <w:r w:rsidR="00570925" w:rsidRPr="00973768">
              <w:rPr>
                <w:rStyle w:val="Emphasis"/>
                <w:rFonts w:ascii="Arial" w:hAnsi="Arial" w:cs="Arial"/>
                <w:i w:val="0"/>
                <w:color w:val="FFFFFF" w:themeColor="background1"/>
                <w:sz w:val="20"/>
                <w:szCs w:val="22"/>
              </w:rPr>
              <w:t>“</w:t>
            </w:r>
            <w:r w:rsidRPr="00973768">
              <w:rPr>
                <w:rStyle w:val="Emphasis"/>
                <w:rFonts w:ascii="Arial" w:hAnsi="Arial" w:cs="Arial"/>
                <w:i w:val="0"/>
                <w:color w:val="FFFFFF" w:themeColor="background1"/>
                <w:sz w:val="20"/>
                <w:szCs w:val="22"/>
              </w:rPr>
              <w:t>Save the date.</w:t>
            </w:r>
            <w:r w:rsidR="00570925" w:rsidRPr="00973768">
              <w:rPr>
                <w:rStyle w:val="Emphasis"/>
                <w:rFonts w:ascii="Arial" w:hAnsi="Arial" w:cs="Arial"/>
                <w:i w:val="0"/>
                <w:color w:val="FFFFFF" w:themeColor="background1"/>
                <w:sz w:val="20"/>
                <w:szCs w:val="22"/>
              </w:rPr>
              <w:t xml:space="preserve">”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087364" w:rsidP="003C5521">
            <w:pPr>
              <w:rPr>
                <w:rFonts w:ascii="Arial" w:hAnsi="Arial" w:cs="Arial"/>
                <w:color w:val="000000"/>
                <w:szCs w:val="22"/>
              </w:rPr>
            </w:pPr>
            <w:r>
              <w:rPr>
                <w:rFonts w:ascii="Arial" w:hAnsi="Arial" w:cs="Arial"/>
                <w:color w:val="000000"/>
                <w:szCs w:val="22"/>
              </w:rPr>
              <w:t xml:space="preserve">Tell Idaho Lawmakers To </w:t>
            </w:r>
            <w:r w:rsidR="000B1565">
              <w:rPr>
                <w:rFonts w:ascii="Arial" w:hAnsi="Arial" w:cs="Arial"/>
                <w:color w:val="000000"/>
                <w:szCs w:val="22"/>
              </w:rPr>
              <w:t>Oppose</w:t>
            </w:r>
            <w:r>
              <w:rPr>
                <w:rFonts w:ascii="Arial" w:hAnsi="Arial" w:cs="Arial"/>
                <w:color w:val="000000"/>
                <w:szCs w:val="22"/>
              </w:rPr>
              <w:t xml:space="preserve"> HB 419: Anti-Sharia Law Bill  </w:t>
            </w:r>
          </w:p>
          <w:p w:rsidR="003D7EA1" w:rsidRPr="00973768" w:rsidRDefault="003D7EA1" w:rsidP="003C5521">
            <w:pPr>
              <w:rPr>
                <w:rFonts w:ascii="Arial" w:hAnsi="Arial" w:cs="Arial"/>
                <w:color w:val="000000"/>
                <w:szCs w:val="22"/>
              </w:rPr>
            </w:pP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973768" w:rsidTr="006E03E3">
        <w:trPr>
          <w:trHeight w:val="933"/>
        </w:trPr>
        <w:tc>
          <w:tcPr>
            <w:tcW w:w="10800" w:type="dxa"/>
            <w:tcBorders>
              <w:bottom w:val="single" w:sz="12" w:space="0" w:color="FDE9D9" w:themeColor="accent6" w:themeTint="33"/>
            </w:tcBorders>
            <w:shd w:val="clear" w:color="auto" w:fill="F79646" w:themeFill="accent6"/>
            <w:vAlign w:val="center"/>
          </w:tcPr>
          <w:p w:rsidR="003D7EA1" w:rsidRPr="00973768" w:rsidRDefault="003D7EA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P</w:t>
            </w:r>
            <w:r w:rsidR="003C5521" w:rsidRPr="00973768">
              <w:rPr>
                <w:rStyle w:val="Strong"/>
                <w:rFonts w:ascii="Arial" w:hAnsi="Arial" w:cs="Arial"/>
                <w:color w:val="FFFFFF" w:themeColor="background1"/>
                <w:sz w:val="28"/>
                <w:szCs w:val="22"/>
              </w:rPr>
              <w:t>re-h</w:t>
            </w:r>
            <w:r w:rsidRPr="00973768">
              <w:rPr>
                <w:rStyle w:val="Strong"/>
                <w:rFonts w:ascii="Arial" w:hAnsi="Arial" w:cs="Arial"/>
                <w:color w:val="FFFFFF" w:themeColor="background1"/>
                <w:sz w:val="28"/>
                <w:szCs w:val="22"/>
              </w:rPr>
              <w:t>eader Text</w:t>
            </w:r>
          </w:p>
          <w:p w:rsidR="00B84897" w:rsidRPr="00973768" w:rsidRDefault="00B84897" w:rsidP="00570925">
            <w:pPr>
              <w:rPr>
                <w:rFonts w:ascii="Arial" w:hAnsi="Arial" w:cs="Arial"/>
                <w:color w:val="000000"/>
                <w:sz w:val="28"/>
                <w:szCs w:val="22"/>
              </w:rPr>
            </w:pPr>
            <w:r w:rsidRPr="00973768">
              <w:rPr>
                <w:rStyle w:val="Emphasis"/>
                <w:rFonts w:ascii="Arial" w:hAnsi="Arial" w:cs="Arial"/>
                <w:i w:val="0"/>
                <w:color w:val="FFFFFF" w:themeColor="background1"/>
                <w:sz w:val="20"/>
                <w:szCs w:val="22"/>
              </w:rPr>
              <w:t xml:space="preserve">The pre-header is the short summary text that follows the subject line when an email is viewed in the inbox. It is right about the header logo. Include a call to action.  </w:t>
            </w:r>
          </w:p>
        </w:tc>
      </w:tr>
      <w:tr w:rsidR="003D7EA1" w:rsidRPr="00973768"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3D7EA1" w:rsidRPr="00973768" w:rsidRDefault="007E485E" w:rsidP="003C5521">
            <w:pPr>
              <w:rPr>
                <w:rFonts w:ascii="Arial" w:hAnsi="Arial" w:cs="Arial"/>
                <w:color w:val="000000"/>
                <w:szCs w:val="22"/>
              </w:rPr>
            </w:pPr>
            <w:r w:rsidRPr="007E485E">
              <w:rPr>
                <w:rFonts w:ascii="Arial" w:hAnsi="Arial" w:cs="Arial"/>
                <w:color w:val="000000"/>
                <w:szCs w:val="22"/>
              </w:rPr>
              <w:t>HB 419</w:t>
            </w:r>
            <w:r w:rsidR="00C82104">
              <w:rPr>
                <w:rFonts w:ascii="Arial" w:hAnsi="Arial" w:cs="Arial"/>
                <w:color w:val="000000"/>
                <w:szCs w:val="22"/>
              </w:rPr>
              <w:t xml:space="preserve"> (commonly known as the anti-Sharia law bill)</w:t>
            </w:r>
            <w:r w:rsidRPr="007E485E">
              <w:rPr>
                <w:rFonts w:ascii="Arial" w:hAnsi="Arial" w:cs="Arial"/>
                <w:color w:val="000000"/>
                <w:szCs w:val="22"/>
              </w:rPr>
              <w:t>, or “American and Idaho Laws for Idaho Courts,” purports to regulate Idaho courts’ use and recognition of foreign law, but is rooted in the unfounded idea that Musli</w:t>
            </w:r>
            <w:r>
              <w:rPr>
                <w:rFonts w:ascii="Arial" w:hAnsi="Arial" w:cs="Arial"/>
                <w:color w:val="000000"/>
                <w:szCs w:val="22"/>
              </w:rPr>
              <w:t>ms seek to impose Islamic law in</w:t>
            </w:r>
            <w:r w:rsidRPr="007E485E">
              <w:rPr>
                <w:rFonts w:ascii="Arial" w:hAnsi="Arial" w:cs="Arial"/>
                <w:color w:val="000000"/>
                <w:szCs w:val="22"/>
              </w:rPr>
              <w:t xml:space="preserve"> U.S. courts</w:t>
            </w:r>
            <w:r>
              <w:rPr>
                <w:rFonts w:ascii="Arial" w:hAnsi="Arial" w:cs="Arial"/>
                <w:color w:val="000000"/>
                <w:szCs w:val="22"/>
              </w:rPr>
              <w:t xml:space="preserve"> and</w:t>
            </w:r>
            <w:r w:rsidR="00A653DF">
              <w:rPr>
                <w:rFonts w:ascii="Arial" w:hAnsi="Arial" w:cs="Arial"/>
                <w:color w:val="000000"/>
                <w:szCs w:val="22"/>
              </w:rPr>
              <w:t xml:space="preserve"> it</w:t>
            </w:r>
            <w:r>
              <w:rPr>
                <w:rFonts w:ascii="Arial" w:hAnsi="Arial" w:cs="Arial"/>
                <w:color w:val="000000"/>
                <w:szCs w:val="22"/>
              </w:rPr>
              <w:t xml:space="preserve"> spreads </w:t>
            </w:r>
            <w:r w:rsidR="00F82939">
              <w:rPr>
                <w:rFonts w:ascii="Arial" w:hAnsi="Arial" w:cs="Arial"/>
                <w:color w:val="000000"/>
                <w:szCs w:val="22"/>
              </w:rPr>
              <w:t>anti-Muslim sentiment</w:t>
            </w:r>
            <w:r>
              <w:rPr>
                <w:rFonts w:ascii="Arial" w:hAnsi="Arial" w:cs="Arial"/>
                <w:color w:val="000000"/>
                <w:szCs w:val="22"/>
              </w:rPr>
              <w:t xml:space="preserve">. Contact the </w:t>
            </w:r>
            <w:r w:rsidR="00F82939">
              <w:rPr>
                <w:rFonts w:ascii="Arial" w:hAnsi="Arial" w:cs="Arial"/>
                <w:color w:val="000000"/>
                <w:szCs w:val="22"/>
              </w:rPr>
              <w:t>House State Affairs committe</w:t>
            </w:r>
            <w:r w:rsidR="00C82104">
              <w:rPr>
                <w:rFonts w:ascii="Arial" w:hAnsi="Arial" w:cs="Arial"/>
                <w:color w:val="000000"/>
                <w:szCs w:val="22"/>
              </w:rPr>
              <w:t>e and tell them to vote against this legislation.</w:t>
            </w:r>
            <w:r w:rsidR="00F82939">
              <w:rPr>
                <w:rFonts w:ascii="Arial" w:hAnsi="Arial" w:cs="Arial"/>
                <w:color w:val="000000"/>
                <w:szCs w:val="22"/>
              </w:rPr>
              <w:t xml:space="preserve"> </w:t>
            </w:r>
          </w:p>
          <w:p w:rsidR="003D7EA1" w:rsidRPr="00973768" w:rsidRDefault="003D7EA1" w:rsidP="003C5521">
            <w:pPr>
              <w:rPr>
                <w:rFonts w:ascii="Arial" w:hAnsi="Arial" w:cs="Arial"/>
                <w:color w:val="000000"/>
                <w:szCs w:val="22"/>
              </w:rPr>
            </w:pPr>
          </w:p>
        </w:tc>
      </w:tr>
    </w:tbl>
    <w:p w:rsidR="003D7EA1" w:rsidRPr="00973768"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2B117E" w:rsidRPr="00A3453A" w:rsidRDefault="002B117E" w:rsidP="002F55CE">
            <w:pPr>
              <w:rPr>
                <w:rFonts w:ascii="Arial" w:hAnsi="Arial" w:cs="Arial"/>
              </w:rPr>
            </w:pPr>
            <w:r w:rsidRPr="00973768">
              <w:rPr>
                <w:rStyle w:val="Strong"/>
                <w:rFonts w:ascii="Arial" w:hAnsi="Arial" w:cs="Arial"/>
                <w:color w:val="FFFFFF" w:themeColor="background1"/>
                <w:sz w:val="28"/>
                <w:szCs w:val="22"/>
              </w:rPr>
              <w:t xml:space="preserve">Side Box </w:t>
            </w:r>
            <w:r w:rsidRPr="00A3453A">
              <w:rPr>
                <w:rStyle w:val="Strong"/>
                <w:rFonts w:ascii="Arial" w:hAnsi="Arial" w:cs="Arial"/>
                <w:color w:val="FFFFFF" w:themeColor="background1"/>
                <w:sz w:val="28"/>
                <w:szCs w:val="22"/>
              </w:rPr>
              <w:t>Content</w:t>
            </w:r>
            <w:r w:rsidR="00A3453A">
              <w:rPr>
                <w:rStyle w:val="Strong"/>
                <w:rFonts w:ascii="Arial" w:hAnsi="Arial" w:cs="Arial"/>
                <w:color w:val="FFFFFF" w:themeColor="background1"/>
                <w:sz w:val="28"/>
                <w:szCs w:val="22"/>
              </w:rPr>
              <w:t xml:space="preserve">            </w:t>
            </w:r>
            <w:r w:rsidR="00A3453A" w:rsidRPr="00A3453A">
              <w:rPr>
                <w:rStyle w:val="Strong"/>
                <w:rFonts w:ascii="Arial" w:hAnsi="Arial" w:cs="Arial"/>
                <w:color w:val="FFFFFF" w:themeColor="background1"/>
                <w:sz w:val="28"/>
                <w:szCs w:val="22"/>
              </w:rPr>
              <w:t xml:space="preserve"> </w:t>
            </w:r>
            <w:sdt>
              <w:sdtPr>
                <w:rPr>
                  <w:rFonts w:ascii="Arial" w:hAnsi="Arial" w:cs="Arial"/>
                  <w:color w:val="FFFFFF" w:themeColor="background1"/>
                  <w:sz w:val="28"/>
                </w:rPr>
                <w:id w:val="2005318025"/>
                <w14:checkbox>
                  <w14:checked w14:val="0"/>
                  <w14:checkedState w14:val="2612" w14:font="MS Gothic"/>
                  <w14:uncheckedState w14:val="2610" w14:font="MS Gothic"/>
                </w14:checkbox>
              </w:sdtPr>
              <w:sdtEndPr/>
              <w:sdtContent>
                <w:r w:rsidR="00A3453A">
                  <w:rPr>
                    <w:rFonts w:ascii="Meiryo" w:eastAsia="Meiryo" w:hAnsi="Meiryo" w:cs="Meiryo" w:hint="eastAsia"/>
                    <w:color w:val="FFFFFF" w:themeColor="background1"/>
                    <w:sz w:val="28"/>
                  </w:rPr>
                  <w:t>☐</w:t>
                </w:r>
              </w:sdtContent>
            </w:sdt>
            <w:r w:rsidR="00A3453A" w:rsidRPr="00A3453A">
              <w:rPr>
                <w:rFonts w:ascii="Arial" w:hAnsi="Arial" w:cs="Arial"/>
                <w:color w:val="FFFFFF" w:themeColor="background1"/>
              </w:rPr>
              <w:t xml:space="preserve">  Remove side box          </w:t>
            </w:r>
            <w:sdt>
              <w:sdtPr>
                <w:rPr>
                  <w:rFonts w:ascii="Arial" w:hAnsi="Arial" w:cs="Arial"/>
                  <w:color w:val="FFFFFF" w:themeColor="background1"/>
                  <w:sz w:val="28"/>
                </w:rPr>
                <w:id w:val="260729194"/>
                <w14:checkbox>
                  <w14:checked w14:val="0"/>
                  <w14:checkedState w14:val="2612" w14:font="MS Gothic"/>
                  <w14:uncheckedState w14:val="2610" w14:font="MS Gothic"/>
                </w14:checkbox>
              </w:sdtPr>
              <w:sdtEndPr/>
              <w:sdtContent>
                <w:r w:rsidR="00A3453A" w:rsidRPr="00A3453A">
                  <w:rPr>
                    <w:rFonts w:ascii="MS Gothic" w:eastAsia="MS Gothic" w:hAnsi="MS Gothic" w:cs="MS Gothic" w:hint="eastAsia"/>
                    <w:color w:val="FFFFFF" w:themeColor="background1"/>
                    <w:sz w:val="28"/>
                  </w:rPr>
                  <w:t>☐</w:t>
                </w:r>
              </w:sdtContent>
            </w:sdt>
            <w:r w:rsidR="00A3453A" w:rsidRPr="00A3453A">
              <w:rPr>
                <w:rFonts w:ascii="Arial" w:hAnsi="Arial" w:cs="Arial"/>
                <w:color w:val="FFFFFF" w:themeColor="background1"/>
              </w:rPr>
              <w:t xml:space="preserve">  Include side box</w:t>
            </w:r>
          </w:p>
        </w:tc>
      </w:tr>
      <w:tr w:rsidR="002B117E" w:rsidRPr="00973768"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2B117E" w:rsidRDefault="002B117E"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Default="004D343B" w:rsidP="00A3453A">
            <w:pPr>
              <w:rPr>
                <w:rFonts w:ascii="Arial" w:hAnsi="Arial" w:cs="Arial"/>
                <w:color w:val="000000"/>
                <w:szCs w:val="22"/>
              </w:rPr>
            </w:pPr>
          </w:p>
          <w:p w:rsidR="004D343B" w:rsidRPr="00973768" w:rsidRDefault="004D343B" w:rsidP="00A3453A">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570925" w:rsidRPr="00973768" w:rsidRDefault="002B117E" w:rsidP="002F55CE">
            <w:pPr>
              <w:rPr>
                <w:rFonts w:ascii="Arial" w:hAnsi="Arial" w:cs="Arial"/>
                <w:b/>
                <w:bCs/>
                <w:color w:val="FFFFFF" w:themeColor="background1"/>
                <w:sz w:val="28"/>
                <w:szCs w:val="22"/>
              </w:rPr>
            </w:pPr>
            <w:r w:rsidRPr="00973768">
              <w:rPr>
                <w:rStyle w:val="Strong"/>
                <w:rFonts w:ascii="Arial" w:hAnsi="Arial" w:cs="Arial"/>
                <w:color w:val="FFFFFF" w:themeColor="background1"/>
                <w:sz w:val="28"/>
                <w:szCs w:val="22"/>
              </w:rPr>
              <w:lastRenderedPageBreak/>
              <w:t xml:space="preserve">Hyperlinks for email message </w:t>
            </w:r>
          </w:p>
        </w:tc>
      </w:tr>
      <w:tr w:rsidR="002B117E" w:rsidRPr="00973768"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0B1565" w:rsidRDefault="000B1565" w:rsidP="002F55CE">
            <w:pPr>
              <w:rPr>
                <w:rFonts w:ascii="Arial" w:hAnsi="Arial" w:cs="Arial"/>
                <w:color w:val="000000"/>
                <w:szCs w:val="22"/>
              </w:rPr>
            </w:pPr>
            <w:r w:rsidRPr="000B1565">
              <w:rPr>
                <w:rFonts w:ascii="Arial" w:hAnsi="Arial" w:cs="Arial"/>
                <w:color w:val="000000"/>
                <w:szCs w:val="22"/>
              </w:rPr>
              <w:t>https://legislature.idaho.gov/sessioninfo/2018/legislation/H0419/</w:t>
            </w:r>
          </w:p>
          <w:p w:rsidR="004B67C3" w:rsidRDefault="000B1565" w:rsidP="002F55CE">
            <w:pPr>
              <w:rPr>
                <w:rFonts w:ascii="Arial" w:hAnsi="Arial" w:cs="Arial"/>
                <w:color w:val="000000"/>
                <w:szCs w:val="22"/>
              </w:rPr>
            </w:pPr>
            <w:r w:rsidRPr="000B1565">
              <w:rPr>
                <w:rFonts w:ascii="Arial" w:hAnsi="Arial" w:cs="Arial"/>
                <w:color w:val="000000"/>
                <w:szCs w:val="22"/>
              </w:rPr>
              <w:t>https://www.acluidaho.org/en/publications/oppose-hb-419-anti-sharia-law-bill</w:t>
            </w:r>
          </w:p>
          <w:p w:rsidR="004B67C3" w:rsidRDefault="004B67C3" w:rsidP="002F55CE">
            <w:pPr>
              <w:rPr>
                <w:rFonts w:ascii="Arial" w:hAnsi="Arial" w:cs="Arial"/>
                <w:color w:val="000000"/>
                <w:szCs w:val="22"/>
              </w:rPr>
            </w:pPr>
            <w:r w:rsidRPr="004B67C3">
              <w:rPr>
                <w:rFonts w:ascii="Arial" w:hAnsi="Arial" w:cs="Arial"/>
                <w:color w:val="000000"/>
                <w:szCs w:val="22"/>
              </w:rPr>
              <w:t>https://www.facebook.com/ACLUIdaho/</w:t>
            </w:r>
          </w:p>
          <w:p w:rsidR="000B1565" w:rsidRDefault="000B1565" w:rsidP="002F55CE">
            <w:pPr>
              <w:rPr>
                <w:rFonts w:ascii="Arial" w:hAnsi="Arial" w:cs="Arial"/>
                <w:color w:val="000000"/>
                <w:szCs w:val="22"/>
              </w:rPr>
            </w:pPr>
            <w:r w:rsidRPr="000B1565">
              <w:rPr>
                <w:rFonts w:ascii="Arial" w:hAnsi="Arial" w:cs="Arial"/>
                <w:color w:val="000000"/>
                <w:szCs w:val="22"/>
              </w:rPr>
              <w:t>https://www.instagram.com/acluidaho/?hl=en</w:t>
            </w:r>
          </w:p>
          <w:p w:rsidR="002B117E" w:rsidRPr="00973768" w:rsidRDefault="004B67C3" w:rsidP="002F55CE">
            <w:pPr>
              <w:rPr>
                <w:rFonts w:ascii="Arial" w:hAnsi="Arial" w:cs="Arial"/>
                <w:color w:val="000000"/>
                <w:szCs w:val="22"/>
              </w:rPr>
            </w:pPr>
            <w:r w:rsidRPr="004B67C3">
              <w:rPr>
                <w:rFonts w:ascii="Arial" w:hAnsi="Arial" w:cs="Arial"/>
                <w:color w:val="000000"/>
                <w:szCs w:val="22"/>
              </w:rPr>
              <w:t>https://twitter.com/acluidaho</w:t>
            </w:r>
          </w:p>
          <w:p w:rsidR="002B117E" w:rsidRPr="00973768" w:rsidRDefault="002B117E" w:rsidP="002F55CE">
            <w:pPr>
              <w:rPr>
                <w:rFonts w:ascii="Arial" w:hAnsi="Arial" w:cs="Arial"/>
                <w:color w:val="000000"/>
                <w:szCs w:val="22"/>
              </w:rPr>
            </w:pPr>
          </w:p>
        </w:tc>
      </w:tr>
    </w:tbl>
    <w:p w:rsidR="003C5521" w:rsidRPr="00973768"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973768" w:rsidTr="00973768">
        <w:trPr>
          <w:trHeight w:val="3993"/>
        </w:trPr>
        <w:tc>
          <w:tcPr>
            <w:tcW w:w="10800" w:type="dxa"/>
            <w:tcBorders>
              <w:bottom w:val="single" w:sz="12" w:space="0" w:color="FDE9D9" w:themeColor="accent6" w:themeTint="33"/>
            </w:tcBorders>
            <w:shd w:val="clear" w:color="auto" w:fill="F79646" w:themeFill="accent6"/>
            <w:vAlign w:val="center"/>
          </w:tcPr>
          <w:p w:rsidR="003C5521" w:rsidRPr="00973768" w:rsidRDefault="003C5521"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t>Email Body Content</w:t>
            </w: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Keep the content brief. One of the worst mistakes we make is trying to </w:t>
            </w:r>
            <w:r w:rsidR="00973768" w:rsidRPr="00973768">
              <w:rPr>
                <w:rFonts w:ascii="Arial" w:hAnsi="Arial" w:cs="Arial"/>
                <w:color w:val="FFFFFF" w:themeColor="background1"/>
                <w:sz w:val="20"/>
                <w:szCs w:val="22"/>
              </w:rPr>
              <w:t>include</w:t>
            </w:r>
            <w:r w:rsidRPr="00973768">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rsidR="00570925" w:rsidRPr="00973768" w:rsidRDefault="00570925" w:rsidP="00570925">
            <w:pPr>
              <w:rPr>
                <w:rFonts w:ascii="Arial" w:hAnsi="Arial" w:cs="Arial"/>
                <w:color w:val="FFFFFF" w:themeColor="background1"/>
                <w:sz w:val="20"/>
                <w:szCs w:val="22"/>
              </w:rPr>
            </w:pPr>
          </w:p>
          <w:p w:rsidR="00570925" w:rsidRPr="00973768" w:rsidRDefault="00570925" w:rsidP="00570925">
            <w:pPr>
              <w:rPr>
                <w:rFonts w:ascii="Arial" w:hAnsi="Arial" w:cs="Arial"/>
                <w:color w:val="FFFFFF" w:themeColor="background1"/>
                <w:sz w:val="20"/>
                <w:szCs w:val="22"/>
              </w:rPr>
            </w:pPr>
            <w:r w:rsidRPr="00973768">
              <w:rPr>
                <w:rFonts w:ascii="Arial" w:hAnsi="Arial" w:cs="Arial"/>
                <w:color w:val="FFFFFF" w:themeColor="background1"/>
                <w:sz w:val="20"/>
                <w:szCs w:val="22"/>
              </w:rPr>
              <w:t xml:space="preserve">Answer the these three questions for the reader when you write your message: </w:t>
            </w:r>
          </w:p>
          <w:p w:rsidR="00570925" w:rsidRPr="00973768" w:rsidRDefault="00570925" w:rsidP="00570925">
            <w:pPr>
              <w:rPr>
                <w:rFonts w:ascii="Arial" w:hAnsi="Arial" w:cs="Arial"/>
                <w:color w:val="FFFFFF" w:themeColor="background1"/>
                <w:sz w:val="20"/>
                <w:szCs w:val="22"/>
              </w:rPr>
            </w:pPr>
          </w:p>
          <w:p w:rsidR="00973768" w:rsidRPr="00973768" w:rsidRDefault="00570925" w:rsidP="00570925">
            <w:pPr>
              <w:pStyle w:val="ListParagraph"/>
              <w:numPr>
                <w:ilvl w:val="0"/>
                <w:numId w:val="16"/>
              </w:numPr>
              <w:rPr>
                <w:rFonts w:ascii="Arial" w:hAnsi="Arial" w:cs="Arial"/>
                <w:color w:val="FFFFFF" w:themeColor="background1"/>
                <w:sz w:val="20"/>
                <w:szCs w:val="22"/>
              </w:rPr>
            </w:pPr>
            <w:r w:rsidRPr="00973768">
              <w:rPr>
                <w:rFonts w:ascii="Arial" w:hAnsi="Arial" w:cs="Arial"/>
                <w:b/>
                <w:color w:val="FFFFFF" w:themeColor="background1"/>
                <w:sz w:val="20"/>
                <w:szCs w:val="22"/>
              </w:rPr>
              <w:t>What are you asking me to do?</w:t>
            </w:r>
            <w:r w:rsidRPr="00973768">
              <w:rPr>
                <w:rFonts w:ascii="Arial" w:hAnsi="Arial" w:cs="Arial"/>
                <w:color w:val="FFFFFF" w:themeColor="background1"/>
                <w:sz w:val="20"/>
                <w:szCs w:val="22"/>
              </w:rPr>
              <w:t xml:space="preserve"> Always give the reader an action to take</w:t>
            </w:r>
            <w:r w:rsidR="00973768" w:rsidRPr="00973768">
              <w:rPr>
                <w:rFonts w:ascii="Arial" w:hAnsi="Arial" w:cs="Arial"/>
                <w:color w:val="FFFFFF" w:themeColor="background1"/>
                <w:sz w:val="20"/>
                <w:szCs w:val="22"/>
              </w:rPr>
              <w:t xml:space="preserve">. Your call to </w:t>
            </w:r>
            <w:r w:rsidRPr="00973768">
              <w:rPr>
                <w:rFonts w:ascii="Arial" w:hAnsi="Arial" w:cs="Arial"/>
                <w:color w:val="FFFFFF" w:themeColor="background1"/>
                <w:sz w:val="20"/>
                <w:szCs w:val="22"/>
              </w:rPr>
              <w:t>action should be able to stand alone. Remember, people scan their emails, and if there's one thing you want your recipient to pick up on, it's your call-to-action.</w:t>
            </w:r>
            <w:r w:rsidR="00973768" w:rsidRPr="00973768">
              <w:rPr>
                <w:rFonts w:ascii="Arial" w:hAnsi="Arial" w:cs="Arial"/>
                <w:color w:val="FFFFFF" w:themeColor="background1"/>
                <w:sz w:val="20"/>
                <w:szCs w:val="22"/>
              </w:rPr>
              <w:br/>
            </w:r>
          </w:p>
          <w:p w:rsidR="00973768" w:rsidRPr="00973768" w:rsidRDefault="00973768"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w:t>
            </w:r>
            <w:r w:rsidR="00570925" w:rsidRPr="00973768">
              <w:rPr>
                <w:rFonts w:ascii="Arial" w:hAnsi="Arial" w:cs="Arial"/>
                <w:b/>
                <w:color w:val="FFFFFF" w:themeColor="background1"/>
                <w:sz w:val="20"/>
                <w:szCs w:val="22"/>
              </w:rPr>
              <w:t>hat is in it for me?</w:t>
            </w:r>
            <w:r w:rsidR="00570925" w:rsidRPr="00973768">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973768">
              <w:rPr>
                <w:rFonts w:ascii="Arial" w:hAnsi="Arial" w:cs="Arial"/>
                <w:color w:val="FFFFFF" w:themeColor="background1"/>
                <w:sz w:val="20"/>
                <w:szCs w:val="22"/>
              </w:rPr>
              <w:br/>
            </w:r>
          </w:p>
          <w:p w:rsidR="00570925" w:rsidRPr="00973768" w:rsidRDefault="00570925" w:rsidP="00973768">
            <w:pPr>
              <w:pStyle w:val="ListParagraph"/>
              <w:numPr>
                <w:ilvl w:val="0"/>
                <w:numId w:val="16"/>
              </w:numPr>
              <w:rPr>
                <w:rFonts w:ascii="Arial" w:hAnsi="Arial" w:cs="Arial"/>
                <w:color w:val="000000"/>
                <w:sz w:val="28"/>
                <w:szCs w:val="22"/>
              </w:rPr>
            </w:pPr>
            <w:r w:rsidRPr="00973768">
              <w:rPr>
                <w:rFonts w:ascii="Arial" w:hAnsi="Arial" w:cs="Arial"/>
                <w:b/>
                <w:color w:val="FFFFFF" w:themeColor="background1"/>
                <w:sz w:val="20"/>
                <w:szCs w:val="22"/>
              </w:rPr>
              <w:t>Why should I care?</w:t>
            </w:r>
            <w:r w:rsidRPr="00973768">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973768"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A653DF" w:rsidRDefault="00A653DF" w:rsidP="002B117E">
            <w:pPr>
              <w:rPr>
                <w:rStyle w:val="Emphasis"/>
                <w:rFonts w:ascii="Arial" w:hAnsi="Arial" w:cs="Arial"/>
                <w:i w:val="0"/>
                <w:sz w:val="20"/>
                <w:szCs w:val="20"/>
              </w:rPr>
            </w:pPr>
          </w:p>
          <w:p w:rsidR="00F82939" w:rsidRDefault="00F82939" w:rsidP="002B117E">
            <w:pPr>
              <w:rPr>
                <w:rStyle w:val="Emphasis"/>
                <w:rFonts w:ascii="Arial" w:hAnsi="Arial" w:cs="Arial"/>
                <w:i w:val="0"/>
                <w:sz w:val="20"/>
                <w:szCs w:val="20"/>
              </w:rPr>
            </w:pPr>
            <w:r>
              <w:rPr>
                <w:rStyle w:val="Emphasis"/>
                <w:rFonts w:ascii="Arial" w:hAnsi="Arial" w:cs="Arial"/>
                <w:i w:val="0"/>
                <w:sz w:val="20"/>
                <w:szCs w:val="20"/>
              </w:rPr>
              <w:t>For the third year in a row Rep. Redman (R-Athol) has introduced a “foreign law</w:t>
            </w:r>
            <w:r w:rsidR="00321A38">
              <w:rPr>
                <w:rStyle w:val="Emphasis"/>
                <w:rFonts w:ascii="Arial" w:hAnsi="Arial" w:cs="Arial"/>
                <w:i w:val="0"/>
                <w:sz w:val="20"/>
                <w:szCs w:val="20"/>
              </w:rPr>
              <w:t xml:space="preserve"> </w:t>
            </w:r>
            <w:r>
              <w:rPr>
                <w:rStyle w:val="Emphasis"/>
                <w:rFonts w:ascii="Arial" w:hAnsi="Arial" w:cs="Arial"/>
                <w:i w:val="0"/>
                <w:sz w:val="20"/>
                <w:szCs w:val="20"/>
              </w:rPr>
              <w:t xml:space="preserve">bill” with the intent to target only one religious group—people </w:t>
            </w:r>
            <w:r w:rsidR="00A653DF">
              <w:rPr>
                <w:rStyle w:val="Emphasis"/>
                <w:rFonts w:ascii="Arial" w:hAnsi="Arial" w:cs="Arial"/>
                <w:i w:val="0"/>
                <w:sz w:val="20"/>
                <w:szCs w:val="20"/>
              </w:rPr>
              <w:t>o</w:t>
            </w:r>
            <w:r w:rsidR="002054BD">
              <w:rPr>
                <w:rStyle w:val="Emphasis"/>
                <w:rFonts w:ascii="Arial" w:hAnsi="Arial" w:cs="Arial"/>
                <w:i w:val="0"/>
                <w:sz w:val="20"/>
                <w:szCs w:val="20"/>
              </w:rPr>
              <w:t>f the Muslim Faith. Make no mistake: e</w:t>
            </w:r>
            <w:r>
              <w:rPr>
                <w:rStyle w:val="Emphasis"/>
                <w:rFonts w:ascii="Arial" w:hAnsi="Arial" w:cs="Arial"/>
                <w:i w:val="0"/>
                <w:sz w:val="20"/>
                <w:szCs w:val="20"/>
              </w:rPr>
              <w:t>ven thoug</w:t>
            </w:r>
            <w:r w:rsidR="00321A38">
              <w:rPr>
                <w:rStyle w:val="Emphasis"/>
                <w:rFonts w:ascii="Arial" w:hAnsi="Arial" w:cs="Arial"/>
                <w:i w:val="0"/>
                <w:sz w:val="20"/>
                <w:szCs w:val="20"/>
              </w:rPr>
              <w:t xml:space="preserve">h </w:t>
            </w:r>
            <w:hyperlink r:id="rId18" w:history="1">
              <w:r w:rsidR="006A2F43" w:rsidRPr="000B1565">
                <w:rPr>
                  <w:rStyle w:val="Hyperlink"/>
                  <w:rFonts w:ascii="Arial" w:hAnsi="Arial" w:cs="Arial"/>
                  <w:sz w:val="20"/>
                  <w:szCs w:val="20"/>
                </w:rPr>
                <w:t>HB 419</w:t>
              </w:r>
            </w:hyperlink>
            <w:r w:rsidR="006A2F43">
              <w:rPr>
                <w:rStyle w:val="Emphasis"/>
                <w:rFonts w:ascii="Arial" w:hAnsi="Arial" w:cs="Arial"/>
                <w:i w:val="0"/>
                <w:sz w:val="20"/>
                <w:szCs w:val="20"/>
              </w:rPr>
              <w:t xml:space="preserve"> (commonly known as the anti-Sharia law bill)</w:t>
            </w:r>
            <w:r w:rsidR="00321A38">
              <w:rPr>
                <w:rStyle w:val="Emphasis"/>
                <w:rFonts w:ascii="Arial" w:hAnsi="Arial" w:cs="Arial"/>
                <w:i w:val="0"/>
                <w:sz w:val="20"/>
                <w:szCs w:val="20"/>
              </w:rPr>
              <w:t xml:space="preserve"> uses coded language and avoids direct reference to Islamic Sharia law</w:t>
            </w:r>
            <w:r w:rsidR="00E671C5">
              <w:rPr>
                <w:rStyle w:val="Emphasis"/>
                <w:rFonts w:ascii="Arial" w:hAnsi="Arial" w:cs="Arial"/>
                <w:i w:val="0"/>
                <w:sz w:val="20"/>
                <w:szCs w:val="20"/>
              </w:rPr>
              <w:t>,</w:t>
            </w:r>
            <w:r w:rsidR="00321A38">
              <w:rPr>
                <w:rStyle w:val="Emphasis"/>
                <w:rFonts w:ascii="Arial" w:hAnsi="Arial" w:cs="Arial"/>
                <w:i w:val="0"/>
                <w:sz w:val="20"/>
                <w:szCs w:val="20"/>
              </w:rPr>
              <w:t xml:space="preserve"> it is motivated by an unfounded concern</w:t>
            </w:r>
            <w:r w:rsidR="002054BD">
              <w:rPr>
                <w:rStyle w:val="Emphasis"/>
                <w:rFonts w:ascii="Arial" w:hAnsi="Arial" w:cs="Arial"/>
                <w:i w:val="0"/>
                <w:sz w:val="20"/>
                <w:szCs w:val="20"/>
              </w:rPr>
              <w:t xml:space="preserve"> being perpetuated across the country</w:t>
            </w:r>
            <w:r w:rsidR="00321A38">
              <w:rPr>
                <w:rStyle w:val="Emphasis"/>
                <w:rFonts w:ascii="Arial" w:hAnsi="Arial" w:cs="Arial"/>
                <w:i w:val="0"/>
                <w:sz w:val="20"/>
                <w:szCs w:val="20"/>
              </w:rPr>
              <w:t xml:space="preserve"> that </w:t>
            </w:r>
            <w:r w:rsidR="00A653DF">
              <w:rPr>
                <w:rStyle w:val="Emphasis"/>
                <w:rFonts w:ascii="Arial" w:hAnsi="Arial" w:cs="Arial"/>
                <w:i w:val="0"/>
                <w:sz w:val="20"/>
                <w:szCs w:val="20"/>
              </w:rPr>
              <w:t xml:space="preserve">Sharia law is </w:t>
            </w:r>
            <w:r w:rsidR="002054BD">
              <w:rPr>
                <w:rStyle w:val="Emphasis"/>
                <w:rFonts w:ascii="Arial" w:hAnsi="Arial" w:cs="Arial"/>
                <w:i w:val="0"/>
                <w:sz w:val="20"/>
                <w:szCs w:val="20"/>
              </w:rPr>
              <w:t>taking over our</w:t>
            </w:r>
            <w:r w:rsidR="00E671C5">
              <w:rPr>
                <w:rStyle w:val="Emphasis"/>
                <w:rFonts w:ascii="Arial" w:hAnsi="Arial" w:cs="Arial"/>
                <w:i w:val="0"/>
                <w:sz w:val="20"/>
                <w:szCs w:val="20"/>
              </w:rPr>
              <w:t xml:space="preserve"> courts. </w:t>
            </w:r>
            <w:r w:rsidR="00506084">
              <w:rPr>
                <w:rStyle w:val="Emphasis"/>
                <w:rFonts w:ascii="Arial" w:hAnsi="Arial" w:cs="Arial"/>
                <w:i w:val="0"/>
                <w:sz w:val="20"/>
                <w:szCs w:val="20"/>
              </w:rPr>
              <w:t>However,</w:t>
            </w:r>
            <w:r w:rsidR="00A653DF">
              <w:rPr>
                <w:rStyle w:val="Emphasis"/>
                <w:rFonts w:ascii="Arial" w:hAnsi="Arial" w:cs="Arial"/>
                <w:i w:val="0"/>
                <w:sz w:val="20"/>
                <w:szCs w:val="20"/>
              </w:rPr>
              <w:t xml:space="preserve"> there is no evidence</w:t>
            </w:r>
            <w:r w:rsidR="002054BD">
              <w:rPr>
                <w:rStyle w:val="Emphasis"/>
                <w:rFonts w:ascii="Arial" w:hAnsi="Arial" w:cs="Arial"/>
                <w:i w:val="0"/>
                <w:sz w:val="20"/>
                <w:szCs w:val="20"/>
              </w:rPr>
              <w:t xml:space="preserve"> of this taking place</w:t>
            </w:r>
            <w:r w:rsidR="00E671C5">
              <w:rPr>
                <w:rStyle w:val="Emphasis"/>
                <w:rFonts w:ascii="Arial" w:hAnsi="Arial" w:cs="Arial"/>
                <w:i w:val="0"/>
                <w:sz w:val="20"/>
                <w:szCs w:val="20"/>
              </w:rPr>
              <w:t xml:space="preserve"> </w:t>
            </w:r>
            <w:r w:rsidR="000E14A0">
              <w:rPr>
                <w:rStyle w:val="Emphasis"/>
                <w:rFonts w:ascii="Arial" w:hAnsi="Arial" w:cs="Arial"/>
                <w:i w:val="0"/>
                <w:sz w:val="20"/>
                <w:szCs w:val="20"/>
              </w:rPr>
              <w:t>and the First Amendm</w:t>
            </w:r>
            <w:r w:rsidR="00A653DF">
              <w:rPr>
                <w:rStyle w:val="Emphasis"/>
                <w:rFonts w:ascii="Arial" w:hAnsi="Arial" w:cs="Arial"/>
                <w:i w:val="0"/>
                <w:sz w:val="20"/>
                <w:szCs w:val="20"/>
              </w:rPr>
              <w:t>ent already prohibits U.S. courts from imposing religious law as civil law</w:t>
            </w:r>
            <w:r w:rsidR="002054BD">
              <w:rPr>
                <w:rStyle w:val="Emphasis"/>
                <w:rFonts w:ascii="Arial" w:hAnsi="Arial" w:cs="Arial"/>
                <w:i w:val="0"/>
                <w:sz w:val="20"/>
                <w:szCs w:val="20"/>
              </w:rPr>
              <w:t xml:space="preserve">. In other words, the anti-Sharia law bill </w:t>
            </w:r>
            <w:r w:rsidR="000E14A0">
              <w:rPr>
                <w:rStyle w:val="Emphasis"/>
                <w:rFonts w:ascii="Arial" w:hAnsi="Arial" w:cs="Arial"/>
                <w:i w:val="0"/>
                <w:sz w:val="20"/>
                <w:szCs w:val="20"/>
              </w:rPr>
              <w:t xml:space="preserve">is a solution in search of a problem. </w:t>
            </w:r>
          </w:p>
          <w:p w:rsidR="000E14A0" w:rsidRDefault="000E14A0" w:rsidP="002B117E">
            <w:pPr>
              <w:rPr>
                <w:rStyle w:val="Emphasis"/>
                <w:rFonts w:ascii="Arial" w:hAnsi="Arial" w:cs="Arial"/>
                <w:i w:val="0"/>
                <w:sz w:val="20"/>
                <w:szCs w:val="20"/>
              </w:rPr>
            </w:pPr>
          </w:p>
          <w:p w:rsidR="000E14A0" w:rsidRDefault="000E14A0" w:rsidP="002B117E">
            <w:pPr>
              <w:rPr>
                <w:rStyle w:val="Emphasis"/>
                <w:rFonts w:ascii="Arial" w:hAnsi="Arial" w:cs="Arial"/>
                <w:i w:val="0"/>
                <w:sz w:val="20"/>
                <w:szCs w:val="20"/>
              </w:rPr>
            </w:pPr>
            <w:r w:rsidRPr="000E14A0">
              <w:rPr>
                <w:rStyle w:val="Emphasis"/>
                <w:rFonts w:ascii="Arial" w:hAnsi="Arial" w:cs="Arial"/>
                <w:i w:val="0"/>
                <w:sz w:val="20"/>
                <w:szCs w:val="20"/>
              </w:rPr>
              <w:t>Beyond its discriminatory intent, HB 419 also has the potential to create significant unintended consequences in the everyday lives of Idahoans who marry abroad, file for divorce, adopt children from overseas, or conduct other family matters that involve foreign or international law. It will also be bad for our economy, driving away multinational corporations that might otherwise settle or conduct business in our state.</w:t>
            </w:r>
          </w:p>
          <w:p w:rsidR="006A2F43" w:rsidRDefault="006A2F43" w:rsidP="006A2F43">
            <w:pPr>
              <w:rPr>
                <w:rStyle w:val="Emphasis"/>
                <w:rFonts w:ascii="Arial" w:hAnsi="Arial" w:cs="Arial"/>
                <w:i w:val="0"/>
                <w:sz w:val="20"/>
                <w:szCs w:val="20"/>
              </w:rPr>
            </w:pPr>
          </w:p>
          <w:p w:rsidR="006A2F43" w:rsidRDefault="006A2F43" w:rsidP="006A2F43">
            <w:pPr>
              <w:rPr>
                <w:rStyle w:val="Emphasis"/>
                <w:rFonts w:ascii="Arial" w:hAnsi="Arial" w:cs="Arial"/>
                <w:i w:val="0"/>
                <w:sz w:val="20"/>
                <w:szCs w:val="20"/>
              </w:rPr>
            </w:pPr>
            <w:r>
              <w:rPr>
                <w:rStyle w:val="Emphasis"/>
                <w:rFonts w:ascii="Arial" w:hAnsi="Arial" w:cs="Arial"/>
                <w:i w:val="0"/>
                <w:sz w:val="20"/>
                <w:szCs w:val="20"/>
              </w:rPr>
              <w:t>Below you’ll find contact information for members of the House State Affairs Committee, the committee that will be voting on HB 419 during a soon-to-be-scheduled hearing. Call or email the committee and tell them to vote against this heinous and unnecessary bill. We have put together messaging points that can be used to guide discussion</w:t>
            </w:r>
            <w:r>
              <w:rPr>
                <w:rStyle w:val="Emphasis"/>
                <w:rFonts w:ascii="Arial" w:hAnsi="Arial" w:cs="Arial"/>
                <w:i w:val="0"/>
                <w:sz w:val="20"/>
                <w:szCs w:val="20"/>
              </w:rPr>
              <w:t>s</w:t>
            </w:r>
            <w:r>
              <w:rPr>
                <w:rStyle w:val="Emphasis"/>
                <w:rFonts w:ascii="Arial" w:hAnsi="Arial" w:cs="Arial"/>
                <w:i w:val="0"/>
                <w:sz w:val="20"/>
                <w:szCs w:val="20"/>
              </w:rPr>
              <w:t xml:space="preserve"> with lawmakers in encouraging them to oppose this legislation. </w:t>
            </w:r>
            <w:r w:rsidR="000B1565">
              <w:rPr>
                <w:rStyle w:val="Emphasis"/>
                <w:rFonts w:ascii="Arial" w:hAnsi="Arial" w:cs="Arial"/>
                <w:i w:val="0"/>
                <w:sz w:val="20"/>
                <w:szCs w:val="20"/>
              </w:rPr>
              <w:t xml:space="preserve">You can find </w:t>
            </w:r>
            <w:r w:rsidR="00DC2D54">
              <w:rPr>
                <w:rStyle w:val="Emphasis"/>
                <w:rFonts w:ascii="Arial" w:hAnsi="Arial" w:cs="Arial"/>
                <w:i w:val="0"/>
                <w:sz w:val="20"/>
                <w:szCs w:val="20"/>
              </w:rPr>
              <w:t>those</w:t>
            </w:r>
            <w:bookmarkStart w:id="0" w:name="_GoBack"/>
            <w:bookmarkEnd w:id="0"/>
            <w:r w:rsidR="000B1565">
              <w:rPr>
                <w:rStyle w:val="Emphasis"/>
                <w:rFonts w:ascii="Arial" w:hAnsi="Arial" w:cs="Arial"/>
                <w:i w:val="0"/>
                <w:sz w:val="20"/>
                <w:szCs w:val="20"/>
              </w:rPr>
              <w:t xml:space="preserve"> messaging points </w:t>
            </w:r>
            <w:hyperlink r:id="rId19" w:history="1">
              <w:r w:rsidR="000B1565" w:rsidRPr="000B1565">
                <w:rPr>
                  <w:rStyle w:val="Hyperlink"/>
                  <w:rFonts w:ascii="Arial" w:hAnsi="Arial" w:cs="Arial"/>
                  <w:sz w:val="20"/>
                  <w:szCs w:val="20"/>
                </w:rPr>
                <w:t>here</w:t>
              </w:r>
            </w:hyperlink>
            <w:r w:rsidR="000B1565">
              <w:rPr>
                <w:rStyle w:val="Emphasis"/>
                <w:rFonts w:ascii="Arial" w:hAnsi="Arial" w:cs="Arial"/>
                <w:i w:val="0"/>
                <w:sz w:val="20"/>
                <w:szCs w:val="20"/>
              </w:rPr>
              <w:t>.</w:t>
            </w:r>
          </w:p>
          <w:p w:rsidR="006A2F43" w:rsidRDefault="006A2F43" w:rsidP="006A2F43">
            <w:pPr>
              <w:rPr>
                <w:rStyle w:val="Emphasis"/>
                <w:rFonts w:ascii="Arial" w:hAnsi="Arial" w:cs="Arial"/>
                <w:i w:val="0"/>
                <w:sz w:val="20"/>
                <w:szCs w:val="20"/>
              </w:rPr>
            </w:pPr>
          </w:p>
          <w:p w:rsidR="006A2F43" w:rsidRPr="00C82104" w:rsidRDefault="000B1565" w:rsidP="006A2F43">
            <w:pPr>
              <w:rPr>
                <w:rStyle w:val="Emphasis"/>
                <w:rFonts w:ascii="Arial" w:hAnsi="Arial" w:cs="Arial"/>
                <w:b/>
                <w:i w:val="0"/>
                <w:sz w:val="20"/>
                <w:szCs w:val="20"/>
              </w:rPr>
            </w:pPr>
            <w:r>
              <w:rPr>
                <w:rStyle w:val="Emphasis"/>
                <w:rFonts w:ascii="Arial" w:hAnsi="Arial" w:cs="Arial"/>
                <w:b/>
                <w:i w:val="0"/>
                <w:sz w:val="20"/>
                <w:szCs w:val="20"/>
              </w:rPr>
              <w:t xml:space="preserve">Do you follow the ACLU of Idaho? </w:t>
            </w:r>
            <w:r w:rsidR="006A2F43" w:rsidRPr="00C82104">
              <w:rPr>
                <w:rStyle w:val="Emphasis"/>
                <w:rFonts w:ascii="Arial" w:hAnsi="Arial" w:cs="Arial"/>
                <w:b/>
                <w:i w:val="0"/>
                <w:sz w:val="20"/>
                <w:szCs w:val="20"/>
              </w:rPr>
              <w:t xml:space="preserve">Once </w:t>
            </w:r>
            <w:r w:rsidR="00C82104" w:rsidRPr="00C82104">
              <w:rPr>
                <w:rStyle w:val="Emphasis"/>
                <w:rFonts w:ascii="Arial" w:hAnsi="Arial" w:cs="Arial"/>
                <w:b/>
                <w:i w:val="0"/>
                <w:sz w:val="20"/>
                <w:szCs w:val="20"/>
              </w:rPr>
              <w:t>scheduled,</w:t>
            </w:r>
            <w:r w:rsidR="006A2F43" w:rsidRPr="00C82104">
              <w:rPr>
                <w:rStyle w:val="Emphasis"/>
                <w:rFonts w:ascii="Arial" w:hAnsi="Arial" w:cs="Arial"/>
                <w:b/>
                <w:i w:val="0"/>
                <w:sz w:val="20"/>
                <w:szCs w:val="20"/>
              </w:rPr>
              <w:t xml:space="preserve"> we’ll be announcing the date time and location of the bill </w:t>
            </w:r>
            <w:r w:rsidR="00C82104" w:rsidRPr="00C82104">
              <w:rPr>
                <w:rStyle w:val="Emphasis"/>
                <w:rFonts w:ascii="Arial" w:hAnsi="Arial" w:cs="Arial"/>
                <w:b/>
                <w:i w:val="0"/>
                <w:sz w:val="20"/>
                <w:szCs w:val="20"/>
              </w:rPr>
              <w:t>hearing</w:t>
            </w:r>
            <w:r w:rsidR="006A2F43" w:rsidRPr="00C82104">
              <w:rPr>
                <w:rStyle w:val="Emphasis"/>
                <w:rFonts w:ascii="Arial" w:hAnsi="Arial" w:cs="Arial"/>
                <w:b/>
                <w:i w:val="0"/>
                <w:sz w:val="20"/>
                <w:szCs w:val="20"/>
              </w:rPr>
              <w:t xml:space="preserve"> via social media. </w:t>
            </w:r>
          </w:p>
          <w:p w:rsidR="006A2F43" w:rsidRDefault="006A2F43" w:rsidP="006A2F43">
            <w:pPr>
              <w:rPr>
                <w:rStyle w:val="Emphasis"/>
                <w:rFonts w:ascii="Arial" w:hAnsi="Arial" w:cs="Arial"/>
                <w:i w:val="0"/>
                <w:sz w:val="20"/>
                <w:szCs w:val="20"/>
              </w:rPr>
            </w:pPr>
          </w:p>
          <w:p w:rsidR="006A2F43" w:rsidRDefault="004B67C3" w:rsidP="006A2F43">
            <w:pPr>
              <w:rPr>
                <w:rStyle w:val="Emphasis"/>
                <w:rFonts w:ascii="Arial" w:hAnsi="Arial" w:cs="Arial"/>
                <w:i w:val="0"/>
                <w:sz w:val="20"/>
                <w:szCs w:val="20"/>
              </w:rPr>
            </w:pPr>
            <w:hyperlink r:id="rId20" w:history="1">
              <w:r w:rsidR="006A2F43" w:rsidRPr="004B67C3">
                <w:rPr>
                  <w:rStyle w:val="Hyperlink"/>
                  <w:rFonts w:ascii="Arial" w:hAnsi="Arial" w:cs="Arial"/>
                  <w:sz w:val="20"/>
                  <w:szCs w:val="20"/>
                </w:rPr>
                <w:t>ACLU of Idaho Facebook</w:t>
              </w:r>
            </w:hyperlink>
            <w:r w:rsidR="006A2F43">
              <w:rPr>
                <w:rStyle w:val="Emphasis"/>
                <w:rFonts w:ascii="Arial" w:hAnsi="Arial" w:cs="Arial"/>
                <w:i w:val="0"/>
                <w:sz w:val="20"/>
                <w:szCs w:val="20"/>
              </w:rPr>
              <w:t xml:space="preserve"> </w:t>
            </w:r>
          </w:p>
          <w:p w:rsidR="006A2F43" w:rsidRDefault="006A2F43" w:rsidP="006A2F43">
            <w:pPr>
              <w:rPr>
                <w:rStyle w:val="Emphasis"/>
                <w:rFonts w:ascii="Arial" w:hAnsi="Arial" w:cs="Arial"/>
                <w:i w:val="0"/>
                <w:sz w:val="20"/>
                <w:szCs w:val="20"/>
              </w:rPr>
            </w:pPr>
          </w:p>
          <w:p w:rsidR="006A2F43" w:rsidRDefault="004B67C3" w:rsidP="006A2F43">
            <w:pPr>
              <w:rPr>
                <w:rStyle w:val="Emphasis"/>
                <w:rFonts w:ascii="Arial" w:hAnsi="Arial" w:cs="Arial"/>
                <w:i w:val="0"/>
                <w:sz w:val="20"/>
                <w:szCs w:val="20"/>
              </w:rPr>
            </w:pPr>
            <w:hyperlink r:id="rId21" w:history="1">
              <w:r w:rsidR="006A2F43" w:rsidRPr="004B67C3">
                <w:rPr>
                  <w:rStyle w:val="Hyperlink"/>
                  <w:rFonts w:ascii="Arial" w:hAnsi="Arial" w:cs="Arial"/>
                  <w:sz w:val="20"/>
                  <w:szCs w:val="20"/>
                </w:rPr>
                <w:t>ACLU of Idaho Twitter</w:t>
              </w:r>
            </w:hyperlink>
            <w:r w:rsidR="006A2F43">
              <w:rPr>
                <w:rStyle w:val="Emphasis"/>
                <w:rFonts w:ascii="Arial" w:hAnsi="Arial" w:cs="Arial"/>
                <w:i w:val="0"/>
                <w:sz w:val="20"/>
                <w:szCs w:val="20"/>
              </w:rPr>
              <w:t xml:space="preserve"> </w:t>
            </w:r>
          </w:p>
          <w:p w:rsidR="006A2F43" w:rsidRDefault="006A2F43" w:rsidP="006A2F43">
            <w:pPr>
              <w:rPr>
                <w:rStyle w:val="Emphasis"/>
                <w:rFonts w:ascii="Arial" w:hAnsi="Arial" w:cs="Arial"/>
                <w:i w:val="0"/>
                <w:sz w:val="20"/>
                <w:szCs w:val="20"/>
              </w:rPr>
            </w:pPr>
          </w:p>
          <w:p w:rsidR="006A2F43" w:rsidRDefault="004B67C3" w:rsidP="006A2F43">
            <w:pPr>
              <w:rPr>
                <w:rStyle w:val="Emphasis"/>
                <w:rFonts w:ascii="Arial" w:hAnsi="Arial" w:cs="Arial"/>
                <w:i w:val="0"/>
                <w:sz w:val="20"/>
                <w:szCs w:val="20"/>
              </w:rPr>
            </w:pPr>
            <w:hyperlink r:id="rId22" w:history="1">
              <w:r w:rsidR="006A2F43" w:rsidRPr="004B67C3">
                <w:rPr>
                  <w:rStyle w:val="Hyperlink"/>
                  <w:rFonts w:ascii="Arial" w:hAnsi="Arial" w:cs="Arial"/>
                  <w:sz w:val="20"/>
                  <w:szCs w:val="20"/>
                </w:rPr>
                <w:t>ACLU of Idaho Instag</w:t>
              </w:r>
              <w:r w:rsidR="006A2F43" w:rsidRPr="004B67C3">
                <w:rPr>
                  <w:rStyle w:val="Hyperlink"/>
                  <w:rFonts w:ascii="Arial" w:hAnsi="Arial" w:cs="Arial"/>
                  <w:sz w:val="20"/>
                  <w:szCs w:val="20"/>
                </w:rPr>
                <w:t>r</w:t>
              </w:r>
              <w:r w:rsidR="006A2F43" w:rsidRPr="004B67C3">
                <w:rPr>
                  <w:rStyle w:val="Hyperlink"/>
                  <w:rFonts w:ascii="Arial" w:hAnsi="Arial" w:cs="Arial"/>
                  <w:sz w:val="20"/>
                  <w:szCs w:val="20"/>
                </w:rPr>
                <w:t>am</w:t>
              </w:r>
            </w:hyperlink>
            <w:r w:rsidR="006A2F43">
              <w:rPr>
                <w:rStyle w:val="Emphasis"/>
                <w:rFonts w:ascii="Arial" w:hAnsi="Arial" w:cs="Arial"/>
                <w:i w:val="0"/>
                <w:sz w:val="20"/>
                <w:szCs w:val="20"/>
              </w:rPr>
              <w:t xml:space="preserve"> </w:t>
            </w:r>
          </w:p>
          <w:p w:rsidR="006A2F43" w:rsidRDefault="006A2F43" w:rsidP="002B117E">
            <w:pPr>
              <w:rPr>
                <w:rStyle w:val="Emphasis"/>
                <w:rFonts w:ascii="Arial" w:hAnsi="Arial" w:cs="Arial"/>
                <w:i w:val="0"/>
                <w:sz w:val="20"/>
                <w:szCs w:val="20"/>
              </w:rPr>
            </w:pPr>
          </w:p>
          <w:p w:rsidR="00506084" w:rsidRDefault="00506084" w:rsidP="002B117E">
            <w:pPr>
              <w:rPr>
                <w:rStyle w:val="Emphasis"/>
                <w:rFonts w:ascii="Arial" w:hAnsi="Arial" w:cs="Arial"/>
                <w:i w:val="0"/>
                <w:sz w:val="20"/>
                <w:szCs w:val="20"/>
              </w:rPr>
            </w:pPr>
          </w:p>
          <w:p w:rsidR="00506084" w:rsidRDefault="00506084" w:rsidP="002B117E">
            <w:pPr>
              <w:rPr>
                <w:rStyle w:val="Emphasis"/>
                <w:rFonts w:ascii="Arial" w:hAnsi="Arial" w:cs="Arial"/>
                <w:i w:val="0"/>
                <w:sz w:val="20"/>
                <w:szCs w:val="20"/>
              </w:rPr>
            </w:pPr>
            <w:hyperlink r:id="rId23" w:history="1">
              <w:r w:rsidRPr="00506084">
                <w:rPr>
                  <w:rStyle w:val="Hyperlink"/>
                  <w:rFonts w:ascii="Arial" w:hAnsi="Arial" w:cs="Arial"/>
                  <w:sz w:val="20"/>
                  <w:szCs w:val="20"/>
                </w:rPr>
                <w:t>House State Affairs Committee</w:t>
              </w:r>
            </w:hyperlink>
          </w:p>
          <w:p w:rsidR="00506084" w:rsidRDefault="00506084" w:rsidP="002B117E">
            <w:pPr>
              <w:rPr>
                <w:rStyle w:val="Emphasis"/>
                <w:rFonts w:ascii="Arial" w:hAnsi="Arial" w:cs="Arial"/>
                <w:i w:val="0"/>
                <w:sz w:val="20"/>
                <w:szCs w:val="20"/>
              </w:rPr>
            </w:pPr>
          </w:p>
          <w:p w:rsidR="00506084" w:rsidRDefault="00506084" w:rsidP="002B117E">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 xml:space="preserve">Rep. Thomas F. Loertscher, Chair </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32</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332-1183 (Session Only)</w:t>
            </w:r>
          </w:p>
          <w:p w:rsidR="00506084" w:rsidRDefault="00506084" w:rsidP="00506084">
            <w:pPr>
              <w:rPr>
                <w:rStyle w:val="Emphasis"/>
                <w:rFonts w:ascii="Arial" w:hAnsi="Arial" w:cs="Arial"/>
                <w:i w:val="0"/>
                <w:sz w:val="20"/>
                <w:szCs w:val="20"/>
              </w:rPr>
            </w:pPr>
            <w:hyperlink r:id="rId24" w:history="1">
              <w:r w:rsidRPr="006979BC">
                <w:rPr>
                  <w:rStyle w:val="Hyperlink"/>
                  <w:rFonts w:ascii="Arial" w:hAnsi="Arial" w:cs="Arial"/>
                  <w:sz w:val="20"/>
                  <w:szCs w:val="20"/>
                </w:rPr>
                <w:t>tloertscher@house.idaho.gov</w:t>
              </w:r>
            </w:hyperlink>
          </w:p>
          <w:p w:rsidR="00506084" w:rsidRDefault="00506084" w:rsidP="00506084">
            <w:pPr>
              <w:rPr>
                <w:rStyle w:val="Emphasis"/>
                <w:rFonts w:ascii="Arial" w:hAnsi="Arial" w:cs="Arial"/>
                <w:i w:val="0"/>
                <w:sz w:val="20"/>
                <w:szCs w:val="20"/>
              </w:rPr>
            </w:pPr>
          </w:p>
          <w:p w:rsid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 xml:space="preserve">Rep. Jason A. Monks, Vice Chair </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22</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332-1036 (Session Only)</w:t>
            </w:r>
          </w:p>
          <w:p w:rsidR="00506084" w:rsidRDefault="00506084" w:rsidP="00506084">
            <w:pPr>
              <w:rPr>
                <w:rStyle w:val="Emphasis"/>
                <w:rFonts w:ascii="Arial" w:hAnsi="Arial" w:cs="Arial"/>
                <w:i w:val="0"/>
                <w:sz w:val="20"/>
                <w:szCs w:val="20"/>
              </w:rPr>
            </w:pPr>
            <w:hyperlink r:id="rId25" w:history="1">
              <w:r w:rsidRPr="006979BC">
                <w:rPr>
                  <w:rStyle w:val="Hyperlink"/>
                  <w:rFonts w:ascii="Arial" w:hAnsi="Arial" w:cs="Arial"/>
                  <w:sz w:val="20"/>
                  <w:szCs w:val="20"/>
                </w:rPr>
                <w:t>jmonks@house.idaho.gov</w:t>
              </w:r>
            </w:hyperlink>
            <w:r>
              <w:rPr>
                <w:rStyle w:val="Emphasis"/>
                <w:rFonts w:ascii="Arial" w:hAnsi="Arial" w:cs="Arial"/>
                <w:i w:val="0"/>
                <w:sz w:val="20"/>
                <w:szCs w:val="20"/>
              </w:rPr>
              <w:t xml:space="preserve"> </w:t>
            </w:r>
          </w:p>
          <w:p w:rsid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Lynn M. Luker</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15</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332-1039 (Session Only)</w:t>
            </w:r>
          </w:p>
          <w:p w:rsidR="00506084" w:rsidRPr="00506084" w:rsidRDefault="00506084" w:rsidP="00506084">
            <w:pPr>
              <w:rPr>
                <w:rStyle w:val="Emphasis"/>
                <w:rFonts w:ascii="Arial" w:hAnsi="Arial" w:cs="Arial"/>
                <w:i w:val="0"/>
                <w:sz w:val="20"/>
                <w:szCs w:val="20"/>
              </w:rPr>
            </w:pPr>
            <w:hyperlink r:id="rId26" w:history="1">
              <w:r w:rsidRPr="006979BC">
                <w:rPr>
                  <w:rStyle w:val="Hyperlink"/>
                  <w:rFonts w:ascii="Arial" w:hAnsi="Arial" w:cs="Arial"/>
                  <w:sz w:val="20"/>
                  <w:szCs w:val="20"/>
                </w:rPr>
                <w:t>lluker@house.idaho.gov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Brent J. Crane</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13</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332-1058 (Session Only)</w:t>
            </w:r>
          </w:p>
          <w:p w:rsidR="00506084" w:rsidRPr="00506084" w:rsidRDefault="00506084" w:rsidP="00506084">
            <w:pPr>
              <w:rPr>
                <w:rStyle w:val="Emphasis"/>
                <w:rFonts w:ascii="Arial" w:hAnsi="Arial" w:cs="Arial"/>
                <w:i w:val="0"/>
                <w:sz w:val="20"/>
                <w:szCs w:val="20"/>
              </w:rPr>
            </w:pPr>
            <w:hyperlink r:id="rId27" w:history="1">
              <w:r w:rsidRPr="006979BC">
                <w:rPr>
                  <w:rStyle w:val="Hyperlink"/>
                  <w:rFonts w:ascii="Arial" w:hAnsi="Arial" w:cs="Arial"/>
                  <w:sz w:val="20"/>
                  <w:szCs w:val="20"/>
                </w:rPr>
                <w:t>bcrane@house.idaho.gov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Joe Palmer</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20</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332-1062 (Session Only)</w:t>
            </w:r>
          </w:p>
          <w:p w:rsidR="00506084" w:rsidRPr="00506084" w:rsidRDefault="00506084" w:rsidP="00506084">
            <w:pPr>
              <w:rPr>
                <w:rStyle w:val="Emphasis"/>
                <w:rFonts w:ascii="Arial" w:hAnsi="Arial" w:cs="Arial"/>
                <w:i w:val="0"/>
                <w:sz w:val="20"/>
                <w:szCs w:val="20"/>
              </w:rPr>
            </w:pPr>
            <w:hyperlink r:id="rId28" w:history="1">
              <w:r w:rsidRPr="006979BC">
                <w:rPr>
                  <w:rStyle w:val="Hyperlink"/>
                  <w:rFonts w:ascii="Arial" w:hAnsi="Arial" w:cs="Arial"/>
                  <w:sz w:val="20"/>
                  <w:szCs w:val="20"/>
                </w:rPr>
                <w:t>jpalmer@house.idaho.gov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Vito Barbieri</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332-1177 (Session Only)</w:t>
            </w:r>
          </w:p>
          <w:p w:rsidR="00506084" w:rsidRPr="00506084" w:rsidRDefault="00506084" w:rsidP="00506084">
            <w:pPr>
              <w:rPr>
                <w:rStyle w:val="Emphasis"/>
                <w:rFonts w:ascii="Arial" w:hAnsi="Arial" w:cs="Arial"/>
                <w:i w:val="0"/>
                <w:sz w:val="20"/>
                <w:szCs w:val="20"/>
              </w:rPr>
            </w:pPr>
            <w:hyperlink r:id="rId29" w:history="1">
              <w:r w:rsidRPr="006979BC">
                <w:rPr>
                  <w:rStyle w:val="Hyperlink"/>
                  <w:rFonts w:ascii="Arial" w:hAnsi="Arial" w:cs="Arial"/>
                  <w:sz w:val="20"/>
                  <w:szCs w:val="20"/>
                </w:rPr>
                <w:t>vbar@house.idaho.gov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James Holtzclaw</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20</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332-1041 (Session Only)</w:t>
            </w:r>
          </w:p>
          <w:p w:rsidR="00506084" w:rsidRPr="00506084" w:rsidRDefault="00506084" w:rsidP="00506084">
            <w:pPr>
              <w:rPr>
                <w:rStyle w:val="Emphasis"/>
                <w:rFonts w:ascii="Arial" w:hAnsi="Arial" w:cs="Arial"/>
                <w:i w:val="0"/>
                <w:sz w:val="20"/>
                <w:szCs w:val="20"/>
              </w:rPr>
            </w:pPr>
            <w:hyperlink r:id="rId30" w:history="1">
              <w:r w:rsidRPr="006979BC">
                <w:rPr>
                  <w:rStyle w:val="Hyperlink"/>
                  <w:rFonts w:ascii="Arial" w:hAnsi="Arial" w:cs="Arial"/>
                  <w:sz w:val="20"/>
                  <w:szCs w:val="20"/>
                </w:rPr>
                <w:t>jholtzclaw@house.idaho.gov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Steven Harris</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21</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lastRenderedPageBreak/>
              <w:t>Statehouse (208) 332-1043 (Session Only)</w:t>
            </w:r>
          </w:p>
          <w:p w:rsidR="00506084" w:rsidRPr="00506084" w:rsidRDefault="00506084" w:rsidP="00506084">
            <w:pPr>
              <w:rPr>
                <w:rStyle w:val="Emphasis"/>
                <w:rFonts w:ascii="Arial" w:hAnsi="Arial" w:cs="Arial"/>
                <w:i w:val="0"/>
                <w:sz w:val="20"/>
                <w:szCs w:val="20"/>
              </w:rPr>
            </w:pPr>
            <w:hyperlink r:id="rId31" w:history="1">
              <w:r w:rsidRPr="006979BC">
                <w:rPr>
                  <w:rStyle w:val="Hyperlink"/>
                  <w:rFonts w:ascii="Arial" w:hAnsi="Arial" w:cs="Arial"/>
                  <w:sz w:val="20"/>
                  <w:szCs w:val="20"/>
                </w:rPr>
                <w:t>sharris@house.idaho.gov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Randy Armstrong</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28</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332-1046 (Session Only)</w:t>
            </w:r>
          </w:p>
          <w:p w:rsidR="00506084" w:rsidRPr="00506084" w:rsidRDefault="00506084" w:rsidP="00506084">
            <w:pPr>
              <w:rPr>
                <w:rStyle w:val="Emphasis"/>
                <w:rFonts w:ascii="Arial" w:hAnsi="Arial" w:cs="Arial"/>
                <w:i w:val="0"/>
                <w:sz w:val="20"/>
                <w:szCs w:val="20"/>
              </w:rPr>
            </w:pPr>
            <w:hyperlink r:id="rId32" w:history="1">
              <w:r w:rsidRPr="006979BC">
                <w:rPr>
                  <w:rStyle w:val="Hyperlink"/>
                  <w:rFonts w:ascii="Arial" w:hAnsi="Arial" w:cs="Arial"/>
                  <w:sz w:val="20"/>
                  <w:szCs w:val="20"/>
                </w:rPr>
                <w:t>armstrong@house.idaho.gov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Priscilla Giddings</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7</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332-1033 (Session Only)</w:t>
            </w:r>
          </w:p>
          <w:p w:rsidR="00506084" w:rsidRPr="00506084" w:rsidRDefault="00506084" w:rsidP="00506084">
            <w:pPr>
              <w:rPr>
                <w:rStyle w:val="Emphasis"/>
                <w:rFonts w:ascii="Arial" w:hAnsi="Arial" w:cs="Arial"/>
                <w:i w:val="0"/>
                <w:sz w:val="20"/>
                <w:szCs w:val="20"/>
              </w:rPr>
            </w:pPr>
            <w:hyperlink r:id="rId33" w:history="1">
              <w:r w:rsidRPr="006979BC">
                <w:rPr>
                  <w:rStyle w:val="Hyperlink"/>
                  <w:rFonts w:ascii="Arial" w:hAnsi="Arial" w:cs="Arial"/>
                  <w:sz w:val="20"/>
                  <w:szCs w:val="20"/>
                </w:rPr>
                <w:t>pgiddings@house.idaho.gov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Dustin Manwaring</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29</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332-1079 (Session Only)</w:t>
            </w:r>
          </w:p>
          <w:p w:rsidR="00506084" w:rsidRPr="00506084" w:rsidRDefault="00506084" w:rsidP="00506084">
            <w:pPr>
              <w:rPr>
                <w:rStyle w:val="Emphasis"/>
                <w:rFonts w:ascii="Arial" w:hAnsi="Arial" w:cs="Arial"/>
                <w:i w:val="0"/>
                <w:sz w:val="20"/>
                <w:szCs w:val="20"/>
              </w:rPr>
            </w:pPr>
            <w:hyperlink r:id="rId34" w:history="1">
              <w:r w:rsidRPr="006979BC">
                <w:rPr>
                  <w:rStyle w:val="Hyperlink"/>
                  <w:rFonts w:ascii="Arial" w:hAnsi="Arial" w:cs="Arial"/>
                  <w:sz w:val="20"/>
                  <w:szCs w:val="20"/>
                </w:rPr>
                <w:t>dmanwaring@house.idaho.gov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Christy Zito</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23</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332-1181 (Session Only)</w:t>
            </w:r>
          </w:p>
          <w:p w:rsidR="00506084" w:rsidRPr="00506084" w:rsidRDefault="00506084" w:rsidP="00506084">
            <w:pPr>
              <w:rPr>
                <w:rStyle w:val="Emphasis"/>
                <w:rFonts w:ascii="Arial" w:hAnsi="Arial" w:cs="Arial"/>
                <w:i w:val="0"/>
                <w:sz w:val="20"/>
                <w:szCs w:val="20"/>
              </w:rPr>
            </w:pPr>
            <w:hyperlink r:id="rId35" w:history="1">
              <w:r w:rsidRPr="006979BC">
                <w:rPr>
                  <w:rStyle w:val="Hyperlink"/>
                  <w:rFonts w:ascii="Arial" w:hAnsi="Arial" w:cs="Arial"/>
                  <w:sz w:val="20"/>
                  <w:szCs w:val="20"/>
                </w:rPr>
                <w:t>czito@house.idaho.gov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Heather Scott</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1</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332-1190 (Session Only)</w:t>
            </w:r>
          </w:p>
          <w:p w:rsidR="00506084" w:rsidRDefault="00506084" w:rsidP="00506084">
            <w:pPr>
              <w:rPr>
                <w:rStyle w:val="Emphasis"/>
                <w:rFonts w:ascii="Arial" w:hAnsi="Arial" w:cs="Arial"/>
                <w:i w:val="0"/>
                <w:sz w:val="20"/>
                <w:szCs w:val="20"/>
              </w:rPr>
            </w:pPr>
            <w:hyperlink r:id="rId36" w:history="1">
              <w:r w:rsidRPr="006979BC">
                <w:rPr>
                  <w:rStyle w:val="Hyperlink"/>
                  <w:rFonts w:ascii="Arial" w:hAnsi="Arial" w:cs="Arial"/>
                  <w:sz w:val="20"/>
                  <w:szCs w:val="20"/>
                </w:rPr>
                <w:t>hscott@house.idaho.gov</w:t>
              </w:r>
            </w:hyperlink>
            <w:r>
              <w:rPr>
                <w:rStyle w:val="Emphasis"/>
                <w:rFonts w:ascii="Arial" w:hAnsi="Arial" w:cs="Arial"/>
                <w:i w:val="0"/>
                <w:sz w:val="20"/>
                <w:szCs w:val="20"/>
              </w:rPr>
              <w:t xml:space="preserve"> </w:t>
            </w:r>
          </w:p>
          <w:p w:rsid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Elaine Smith</w:t>
            </w:r>
            <w:r w:rsidRPr="00506084">
              <w:rPr>
                <w:rStyle w:val="Emphasis"/>
                <w:rFonts w:ascii="Arial" w:hAnsi="Arial" w:cs="Arial"/>
                <w:i w:val="0"/>
                <w:sz w:val="20"/>
                <w:szCs w:val="20"/>
              </w:rPr>
              <w:tab/>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29</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332-1031 (Session Only)</w:t>
            </w:r>
          </w:p>
          <w:p w:rsidR="00506084" w:rsidRPr="00506084" w:rsidRDefault="00506084" w:rsidP="00506084">
            <w:pPr>
              <w:rPr>
                <w:rStyle w:val="Emphasis"/>
                <w:rFonts w:ascii="Arial" w:hAnsi="Arial" w:cs="Arial"/>
                <w:i w:val="0"/>
                <w:sz w:val="20"/>
                <w:szCs w:val="20"/>
              </w:rPr>
            </w:pPr>
            <w:hyperlink r:id="rId37" w:history="1">
              <w:r w:rsidRPr="006979BC">
                <w:rPr>
                  <w:rStyle w:val="Hyperlink"/>
                  <w:rFonts w:ascii="Arial" w:hAnsi="Arial" w:cs="Arial"/>
                  <w:sz w:val="20"/>
                  <w:szCs w:val="20"/>
                </w:rPr>
                <w:t>esmith@house.idaho.gov</w:t>
              </w:r>
            </w:hyperlink>
            <w:r>
              <w:rPr>
                <w:rStyle w:val="Emphasis"/>
                <w:rFonts w:ascii="Arial" w:hAnsi="Arial" w:cs="Arial"/>
                <w:i w:val="0"/>
                <w:sz w:val="20"/>
                <w:szCs w:val="20"/>
              </w:rPr>
              <w:t xml:space="preserve"> </w:t>
            </w: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Rep. Paulette E. Jordan</w:t>
            </w:r>
            <w:r w:rsidRPr="00506084">
              <w:rPr>
                <w:rStyle w:val="Emphasis"/>
                <w:rFonts w:ascii="Arial" w:hAnsi="Arial" w:cs="Arial"/>
                <w:i w:val="0"/>
                <w:sz w:val="20"/>
                <w:szCs w:val="20"/>
              </w:rPr>
              <w:tab/>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District 5</w:t>
            </w:r>
          </w:p>
          <w:p w:rsidR="00506084" w:rsidRPr="00506084" w:rsidRDefault="00506084" w:rsidP="00506084">
            <w:pPr>
              <w:rPr>
                <w:rStyle w:val="Emphasis"/>
                <w:rFonts w:ascii="Arial" w:hAnsi="Arial" w:cs="Arial"/>
                <w:i w:val="0"/>
                <w:sz w:val="20"/>
                <w:szCs w:val="20"/>
              </w:rPr>
            </w:pPr>
            <w:r w:rsidRPr="00506084">
              <w:rPr>
                <w:rStyle w:val="Emphasis"/>
                <w:rFonts w:ascii="Arial" w:hAnsi="Arial" w:cs="Arial"/>
                <w:i w:val="0"/>
                <w:sz w:val="20"/>
                <w:szCs w:val="20"/>
              </w:rPr>
              <w:t>Statehouse (208) 332-1175 (Session Only)</w:t>
            </w:r>
          </w:p>
          <w:p w:rsidR="00506084" w:rsidRDefault="00506084" w:rsidP="00506084">
            <w:pPr>
              <w:rPr>
                <w:rStyle w:val="Emphasis"/>
                <w:rFonts w:ascii="Arial" w:hAnsi="Arial" w:cs="Arial"/>
                <w:i w:val="0"/>
                <w:sz w:val="20"/>
                <w:szCs w:val="20"/>
              </w:rPr>
            </w:pPr>
            <w:hyperlink r:id="rId38" w:history="1">
              <w:r w:rsidRPr="006979BC">
                <w:rPr>
                  <w:rStyle w:val="Hyperlink"/>
                  <w:rFonts w:ascii="Arial" w:hAnsi="Arial" w:cs="Arial"/>
                  <w:sz w:val="20"/>
                  <w:szCs w:val="20"/>
                </w:rPr>
                <w:t>pjordan@house.idaho.gov</w:t>
              </w:r>
            </w:hyperlink>
            <w:r>
              <w:rPr>
                <w:rStyle w:val="Emphasis"/>
                <w:rFonts w:ascii="Arial" w:hAnsi="Arial" w:cs="Arial"/>
                <w:i w:val="0"/>
                <w:sz w:val="20"/>
                <w:szCs w:val="20"/>
              </w:rPr>
              <w:t xml:space="preserve"> </w:t>
            </w:r>
          </w:p>
          <w:p w:rsidR="000E14A0" w:rsidRDefault="000E14A0" w:rsidP="002B117E">
            <w:pPr>
              <w:rPr>
                <w:rStyle w:val="Emphasis"/>
                <w:rFonts w:ascii="Arial" w:hAnsi="Arial" w:cs="Arial"/>
                <w:i w:val="0"/>
                <w:sz w:val="20"/>
                <w:szCs w:val="20"/>
              </w:rPr>
            </w:pPr>
          </w:p>
          <w:p w:rsidR="000E14A0" w:rsidRPr="00973768" w:rsidRDefault="000E14A0"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973768" w:rsidRPr="00973768" w:rsidRDefault="00973768" w:rsidP="002B117E">
            <w:pPr>
              <w:rPr>
                <w:rStyle w:val="Emphasis"/>
                <w:rFonts w:ascii="Arial" w:hAnsi="Arial" w:cs="Arial"/>
                <w:i w:val="0"/>
                <w:sz w:val="20"/>
                <w:szCs w:val="20"/>
              </w:rPr>
            </w:pPr>
          </w:p>
          <w:p w:rsidR="003C5521" w:rsidRPr="00973768" w:rsidRDefault="003C5521" w:rsidP="00570925">
            <w:pPr>
              <w:rPr>
                <w:rFonts w:ascii="Arial" w:hAnsi="Arial" w:cs="Arial"/>
                <w:color w:val="000000"/>
                <w:szCs w:val="22"/>
              </w:rPr>
            </w:pPr>
          </w:p>
        </w:tc>
      </w:tr>
    </w:tbl>
    <w:p w:rsidR="003C5521" w:rsidRPr="00973768" w:rsidRDefault="003C5521" w:rsidP="007C7AA6">
      <w:pPr>
        <w:rPr>
          <w:rFonts w:ascii="Arial" w:hAnsi="Arial" w:cs="Arial"/>
        </w:rPr>
      </w:pPr>
    </w:p>
    <w:p w:rsidR="002B117E" w:rsidRPr="00973768" w:rsidRDefault="002B117E" w:rsidP="002B117E">
      <w:pPr>
        <w:rPr>
          <w:rFonts w:ascii="Arial" w:hAnsi="Arial" w:cs="Arial"/>
        </w:rPr>
      </w:pPr>
    </w:p>
    <w:p w:rsidR="00433C4F" w:rsidRPr="00433C4F" w:rsidRDefault="00433C4F" w:rsidP="00433C4F">
      <w:pPr>
        <w:pStyle w:val="Title"/>
        <w:rPr>
          <w:rFonts w:ascii="Arial" w:hAnsi="Arial" w:cs="Arial"/>
          <w:b/>
          <w:color w:val="4F81BD" w:themeColor="accent1"/>
        </w:rPr>
      </w:pPr>
      <w:r w:rsidRPr="00433C4F">
        <w:rPr>
          <w:rFonts w:ascii="Arial" w:hAnsi="Arial" w:cs="Arial"/>
          <w:b/>
          <w:color w:val="4F81BD" w:themeColor="accent1"/>
        </w:rPr>
        <w:t>ADVOCACY ALERT SET-UP</w:t>
      </w:r>
    </w:p>
    <w:p w:rsidR="00433C4F" w:rsidRPr="00433C4F"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all alerts will be restricted to the affiliate’s state.</w:t>
      </w:r>
    </w:p>
    <w:p w:rsidR="00E468B6" w:rsidRDefault="00433C4F" w:rsidP="00433C4F">
      <w:pPr>
        <w:pStyle w:val="Title"/>
        <w:rPr>
          <w:rFonts w:ascii="Arial" w:hAnsi="Arial" w:cs="Arial"/>
          <w:color w:val="4F81BD" w:themeColor="accent1"/>
          <w:sz w:val="24"/>
        </w:rPr>
      </w:pPr>
      <w:r w:rsidRPr="00433C4F">
        <w:rPr>
          <w:rFonts w:ascii="Arial" w:hAnsi="Arial" w:cs="Arial"/>
          <w:color w:val="4F81BD" w:themeColor="accent1"/>
          <w:sz w:val="24"/>
        </w:rPr>
        <w:t>By default each legislator will be contacted</w:t>
      </w:r>
      <w:r w:rsidR="00C26D35">
        <w:rPr>
          <w:rFonts w:ascii="Arial" w:hAnsi="Arial" w:cs="Arial"/>
          <w:color w:val="4F81BD" w:themeColor="accent1"/>
          <w:sz w:val="24"/>
        </w:rPr>
        <w:t xml:space="preserve"> </w:t>
      </w:r>
      <w:r w:rsidRPr="00433C4F">
        <w:rPr>
          <w:rFonts w:ascii="Arial" w:hAnsi="Arial" w:cs="Arial"/>
          <w:color w:val="4F81BD" w:themeColor="accent1"/>
          <w:sz w:val="24"/>
        </w:rPr>
        <w:t>only by their own constituents, unless specified otherwise.</w:t>
      </w:r>
    </w:p>
    <w:p w:rsidR="00C26D35" w:rsidRPr="00C26D35" w:rsidRDefault="00C26D35" w:rsidP="00C26D35"/>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10800"/>
      </w:tblGrid>
      <w:tr w:rsidR="00E468B6" w:rsidRPr="00973768" w:rsidTr="00093EA1">
        <w:trPr>
          <w:trHeight w:val="323"/>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E468B6" w:rsidRPr="00973768" w:rsidRDefault="00E468B6" w:rsidP="00093EA1">
            <w:pPr>
              <w:pStyle w:val="Heading5"/>
              <w:spacing w:before="0"/>
              <w:outlineLvl w:val="4"/>
              <w:rPr>
                <w:rFonts w:ascii="Arial" w:hAnsi="Arial" w:cs="Arial"/>
                <w:color w:val="FFFFFF" w:themeColor="background1"/>
                <w:sz w:val="28"/>
              </w:rPr>
            </w:pPr>
            <w:r>
              <w:rPr>
                <w:rStyle w:val="Strong"/>
                <w:rFonts w:ascii="Arial" w:hAnsi="Arial" w:cs="Arial"/>
                <w:bCs w:val="0"/>
                <w:color w:val="FFFFFF" w:themeColor="background1"/>
                <w:sz w:val="28"/>
              </w:rPr>
              <w:t>Alert Type</w:t>
            </w:r>
          </w:p>
        </w:tc>
      </w:tr>
      <w:tr w:rsidR="00E468B6" w:rsidRPr="00973768" w:rsidTr="00093EA1">
        <w:trPr>
          <w:trHeight w:val="1347"/>
        </w:trPr>
        <w:tc>
          <w:tcPr>
            <w:tcW w:w="10800" w:type="dxa"/>
            <w:tcBorders>
              <w:top w:val="single" w:sz="12" w:space="0" w:color="F79646" w:themeColor="accent6"/>
            </w:tcBorders>
            <w:vAlign w:val="center"/>
          </w:tcPr>
          <w:p w:rsidR="00E468B6" w:rsidRPr="00973768" w:rsidRDefault="00DC2D54" w:rsidP="00093EA1">
            <w:pPr>
              <w:jc w:val="center"/>
              <w:rPr>
                <w:rFonts w:ascii="Arial" w:hAnsi="Arial" w:cs="Arial"/>
                <w:b/>
              </w:rPr>
            </w:pPr>
            <w:sdt>
              <w:sdtPr>
                <w:rPr>
                  <w:rFonts w:ascii="Arial" w:hAnsi="Arial" w:cs="Arial"/>
                  <w:b/>
                  <w:sz w:val="32"/>
                </w:rPr>
                <w:id w:val="-1829736023"/>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Email Alert</w:t>
            </w:r>
            <w:r w:rsidR="00E468B6" w:rsidRPr="00973768">
              <w:rPr>
                <w:rFonts w:ascii="Arial" w:hAnsi="Arial" w:cs="Arial"/>
                <w:b/>
              </w:rPr>
              <w:t xml:space="preserve">            </w:t>
            </w:r>
            <w:sdt>
              <w:sdtPr>
                <w:rPr>
                  <w:rFonts w:ascii="Arial" w:hAnsi="Arial" w:cs="Arial"/>
                  <w:b/>
                  <w:sz w:val="32"/>
                </w:rPr>
                <w:id w:val="-1366135415"/>
                <w14:checkbox>
                  <w14:checked w14:val="0"/>
                  <w14:checkedState w14:val="2612" w14:font="MS Gothic"/>
                  <w14:uncheckedState w14:val="2610" w14:font="MS Gothic"/>
                </w14:checkbox>
              </w:sdtPr>
              <w:sdtEndPr/>
              <w:sdtContent>
                <w:r w:rsidR="00E468B6">
                  <w:rPr>
                    <w:rFonts w:ascii="Meiryo" w:eastAsia="Meiryo" w:hAnsi="Meiryo" w:cs="Meiryo" w:hint="eastAsia"/>
                    <w:b/>
                    <w:sz w:val="32"/>
                  </w:rPr>
                  <w:t>☐</w:t>
                </w:r>
              </w:sdtContent>
            </w:sdt>
            <w:r w:rsidR="00E468B6" w:rsidRPr="00973768">
              <w:rPr>
                <w:rFonts w:ascii="Arial" w:hAnsi="Arial" w:cs="Arial"/>
                <w:b/>
              </w:rPr>
              <w:t xml:space="preserve"> </w:t>
            </w:r>
            <w:r w:rsidR="00E468B6">
              <w:rPr>
                <w:rFonts w:ascii="Arial" w:hAnsi="Arial" w:cs="Arial"/>
                <w:b/>
              </w:rPr>
              <w:t>Call Alert</w:t>
            </w:r>
            <w:r w:rsidR="00E468B6" w:rsidRPr="00973768">
              <w:rPr>
                <w:rFonts w:ascii="Arial" w:hAnsi="Arial" w:cs="Arial"/>
                <w:b/>
              </w:rPr>
              <w:t xml:space="preserve">          </w:t>
            </w:r>
            <w:r w:rsidR="00E468B6" w:rsidRPr="00973768">
              <w:rPr>
                <w:rFonts w:ascii="Arial" w:hAnsi="Arial" w:cs="Arial"/>
                <w:b/>
              </w:rPr>
              <w:br/>
            </w:r>
          </w:p>
          <w:p w:rsidR="00E468B6" w:rsidRPr="00973768" w:rsidRDefault="00E468B6" w:rsidP="00433C4F">
            <w:pPr>
              <w:rPr>
                <w:rFonts w:ascii="Arial" w:hAnsi="Arial" w:cs="Arial"/>
              </w:rPr>
            </w:pPr>
            <w:r>
              <w:rPr>
                <w:rFonts w:ascii="Arial" w:hAnsi="Arial" w:cs="Arial"/>
                <w:sz w:val="20"/>
              </w:rPr>
              <w:t>Email alerts allow constituents to send a</w:t>
            </w:r>
            <w:r w:rsidR="00433C4F">
              <w:rPr>
                <w:rFonts w:ascii="Arial" w:hAnsi="Arial" w:cs="Arial"/>
                <w:sz w:val="20"/>
              </w:rPr>
              <w:t>n email</w:t>
            </w:r>
            <w:r>
              <w:rPr>
                <w:rFonts w:ascii="Arial" w:hAnsi="Arial" w:cs="Arial"/>
                <w:sz w:val="20"/>
              </w:rPr>
              <w:t xml:space="preserve"> message t</w:t>
            </w:r>
            <w:r w:rsidR="00433C4F">
              <w:rPr>
                <w:rFonts w:ascii="Arial" w:hAnsi="Arial" w:cs="Arial"/>
                <w:sz w:val="20"/>
              </w:rPr>
              <w:t>o the target(s)</w:t>
            </w:r>
            <w:r>
              <w:rPr>
                <w:rFonts w:ascii="Arial" w:hAnsi="Arial" w:cs="Arial"/>
                <w:sz w:val="20"/>
              </w:rPr>
              <w:t xml:space="preserve">. Call alerts ask constituents to call </w:t>
            </w:r>
            <w:r w:rsidR="00433C4F">
              <w:rPr>
                <w:rFonts w:ascii="Arial" w:hAnsi="Arial" w:cs="Arial"/>
                <w:sz w:val="20"/>
              </w:rPr>
              <w:t xml:space="preserve">the </w:t>
            </w:r>
            <w:r>
              <w:rPr>
                <w:rFonts w:ascii="Arial" w:hAnsi="Arial" w:cs="Arial"/>
                <w:sz w:val="20"/>
              </w:rPr>
              <w:t>target</w:t>
            </w:r>
            <w:r w:rsidR="00433C4F">
              <w:rPr>
                <w:rFonts w:ascii="Arial" w:hAnsi="Arial" w:cs="Arial"/>
                <w:sz w:val="20"/>
              </w:rPr>
              <w:t>(s)</w:t>
            </w:r>
            <w:r>
              <w:rPr>
                <w:rFonts w:ascii="Arial" w:hAnsi="Arial" w:cs="Arial"/>
                <w:sz w:val="20"/>
              </w:rPr>
              <w:t xml:space="preserve"> you specify and provide feedback. </w:t>
            </w:r>
            <w:r>
              <w:rPr>
                <w:rFonts w:ascii="Arial" w:hAnsi="Arial" w:cs="Arial"/>
                <w:sz w:val="20"/>
              </w:rPr>
              <w:br/>
            </w:r>
          </w:p>
        </w:tc>
      </w:tr>
    </w:tbl>
    <w:p w:rsidR="002B117E" w:rsidRPr="00973768" w:rsidRDefault="002B117E"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ayout w:type="fixed"/>
        <w:tblLook w:val="01E0" w:firstRow="1" w:lastRow="1" w:firstColumn="1" w:lastColumn="1" w:noHBand="0" w:noVBand="0"/>
      </w:tblPr>
      <w:tblGrid>
        <w:gridCol w:w="2415"/>
        <w:gridCol w:w="8385"/>
      </w:tblGrid>
      <w:tr w:rsidR="002B117E" w:rsidRPr="00973768" w:rsidTr="002B117E">
        <w:trPr>
          <w:trHeight w:val="323"/>
        </w:trPr>
        <w:tc>
          <w:tcPr>
            <w:tcW w:w="10800" w:type="dxa"/>
            <w:gridSpan w:val="2"/>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Alert Targets</w:t>
            </w:r>
          </w:p>
        </w:tc>
      </w:tr>
      <w:tr w:rsidR="002B117E" w:rsidRPr="00973768" w:rsidTr="002B117E">
        <w:trPr>
          <w:trHeight w:val="1347"/>
        </w:trPr>
        <w:tc>
          <w:tcPr>
            <w:tcW w:w="10800" w:type="dxa"/>
            <w:gridSpan w:val="2"/>
            <w:tcBorders>
              <w:top w:val="single" w:sz="12" w:space="0" w:color="F79646" w:themeColor="accent6"/>
            </w:tcBorders>
            <w:vAlign w:val="center"/>
          </w:tcPr>
          <w:p w:rsidR="00A3453A" w:rsidRDefault="00DC2D54" w:rsidP="002F55CE">
            <w:pPr>
              <w:jc w:val="center"/>
              <w:rPr>
                <w:rFonts w:ascii="Arial" w:hAnsi="Arial" w:cs="Arial"/>
                <w:b/>
              </w:rPr>
            </w:pPr>
            <w:sdt>
              <w:sdtPr>
                <w:rPr>
                  <w:rFonts w:ascii="Arial" w:hAnsi="Arial" w:cs="Arial"/>
                  <w:b/>
                  <w:sz w:val="32"/>
                </w:rPr>
                <w:id w:val="943890233"/>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Governor     </w:t>
            </w:r>
            <w:r w:rsidR="002B117E" w:rsidRPr="00973768">
              <w:rPr>
                <w:rFonts w:ascii="Arial" w:hAnsi="Arial" w:cs="Arial"/>
                <w:b/>
              </w:rPr>
              <w:t xml:space="preserve"> </w:t>
            </w:r>
            <w:sdt>
              <w:sdtPr>
                <w:rPr>
                  <w:rFonts w:ascii="Arial" w:hAnsi="Arial" w:cs="Arial"/>
                  <w:b/>
                  <w:sz w:val="32"/>
                </w:rPr>
                <w:id w:val="343895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A3453A">
              <w:rPr>
                <w:rFonts w:ascii="Arial" w:hAnsi="Arial" w:cs="Arial"/>
                <w:b/>
              </w:rPr>
              <w:t xml:space="preserve"> State Senator   </w:t>
            </w:r>
            <w:r w:rsidR="002B117E" w:rsidRPr="00973768">
              <w:rPr>
                <w:rFonts w:ascii="Arial" w:hAnsi="Arial" w:cs="Arial"/>
                <w:b/>
              </w:rPr>
              <w:t xml:space="preserve"> </w:t>
            </w:r>
            <w:sdt>
              <w:sdtPr>
                <w:rPr>
                  <w:rFonts w:ascii="Arial" w:hAnsi="Arial" w:cs="Arial"/>
                  <w:b/>
                  <w:sz w:val="32"/>
                </w:rPr>
                <w:id w:val="-22634055"/>
                <w14:checkbox>
                  <w14:checked w14:val="0"/>
                  <w14:checkedState w14:val="2612" w14:font="MS Gothic"/>
                  <w14:uncheckedState w14:val="2610" w14:font="MS Gothic"/>
                </w14:checkbox>
              </w:sdtPr>
              <w:sdtEndPr/>
              <w:sdtContent>
                <w:r w:rsidR="00973768">
                  <w:rPr>
                    <w:rFonts w:ascii="Meiryo" w:eastAsia="Meiryo" w:hAnsi="Meiryo" w:cs="Meiryo" w:hint="eastAsia"/>
                    <w:b/>
                    <w:sz w:val="32"/>
                  </w:rPr>
                  <w:t>☐</w:t>
                </w:r>
              </w:sdtContent>
            </w:sdt>
            <w:r w:rsidR="002B117E" w:rsidRPr="00973768">
              <w:rPr>
                <w:rFonts w:ascii="Arial" w:hAnsi="Arial" w:cs="Arial"/>
                <w:b/>
              </w:rPr>
              <w:t xml:space="preserve">  State Representative</w:t>
            </w:r>
            <w:r w:rsidR="00A3453A">
              <w:rPr>
                <w:rFonts w:ascii="Arial" w:hAnsi="Arial" w:cs="Arial"/>
                <w:b/>
              </w:rPr>
              <w:t xml:space="preserve">  </w:t>
            </w:r>
            <w:sdt>
              <w:sdtPr>
                <w:rPr>
                  <w:rFonts w:ascii="Arial" w:hAnsi="Arial" w:cs="Arial"/>
                  <w:b/>
                  <w:sz w:val="32"/>
                </w:rPr>
                <w:id w:val="1191565201"/>
                <w14:checkbox>
                  <w14:checked w14:val="0"/>
                  <w14:checkedState w14:val="2612" w14:font="MS Gothic"/>
                  <w14:uncheckedState w14:val="2610" w14:font="MS Gothic"/>
                </w14:checkbox>
              </w:sdtPr>
              <w:sdtEndPr/>
              <w:sdtContent>
                <w:r w:rsidR="00A3453A">
                  <w:rPr>
                    <w:rFonts w:ascii="Meiryo" w:eastAsia="Meiryo" w:hAnsi="Meiryo" w:cs="Meiryo" w:hint="eastAsia"/>
                    <w:b/>
                    <w:sz w:val="32"/>
                  </w:rPr>
                  <w:t>☐</w:t>
                </w:r>
              </w:sdtContent>
            </w:sdt>
            <w:r w:rsidR="00A3453A" w:rsidRPr="00973768">
              <w:rPr>
                <w:rFonts w:ascii="Arial" w:hAnsi="Arial" w:cs="Arial"/>
                <w:b/>
              </w:rPr>
              <w:t xml:space="preserve">  </w:t>
            </w:r>
            <w:r w:rsidR="00A3453A">
              <w:rPr>
                <w:rFonts w:ascii="Arial" w:hAnsi="Arial" w:cs="Arial"/>
                <w:b/>
              </w:rPr>
              <w:t>Custom Targets</w:t>
            </w:r>
          </w:p>
          <w:p w:rsidR="002B117E" w:rsidRPr="00973768" w:rsidRDefault="002B117E" w:rsidP="002F55CE">
            <w:pPr>
              <w:jc w:val="center"/>
              <w:rPr>
                <w:rFonts w:ascii="Arial" w:hAnsi="Arial" w:cs="Arial"/>
                <w:b/>
              </w:rPr>
            </w:pPr>
          </w:p>
          <w:p w:rsidR="002B117E" w:rsidRPr="00973768" w:rsidRDefault="002B117E" w:rsidP="00973768">
            <w:pPr>
              <w:rPr>
                <w:rFonts w:ascii="Arial" w:hAnsi="Arial" w:cs="Arial"/>
              </w:rPr>
            </w:pPr>
            <w:r w:rsidRPr="00973768">
              <w:rPr>
                <w:rFonts w:ascii="Arial" w:hAnsi="Arial" w:cs="Arial"/>
                <w:sz w:val="20"/>
              </w:rPr>
              <w:t xml:space="preserve">Provide alert targets at least 24 hours in advance. If your alert is on a federal issue or targets federal legislators you must coordinate with national via </w:t>
            </w:r>
            <w:hyperlink r:id="rId39" w:history="1">
              <w:r w:rsidRPr="00973768">
                <w:rPr>
                  <w:rStyle w:val="Hyperlink"/>
                  <w:rFonts w:ascii="Arial" w:hAnsi="Arial" w:cs="Arial"/>
                  <w:sz w:val="20"/>
                </w:rPr>
                <w:t>federalalert@aclu.org</w:t>
              </w:r>
            </w:hyperlink>
            <w:r w:rsidRPr="00973768">
              <w:rPr>
                <w:rFonts w:ascii="Arial" w:hAnsi="Arial" w:cs="Arial"/>
                <w:sz w:val="20"/>
              </w:rPr>
              <w:t>.</w:t>
            </w:r>
            <w:r w:rsidR="00973768">
              <w:rPr>
                <w:rFonts w:ascii="Arial" w:hAnsi="Arial" w:cs="Arial"/>
              </w:rPr>
              <w:br/>
            </w:r>
          </w:p>
        </w:tc>
      </w:tr>
      <w:tr w:rsidR="002B117E" w:rsidRPr="00973768" w:rsidTr="00B84897">
        <w:trPr>
          <w:trHeight w:val="672"/>
        </w:trPr>
        <w:tc>
          <w:tcPr>
            <w:tcW w:w="2415"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Default="002B117E" w:rsidP="002F55CE">
            <w:pPr>
              <w:rPr>
                <w:rFonts w:ascii="Arial" w:hAnsi="Arial" w:cs="Arial"/>
                <w:b/>
                <w:color w:val="FFFFFF" w:themeColor="background1"/>
                <w:sz w:val="28"/>
              </w:rPr>
            </w:pPr>
            <w:r w:rsidRPr="00973768">
              <w:rPr>
                <w:rFonts w:ascii="Arial" w:hAnsi="Arial" w:cs="Arial"/>
                <w:b/>
                <w:color w:val="FFFFFF" w:themeColor="background1"/>
                <w:sz w:val="28"/>
              </w:rPr>
              <w:t>Custom Targets</w:t>
            </w:r>
          </w:p>
          <w:p w:rsidR="00973768" w:rsidRPr="00973768" w:rsidRDefault="00973768" w:rsidP="00E468B6">
            <w:pPr>
              <w:rPr>
                <w:rFonts w:ascii="Arial" w:hAnsi="Arial" w:cs="Arial"/>
                <w:b/>
                <w:color w:val="FFFFFF" w:themeColor="background1"/>
                <w:sz w:val="28"/>
              </w:rPr>
            </w:pPr>
            <w:r w:rsidRPr="00973768">
              <w:rPr>
                <w:rFonts w:ascii="Arial" w:hAnsi="Arial" w:cs="Arial"/>
                <w:b/>
                <w:color w:val="FFFFFF" w:themeColor="background1"/>
                <w:sz w:val="20"/>
              </w:rPr>
              <w:t>Please provide</w:t>
            </w:r>
            <w:r>
              <w:rPr>
                <w:rFonts w:ascii="Arial" w:hAnsi="Arial" w:cs="Arial"/>
                <w:b/>
                <w:color w:val="FFFFFF" w:themeColor="background1"/>
                <w:sz w:val="20"/>
              </w:rPr>
              <w:t xml:space="preserve"> target full name, title</w:t>
            </w:r>
            <w:r w:rsidR="00E468B6">
              <w:rPr>
                <w:rFonts w:ascii="Arial" w:hAnsi="Arial" w:cs="Arial"/>
                <w:b/>
                <w:color w:val="FFFFFF" w:themeColor="background1"/>
                <w:sz w:val="20"/>
              </w:rPr>
              <w:t>, and email address. Phone number is required for call alerts</w:t>
            </w:r>
          </w:p>
        </w:tc>
        <w:tc>
          <w:tcPr>
            <w:tcW w:w="8385" w:type="dxa"/>
            <w:tcBorders>
              <w:left w:val="single" w:sz="12" w:space="0" w:color="F79646" w:themeColor="accent6"/>
            </w:tcBorders>
            <w:vAlign w:val="center"/>
          </w:tcPr>
          <w:p w:rsidR="002B117E" w:rsidRPr="00973768" w:rsidRDefault="002B117E" w:rsidP="002B117E">
            <w:pPr>
              <w:rPr>
                <w:rFonts w:ascii="Arial" w:hAnsi="Arial" w:cs="Arial"/>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2430"/>
        <w:gridCol w:w="8370"/>
      </w:tblGrid>
      <w:tr w:rsidR="002B117E" w:rsidRPr="00973768" w:rsidTr="00B84897">
        <w:trPr>
          <w:trHeight w:val="537"/>
        </w:trPr>
        <w:tc>
          <w:tcPr>
            <w:tcW w:w="243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C26D35" w:rsidP="002F55CE">
            <w:pPr>
              <w:pStyle w:val="Heading5"/>
              <w:spacing w:before="0"/>
              <w:outlineLvl w:val="4"/>
              <w:rPr>
                <w:rFonts w:ascii="Arial" w:hAnsi="Arial" w:cs="Arial"/>
                <w:color w:val="000000"/>
              </w:rPr>
            </w:pPr>
            <w:r>
              <w:rPr>
                <w:rStyle w:val="Strong"/>
                <w:rFonts w:ascii="Arial" w:hAnsi="Arial" w:cs="Arial"/>
                <w:bCs w:val="0"/>
                <w:color w:val="FFFFFF" w:themeColor="background1"/>
                <w:sz w:val="28"/>
              </w:rPr>
              <w:t xml:space="preserve">Alert </w:t>
            </w:r>
            <w:r w:rsidR="002B117E" w:rsidRPr="00973768">
              <w:rPr>
                <w:rStyle w:val="Strong"/>
                <w:rFonts w:ascii="Arial" w:hAnsi="Arial" w:cs="Arial"/>
                <w:bCs w:val="0"/>
                <w:color w:val="FFFFFF" w:themeColor="background1"/>
                <w:sz w:val="28"/>
              </w:rPr>
              <w:t>Headline:</w:t>
            </w:r>
          </w:p>
        </w:tc>
        <w:tc>
          <w:tcPr>
            <w:tcW w:w="8370" w:type="dxa"/>
            <w:tcBorders>
              <w:left w:val="single" w:sz="12" w:space="0" w:color="F79646" w:themeColor="accent6"/>
            </w:tcBorders>
            <w:vAlign w:val="center"/>
          </w:tcPr>
          <w:p w:rsidR="002B117E" w:rsidRPr="00973768" w:rsidRDefault="002B117E" w:rsidP="002F55CE">
            <w:pPr>
              <w:rPr>
                <w:rFonts w:ascii="Arial" w:hAnsi="Arial" w:cs="Arial"/>
                <w:color w:val="000000"/>
              </w:rPr>
            </w:pPr>
          </w:p>
        </w:tc>
      </w:tr>
    </w:tbl>
    <w:p w:rsidR="002B117E" w:rsidRDefault="002B117E" w:rsidP="002B117E">
      <w:pPr>
        <w:rPr>
          <w:rFonts w:ascii="Arial" w:hAnsi="Arial" w:cs="Arial"/>
        </w:rPr>
      </w:pPr>
    </w:p>
    <w:p w:rsidR="00C26D35" w:rsidRPr="00973768" w:rsidRDefault="00C26D35" w:rsidP="002B117E">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763"/>
        <w:gridCol w:w="3527"/>
        <w:gridCol w:w="1543"/>
        <w:gridCol w:w="3967"/>
      </w:tblGrid>
      <w:tr w:rsidR="00364F7B" w:rsidRPr="00973768" w:rsidTr="00B84897">
        <w:trPr>
          <w:trHeight w:val="627"/>
        </w:trPr>
        <w:tc>
          <w:tcPr>
            <w:tcW w:w="14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Fonts w:ascii="Arial" w:hAnsi="Arial" w:cs="Arial"/>
                <w:color w:val="FFFFFF" w:themeColor="background1"/>
                <w:sz w:val="28"/>
              </w:rPr>
            </w:pPr>
            <w:r w:rsidRPr="00973768">
              <w:rPr>
                <w:rStyle w:val="Strong"/>
                <w:rFonts w:ascii="Arial" w:hAnsi="Arial" w:cs="Arial"/>
                <w:bCs w:val="0"/>
                <w:color w:val="FFFFFF" w:themeColor="background1"/>
                <w:sz w:val="28"/>
              </w:rPr>
              <w:t>Publish:</w:t>
            </w:r>
          </w:p>
        </w:tc>
        <w:sdt>
          <w:sdtPr>
            <w:rPr>
              <w:rFonts w:ascii="Arial" w:hAnsi="Arial" w:cs="Arial"/>
              <w:color w:val="000000"/>
            </w:rPr>
            <w:id w:val="219182756"/>
            <w:showingPlcHdr/>
            <w:date>
              <w:dateFormat w:val="M/d/yyyy"/>
              <w:lid w:val="en-US"/>
              <w:storeMappedDataAs w:val="dateTime"/>
              <w:calendar w:val="gregorian"/>
            </w:date>
          </w:sdtPr>
          <w:sdtEndPr/>
          <w:sdtContent>
            <w:tc>
              <w:tcPr>
                <w:tcW w:w="2880" w:type="dxa"/>
                <w:tcBorders>
                  <w:left w:val="single" w:sz="12" w:space="0" w:color="F79646" w:themeColor="accent6"/>
                  <w:righ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c>
          <w:tcPr>
            <w:tcW w:w="126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2B117E" w:rsidRPr="00973768" w:rsidRDefault="002B117E" w:rsidP="002F55CE">
            <w:pPr>
              <w:pStyle w:val="Heading5"/>
              <w:spacing w:before="0"/>
              <w:outlineLvl w:val="4"/>
              <w:rPr>
                <w:rStyle w:val="Strong"/>
                <w:rFonts w:ascii="Arial" w:hAnsi="Arial" w:cs="Arial"/>
                <w:color w:val="FFFFFF" w:themeColor="background1"/>
                <w:sz w:val="28"/>
              </w:rPr>
            </w:pPr>
            <w:r w:rsidRPr="00973768">
              <w:rPr>
                <w:rStyle w:val="Strong"/>
                <w:rFonts w:ascii="Arial" w:hAnsi="Arial" w:cs="Arial"/>
                <w:bCs w:val="0"/>
                <w:color w:val="FFFFFF" w:themeColor="background1"/>
                <w:sz w:val="28"/>
              </w:rPr>
              <w:t>Expire:</w:t>
            </w:r>
          </w:p>
        </w:tc>
        <w:sdt>
          <w:sdtPr>
            <w:rPr>
              <w:rFonts w:ascii="Arial" w:hAnsi="Arial" w:cs="Arial"/>
              <w:color w:val="000000"/>
            </w:rPr>
            <w:id w:val="-1198698907"/>
            <w:showingPlcHdr/>
            <w:date>
              <w:dateFormat w:val="M/d/yyyy"/>
              <w:lid w:val="en-US"/>
              <w:storeMappedDataAs w:val="dateTime"/>
              <w:calendar w:val="gregorian"/>
            </w:date>
          </w:sdtPr>
          <w:sdtEndPr/>
          <w:sdtContent>
            <w:tc>
              <w:tcPr>
                <w:tcW w:w="3240" w:type="dxa"/>
                <w:tcBorders>
                  <w:left w:val="single" w:sz="12" w:space="0" w:color="F79646" w:themeColor="accent6"/>
                </w:tcBorders>
                <w:vAlign w:val="center"/>
              </w:tcPr>
              <w:p w:rsidR="002B117E" w:rsidRPr="00973768" w:rsidRDefault="004D343B" w:rsidP="002F55CE">
                <w:pPr>
                  <w:jc w:val="center"/>
                  <w:rPr>
                    <w:rFonts w:ascii="Arial" w:hAnsi="Arial" w:cs="Arial"/>
                    <w:color w:val="000000"/>
                  </w:rPr>
                </w:pPr>
                <w:r>
                  <w:rPr>
                    <w:rFonts w:ascii="Arial" w:hAnsi="Arial" w:cs="Arial"/>
                    <w:color w:val="000000"/>
                  </w:rPr>
                  <w:t xml:space="preserve">     </w:t>
                </w:r>
              </w:p>
            </w:tc>
          </w:sdtContent>
        </w:sdt>
      </w:tr>
    </w:tbl>
    <w:p w:rsidR="00C26D35" w:rsidRDefault="00C26D35" w:rsidP="002B117E">
      <w:pPr>
        <w:rPr>
          <w:rFonts w:ascii="Arial" w:hAnsi="Arial" w:cs="Arial"/>
        </w:rPr>
      </w:pPr>
    </w:p>
    <w:p w:rsidR="002B117E" w:rsidRPr="00C26D35" w:rsidRDefault="00C26D35" w:rsidP="002B117E">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B84897" w:rsidRPr="00973768" w:rsidTr="002F55CE">
        <w:trPr>
          <w:trHeight w:val="504"/>
        </w:trPr>
        <w:tc>
          <w:tcPr>
            <w:tcW w:w="10800" w:type="dxa"/>
            <w:tcBorders>
              <w:bottom w:val="single" w:sz="12" w:space="0" w:color="FDE9D9" w:themeColor="accent6" w:themeTint="33"/>
            </w:tcBorders>
            <w:shd w:val="clear" w:color="auto" w:fill="F79646" w:themeFill="accent6"/>
            <w:vAlign w:val="center"/>
          </w:tcPr>
          <w:p w:rsidR="00B84897" w:rsidRPr="00973768" w:rsidRDefault="00B84897" w:rsidP="002F55CE">
            <w:pPr>
              <w:rPr>
                <w:rStyle w:val="Strong"/>
                <w:rFonts w:ascii="Arial" w:hAnsi="Arial" w:cs="Arial"/>
                <w:color w:val="FFFFFF" w:themeColor="background1"/>
                <w:sz w:val="28"/>
                <w:szCs w:val="22"/>
              </w:rPr>
            </w:pPr>
            <w:r w:rsidRPr="00973768">
              <w:rPr>
                <w:rStyle w:val="Strong"/>
                <w:rFonts w:ascii="Arial" w:hAnsi="Arial" w:cs="Arial"/>
                <w:color w:val="FFFFFF" w:themeColor="background1"/>
                <w:sz w:val="28"/>
                <w:szCs w:val="22"/>
              </w:rPr>
              <w:lastRenderedPageBreak/>
              <w:t>Alert Landing page</w:t>
            </w:r>
          </w:p>
          <w:p w:rsidR="00B84897" w:rsidRPr="00973768" w:rsidRDefault="00B84897" w:rsidP="00973768">
            <w:pPr>
              <w:rPr>
                <w:rFonts w:ascii="Arial" w:hAnsi="Arial" w:cs="Arial"/>
                <w:color w:val="000000"/>
                <w:sz w:val="16"/>
                <w:szCs w:val="22"/>
              </w:rPr>
            </w:pPr>
            <w:r w:rsidRPr="00973768">
              <w:rPr>
                <w:rFonts w:ascii="Arial" w:hAnsi="Arial" w:cs="Arial"/>
                <w:color w:val="FFFFFF" w:themeColor="background1"/>
                <w:sz w:val="20"/>
                <w:szCs w:val="20"/>
              </w:rPr>
              <w:t xml:space="preserve">This content will appear above the alert form. It should be a brief summary of the alert with a clear, compelling call to action. </w:t>
            </w:r>
          </w:p>
        </w:tc>
      </w:tr>
      <w:tr w:rsidR="00B84897" w:rsidRPr="00973768" w:rsidTr="00C26D35">
        <w:trPr>
          <w:trHeight w:val="201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B84897" w:rsidRPr="00973768" w:rsidRDefault="00B84897" w:rsidP="00973768">
            <w:pPr>
              <w:rPr>
                <w:rFonts w:ascii="Arial" w:hAnsi="Arial" w:cs="Arial"/>
                <w:szCs w:val="20"/>
              </w:rPr>
            </w:pPr>
          </w:p>
        </w:tc>
      </w:tr>
    </w:tbl>
    <w:p w:rsidR="00B84897" w:rsidRDefault="00B84897" w:rsidP="002B117E">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933"/>
        </w:trPr>
        <w:tc>
          <w:tcPr>
            <w:tcW w:w="10800" w:type="dxa"/>
            <w:tcBorders>
              <w:bottom w:val="single" w:sz="12" w:space="0" w:color="FDE9D9" w:themeColor="accent6" w:themeTint="33"/>
            </w:tcBorders>
            <w:shd w:val="clear" w:color="auto" w:fill="F79646" w:themeFill="accent6"/>
            <w:vAlign w:val="center"/>
          </w:tcPr>
          <w:p w:rsidR="00E468B6"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t>Alert subject lines</w:t>
            </w:r>
          </w:p>
          <w:p w:rsidR="00E468B6" w:rsidRDefault="00E468B6" w:rsidP="00093EA1">
            <w:pPr>
              <w:rPr>
                <w:rStyle w:val="Strong"/>
                <w:rFonts w:ascii="Arial" w:hAnsi="Arial" w:cs="Arial"/>
                <w:color w:val="FFFFFF" w:themeColor="background1"/>
                <w:sz w:val="20"/>
                <w:szCs w:val="22"/>
              </w:rPr>
            </w:pPr>
            <w:r w:rsidRPr="00973768">
              <w:rPr>
                <w:rStyle w:val="Strong"/>
                <w:rFonts w:ascii="Arial" w:hAnsi="Arial" w:cs="Arial"/>
                <w:color w:val="FFFFFF" w:themeColor="background1"/>
                <w:sz w:val="20"/>
                <w:szCs w:val="22"/>
              </w:rPr>
              <w:t xml:space="preserve">You can create up to 6 subject lines that will be randomly applied to the message to your targets. We recommend using at least 2 or 3 subject lines. </w:t>
            </w:r>
          </w:p>
          <w:p w:rsidR="00E468B6" w:rsidRPr="00973768" w:rsidRDefault="00DC2D54" w:rsidP="00093EA1">
            <w:pPr>
              <w:rPr>
                <w:rFonts w:ascii="Arial" w:hAnsi="Arial" w:cs="Arial"/>
                <w:color w:val="000000"/>
                <w:sz w:val="16"/>
                <w:szCs w:val="22"/>
              </w:rPr>
            </w:pPr>
            <w:sdt>
              <w:sdtPr>
                <w:rPr>
                  <w:rStyle w:val="Strong"/>
                  <w:color w:val="FFFFFF" w:themeColor="background1"/>
                  <w:sz w:val="20"/>
                  <w:szCs w:val="22"/>
                </w:rPr>
                <w:id w:val="-1408367093"/>
                <w14:checkbox>
                  <w14:checked w14:val="0"/>
                  <w14:checkedState w14:val="2612" w14:font="MS Gothic"/>
                  <w14:uncheckedState w14:val="2610" w14:font="MS Gothic"/>
                </w14:checkbox>
              </w:sdtPr>
              <w:sdtEndPr>
                <w:rPr>
                  <w:rStyle w:val="Strong"/>
                </w:rPr>
              </w:sdtEndPr>
              <w:sdtContent>
                <w:r w:rsidR="00E468B6" w:rsidRPr="00973768">
                  <w:rPr>
                    <w:rStyle w:val="Strong"/>
                    <w:rFonts w:ascii="Meiryo" w:eastAsia="Meiryo" w:hAnsi="Meiryo" w:cs="Meiryo" w:hint="eastAsia"/>
                    <w:color w:val="FFFFFF" w:themeColor="background1"/>
                    <w:sz w:val="20"/>
                    <w:szCs w:val="22"/>
                  </w:rPr>
                  <w:t>☐</w:t>
                </w:r>
              </w:sdtContent>
            </w:sdt>
            <w:r w:rsidR="00E468B6" w:rsidRPr="00973768">
              <w:rPr>
                <w:rStyle w:val="Strong"/>
                <w:rFonts w:ascii="Arial" w:hAnsi="Arial" w:cs="Arial"/>
                <w:color w:val="FFFFFF" w:themeColor="background1"/>
                <w:sz w:val="20"/>
                <w:szCs w:val="22"/>
              </w:rPr>
              <w:t xml:space="preserve"> Do not allow constituents to modify </w:t>
            </w:r>
            <w:r w:rsidR="00E468B6" w:rsidRPr="00973768">
              <w:rPr>
                <w:rFonts w:ascii="Arial" w:hAnsi="Arial" w:cs="Arial"/>
                <w:color w:val="FFFFFF" w:themeColor="background1"/>
                <w:sz w:val="20"/>
                <w:szCs w:val="20"/>
              </w:rPr>
              <w:br/>
            </w: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r w:rsidR="00E468B6" w:rsidRPr="00973768" w:rsidTr="00C26D35">
        <w:trPr>
          <w:trHeight w:val="49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rsidR="00E468B6" w:rsidRPr="00973768" w:rsidRDefault="00E468B6" w:rsidP="00093EA1">
            <w:pPr>
              <w:rPr>
                <w:rFonts w:ascii="Arial" w:hAnsi="Arial" w:cs="Arial"/>
              </w:rPr>
            </w:pPr>
          </w:p>
        </w:tc>
      </w:tr>
    </w:tbl>
    <w:p w:rsidR="00E468B6" w:rsidRPr="00973768" w:rsidRDefault="00E468B6" w:rsidP="002B117E">
      <w:pPr>
        <w:rPr>
          <w:rFonts w:ascii="Arial" w:hAnsi="Arial" w:cs="Arial"/>
        </w:rPr>
      </w:pPr>
    </w:p>
    <w:tbl>
      <w:tblPr>
        <w:tblStyle w:val="TableGrid"/>
        <w:tblW w:w="10800" w:type="dxa"/>
        <w:jc w:val="center"/>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4A0" w:firstRow="1" w:lastRow="0" w:firstColumn="1" w:lastColumn="0" w:noHBand="0" w:noVBand="1"/>
      </w:tblPr>
      <w:tblGrid>
        <w:gridCol w:w="3583"/>
        <w:gridCol w:w="3591"/>
        <w:gridCol w:w="3626"/>
      </w:tblGrid>
      <w:tr w:rsidR="00B84897" w:rsidRPr="00973768" w:rsidTr="00B84897">
        <w:trPr>
          <w:trHeight w:val="393"/>
          <w:jc w:val="center"/>
        </w:trPr>
        <w:tc>
          <w:tcPr>
            <w:tcW w:w="11016" w:type="dxa"/>
            <w:gridSpan w:val="3"/>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rsidR="00B84897" w:rsidRPr="00973768" w:rsidRDefault="00B84897" w:rsidP="002F55CE">
            <w:pPr>
              <w:pStyle w:val="Heading5"/>
              <w:spacing w:before="0"/>
              <w:outlineLvl w:val="4"/>
              <w:rPr>
                <w:rFonts w:ascii="Arial" w:hAnsi="Arial" w:cs="Arial"/>
                <w:color w:val="FFFFFF" w:themeColor="background1"/>
                <w:sz w:val="28"/>
                <w:szCs w:val="22"/>
              </w:rPr>
            </w:pPr>
            <w:r w:rsidRPr="00973768">
              <w:rPr>
                <w:rStyle w:val="Strong"/>
                <w:rFonts w:ascii="Arial" w:hAnsi="Arial" w:cs="Arial"/>
                <w:bCs w:val="0"/>
                <w:color w:val="FFFFFF" w:themeColor="background1"/>
                <w:sz w:val="28"/>
                <w:szCs w:val="22"/>
              </w:rPr>
              <w:t>Advocacy type by legislature’s issue (</w:t>
            </w:r>
            <w:r w:rsidRPr="00973768">
              <w:rPr>
                <w:rStyle w:val="Strong"/>
                <w:rFonts w:ascii="Arial" w:hAnsi="Arial" w:cs="Arial"/>
                <w:bCs w:val="0"/>
                <w:color w:val="FFFFFF" w:themeColor="background1"/>
                <w:sz w:val="28"/>
                <w:szCs w:val="22"/>
                <w:u w:val="single"/>
              </w:rPr>
              <w:t>select only one</w:t>
            </w:r>
            <w:r w:rsidRPr="00973768">
              <w:rPr>
                <w:rStyle w:val="Strong"/>
                <w:rFonts w:ascii="Arial" w:hAnsi="Arial" w:cs="Arial"/>
                <w:bCs w:val="0"/>
                <w:color w:val="FFFFFF" w:themeColor="background1"/>
                <w:sz w:val="28"/>
                <w:szCs w:val="22"/>
              </w:rPr>
              <w:t>)</w:t>
            </w:r>
          </w:p>
        </w:tc>
      </w:tr>
      <w:tr w:rsidR="00B84897" w:rsidRPr="00973768" w:rsidTr="00B84897">
        <w:trPr>
          <w:jc w:val="center"/>
        </w:trPr>
        <w:tc>
          <w:tcPr>
            <w:tcW w:w="3672" w:type="dxa"/>
            <w:tcBorders>
              <w:top w:val="single" w:sz="12" w:space="0" w:color="F79646" w:themeColor="accent6"/>
            </w:tcBorders>
          </w:tcPr>
          <w:p w:rsidR="00B84897" w:rsidRPr="00973768" w:rsidRDefault="00DC2D54" w:rsidP="002B117E">
            <w:pPr>
              <w:rPr>
                <w:rFonts w:ascii="Arial" w:hAnsi="Arial" w:cs="Arial"/>
              </w:rPr>
            </w:pPr>
            <w:sdt>
              <w:sdtPr>
                <w:rPr>
                  <w:rFonts w:ascii="Arial" w:hAnsi="Arial" w:cs="Arial"/>
                </w:rPr>
                <w:id w:val="-111174218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Budget</w:t>
            </w:r>
          </w:p>
        </w:tc>
        <w:tc>
          <w:tcPr>
            <w:tcW w:w="3672" w:type="dxa"/>
            <w:tcBorders>
              <w:top w:val="single" w:sz="12" w:space="0" w:color="F79646" w:themeColor="accent6"/>
            </w:tcBorders>
          </w:tcPr>
          <w:p w:rsidR="00B84897" w:rsidRPr="00973768" w:rsidRDefault="00DC2D54" w:rsidP="002B117E">
            <w:pPr>
              <w:rPr>
                <w:rFonts w:ascii="Arial" w:hAnsi="Arial" w:cs="Arial"/>
              </w:rPr>
            </w:pPr>
            <w:sdt>
              <w:sdtPr>
                <w:rPr>
                  <w:rFonts w:ascii="Arial" w:hAnsi="Arial" w:cs="Arial"/>
                </w:rPr>
                <w:id w:val="-39766252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Homeland security</w:t>
            </w:r>
          </w:p>
        </w:tc>
        <w:tc>
          <w:tcPr>
            <w:tcW w:w="3672" w:type="dxa"/>
            <w:tcBorders>
              <w:top w:val="single" w:sz="12" w:space="0" w:color="F79646" w:themeColor="accent6"/>
            </w:tcBorders>
          </w:tcPr>
          <w:p w:rsidR="00B84897" w:rsidRPr="00973768" w:rsidRDefault="00DC2D54" w:rsidP="002B117E">
            <w:pPr>
              <w:rPr>
                <w:rFonts w:ascii="Arial" w:hAnsi="Arial" w:cs="Arial"/>
              </w:rPr>
            </w:pPr>
            <w:sdt>
              <w:sdtPr>
                <w:rPr>
                  <w:rFonts w:ascii="Arial" w:hAnsi="Arial" w:cs="Arial"/>
                </w:rPr>
                <w:id w:val="-11005317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Military</w:t>
            </w:r>
          </w:p>
        </w:tc>
      </w:tr>
      <w:tr w:rsidR="00B84897" w:rsidRPr="00973768" w:rsidTr="00B84897">
        <w:trPr>
          <w:jc w:val="center"/>
        </w:trPr>
        <w:tc>
          <w:tcPr>
            <w:tcW w:w="3672" w:type="dxa"/>
          </w:tcPr>
          <w:p w:rsidR="00B84897" w:rsidRPr="00973768" w:rsidRDefault="00DC2D54" w:rsidP="002B117E">
            <w:pPr>
              <w:rPr>
                <w:rFonts w:ascii="Arial" w:hAnsi="Arial" w:cs="Arial"/>
              </w:rPr>
            </w:pPr>
            <w:sdt>
              <w:sdtPr>
                <w:rPr>
                  <w:rFonts w:ascii="Arial" w:hAnsi="Arial" w:cs="Arial"/>
                </w:rPr>
                <w:id w:val="-81549223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Children / Families</w:t>
            </w:r>
          </w:p>
        </w:tc>
        <w:tc>
          <w:tcPr>
            <w:tcW w:w="3672" w:type="dxa"/>
          </w:tcPr>
          <w:p w:rsidR="00B84897" w:rsidRPr="00973768" w:rsidRDefault="00DC2D54" w:rsidP="002B117E">
            <w:pPr>
              <w:rPr>
                <w:rFonts w:ascii="Arial" w:hAnsi="Arial" w:cs="Arial"/>
              </w:rPr>
            </w:pPr>
            <w:sdt>
              <w:sdtPr>
                <w:rPr>
                  <w:rFonts w:ascii="Arial" w:hAnsi="Arial" w:cs="Arial"/>
                </w:rPr>
                <w:id w:val="-1412225835"/>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Housing</w:t>
            </w:r>
          </w:p>
        </w:tc>
        <w:tc>
          <w:tcPr>
            <w:tcW w:w="3672" w:type="dxa"/>
          </w:tcPr>
          <w:p w:rsidR="00B84897" w:rsidRPr="00973768" w:rsidRDefault="00DC2D54" w:rsidP="002B117E">
            <w:pPr>
              <w:rPr>
                <w:rFonts w:ascii="Arial" w:hAnsi="Arial" w:cs="Arial"/>
              </w:rPr>
            </w:pPr>
            <w:sdt>
              <w:sdtPr>
                <w:rPr>
                  <w:rFonts w:ascii="Arial" w:hAnsi="Arial" w:cs="Arial"/>
                </w:rPr>
                <w:id w:val="-19425203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Reproductive rights</w:t>
            </w:r>
          </w:p>
        </w:tc>
      </w:tr>
      <w:tr w:rsidR="00B84897" w:rsidRPr="00973768" w:rsidTr="00B84897">
        <w:trPr>
          <w:jc w:val="center"/>
        </w:trPr>
        <w:tc>
          <w:tcPr>
            <w:tcW w:w="3672" w:type="dxa"/>
          </w:tcPr>
          <w:p w:rsidR="00B84897" w:rsidRPr="00973768" w:rsidRDefault="00DC2D54" w:rsidP="002B117E">
            <w:pPr>
              <w:rPr>
                <w:rFonts w:ascii="Arial" w:hAnsi="Arial" w:cs="Arial"/>
              </w:rPr>
            </w:pPr>
            <w:sdt>
              <w:sdtPr>
                <w:rPr>
                  <w:rFonts w:ascii="Arial" w:hAnsi="Arial" w:cs="Arial"/>
                </w:rPr>
                <w:id w:val="-207087117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Education</w:t>
            </w:r>
          </w:p>
        </w:tc>
        <w:tc>
          <w:tcPr>
            <w:tcW w:w="3672" w:type="dxa"/>
          </w:tcPr>
          <w:p w:rsidR="00B84897" w:rsidRPr="00973768" w:rsidRDefault="00DC2D54" w:rsidP="002B117E">
            <w:pPr>
              <w:rPr>
                <w:rFonts w:ascii="Arial" w:hAnsi="Arial" w:cs="Arial"/>
              </w:rPr>
            </w:pPr>
            <w:sdt>
              <w:sdtPr>
                <w:rPr>
                  <w:rFonts w:ascii="Arial" w:hAnsi="Arial" w:cs="Arial"/>
                </w:rPr>
                <w:id w:val="1273744277"/>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Immigration</w:t>
            </w:r>
          </w:p>
        </w:tc>
        <w:tc>
          <w:tcPr>
            <w:tcW w:w="3672" w:type="dxa"/>
          </w:tcPr>
          <w:p w:rsidR="00B84897" w:rsidRPr="00973768" w:rsidRDefault="00DC2D54" w:rsidP="002B117E">
            <w:pPr>
              <w:rPr>
                <w:rFonts w:ascii="Arial" w:hAnsi="Arial" w:cs="Arial"/>
              </w:rPr>
            </w:pPr>
            <w:sdt>
              <w:sdtPr>
                <w:rPr>
                  <w:rFonts w:ascii="Arial" w:hAnsi="Arial" w:cs="Arial"/>
                </w:rPr>
                <w:id w:val="-1947537782"/>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Senior citizens</w:t>
            </w:r>
          </w:p>
        </w:tc>
      </w:tr>
      <w:tr w:rsidR="00B84897" w:rsidRPr="00973768" w:rsidTr="00B84897">
        <w:trPr>
          <w:jc w:val="center"/>
        </w:trPr>
        <w:tc>
          <w:tcPr>
            <w:tcW w:w="3672" w:type="dxa"/>
          </w:tcPr>
          <w:p w:rsidR="00B84897" w:rsidRPr="00973768" w:rsidRDefault="00DC2D54" w:rsidP="002B117E">
            <w:pPr>
              <w:rPr>
                <w:rFonts w:ascii="Arial" w:hAnsi="Arial" w:cs="Arial"/>
              </w:rPr>
            </w:pPr>
            <w:sdt>
              <w:sdtPr>
                <w:rPr>
                  <w:rFonts w:ascii="Arial" w:hAnsi="Arial" w:cs="Arial"/>
                </w:rPr>
                <w:id w:val="903332396"/>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Elections</w:t>
            </w:r>
          </w:p>
        </w:tc>
        <w:tc>
          <w:tcPr>
            <w:tcW w:w="3672" w:type="dxa"/>
          </w:tcPr>
          <w:p w:rsidR="00B84897" w:rsidRPr="00973768" w:rsidRDefault="00DC2D54" w:rsidP="002B117E">
            <w:pPr>
              <w:rPr>
                <w:rFonts w:ascii="Arial" w:hAnsi="Arial" w:cs="Arial"/>
              </w:rPr>
            </w:pPr>
            <w:sdt>
              <w:sdtPr>
                <w:rPr>
                  <w:rFonts w:ascii="Arial" w:hAnsi="Arial" w:cs="Arial"/>
                </w:rPr>
                <w:id w:val="1845743338"/>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Judiciary</w:t>
            </w:r>
          </w:p>
        </w:tc>
        <w:tc>
          <w:tcPr>
            <w:tcW w:w="3672" w:type="dxa"/>
          </w:tcPr>
          <w:p w:rsidR="00B84897" w:rsidRPr="00973768" w:rsidRDefault="00DC2D54" w:rsidP="002B117E">
            <w:pPr>
              <w:rPr>
                <w:rFonts w:ascii="Arial" w:hAnsi="Arial" w:cs="Arial"/>
              </w:rPr>
            </w:pPr>
            <w:sdt>
              <w:sdtPr>
                <w:rPr>
                  <w:rFonts w:ascii="Arial" w:hAnsi="Arial" w:cs="Arial"/>
                </w:rPr>
                <w:id w:val="2135828083"/>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Social security</w:t>
            </w:r>
          </w:p>
        </w:tc>
      </w:tr>
      <w:tr w:rsidR="00B84897" w:rsidRPr="00973768" w:rsidTr="00B84897">
        <w:trPr>
          <w:jc w:val="center"/>
        </w:trPr>
        <w:tc>
          <w:tcPr>
            <w:tcW w:w="3672" w:type="dxa"/>
          </w:tcPr>
          <w:p w:rsidR="00B84897" w:rsidRPr="00973768" w:rsidRDefault="00DC2D54" w:rsidP="002B117E">
            <w:pPr>
              <w:rPr>
                <w:rFonts w:ascii="Arial" w:hAnsi="Arial" w:cs="Arial"/>
              </w:rPr>
            </w:pPr>
            <w:sdt>
              <w:sdtPr>
                <w:rPr>
                  <w:rFonts w:ascii="Arial" w:hAnsi="Arial" w:cs="Arial"/>
                </w:rPr>
                <w:id w:val="187673399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Gov’t affairs</w:t>
            </w:r>
          </w:p>
        </w:tc>
        <w:tc>
          <w:tcPr>
            <w:tcW w:w="3672" w:type="dxa"/>
          </w:tcPr>
          <w:p w:rsidR="00B84897" w:rsidRPr="00973768" w:rsidRDefault="00DC2D54" w:rsidP="002B117E">
            <w:pPr>
              <w:rPr>
                <w:rFonts w:ascii="Arial" w:hAnsi="Arial" w:cs="Arial"/>
              </w:rPr>
            </w:pPr>
            <w:sdt>
              <w:sdtPr>
                <w:rPr>
                  <w:rFonts w:ascii="Arial" w:hAnsi="Arial" w:cs="Arial"/>
                </w:rPr>
                <w:id w:val="103977615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Labor</w:t>
            </w:r>
          </w:p>
        </w:tc>
        <w:tc>
          <w:tcPr>
            <w:tcW w:w="3672" w:type="dxa"/>
          </w:tcPr>
          <w:p w:rsidR="00B84897" w:rsidRPr="00973768" w:rsidRDefault="00DC2D54" w:rsidP="002B117E">
            <w:pPr>
              <w:rPr>
                <w:rFonts w:ascii="Arial" w:hAnsi="Arial" w:cs="Arial"/>
              </w:rPr>
            </w:pPr>
            <w:sdt>
              <w:sdtPr>
                <w:rPr>
                  <w:rFonts w:ascii="Arial" w:hAnsi="Arial" w:cs="Arial"/>
                </w:rPr>
                <w:id w:val="1538619464"/>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Technology</w:t>
            </w:r>
          </w:p>
        </w:tc>
      </w:tr>
      <w:tr w:rsidR="00B84897" w:rsidRPr="00973768" w:rsidTr="00B84897">
        <w:trPr>
          <w:jc w:val="center"/>
        </w:trPr>
        <w:tc>
          <w:tcPr>
            <w:tcW w:w="3672" w:type="dxa"/>
          </w:tcPr>
          <w:p w:rsidR="00B84897" w:rsidRPr="00973768" w:rsidRDefault="00DC2D54" w:rsidP="002B117E">
            <w:pPr>
              <w:rPr>
                <w:rFonts w:ascii="Arial" w:hAnsi="Arial" w:cs="Arial"/>
              </w:rPr>
            </w:pPr>
            <w:sdt>
              <w:sdtPr>
                <w:rPr>
                  <w:rFonts w:ascii="Arial" w:hAnsi="Arial" w:cs="Arial"/>
                </w:rPr>
                <w:id w:val="-184595890"/>
                <w14:checkbox>
                  <w14:checked w14:val="0"/>
                  <w14:checkedState w14:val="2612" w14:font="MS Gothic"/>
                  <w14:uncheckedState w14:val="2610" w14:font="MS Gothic"/>
                </w14:checkbox>
              </w:sdtPr>
              <w:sdtEndPr/>
              <w:sdtContent>
                <w:r w:rsidR="00E468B6">
                  <w:rPr>
                    <w:rFonts w:ascii="Meiryo" w:eastAsia="Meiryo" w:hAnsi="Meiryo" w:cs="Meiryo" w:hint="eastAsia"/>
                  </w:rPr>
                  <w:t>☐</w:t>
                </w:r>
              </w:sdtContent>
            </w:sdt>
            <w:r w:rsidR="00B84897" w:rsidRPr="00973768">
              <w:rPr>
                <w:rFonts w:ascii="Arial" w:hAnsi="Arial" w:cs="Arial"/>
              </w:rPr>
              <w:t xml:space="preserve"> Health</w:t>
            </w:r>
          </w:p>
        </w:tc>
        <w:tc>
          <w:tcPr>
            <w:tcW w:w="3672" w:type="dxa"/>
          </w:tcPr>
          <w:p w:rsidR="00B84897" w:rsidRPr="00973768" w:rsidRDefault="00DC2D54" w:rsidP="002B117E">
            <w:pPr>
              <w:rPr>
                <w:rFonts w:ascii="Arial" w:hAnsi="Arial" w:cs="Arial"/>
              </w:rPr>
            </w:pPr>
            <w:sdt>
              <w:sdtPr>
                <w:rPr>
                  <w:rFonts w:ascii="Arial" w:hAnsi="Arial" w:cs="Arial"/>
                </w:rPr>
                <w:id w:val="1842652500"/>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Medicare / Medicaid</w:t>
            </w:r>
          </w:p>
        </w:tc>
        <w:tc>
          <w:tcPr>
            <w:tcW w:w="3672" w:type="dxa"/>
          </w:tcPr>
          <w:p w:rsidR="00B84897" w:rsidRPr="00973768" w:rsidRDefault="00DC2D54" w:rsidP="002B117E">
            <w:pPr>
              <w:rPr>
                <w:rFonts w:ascii="Arial" w:hAnsi="Arial" w:cs="Arial"/>
              </w:rPr>
            </w:pPr>
            <w:sdt>
              <w:sdtPr>
                <w:rPr>
                  <w:rFonts w:ascii="Arial" w:hAnsi="Arial" w:cs="Arial"/>
                </w:rPr>
                <w:id w:val="-1025481399"/>
                <w14:checkbox>
                  <w14:checked w14:val="0"/>
                  <w14:checkedState w14:val="2612" w14:font="MS Gothic"/>
                  <w14:uncheckedState w14:val="2610" w14:font="MS Gothic"/>
                </w14:checkbox>
              </w:sdtPr>
              <w:sdtEndPr/>
              <w:sdtContent>
                <w:r w:rsidR="00973768">
                  <w:rPr>
                    <w:rFonts w:ascii="Meiryo" w:eastAsia="Meiryo" w:hAnsi="Meiryo" w:cs="Meiryo" w:hint="eastAsia"/>
                  </w:rPr>
                  <w:t>☐</w:t>
                </w:r>
              </w:sdtContent>
            </w:sdt>
            <w:r w:rsidR="00B84897" w:rsidRPr="00973768">
              <w:rPr>
                <w:rFonts w:ascii="Arial" w:hAnsi="Arial" w:cs="Arial"/>
              </w:rPr>
              <w:t xml:space="preserve"> Telecommunications</w:t>
            </w:r>
          </w:p>
        </w:tc>
      </w:tr>
    </w:tbl>
    <w:p w:rsidR="00C26D35" w:rsidRDefault="00C26D35" w:rsidP="006E03E3">
      <w:pPr>
        <w:rPr>
          <w:rFonts w:ascii="Arial" w:hAnsi="Arial" w:cs="Arial"/>
        </w:rPr>
      </w:pPr>
    </w:p>
    <w:p w:rsidR="00973768" w:rsidRPr="00C26D35" w:rsidRDefault="00C26D35" w:rsidP="006E03E3">
      <w:r>
        <w:br w:type="page"/>
      </w: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973768" w:rsidRDefault="00E468B6" w:rsidP="00093EA1">
            <w:pPr>
              <w:rPr>
                <w:rStyle w:val="Strong"/>
                <w:rFonts w:ascii="Arial" w:hAnsi="Arial" w:cs="Arial"/>
                <w:color w:val="FFFFFF" w:themeColor="background1"/>
                <w:sz w:val="28"/>
                <w:szCs w:val="22"/>
              </w:rPr>
            </w:pPr>
            <w:r>
              <w:rPr>
                <w:rStyle w:val="Strong"/>
                <w:rFonts w:ascii="Arial" w:hAnsi="Arial" w:cs="Arial"/>
                <w:color w:val="FFFFFF" w:themeColor="background1"/>
                <w:sz w:val="28"/>
                <w:szCs w:val="22"/>
              </w:rPr>
              <w:lastRenderedPageBreak/>
              <w:t xml:space="preserve">Email to targets  </w:t>
            </w:r>
          </w:p>
          <w:p w:rsidR="00E468B6" w:rsidRPr="00973768" w:rsidRDefault="00E468B6" w:rsidP="00093EA1">
            <w:pPr>
              <w:rPr>
                <w:rFonts w:ascii="Arial" w:hAnsi="Arial" w:cs="Arial"/>
                <w:color w:val="000000"/>
                <w:sz w:val="16"/>
                <w:szCs w:val="22"/>
              </w:rPr>
            </w:pPr>
            <w:r w:rsidRPr="00E468B6">
              <w:rPr>
                <w:rFonts w:ascii="Arial" w:hAnsi="Arial" w:cs="Arial"/>
                <w:color w:val="FFFFFF" w:themeColor="background1"/>
                <w:sz w:val="20"/>
                <w:szCs w:val="20"/>
              </w:rPr>
              <w:t>It is possible to create unique messages based on the recipient chamber.</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E468B6" w:rsidRPr="001F1D63" w:rsidRDefault="00E468B6" w:rsidP="00093EA1">
            <w:pPr>
              <w:rPr>
                <w:rFonts w:ascii="Arial" w:hAnsi="Arial" w:cs="Arial"/>
                <w:b/>
                <w:szCs w:val="20"/>
              </w:rPr>
            </w:pPr>
            <w:r w:rsidRPr="001F1D63">
              <w:rPr>
                <w:rFonts w:ascii="Arial" w:hAnsi="Arial" w:cs="Arial"/>
                <w:b/>
                <w:szCs w:val="20"/>
              </w:rPr>
              <w:t>Required beginning</w:t>
            </w:r>
            <w:r w:rsidR="001F1D63">
              <w:rPr>
                <w:rFonts w:ascii="Arial" w:hAnsi="Arial" w:cs="Arial"/>
                <w:b/>
                <w:szCs w:val="20"/>
              </w:rPr>
              <w:t xml:space="preserve"> for email message (not editable by sender)</w:t>
            </w:r>
            <w:r w:rsidRPr="001F1D63">
              <w:rPr>
                <w:rFonts w:ascii="Arial" w:hAnsi="Arial" w:cs="Arial"/>
                <w:b/>
                <w:szCs w:val="20"/>
              </w:rPr>
              <w:t xml:space="preserve">: </w:t>
            </w: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Pr="00973768"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1F1D63" w:rsidP="00093EA1">
            <w:pPr>
              <w:rPr>
                <w:rFonts w:ascii="Arial" w:hAnsi="Arial" w:cs="Arial"/>
                <w:b/>
                <w:szCs w:val="20"/>
              </w:rPr>
            </w:pPr>
            <w:r>
              <w:rPr>
                <w:rFonts w:ascii="Arial" w:hAnsi="Arial" w:cs="Arial"/>
                <w:b/>
                <w:szCs w:val="20"/>
              </w:rPr>
              <w:t>Email message body (</w:t>
            </w:r>
            <w:r w:rsidR="00C26D35">
              <w:rPr>
                <w:rFonts w:ascii="Arial" w:hAnsi="Arial" w:cs="Arial"/>
                <w:b/>
                <w:szCs w:val="20"/>
              </w:rPr>
              <w:t xml:space="preserve">editable </w:t>
            </w:r>
            <w:r w:rsidR="00E468B6" w:rsidRPr="001F1D63">
              <w:rPr>
                <w:rFonts w:ascii="Arial" w:hAnsi="Arial" w:cs="Arial"/>
                <w:b/>
                <w:szCs w:val="20"/>
              </w:rPr>
              <w:t>by sender):</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Pr="001F1D63" w:rsidRDefault="00E468B6" w:rsidP="00093EA1">
            <w:pPr>
              <w:rPr>
                <w:rFonts w:ascii="Arial" w:hAnsi="Arial" w:cs="Arial"/>
                <w:b/>
                <w:szCs w:val="20"/>
              </w:rPr>
            </w:pPr>
            <w:r w:rsidRPr="001F1D63">
              <w:rPr>
                <w:rFonts w:ascii="Arial" w:hAnsi="Arial" w:cs="Arial"/>
                <w:b/>
                <w:szCs w:val="20"/>
              </w:rPr>
              <w:t>Required ending</w:t>
            </w:r>
            <w:r w:rsidR="001F1D63">
              <w:rPr>
                <w:rFonts w:ascii="Arial" w:hAnsi="Arial" w:cs="Arial"/>
                <w:b/>
                <w:szCs w:val="20"/>
              </w:rPr>
              <w:t xml:space="preserve"> for email message (not editable by sender)</w:t>
            </w:r>
            <w:r w:rsidR="001F1D63" w:rsidRPr="001F1D63">
              <w:rPr>
                <w:rFonts w:ascii="Arial" w:hAnsi="Arial" w:cs="Arial"/>
                <w:b/>
                <w:szCs w:val="20"/>
              </w:rPr>
              <w:t>:</w:t>
            </w: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1F1D63" w:rsidRDefault="001F1D63" w:rsidP="00093EA1">
            <w:pPr>
              <w:rPr>
                <w:rFonts w:ascii="Arial" w:hAnsi="Arial" w:cs="Arial"/>
                <w:szCs w:val="20"/>
              </w:rPr>
            </w:pPr>
          </w:p>
          <w:p w:rsidR="001F1D63" w:rsidRDefault="001F1D63"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p w:rsidR="00E468B6" w:rsidRDefault="00E468B6" w:rsidP="00093EA1">
            <w:pPr>
              <w:rPr>
                <w:rFonts w:ascii="Arial" w:hAnsi="Arial" w:cs="Arial"/>
                <w:szCs w:val="20"/>
              </w:rPr>
            </w:pPr>
          </w:p>
        </w:tc>
      </w:tr>
      <w:tr w:rsidR="001F1D63"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1F1D63" w:rsidRDefault="001F1D63" w:rsidP="001F1D63">
            <w:pPr>
              <w:rPr>
                <w:rFonts w:ascii="Arial" w:hAnsi="Arial" w:cs="Arial"/>
                <w:b/>
                <w:szCs w:val="20"/>
              </w:rPr>
            </w:pPr>
            <w:r>
              <w:rPr>
                <w:rFonts w:ascii="Arial" w:hAnsi="Arial" w:cs="Arial"/>
                <w:b/>
                <w:szCs w:val="20"/>
              </w:rPr>
              <w:t>Talking points for call (for Call Alerts ONLY):</w:t>
            </w:r>
          </w:p>
          <w:p w:rsidR="00433C4F" w:rsidRDefault="00433C4F" w:rsidP="001F1D63">
            <w:pPr>
              <w:rPr>
                <w:rFonts w:ascii="Arial" w:hAnsi="Arial" w:cs="Arial"/>
                <w:b/>
                <w:szCs w:val="20"/>
              </w:rPr>
            </w:pPr>
          </w:p>
          <w:p w:rsidR="00433C4F" w:rsidRPr="001F1D63" w:rsidRDefault="00433C4F" w:rsidP="001F1D63">
            <w:pPr>
              <w:rPr>
                <w:rFonts w:ascii="Arial" w:hAnsi="Arial" w:cs="Arial"/>
                <w:b/>
                <w:szCs w:val="20"/>
              </w:rPr>
            </w:pPr>
          </w:p>
        </w:tc>
      </w:tr>
    </w:tbl>
    <w:p w:rsidR="001F1D63" w:rsidRDefault="001F1D63" w:rsidP="006E03E3">
      <w:pPr>
        <w:rPr>
          <w:rFonts w:ascii="Arial" w:hAnsi="Arial" w:cs="Arial"/>
        </w:rPr>
      </w:pPr>
    </w:p>
    <w:p w:rsidR="00C26D35" w:rsidRDefault="00C26D35">
      <w:r>
        <w:br w:type="page"/>
      </w:r>
    </w:p>
    <w:p w:rsidR="00A1000D" w:rsidRPr="00C26D35" w:rsidRDefault="00A1000D" w:rsidP="006E03E3"/>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E468B6" w:rsidRPr="00973768" w:rsidTr="00093EA1">
        <w:trPr>
          <w:trHeight w:val="504"/>
        </w:trPr>
        <w:tc>
          <w:tcPr>
            <w:tcW w:w="10800" w:type="dxa"/>
            <w:tcBorders>
              <w:bottom w:val="single" w:sz="12" w:space="0" w:color="FDE9D9" w:themeColor="accent6" w:themeTint="33"/>
            </w:tcBorders>
            <w:shd w:val="clear" w:color="auto" w:fill="F79646" w:themeFill="accent6"/>
            <w:vAlign w:val="center"/>
          </w:tcPr>
          <w:p w:rsidR="00E468B6" w:rsidRPr="00E468B6" w:rsidRDefault="00E468B6" w:rsidP="00E468B6">
            <w:pPr>
              <w:rPr>
                <w:rStyle w:val="Strong"/>
                <w:rFonts w:ascii="Arial" w:hAnsi="Arial" w:cs="Arial"/>
                <w:color w:val="FFFFFF" w:themeColor="background1"/>
                <w:sz w:val="28"/>
                <w:szCs w:val="22"/>
              </w:rPr>
            </w:pPr>
            <w:r w:rsidRPr="00E468B6">
              <w:rPr>
                <w:rStyle w:val="Strong"/>
                <w:rFonts w:ascii="Arial" w:hAnsi="Arial" w:cs="Arial"/>
                <w:color w:val="FFFFFF" w:themeColor="background1"/>
                <w:sz w:val="28"/>
                <w:szCs w:val="22"/>
              </w:rPr>
              <w:t>Confirmation Page</w:t>
            </w:r>
          </w:p>
          <w:p w:rsidR="00E468B6" w:rsidRPr="00973768" w:rsidRDefault="00E468B6" w:rsidP="00E468B6">
            <w:pPr>
              <w:rPr>
                <w:rFonts w:ascii="Arial" w:hAnsi="Arial" w:cs="Arial"/>
                <w:color w:val="000000"/>
                <w:sz w:val="16"/>
                <w:szCs w:val="22"/>
              </w:rPr>
            </w:pPr>
            <w:r w:rsidRPr="00E468B6">
              <w:rPr>
                <w:rStyle w:val="Strong"/>
                <w:rFonts w:ascii="Arial" w:hAnsi="Arial" w:cs="Arial"/>
                <w:color w:val="FFFFFF" w:themeColor="background1"/>
                <w:sz w:val="20"/>
                <w:szCs w:val="22"/>
              </w:rPr>
              <w:t>Give a good closing argument, thank constituent for taking action and provide for more opportunities to engage using hyperlinks, even if it’s back to your website. Also use this opportunity to promote other actions or events.</w:t>
            </w:r>
          </w:p>
        </w:tc>
      </w:tr>
      <w:tr w:rsidR="00E468B6" w:rsidRPr="00973768" w:rsidTr="00093EA1">
        <w:trPr>
          <w:trHeight w:val="1797"/>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E468B6" w:rsidRDefault="00E468B6" w:rsidP="00093EA1">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Thank you for taking action to protect civil liberties in </w:t>
            </w:r>
            <w:r w:rsidRPr="004D343B">
              <w:rPr>
                <w:rFonts w:ascii="Arial" w:hAnsi="Arial" w:cs="Arial"/>
                <w:szCs w:val="20"/>
                <w:highlight w:val="yellow"/>
              </w:rPr>
              <w:t>XX</w:t>
            </w:r>
            <w:r w:rsidRPr="00A1000D">
              <w:rPr>
                <w:rFonts w:ascii="Arial" w:hAnsi="Arial" w:cs="Arial"/>
                <w:szCs w:val="20"/>
              </w:rPr>
              <w:t>. This is an important issue and your lawmakers need to hear from you.</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Take the next step and share this alert with your friends:</w:t>
            </w:r>
          </w:p>
          <w:p w:rsidR="00A1000D" w:rsidRPr="00A1000D" w:rsidRDefault="00A1000D" w:rsidP="00A1000D">
            <w:pPr>
              <w:rPr>
                <w:rFonts w:ascii="Arial" w:hAnsi="Arial" w:cs="Arial"/>
                <w:szCs w:val="20"/>
              </w:rPr>
            </w:pPr>
          </w:p>
          <w:p w:rsidR="00A1000D" w:rsidRPr="00A1000D" w:rsidRDefault="00A1000D" w:rsidP="00A1000D">
            <w:pPr>
              <w:rPr>
                <w:rFonts w:ascii="Arial" w:hAnsi="Arial" w:cs="Arial"/>
                <w:szCs w:val="20"/>
              </w:rPr>
            </w:pPr>
            <w:r w:rsidRPr="00A1000D">
              <w:rPr>
                <w:rFonts w:ascii="Arial" w:hAnsi="Arial" w:cs="Arial"/>
                <w:szCs w:val="20"/>
              </w:rPr>
              <w:t xml:space="preserve"> Share on Twitter </w:t>
            </w:r>
            <w:r>
              <w:rPr>
                <w:rFonts w:ascii="Arial" w:hAnsi="Arial" w:cs="Arial"/>
                <w:szCs w:val="20"/>
              </w:rPr>
              <w:t xml:space="preserve"> </w:t>
            </w:r>
            <w:r w:rsidRPr="00A1000D">
              <w:rPr>
                <w:rFonts w:ascii="Arial" w:hAnsi="Arial" w:cs="Arial"/>
                <w:szCs w:val="20"/>
              </w:rPr>
              <w:t>|   Share on Facebook</w:t>
            </w:r>
          </w:p>
          <w:p w:rsidR="00E468B6" w:rsidRDefault="00E468B6" w:rsidP="00093EA1">
            <w:pPr>
              <w:rPr>
                <w:rFonts w:ascii="Arial" w:hAnsi="Arial" w:cs="Arial"/>
                <w:szCs w:val="20"/>
              </w:rPr>
            </w:pPr>
          </w:p>
          <w:p w:rsidR="00BC69B9" w:rsidRDefault="00BC69B9" w:rsidP="00093EA1">
            <w:pPr>
              <w:rPr>
                <w:rFonts w:ascii="Arial" w:hAnsi="Arial" w:cs="Arial"/>
                <w:szCs w:val="20"/>
              </w:rPr>
            </w:pPr>
          </w:p>
          <w:p w:rsidR="00BC69B9" w:rsidRDefault="00BC69B9" w:rsidP="00BC69B9">
            <w:pPr>
              <w:rPr>
                <w:rFonts w:ascii="Arial" w:hAnsi="Arial" w:cs="Arial"/>
                <w:szCs w:val="20"/>
              </w:rPr>
            </w:pPr>
            <w:r>
              <w:rPr>
                <w:rFonts w:ascii="Arial" w:hAnsi="Arial" w:cs="Arial"/>
                <w:szCs w:val="20"/>
              </w:rPr>
              <w:t>-----Tracking code (DO NOT DELETE)------</w:t>
            </w:r>
          </w:p>
          <w:p w:rsidR="00BC69B9" w:rsidRDefault="00BC69B9" w:rsidP="00BC69B9">
            <w:pPr>
              <w:rPr>
                <w:rFonts w:ascii="Arial" w:hAnsi="Arial" w:cs="Arial"/>
                <w:szCs w:val="20"/>
              </w:rPr>
            </w:pPr>
          </w:p>
          <w:p w:rsidR="00BC69B9" w:rsidRDefault="00BC69B9" w:rsidP="00BC69B9">
            <w:pPr>
              <w:rPr>
                <w:rFonts w:ascii="Arial" w:hAnsi="Arial" w:cs="Arial"/>
                <w:szCs w:val="20"/>
              </w:rPr>
            </w:pPr>
            <w:r>
              <w:rPr>
                <w:sz w:val="20"/>
                <w:szCs w:val="20"/>
              </w:rPr>
              <w:t>&lt;img src="https://ms.clicks.actions.aclu.org/conversion?version=1&amp;conversio</w:t>
            </w:r>
            <w:r w:rsidR="00511F38">
              <w:rPr>
                <w:sz w:val="20"/>
                <w:szCs w:val="20"/>
              </w:rPr>
              <w:t>n_items=1&amp;conversion_value=0" width=”0” height=”0”</w:t>
            </w:r>
            <w:r>
              <w:rPr>
                <w:sz w:val="20"/>
                <w:szCs w:val="20"/>
              </w:rPr>
              <w:t>&gt;</w:t>
            </w:r>
          </w:p>
          <w:p w:rsidR="00BC69B9" w:rsidRDefault="00BC69B9" w:rsidP="00093EA1">
            <w:pPr>
              <w:rPr>
                <w:rFonts w:ascii="Arial" w:hAnsi="Arial" w:cs="Arial"/>
                <w:szCs w:val="20"/>
              </w:rPr>
            </w:pPr>
          </w:p>
          <w:p w:rsidR="00E468B6" w:rsidRPr="00973768" w:rsidRDefault="00E468B6" w:rsidP="00093EA1">
            <w:pPr>
              <w:rPr>
                <w:rFonts w:ascii="Arial" w:hAnsi="Arial" w:cs="Arial"/>
                <w:szCs w:val="20"/>
              </w:rPr>
            </w:pPr>
          </w:p>
        </w:tc>
      </w:tr>
      <w:tr w:rsidR="004D343B" w:rsidRPr="00973768" w:rsidTr="004D343B">
        <w:trPr>
          <w:trHeight w:val="672"/>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shd w:val="clear" w:color="auto" w:fill="F79646" w:themeFill="accent6"/>
          </w:tcPr>
          <w:p w:rsidR="004D343B" w:rsidRPr="004D343B" w:rsidRDefault="004D343B" w:rsidP="004D343B">
            <w:pPr>
              <w:rPr>
                <w:rFonts w:ascii="Arial" w:hAnsi="Arial" w:cs="Arial"/>
                <w:b/>
                <w:szCs w:val="20"/>
              </w:rPr>
            </w:pPr>
            <w:r w:rsidRPr="004D343B">
              <w:rPr>
                <w:rFonts w:ascii="Arial" w:hAnsi="Arial" w:cs="Arial"/>
                <w:b/>
                <w:color w:val="FFFFFF" w:themeColor="background1"/>
                <w:szCs w:val="20"/>
              </w:rPr>
              <w:t xml:space="preserve">Text </w:t>
            </w:r>
            <w:r>
              <w:rPr>
                <w:rFonts w:ascii="Arial" w:hAnsi="Arial" w:cs="Arial"/>
                <w:b/>
                <w:color w:val="FFFFFF" w:themeColor="background1"/>
                <w:szCs w:val="20"/>
              </w:rPr>
              <w:t xml:space="preserve"> </w:t>
            </w:r>
            <w:r w:rsidRPr="004D343B">
              <w:rPr>
                <w:rFonts w:ascii="Arial" w:hAnsi="Arial" w:cs="Arial"/>
                <w:b/>
                <w:color w:val="FFFFFF" w:themeColor="background1"/>
                <w:szCs w:val="20"/>
              </w:rPr>
              <w:t xml:space="preserve">for </w:t>
            </w:r>
            <w:r>
              <w:rPr>
                <w:rFonts w:ascii="Arial" w:hAnsi="Arial" w:cs="Arial"/>
                <w:b/>
                <w:color w:val="FFFFFF" w:themeColor="background1"/>
                <w:szCs w:val="20"/>
              </w:rPr>
              <w:t>T</w:t>
            </w:r>
            <w:r w:rsidRPr="004D343B">
              <w:rPr>
                <w:rFonts w:ascii="Arial" w:hAnsi="Arial" w:cs="Arial"/>
                <w:b/>
                <w:color w:val="FFFFFF" w:themeColor="background1"/>
                <w:szCs w:val="20"/>
              </w:rPr>
              <w:t xml:space="preserve">witter Share Link (140 characters max) </w:t>
            </w:r>
          </w:p>
        </w:tc>
      </w:tr>
      <w:tr w:rsidR="004D343B" w:rsidRPr="00973768" w:rsidTr="004D343B">
        <w:trPr>
          <w:trHeight w:val="1428"/>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rsidR="004D343B" w:rsidRDefault="004D343B" w:rsidP="004D343B">
            <w:pPr>
              <w:rPr>
                <w:rFonts w:ascii="Arial" w:hAnsi="Arial" w:cs="Arial"/>
                <w:szCs w:val="20"/>
              </w:rPr>
            </w:pPr>
          </w:p>
        </w:tc>
      </w:tr>
    </w:tbl>
    <w:p w:rsidR="00E468B6" w:rsidRPr="00973768" w:rsidRDefault="00E468B6" w:rsidP="006E03E3">
      <w:pPr>
        <w:rPr>
          <w:rFonts w:ascii="Arial" w:hAnsi="Arial" w:cs="Arial"/>
        </w:rPr>
      </w:pPr>
    </w:p>
    <w:sectPr w:rsidR="00E468B6" w:rsidRPr="00973768" w:rsidSect="00364F7B">
      <w:headerReference w:type="default" r:id="rId40"/>
      <w:footerReference w:type="default" r:id="rId4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107" w:rsidRDefault="00B03107" w:rsidP="00746B86">
      <w:r>
        <w:separator/>
      </w:r>
    </w:p>
  </w:endnote>
  <w:endnote w:type="continuationSeparator" w:id="0">
    <w:p w:rsidR="00B03107" w:rsidRDefault="00B03107"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673" w:rsidRPr="00040673" w:rsidRDefault="00073388" w:rsidP="00040673">
    <w:pPr>
      <w:pStyle w:val="Footer"/>
      <w:rPr>
        <w:rFonts w:cs="Arial"/>
        <w:color w:val="3971AB"/>
        <w:sz w:val="20"/>
      </w:rPr>
    </w:pPr>
    <w:r w:rsidRPr="00017291">
      <w:rPr>
        <w:rFonts w:cs="Arial"/>
        <w:color w:val="3971AB"/>
        <w:sz w:val="20"/>
      </w:rPr>
      <w:t>Questions?  Contact Emily Teufel, Affiliate Email Marketing Manager</w:t>
    </w:r>
    <w:r w:rsidR="00040673">
      <w:rPr>
        <w:rFonts w:cs="Arial"/>
        <w:color w:val="3971AB"/>
        <w:sz w:val="20"/>
      </w:rPr>
      <w:tab/>
    </w:r>
    <w:r w:rsidR="00040673">
      <w:rPr>
        <w:rFonts w:cs="Arial"/>
        <w:color w:val="3971AB"/>
        <w:sz w:val="20"/>
      </w:rPr>
      <w:tab/>
    </w:r>
    <w:r w:rsidR="00040673" w:rsidRPr="00040673">
      <w:rPr>
        <w:rFonts w:cs="Arial"/>
        <w:color w:val="3971AB"/>
        <w:sz w:val="20"/>
      </w:rPr>
      <w:fldChar w:fldCharType="begin"/>
    </w:r>
    <w:r w:rsidR="00040673" w:rsidRPr="00040673">
      <w:rPr>
        <w:rFonts w:cs="Arial"/>
        <w:color w:val="3971AB"/>
        <w:sz w:val="20"/>
      </w:rPr>
      <w:instrText xml:space="preserve"> PAGE   \* MERGEFORMAT </w:instrText>
    </w:r>
    <w:r w:rsidR="00040673" w:rsidRPr="00040673">
      <w:rPr>
        <w:rFonts w:cs="Arial"/>
        <w:color w:val="3971AB"/>
        <w:sz w:val="20"/>
      </w:rPr>
      <w:fldChar w:fldCharType="separate"/>
    </w:r>
    <w:r w:rsidR="00DC2D54">
      <w:rPr>
        <w:rFonts w:cs="Arial"/>
        <w:noProof/>
        <w:color w:val="3971AB"/>
        <w:sz w:val="20"/>
      </w:rPr>
      <w:t>1</w:t>
    </w:r>
    <w:r w:rsidR="00040673" w:rsidRPr="00040673">
      <w:rPr>
        <w:rFonts w:cs="Arial"/>
        <w:noProof/>
        <w:color w:val="3971AB"/>
        <w:sz w:val="20"/>
      </w:rPr>
      <w:fldChar w:fldCharType="end"/>
    </w:r>
    <w:r w:rsidRPr="00017291">
      <w:rPr>
        <w:rFonts w:cs="Arial"/>
        <w:color w:val="3971AB"/>
        <w:sz w:val="20"/>
      </w:rPr>
      <w:br/>
    </w:r>
    <w:hyperlink r:id="rId1" w:history="1">
      <w:r w:rsidRPr="00017291">
        <w:rPr>
          <w:rStyle w:val="Hyperlink"/>
          <w:rFonts w:cs="Arial"/>
          <w:color w:val="3971AB"/>
          <w:sz w:val="20"/>
        </w:rPr>
        <w:t>eteufel@aclu.org</w:t>
      </w:r>
    </w:hyperlink>
    <w:r w:rsidRPr="00017291">
      <w:rPr>
        <w:rFonts w:cs="Arial"/>
        <w:color w:val="3971AB"/>
        <w:sz w:val="20"/>
      </w:rPr>
      <w:t xml:space="preserve"> </w:t>
    </w:r>
    <w:r w:rsidRPr="00017291">
      <w:rPr>
        <w:rFonts w:cs="Arial"/>
        <w:color w:val="3971AB"/>
        <w:sz w:val="20"/>
      </w:rPr>
      <w:sym w:font="Symbol" w:char="F0B7"/>
    </w:r>
    <w:r w:rsidRPr="00017291">
      <w:rPr>
        <w:rFonts w:cs="Arial"/>
        <w:color w:val="3971AB"/>
        <w:sz w:val="20"/>
      </w:rPr>
      <w:t xml:space="preserve"> 212.519.7854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107" w:rsidRDefault="00B03107" w:rsidP="00746B86">
      <w:r>
        <w:separator/>
      </w:r>
    </w:p>
  </w:footnote>
  <w:footnote w:type="continuationSeparator" w:id="0">
    <w:p w:rsidR="00B03107" w:rsidRDefault="00B03107"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13CF9EB7" wp14:editId="1F088655">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rsidR="00052C04" w:rsidRPr="007C7AA6" w:rsidRDefault="007C7AA6" w:rsidP="00040673">
    <w:pPr>
      <w:jc w:val="right"/>
      <w:rPr>
        <w:rFonts w:ascii="Arial" w:hAnsi="Arial" w:cs="Arial"/>
        <w:sz w:val="40"/>
        <w:szCs w:val="40"/>
      </w:rPr>
    </w:pPr>
    <w:r w:rsidRPr="007C7AA6">
      <w:rPr>
        <w:rFonts w:ascii="Arial" w:hAnsi="Arial" w:cs="Arial"/>
        <w:sz w:val="40"/>
        <w:szCs w:val="40"/>
      </w:rPr>
      <w:t>Email and Action Alert</w:t>
    </w:r>
  </w:p>
  <w:p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25163908" wp14:editId="6096ACB0">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0D50C7"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5"/>
  </w:num>
  <w:num w:numId="11">
    <w:abstractNumId w:val="8"/>
  </w:num>
  <w:num w:numId="12">
    <w:abstractNumId w:val="0"/>
  </w:num>
  <w:num w:numId="13">
    <w:abstractNumId w:val="13"/>
  </w:num>
  <w:num w:numId="14">
    <w:abstractNumId w:val="1"/>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87364"/>
    <w:rsid w:val="000B1565"/>
    <w:rsid w:val="000E14A0"/>
    <w:rsid w:val="000E44FC"/>
    <w:rsid w:val="00164AC6"/>
    <w:rsid w:val="00186FD8"/>
    <w:rsid w:val="00195F7E"/>
    <w:rsid w:val="001C1FDF"/>
    <w:rsid w:val="001E2106"/>
    <w:rsid w:val="001F1D63"/>
    <w:rsid w:val="002054BD"/>
    <w:rsid w:val="00225612"/>
    <w:rsid w:val="002409C9"/>
    <w:rsid w:val="002617B9"/>
    <w:rsid w:val="00297E6F"/>
    <w:rsid w:val="002B117E"/>
    <w:rsid w:val="002C5BBA"/>
    <w:rsid w:val="00303594"/>
    <w:rsid w:val="00307140"/>
    <w:rsid w:val="00307971"/>
    <w:rsid w:val="003124D5"/>
    <w:rsid w:val="00321A38"/>
    <w:rsid w:val="003620C7"/>
    <w:rsid w:val="00364F7B"/>
    <w:rsid w:val="00375821"/>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B67C3"/>
    <w:rsid w:val="004D343B"/>
    <w:rsid w:val="00506084"/>
    <w:rsid w:val="00511F38"/>
    <w:rsid w:val="005301C8"/>
    <w:rsid w:val="00570925"/>
    <w:rsid w:val="0059137D"/>
    <w:rsid w:val="005C0A08"/>
    <w:rsid w:val="005C0C9D"/>
    <w:rsid w:val="005C24D6"/>
    <w:rsid w:val="005F5B06"/>
    <w:rsid w:val="00604B19"/>
    <w:rsid w:val="00623E55"/>
    <w:rsid w:val="00696B47"/>
    <w:rsid w:val="006A2F43"/>
    <w:rsid w:val="006E03E3"/>
    <w:rsid w:val="006F5107"/>
    <w:rsid w:val="00707040"/>
    <w:rsid w:val="007301D5"/>
    <w:rsid w:val="00741AF8"/>
    <w:rsid w:val="00743F9F"/>
    <w:rsid w:val="00746B86"/>
    <w:rsid w:val="0074760E"/>
    <w:rsid w:val="00782673"/>
    <w:rsid w:val="007C43D4"/>
    <w:rsid w:val="007C7AA6"/>
    <w:rsid w:val="007E485E"/>
    <w:rsid w:val="008112C7"/>
    <w:rsid w:val="00851F51"/>
    <w:rsid w:val="008560B3"/>
    <w:rsid w:val="00870AC3"/>
    <w:rsid w:val="008726A1"/>
    <w:rsid w:val="008D10B2"/>
    <w:rsid w:val="008D7C18"/>
    <w:rsid w:val="008E721A"/>
    <w:rsid w:val="008F688B"/>
    <w:rsid w:val="00904FAE"/>
    <w:rsid w:val="00945796"/>
    <w:rsid w:val="00950FF9"/>
    <w:rsid w:val="009624A0"/>
    <w:rsid w:val="00973768"/>
    <w:rsid w:val="00985681"/>
    <w:rsid w:val="00994014"/>
    <w:rsid w:val="009C4565"/>
    <w:rsid w:val="009E74A6"/>
    <w:rsid w:val="00A1000D"/>
    <w:rsid w:val="00A3453A"/>
    <w:rsid w:val="00A653DF"/>
    <w:rsid w:val="00AD6F9E"/>
    <w:rsid w:val="00B03107"/>
    <w:rsid w:val="00B05B88"/>
    <w:rsid w:val="00B2330C"/>
    <w:rsid w:val="00B34085"/>
    <w:rsid w:val="00B51603"/>
    <w:rsid w:val="00B73E36"/>
    <w:rsid w:val="00B84897"/>
    <w:rsid w:val="00BC4483"/>
    <w:rsid w:val="00BC69B9"/>
    <w:rsid w:val="00BF5A30"/>
    <w:rsid w:val="00C26D35"/>
    <w:rsid w:val="00C3721C"/>
    <w:rsid w:val="00C56AED"/>
    <w:rsid w:val="00C601AE"/>
    <w:rsid w:val="00C82104"/>
    <w:rsid w:val="00CC1145"/>
    <w:rsid w:val="00CE0238"/>
    <w:rsid w:val="00D03599"/>
    <w:rsid w:val="00D3147F"/>
    <w:rsid w:val="00D478A9"/>
    <w:rsid w:val="00D82D8D"/>
    <w:rsid w:val="00DB34C2"/>
    <w:rsid w:val="00DC2D54"/>
    <w:rsid w:val="00DC3C91"/>
    <w:rsid w:val="00DD55D2"/>
    <w:rsid w:val="00DE5256"/>
    <w:rsid w:val="00E0008B"/>
    <w:rsid w:val="00E468B6"/>
    <w:rsid w:val="00E6107F"/>
    <w:rsid w:val="00E671C5"/>
    <w:rsid w:val="00EA79BA"/>
    <w:rsid w:val="00EB3479"/>
    <w:rsid w:val="00EE41FC"/>
    <w:rsid w:val="00EF479F"/>
    <w:rsid w:val="00F10EA3"/>
    <w:rsid w:val="00F53166"/>
    <w:rsid w:val="00F64E5C"/>
    <w:rsid w:val="00F725EB"/>
    <w:rsid w:val="00F82939"/>
    <w:rsid w:val="00F90E51"/>
    <w:rsid w:val="00FA2C8C"/>
    <w:rsid w:val="00FB0450"/>
    <w:rsid w:val="00FC12D8"/>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88B95E7"/>
  <w15:docId w15:val="{F20868AD-A9B1-4B6D-A00B-310656EC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FollowedHyperlink">
    <w:name w:val="FollowedHyperlink"/>
    <w:basedOn w:val="DefaultParagraphFont"/>
    <w:uiPriority w:val="99"/>
    <w:semiHidden/>
    <w:unhideWhenUsed/>
    <w:rsid w:val="00C821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120420163">
      <w:bodyDiv w:val="1"/>
      <w:marLeft w:val="0"/>
      <w:marRight w:val="0"/>
      <w:marTop w:val="0"/>
      <w:marBottom w:val="0"/>
      <w:divBdr>
        <w:top w:val="none" w:sz="0" w:space="0" w:color="auto"/>
        <w:left w:val="none" w:sz="0" w:space="0" w:color="auto"/>
        <w:bottom w:val="none" w:sz="0" w:space="0" w:color="auto"/>
        <w:right w:val="none" w:sz="0" w:space="0" w:color="auto"/>
      </w:divBdr>
      <w:divsChild>
        <w:div w:id="348458943">
          <w:marLeft w:val="0"/>
          <w:marRight w:val="0"/>
          <w:marTop w:val="0"/>
          <w:marBottom w:val="0"/>
          <w:divBdr>
            <w:top w:val="none" w:sz="0" w:space="0" w:color="auto"/>
            <w:left w:val="none" w:sz="0" w:space="0" w:color="auto"/>
            <w:bottom w:val="none" w:sz="0" w:space="0" w:color="auto"/>
            <w:right w:val="none" w:sz="0" w:space="0" w:color="auto"/>
          </w:divBdr>
          <w:divsChild>
            <w:div w:id="1767996912">
              <w:marLeft w:val="0"/>
              <w:marRight w:val="0"/>
              <w:marTop w:val="0"/>
              <w:marBottom w:val="0"/>
              <w:divBdr>
                <w:top w:val="none" w:sz="0" w:space="0" w:color="auto"/>
                <w:left w:val="none" w:sz="0" w:space="0" w:color="auto"/>
                <w:bottom w:val="none" w:sz="0" w:space="0" w:color="auto"/>
                <w:right w:val="none" w:sz="0" w:space="0" w:color="auto"/>
              </w:divBdr>
              <w:divsChild>
                <w:div w:id="16988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9097">
          <w:marLeft w:val="0"/>
          <w:marRight w:val="0"/>
          <w:marTop w:val="0"/>
          <w:marBottom w:val="0"/>
          <w:divBdr>
            <w:top w:val="none" w:sz="0" w:space="0" w:color="auto"/>
            <w:left w:val="none" w:sz="0" w:space="0" w:color="auto"/>
            <w:bottom w:val="none" w:sz="0" w:space="0" w:color="auto"/>
            <w:right w:val="none" w:sz="0" w:space="0" w:color="auto"/>
          </w:divBdr>
          <w:divsChild>
            <w:div w:id="423458281">
              <w:marLeft w:val="0"/>
              <w:marRight w:val="0"/>
              <w:marTop w:val="0"/>
              <w:marBottom w:val="0"/>
              <w:divBdr>
                <w:top w:val="none" w:sz="0" w:space="0" w:color="auto"/>
                <w:left w:val="none" w:sz="0" w:space="0" w:color="auto"/>
                <w:bottom w:val="none" w:sz="0" w:space="0" w:color="auto"/>
                <w:right w:val="none" w:sz="0" w:space="0" w:color="auto"/>
              </w:divBdr>
              <w:divsChild>
                <w:div w:id="323046449">
                  <w:marLeft w:val="0"/>
                  <w:marRight w:val="0"/>
                  <w:marTop w:val="0"/>
                  <w:marBottom w:val="0"/>
                  <w:divBdr>
                    <w:top w:val="none" w:sz="0" w:space="0" w:color="auto"/>
                    <w:left w:val="none" w:sz="0" w:space="0" w:color="auto"/>
                    <w:bottom w:val="none" w:sz="0" w:space="0" w:color="auto"/>
                    <w:right w:val="none" w:sz="0" w:space="0" w:color="auto"/>
                  </w:divBdr>
                </w:div>
              </w:divsChild>
            </w:div>
            <w:div w:id="1585840757">
              <w:marLeft w:val="0"/>
              <w:marRight w:val="0"/>
              <w:marTop w:val="0"/>
              <w:marBottom w:val="0"/>
              <w:divBdr>
                <w:top w:val="none" w:sz="0" w:space="0" w:color="auto"/>
                <w:left w:val="none" w:sz="0" w:space="0" w:color="auto"/>
                <w:bottom w:val="none" w:sz="0" w:space="0" w:color="auto"/>
                <w:right w:val="none" w:sz="0" w:space="0" w:color="auto"/>
              </w:divBdr>
              <w:divsChild>
                <w:div w:id="305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360425">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20970174">
      <w:bodyDiv w:val="1"/>
      <w:marLeft w:val="0"/>
      <w:marRight w:val="0"/>
      <w:marTop w:val="0"/>
      <w:marBottom w:val="0"/>
      <w:divBdr>
        <w:top w:val="none" w:sz="0" w:space="0" w:color="auto"/>
        <w:left w:val="none" w:sz="0" w:space="0" w:color="auto"/>
        <w:bottom w:val="none" w:sz="0" w:space="0" w:color="auto"/>
        <w:right w:val="none" w:sz="0" w:space="0" w:color="auto"/>
      </w:divBdr>
      <w:divsChild>
        <w:div w:id="405152769">
          <w:marLeft w:val="0"/>
          <w:marRight w:val="0"/>
          <w:marTop w:val="0"/>
          <w:marBottom w:val="0"/>
          <w:divBdr>
            <w:top w:val="none" w:sz="0" w:space="0" w:color="auto"/>
            <w:left w:val="none" w:sz="0" w:space="0" w:color="auto"/>
            <w:bottom w:val="none" w:sz="0" w:space="0" w:color="auto"/>
            <w:right w:val="none" w:sz="0" w:space="0" w:color="auto"/>
          </w:divBdr>
          <w:divsChild>
            <w:div w:id="197594480">
              <w:marLeft w:val="0"/>
              <w:marRight w:val="0"/>
              <w:marTop w:val="0"/>
              <w:marBottom w:val="0"/>
              <w:divBdr>
                <w:top w:val="none" w:sz="0" w:space="0" w:color="auto"/>
                <w:left w:val="none" w:sz="0" w:space="0" w:color="auto"/>
                <w:bottom w:val="none" w:sz="0" w:space="0" w:color="auto"/>
                <w:right w:val="none" w:sz="0" w:space="0" w:color="auto"/>
              </w:divBdr>
              <w:divsChild>
                <w:div w:id="526213905">
                  <w:marLeft w:val="0"/>
                  <w:marRight w:val="0"/>
                  <w:marTop w:val="0"/>
                  <w:marBottom w:val="0"/>
                  <w:divBdr>
                    <w:top w:val="none" w:sz="0" w:space="0" w:color="auto"/>
                    <w:left w:val="none" w:sz="0" w:space="0" w:color="auto"/>
                    <w:bottom w:val="none" w:sz="0" w:space="0" w:color="auto"/>
                    <w:right w:val="none" w:sz="0" w:space="0" w:color="auto"/>
                  </w:divBdr>
                  <w:divsChild>
                    <w:div w:id="1602761679">
                      <w:marLeft w:val="0"/>
                      <w:marRight w:val="0"/>
                      <w:marTop w:val="0"/>
                      <w:marBottom w:val="0"/>
                      <w:divBdr>
                        <w:top w:val="none" w:sz="0" w:space="0" w:color="auto"/>
                        <w:left w:val="none" w:sz="0" w:space="0" w:color="auto"/>
                        <w:bottom w:val="none" w:sz="0" w:space="0" w:color="auto"/>
                        <w:right w:val="none" w:sz="0" w:space="0" w:color="auto"/>
                      </w:divBdr>
                      <w:divsChild>
                        <w:div w:id="183614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1009">
                  <w:marLeft w:val="0"/>
                  <w:marRight w:val="0"/>
                  <w:marTop w:val="0"/>
                  <w:marBottom w:val="0"/>
                  <w:divBdr>
                    <w:top w:val="none" w:sz="0" w:space="0" w:color="auto"/>
                    <w:left w:val="none" w:sz="0" w:space="0" w:color="auto"/>
                    <w:bottom w:val="none" w:sz="0" w:space="0" w:color="auto"/>
                    <w:right w:val="none" w:sz="0" w:space="0" w:color="auto"/>
                  </w:divBdr>
                  <w:divsChild>
                    <w:div w:id="248194771">
                      <w:marLeft w:val="0"/>
                      <w:marRight w:val="0"/>
                      <w:marTop w:val="0"/>
                      <w:marBottom w:val="0"/>
                      <w:divBdr>
                        <w:top w:val="none" w:sz="0" w:space="0" w:color="auto"/>
                        <w:left w:val="none" w:sz="0" w:space="0" w:color="auto"/>
                        <w:bottom w:val="none" w:sz="0" w:space="0" w:color="auto"/>
                        <w:right w:val="none" w:sz="0" w:space="0" w:color="auto"/>
                      </w:divBdr>
                      <w:divsChild>
                        <w:div w:id="469908524">
                          <w:marLeft w:val="0"/>
                          <w:marRight w:val="0"/>
                          <w:marTop w:val="0"/>
                          <w:marBottom w:val="0"/>
                          <w:divBdr>
                            <w:top w:val="none" w:sz="0" w:space="0" w:color="auto"/>
                            <w:left w:val="none" w:sz="0" w:space="0" w:color="auto"/>
                            <w:bottom w:val="none" w:sz="0" w:space="0" w:color="auto"/>
                            <w:right w:val="none" w:sz="0" w:space="0" w:color="auto"/>
                          </w:divBdr>
                        </w:div>
                      </w:divsChild>
                    </w:div>
                    <w:div w:id="711616926">
                      <w:marLeft w:val="0"/>
                      <w:marRight w:val="0"/>
                      <w:marTop w:val="0"/>
                      <w:marBottom w:val="0"/>
                      <w:divBdr>
                        <w:top w:val="none" w:sz="0" w:space="0" w:color="auto"/>
                        <w:left w:val="none" w:sz="0" w:space="0" w:color="auto"/>
                        <w:bottom w:val="none" w:sz="0" w:space="0" w:color="auto"/>
                        <w:right w:val="none" w:sz="0" w:space="0" w:color="auto"/>
                      </w:divBdr>
                      <w:divsChild>
                        <w:div w:id="19527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4386">
                  <w:marLeft w:val="0"/>
                  <w:marRight w:val="0"/>
                  <w:marTop w:val="0"/>
                  <w:marBottom w:val="0"/>
                  <w:divBdr>
                    <w:top w:val="none" w:sz="0" w:space="0" w:color="auto"/>
                    <w:left w:val="none" w:sz="0" w:space="0" w:color="auto"/>
                    <w:bottom w:val="none" w:sz="0" w:space="0" w:color="auto"/>
                    <w:right w:val="none" w:sz="0" w:space="0" w:color="auto"/>
                  </w:divBdr>
                  <w:divsChild>
                    <w:div w:id="1482041374">
                      <w:marLeft w:val="0"/>
                      <w:marRight w:val="0"/>
                      <w:marTop w:val="0"/>
                      <w:marBottom w:val="0"/>
                      <w:divBdr>
                        <w:top w:val="none" w:sz="0" w:space="0" w:color="auto"/>
                        <w:left w:val="none" w:sz="0" w:space="0" w:color="auto"/>
                        <w:bottom w:val="none" w:sz="0" w:space="0" w:color="auto"/>
                        <w:right w:val="none" w:sz="0" w:space="0" w:color="auto"/>
                      </w:divBdr>
                      <w:divsChild>
                        <w:div w:id="1821311592">
                          <w:marLeft w:val="0"/>
                          <w:marRight w:val="0"/>
                          <w:marTop w:val="0"/>
                          <w:marBottom w:val="0"/>
                          <w:divBdr>
                            <w:top w:val="none" w:sz="0" w:space="0" w:color="auto"/>
                            <w:left w:val="none" w:sz="0" w:space="0" w:color="auto"/>
                            <w:bottom w:val="none" w:sz="0" w:space="0" w:color="auto"/>
                            <w:right w:val="none" w:sz="0" w:space="0" w:color="auto"/>
                          </w:divBdr>
                        </w:div>
                      </w:divsChild>
                    </w:div>
                    <w:div w:id="1188569233">
                      <w:marLeft w:val="0"/>
                      <w:marRight w:val="0"/>
                      <w:marTop w:val="0"/>
                      <w:marBottom w:val="0"/>
                      <w:divBdr>
                        <w:top w:val="none" w:sz="0" w:space="0" w:color="auto"/>
                        <w:left w:val="none" w:sz="0" w:space="0" w:color="auto"/>
                        <w:bottom w:val="none" w:sz="0" w:space="0" w:color="auto"/>
                        <w:right w:val="none" w:sz="0" w:space="0" w:color="auto"/>
                      </w:divBdr>
                      <w:divsChild>
                        <w:div w:id="54324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3916">
                  <w:marLeft w:val="0"/>
                  <w:marRight w:val="0"/>
                  <w:marTop w:val="0"/>
                  <w:marBottom w:val="0"/>
                  <w:divBdr>
                    <w:top w:val="none" w:sz="0" w:space="0" w:color="auto"/>
                    <w:left w:val="none" w:sz="0" w:space="0" w:color="auto"/>
                    <w:bottom w:val="none" w:sz="0" w:space="0" w:color="auto"/>
                    <w:right w:val="none" w:sz="0" w:space="0" w:color="auto"/>
                  </w:divBdr>
                  <w:divsChild>
                    <w:div w:id="37515467">
                      <w:marLeft w:val="0"/>
                      <w:marRight w:val="0"/>
                      <w:marTop w:val="0"/>
                      <w:marBottom w:val="0"/>
                      <w:divBdr>
                        <w:top w:val="none" w:sz="0" w:space="0" w:color="auto"/>
                        <w:left w:val="none" w:sz="0" w:space="0" w:color="auto"/>
                        <w:bottom w:val="none" w:sz="0" w:space="0" w:color="auto"/>
                        <w:right w:val="none" w:sz="0" w:space="0" w:color="auto"/>
                      </w:divBdr>
                      <w:divsChild>
                        <w:div w:id="1068575854">
                          <w:marLeft w:val="0"/>
                          <w:marRight w:val="0"/>
                          <w:marTop w:val="0"/>
                          <w:marBottom w:val="0"/>
                          <w:divBdr>
                            <w:top w:val="none" w:sz="0" w:space="0" w:color="auto"/>
                            <w:left w:val="none" w:sz="0" w:space="0" w:color="auto"/>
                            <w:bottom w:val="none" w:sz="0" w:space="0" w:color="auto"/>
                            <w:right w:val="none" w:sz="0" w:space="0" w:color="auto"/>
                          </w:divBdr>
                        </w:div>
                      </w:divsChild>
                    </w:div>
                    <w:div w:id="815418742">
                      <w:marLeft w:val="0"/>
                      <w:marRight w:val="0"/>
                      <w:marTop w:val="0"/>
                      <w:marBottom w:val="0"/>
                      <w:divBdr>
                        <w:top w:val="none" w:sz="0" w:space="0" w:color="auto"/>
                        <w:left w:val="none" w:sz="0" w:space="0" w:color="auto"/>
                        <w:bottom w:val="none" w:sz="0" w:space="0" w:color="auto"/>
                        <w:right w:val="none" w:sz="0" w:space="0" w:color="auto"/>
                      </w:divBdr>
                      <w:divsChild>
                        <w:div w:id="134755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20198">
                  <w:marLeft w:val="0"/>
                  <w:marRight w:val="0"/>
                  <w:marTop w:val="0"/>
                  <w:marBottom w:val="0"/>
                  <w:divBdr>
                    <w:top w:val="none" w:sz="0" w:space="0" w:color="auto"/>
                    <w:left w:val="none" w:sz="0" w:space="0" w:color="auto"/>
                    <w:bottom w:val="none" w:sz="0" w:space="0" w:color="auto"/>
                    <w:right w:val="none" w:sz="0" w:space="0" w:color="auto"/>
                  </w:divBdr>
                  <w:divsChild>
                    <w:div w:id="1278753936">
                      <w:marLeft w:val="0"/>
                      <w:marRight w:val="0"/>
                      <w:marTop w:val="0"/>
                      <w:marBottom w:val="0"/>
                      <w:divBdr>
                        <w:top w:val="none" w:sz="0" w:space="0" w:color="auto"/>
                        <w:left w:val="none" w:sz="0" w:space="0" w:color="auto"/>
                        <w:bottom w:val="none" w:sz="0" w:space="0" w:color="auto"/>
                        <w:right w:val="none" w:sz="0" w:space="0" w:color="auto"/>
                      </w:divBdr>
                      <w:divsChild>
                        <w:div w:id="1278180156">
                          <w:marLeft w:val="0"/>
                          <w:marRight w:val="0"/>
                          <w:marTop w:val="0"/>
                          <w:marBottom w:val="0"/>
                          <w:divBdr>
                            <w:top w:val="none" w:sz="0" w:space="0" w:color="auto"/>
                            <w:left w:val="none" w:sz="0" w:space="0" w:color="auto"/>
                            <w:bottom w:val="none" w:sz="0" w:space="0" w:color="auto"/>
                            <w:right w:val="none" w:sz="0" w:space="0" w:color="auto"/>
                          </w:divBdr>
                        </w:div>
                      </w:divsChild>
                    </w:div>
                    <w:div w:id="934941857">
                      <w:marLeft w:val="0"/>
                      <w:marRight w:val="0"/>
                      <w:marTop w:val="0"/>
                      <w:marBottom w:val="0"/>
                      <w:divBdr>
                        <w:top w:val="none" w:sz="0" w:space="0" w:color="auto"/>
                        <w:left w:val="none" w:sz="0" w:space="0" w:color="auto"/>
                        <w:bottom w:val="none" w:sz="0" w:space="0" w:color="auto"/>
                        <w:right w:val="none" w:sz="0" w:space="0" w:color="auto"/>
                      </w:divBdr>
                      <w:divsChild>
                        <w:div w:id="19779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448828">
                  <w:marLeft w:val="0"/>
                  <w:marRight w:val="0"/>
                  <w:marTop w:val="0"/>
                  <w:marBottom w:val="0"/>
                  <w:divBdr>
                    <w:top w:val="none" w:sz="0" w:space="0" w:color="auto"/>
                    <w:left w:val="none" w:sz="0" w:space="0" w:color="auto"/>
                    <w:bottom w:val="none" w:sz="0" w:space="0" w:color="auto"/>
                    <w:right w:val="none" w:sz="0" w:space="0" w:color="auto"/>
                  </w:divBdr>
                  <w:divsChild>
                    <w:div w:id="1707563127">
                      <w:marLeft w:val="0"/>
                      <w:marRight w:val="0"/>
                      <w:marTop w:val="0"/>
                      <w:marBottom w:val="0"/>
                      <w:divBdr>
                        <w:top w:val="none" w:sz="0" w:space="0" w:color="auto"/>
                        <w:left w:val="none" w:sz="0" w:space="0" w:color="auto"/>
                        <w:bottom w:val="none" w:sz="0" w:space="0" w:color="auto"/>
                        <w:right w:val="none" w:sz="0" w:space="0" w:color="auto"/>
                      </w:divBdr>
                      <w:divsChild>
                        <w:div w:id="709260025">
                          <w:marLeft w:val="0"/>
                          <w:marRight w:val="0"/>
                          <w:marTop w:val="0"/>
                          <w:marBottom w:val="0"/>
                          <w:divBdr>
                            <w:top w:val="none" w:sz="0" w:space="0" w:color="auto"/>
                            <w:left w:val="none" w:sz="0" w:space="0" w:color="auto"/>
                            <w:bottom w:val="none" w:sz="0" w:space="0" w:color="auto"/>
                            <w:right w:val="none" w:sz="0" w:space="0" w:color="auto"/>
                          </w:divBdr>
                        </w:div>
                      </w:divsChild>
                    </w:div>
                    <w:div w:id="1504541887">
                      <w:marLeft w:val="0"/>
                      <w:marRight w:val="0"/>
                      <w:marTop w:val="0"/>
                      <w:marBottom w:val="0"/>
                      <w:divBdr>
                        <w:top w:val="none" w:sz="0" w:space="0" w:color="auto"/>
                        <w:left w:val="none" w:sz="0" w:space="0" w:color="auto"/>
                        <w:bottom w:val="none" w:sz="0" w:space="0" w:color="auto"/>
                        <w:right w:val="none" w:sz="0" w:space="0" w:color="auto"/>
                      </w:divBdr>
                      <w:divsChild>
                        <w:div w:id="17352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20583">
                  <w:marLeft w:val="0"/>
                  <w:marRight w:val="0"/>
                  <w:marTop w:val="0"/>
                  <w:marBottom w:val="0"/>
                  <w:divBdr>
                    <w:top w:val="none" w:sz="0" w:space="0" w:color="auto"/>
                    <w:left w:val="none" w:sz="0" w:space="0" w:color="auto"/>
                    <w:bottom w:val="none" w:sz="0" w:space="0" w:color="auto"/>
                    <w:right w:val="none" w:sz="0" w:space="0" w:color="auto"/>
                  </w:divBdr>
                  <w:divsChild>
                    <w:div w:id="1679189147">
                      <w:marLeft w:val="0"/>
                      <w:marRight w:val="0"/>
                      <w:marTop w:val="0"/>
                      <w:marBottom w:val="0"/>
                      <w:divBdr>
                        <w:top w:val="none" w:sz="0" w:space="0" w:color="auto"/>
                        <w:left w:val="none" w:sz="0" w:space="0" w:color="auto"/>
                        <w:bottom w:val="none" w:sz="0" w:space="0" w:color="auto"/>
                        <w:right w:val="none" w:sz="0" w:space="0" w:color="auto"/>
                      </w:divBdr>
                      <w:divsChild>
                        <w:div w:id="1743486270">
                          <w:marLeft w:val="0"/>
                          <w:marRight w:val="0"/>
                          <w:marTop w:val="0"/>
                          <w:marBottom w:val="0"/>
                          <w:divBdr>
                            <w:top w:val="none" w:sz="0" w:space="0" w:color="auto"/>
                            <w:left w:val="none" w:sz="0" w:space="0" w:color="auto"/>
                            <w:bottom w:val="none" w:sz="0" w:space="0" w:color="auto"/>
                            <w:right w:val="none" w:sz="0" w:space="0" w:color="auto"/>
                          </w:divBdr>
                        </w:div>
                      </w:divsChild>
                    </w:div>
                    <w:div w:id="2098597281">
                      <w:marLeft w:val="0"/>
                      <w:marRight w:val="0"/>
                      <w:marTop w:val="0"/>
                      <w:marBottom w:val="0"/>
                      <w:divBdr>
                        <w:top w:val="none" w:sz="0" w:space="0" w:color="auto"/>
                        <w:left w:val="none" w:sz="0" w:space="0" w:color="auto"/>
                        <w:bottom w:val="none" w:sz="0" w:space="0" w:color="auto"/>
                        <w:right w:val="none" w:sz="0" w:space="0" w:color="auto"/>
                      </w:divBdr>
                      <w:divsChild>
                        <w:div w:id="7336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6623">
                  <w:marLeft w:val="0"/>
                  <w:marRight w:val="0"/>
                  <w:marTop w:val="0"/>
                  <w:marBottom w:val="0"/>
                  <w:divBdr>
                    <w:top w:val="none" w:sz="0" w:space="0" w:color="auto"/>
                    <w:left w:val="none" w:sz="0" w:space="0" w:color="auto"/>
                    <w:bottom w:val="none" w:sz="0" w:space="0" w:color="auto"/>
                    <w:right w:val="none" w:sz="0" w:space="0" w:color="auto"/>
                  </w:divBdr>
                  <w:divsChild>
                    <w:div w:id="1623489475">
                      <w:marLeft w:val="0"/>
                      <w:marRight w:val="0"/>
                      <w:marTop w:val="0"/>
                      <w:marBottom w:val="0"/>
                      <w:divBdr>
                        <w:top w:val="none" w:sz="0" w:space="0" w:color="auto"/>
                        <w:left w:val="none" w:sz="0" w:space="0" w:color="auto"/>
                        <w:bottom w:val="none" w:sz="0" w:space="0" w:color="auto"/>
                        <w:right w:val="none" w:sz="0" w:space="0" w:color="auto"/>
                      </w:divBdr>
                      <w:divsChild>
                        <w:div w:id="279343842">
                          <w:marLeft w:val="0"/>
                          <w:marRight w:val="0"/>
                          <w:marTop w:val="0"/>
                          <w:marBottom w:val="0"/>
                          <w:divBdr>
                            <w:top w:val="none" w:sz="0" w:space="0" w:color="auto"/>
                            <w:left w:val="none" w:sz="0" w:space="0" w:color="auto"/>
                            <w:bottom w:val="none" w:sz="0" w:space="0" w:color="auto"/>
                            <w:right w:val="none" w:sz="0" w:space="0" w:color="auto"/>
                          </w:divBdr>
                        </w:div>
                      </w:divsChild>
                    </w:div>
                    <w:div w:id="1615793751">
                      <w:marLeft w:val="0"/>
                      <w:marRight w:val="0"/>
                      <w:marTop w:val="0"/>
                      <w:marBottom w:val="0"/>
                      <w:divBdr>
                        <w:top w:val="none" w:sz="0" w:space="0" w:color="auto"/>
                        <w:left w:val="none" w:sz="0" w:space="0" w:color="auto"/>
                        <w:bottom w:val="none" w:sz="0" w:space="0" w:color="auto"/>
                        <w:right w:val="none" w:sz="0" w:space="0" w:color="auto"/>
                      </w:divBdr>
                      <w:divsChild>
                        <w:div w:id="5723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0907">
                  <w:marLeft w:val="0"/>
                  <w:marRight w:val="0"/>
                  <w:marTop w:val="0"/>
                  <w:marBottom w:val="0"/>
                  <w:divBdr>
                    <w:top w:val="none" w:sz="0" w:space="0" w:color="auto"/>
                    <w:left w:val="none" w:sz="0" w:space="0" w:color="auto"/>
                    <w:bottom w:val="none" w:sz="0" w:space="0" w:color="auto"/>
                    <w:right w:val="none" w:sz="0" w:space="0" w:color="auto"/>
                  </w:divBdr>
                  <w:divsChild>
                    <w:div w:id="466513854">
                      <w:marLeft w:val="0"/>
                      <w:marRight w:val="0"/>
                      <w:marTop w:val="0"/>
                      <w:marBottom w:val="0"/>
                      <w:divBdr>
                        <w:top w:val="none" w:sz="0" w:space="0" w:color="auto"/>
                        <w:left w:val="none" w:sz="0" w:space="0" w:color="auto"/>
                        <w:bottom w:val="none" w:sz="0" w:space="0" w:color="auto"/>
                        <w:right w:val="none" w:sz="0" w:space="0" w:color="auto"/>
                      </w:divBdr>
                      <w:divsChild>
                        <w:div w:id="1044331695">
                          <w:marLeft w:val="0"/>
                          <w:marRight w:val="0"/>
                          <w:marTop w:val="0"/>
                          <w:marBottom w:val="0"/>
                          <w:divBdr>
                            <w:top w:val="none" w:sz="0" w:space="0" w:color="auto"/>
                            <w:left w:val="none" w:sz="0" w:space="0" w:color="auto"/>
                            <w:bottom w:val="none" w:sz="0" w:space="0" w:color="auto"/>
                            <w:right w:val="none" w:sz="0" w:space="0" w:color="auto"/>
                          </w:divBdr>
                        </w:div>
                      </w:divsChild>
                    </w:div>
                    <w:div w:id="1641618496">
                      <w:marLeft w:val="0"/>
                      <w:marRight w:val="0"/>
                      <w:marTop w:val="0"/>
                      <w:marBottom w:val="0"/>
                      <w:divBdr>
                        <w:top w:val="none" w:sz="0" w:space="0" w:color="auto"/>
                        <w:left w:val="none" w:sz="0" w:space="0" w:color="auto"/>
                        <w:bottom w:val="none" w:sz="0" w:space="0" w:color="auto"/>
                        <w:right w:val="none" w:sz="0" w:space="0" w:color="auto"/>
                      </w:divBdr>
                      <w:divsChild>
                        <w:div w:id="18051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698953">
                  <w:marLeft w:val="0"/>
                  <w:marRight w:val="0"/>
                  <w:marTop w:val="0"/>
                  <w:marBottom w:val="0"/>
                  <w:divBdr>
                    <w:top w:val="none" w:sz="0" w:space="0" w:color="auto"/>
                    <w:left w:val="none" w:sz="0" w:space="0" w:color="auto"/>
                    <w:bottom w:val="none" w:sz="0" w:space="0" w:color="auto"/>
                    <w:right w:val="none" w:sz="0" w:space="0" w:color="auto"/>
                  </w:divBdr>
                  <w:divsChild>
                    <w:div w:id="1113476811">
                      <w:marLeft w:val="0"/>
                      <w:marRight w:val="0"/>
                      <w:marTop w:val="0"/>
                      <w:marBottom w:val="0"/>
                      <w:divBdr>
                        <w:top w:val="none" w:sz="0" w:space="0" w:color="auto"/>
                        <w:left w:val="none" w:sz="0" w:space="0" w:color="auto"/>
                        <w:bottom w:val="none" w:sz="0" w:space="0" w:color="auto"/>
                        <w:right w:val="none" w:sz="0" w:space="0" w:color="auto"/>
                      </w:divBdr>
                      <w:divsChild>
                        <w:div w:id="931165040">
                          <w:marLeft w:val="0"/>
                          <w:marRight w:val="0"/>
                          <w:marTop w:val="0"/>
                          <w:marBottom w:val="0"/>
                          <w:divBdr>
                            <w:top w:val="none" w:sz="0" w:space="0" w:color="auto"/>
                            <w:left w:val="none" w:sz="0" w:space="0" w:color="auto"/>
                            <w:bottom w:val="none" w:sz="0" w:space="0" w:color="auto"/>
                            <w:right w:val="none" w:sz="0" w:space="0" w:color="auto"/>
                          </w:divBdr>
                        </w:div>
                      </w:divsChild>
                    </w:div>
                    <w:div w:id="687605135">
                      <w:marLeft w:val="0"/>
                      <w:marRight w:val="0"/>
                      <w:marTop w:val="0"/>
                      <w:marBottom w:val="0"/>
                      <w:divBdr>
                        <w:top w:val="none" w:sz="0" w:space="0" w:color="auto"/>
                        <w:left w:val="none" w:sz="0" w:space="0" w:color="auto"/>
                        <w:bottom w:val="none" w:sz="0" w:space="0" w:color="auto"/>
                        <w:right w:val="none" w:sz="0" w:space="0" w:color="auto"/>
                      </w:divBdr>
                      <w:divsChild>
                        <w:div w:id="19373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147473">
                  <w:marLeft w:val="0"/>
                  <w:marRight w:val="0"/>
                  <w:marTop w:val="0"/>
                  <w:marBottom w:val="0"/>
                  <w:divBdr>
                    <w:top w:val="none" w:sz="0" w:space="0" w:color="auto"/>
                    <w:left w:val="none" w:sz="0" w:space="0" w:color="auto"/>
                    <w:bottom w:val="none" w:sz="0" w:space="0" w:color="auto"/>
                    <w:right w:val="none" w:sz="0" w:space="0" w:color="auto"/>
                  </w:divBdr>
                  <w:divsChild>
                    <w:div w:id="851459120">
                      <w:marLeft w:val="0"/>
                      <w:marRight w:val="0"/>
                      <w:marTop w:val="0"/>
                      <w:marBottom w:val="0"/>
                      <w:divBdr>
                        <w:top w:val="none" w:sz="0" w:space="0" w:color="auto"/>
                        <w:left w:val="none" w:sz="0" w:space="0" w:color="auto"/>
                        <w:bottom w:val="none" w:sz="0" w:space="0" w:color="auto"/>
                        <w:right w:val="none" w:sz="0" w:space="0" w:color="auto"/>
                      </w:divBdr>
                      <w:divsChild>
                        <w:div w:id="60490610">
                          <w:marLeft w:val="0"/>
                          <w:marRight w:val="0"/>
                          <w:marTop w:val="0"/>
                          <w:marBottom w:val="0"/>
                          <w:divBdr>
                            <w:top w:val="none" w:sz="0" w:space="0" w:color="auto"/>
                            <w:left w:val="none" w:sz="0" w:space="0" w:color="auto"/>
                            <w:bottom w:val="none" w:sz="0" w:space="0" w:color="auto"/>
                            <w:right w:val="none" w:sz="0" w:space="0" w:color="auto"/>
                          </w:divBdr>
                        </w:div>
                      </w:divsChild>
                    </w:div>
                    <w:div w:id="261838303">
                      <w:marLeft w:val="0"/>
                      <w:marRight w:val="0"/>
                      <w:marTop w:val="0"/>
                      <w:marBottom w:val="0"/>
                      <w:divBdr>
                        <w:top w:val="none" w:sz="0" w:space="0" w:color="auto"/>
                        <w:left w:val="none" w:sz="0" w:space="0" w:color="auto"/>
                        <w:bottom w:val="none" w:sz="0" w:space="0" w:color="auto"/>
                        <w:right w:val="none" w:sz="0" w:space="0" w:color="auto"/>
                      </w:divBdr>
                      <w:divsChild>
                        <w:div w:id="31052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85914">
                  <w:marLeft w:val="0"/>
                  <w:marRight w:val="0"/>
                  <w:marTop w:val="0"/>
                  <w:marBottom w:val="0"/>
                  <w:divBdr>
                    <w:top w:val="none" w:sz="0" w:space="0" w:color="auto"/>
                    <w:left w:val="none" w:sz="0" w:space="0" w:color="auto"/>
                    <w:bottom w:val="none" w:sz="0" w:space="0" w:color="auto"/>
                    <w:right w:val="none" w:sz="0" w:space="0" w:color="auto"/>
                  </w:divBdr>
                  <w:divsChild>
                    <w:div w:id="2011105500">
                      <w:marLeft w:val="0"/>
                      <w:marRight w:val="0"/>
                      <w:marTop w:val="0"/>
                      <w:marBottom w:val="0"/>
                      <w:divBdr>
                        <w:top w:val="none" w:sz="0" w:space="0" w:color="auto"/>
                        <w:left w:val="none" w:sz="0" w:space="0" w:color="auto"/>
                        <w:bottom w:val="none" w:sz="0" w:space="0" w:color="auto"/>
                        <w:right w:val="none" w:sz="0" w:space="0" w:color="auto"/>
                      </w:divBdr>
                      <w:divsChild>
                        <w:div w:id="256713707">
                          <w:marLeft w:val="0"/>
                          <w:marRight w:val="0"/>
                          <w:marTop w:val="0"/>
                          <w:marBottom w:val="0"/>
                          <w:divBdr>
                            <w:top w:val="none" w:sz="0" w:space="0" w:color="auto"/>
                            <w:left w:val="none" w:sz="0" w:space="0" w:color="auto"/>
                            <w:bottom w:val="none" w:sz="0" w:space="0" w:color="auto"/>
                            <w:right w:val="none" w:sz="0" w:space="0" w:color="auto"/>
                          </w:divBdr>
                        </w:div>
                      </w:divsChild>
                    </w:div>
                    <w:div w:id="704792215">
                      <w:marLeft w:val="0"/>
                      <w:marRight w:val="0"/>
                      <w:marTop w:val="0"/>
                      <w:marBottom w:val="0"/>
                      <w:divBdr>
                        <w:top w:val="none" w:sz="0" w:space="0" w:color="auto"/>
                        <w:left w:val="none" w:sz="0" w:space="0" w:color="auto"/>
                        <w:bottom w:val="none" w:sz="0" w:space="0" w:color="auto"/>
                        <w:right w:val="none" w:sz="0" w:space="0" w:color="auto"/>
                      </w:divBdr>
                      <w:divsChild>
                        <w:div w:id="176037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841153">
                  <w:marLeft w:val="0"/>
                  <w:marRight w:val="0"/>
                  <w:marTop w:val="0"/>
                  <w:marBottom w:val="0"/>
                  <w:divBdr>
                    <w:top w:val="none" w:sz="0" w:space="0" w:color="auto"/>
                    <w:left w:val="none" w:sz="0" w:space="0" w:color="auto"/>
                    <w:bottom w:val="none" w:sz="0" w:space="0" w:color="auto"/>
                    <w:right w:val="none" w:sz="0" w:space="0" w:color="auto"/>
                  </w:divBdr>
                  <w:divsChild>
                    <w:div w:id="543374460">
                      <w:marLeft w:val="0"/>
                      <w:marRight w:val="0"/>
                      <w:marTop w:val="0"/>
                      <w:marBottom w:val="0"/>
                      <w:divBdr>
                        <w:top w:val="none" w:sz="0" w:space="0" w:color="auto"/>
                        <w:left w:val="none" w:sz="0" w:space="0" w:color="auto"/>
                        <w:bottom w:val="none" w:sz="0" w:space="0" w:color="auto"/>
                        <w:right w:val="none" w:sz="0" w:space="0" w:color="auto"/>
                      </w:divBdr>
                      <w:divsChild>
                        <w:div w:id="628705900">
                          <w:marLeft w:val="0"/>
                          <w:marRight w:val="0"/>
                          <w:marTop w:val="0"/>
                          <w:marBottom w:val="0"/>
                          <w:divBdr>
                            <w:top w:val="none" w:sz="0" w:space="0" w:color="auto"/>
                            <w:left w:val="none" w:sz="0" w:space="0" w:color="auto"/>
                            <w:bottom w:val="none" w:sz="0" w:space="0" w:color="auto"/>
                            <w:right w:val="none" w:sz="0" w:space="0" w:color="auto"/>
                          </w:divBdr>
                        </w:div>
                      </w:divsChild>
                    </w:div>
                    <w:div w:id="1562328124">
                      <w:marLeft w:val="0"/>
                      <w:marRight w:val="0"/>
                      <w:marTop w:val="0"/>
                      <w:marBottom w:val="0"/>
                      <w:divBdr>
                        <w:top w:val="none" w:sz="0" w:space="0" w:color="auto"/>
                        <w:left w:val="none" w:sz="0" w:space="0" w:color="auto"/>
                        <w:bottom w:val="none" w:sz="0" w:space="0" w:color="auto"/>
                        <w:right w:val="none" w:sz="0" w:space="0" w:color="auto"/>
                      </w:divBdr>
                      <w:divsChild>
                        <w:div w:id="21069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767627891">
      <w:bodyDiv w:val="1"/>
      <w:marLeft w:val="0"/>
      <w:marRight w:val="0"/>
      <w:marTop w:val="0"/>
      <w:marBottom w:val="0"/>
      <w:divBdr>
        <w:top w:val="none" w:sz="0" w:space="0" w:color="auto"/>
        <w:left w:val="none" w:sz="0" w:space="0" w:color="auto"/>
        <w:bottom w:val="none" w:sz="0" w:space="0" w:color="auto"/>
        <w:right w:val="none" w:sz="0" w:space="0" w:color="auto"/>
      </w:divBdr>
      <w:divsChild>
        <w:div w:id="383409335">
          <w:marLeft w:val="0"/>
          <w:marRight w:val="0"/>
          <w:marTop w:val="0"/>
          <w:marBottom w:val="0"/>
          <w:divBdr>
            <w:top w:val="none" w:sz="0" w:space="0" w:color="auto"/>
            <w:left w:val="none" w:sz="0" w:space="0" w:color="auto"/>
            <w:bottom w:val="none" w:sz="0" w:space="0" w:color="auto"/>
            <w:right w:val="none" w:sz="0" w:space="0" w:color="auto"/>
          </w:divBdr>
          <w:divsChild>
            <w:div w:id="1679889837">
              <w:marLeft w:val="0"/>
              <w:marRight w:val="0"/>
              <w:marTop w:val="0"/>
              <w:marBottom w:val="0"/>
              <w:divBdr>
                <w:top w:val="none" w:sz="0" w:space="0" w:color="auto"/>
                <w:left w:val="none" w:sz="0" w:space="0" w:color="auto"/>
                <w:bottom w:val="none" w:sz="0" w:space="0" w:color="auto"/>
                <w:right w:val="none" w:sz="0" w:space="0" w:color="auto"/>
              </w:divBdr>
              <w:divsChild>
                <w:div w:id="6099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15668">
          <w:marLeft w:val="0"/>
          <w:marRight w:val="0"/>
          <w:marTop w:val="0"/>
          <w:marBottom w:val="0"/>
          <w:divBdr>
            <w:top w:val="none" w:sz="0" w:space="0" w:color="auto"/>
            <w:left w:val="none" w:sz="0" w:space="0" w:color="auto"/>
            <w:bottom w:val="none" w:sz="0" w:space="0" w:color="auto"/>
            <w:right w:val="none" w:sz="0" w:space="0" w:color="auto"/>
          </w:divBdr>
          <w:divsChild>
            <w:div w:id="770852513">
              <w:marLeft w:val="0"/>
              <w:marRight w:val="0"/>
              <w:marTop w:val="0"/>
              <w:marBottom w:val="0"/>
              <w:divBdr>
                <w:top w:val="none" w:sz="0" w:space="0" w:color="auto"/>
                <w:left w:val="none" w:sz="0" w:space="0" w:color="auto"/>
                <w:bottom w:val="none" w:sz="0" w:space="0" w:color="auto"/>
                <w:right w:val="none" w:sz="0" w:space="0" w:color="auto"/>
              </w:divBdr>
              <w:divsChild>
                <w:div w:id="2089689435">
                  <w:marLeft w:val="0"/>
                  <w:marRight w:val="0"/>
                  <w:marTop w:val="0"/>
                  <w:marBottom w:val="0"/>
                  <w:divBdr>
                    <w:top w:val="none" w:sz="0" w:space="0" w:color="auto"/>
                    <w:left w:val="none" w:sz="0" w:space="0" w:color="auto"/>
                    <w:bottom w:val="none" w:sz="0" w:space="0" w:color="auto"/>
                    <w:right w:val="none" w:sz="0" w:space="0" w:color="auto"/>
                  </w:divBdr>
                </w:div>
              </w:divsChild>
            </w:div>
            <w:div w:id="1428117732">
              <w:marLeft w:val="0"/>
              <w:marRight w:val="0"/>
              <w:marTop w:val="0"/>
              <w:marBottom w:val="0"/>
              <w:divBdr>
                <w:top w:val="none" w:sz="0" w:space="0" w:color="auto"/>
                <w:left w:val="none" w:sz="0" w:space="0" w:color="auto"/>
                <w:bottom w:val="none" w:sz="0" w:space="0" w:color="auto"/>
                <w:right w:val="none" w:sz="0" w:space="0" w:color="auto"/>
              </w:divBdr>
              <w:divsChild>
                <w:div w:id="41204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9265">
          <w:marLeft w:val="0"/>
          <w:marRight w:val="0"/>
          <w:marTop w:val="0"/>
          <w:marBottom w:val="0"/>
          <w:divBdr>
            <w:top w:val="none" w:sz="0" w:space="0" w:color="auto"/>
            <w:left w:val="none" w:sz="0" w:space="0" w:color="auto"/>
            <w:bottom w:val="none" w:sz="0" w:space="0" w:color="auto"/>
            <w:right w:val="none" w:sz="0" w:space="0" w:color="auto"/>
          </w:divBdr>
          <w:divsChild>
            <w:div w:id="148057268">
              <w:marLeft w:val="0"/>
              <w:marRight w:val="0"/>
              <w:marTop w:val="0"/>
              <w:marBottom w:val="0"/>
              <w:divBdr>
                <w:top w:val="none" w:sz="0" w:space="0" w:color="auto"/>
                <w:left w:val="none" w:sz="0" w:space="0" w:color="auto"/>
                <w:bottom w:val="none" w:sz="0" w:space="0" w:color="auto"/>
                <w:right w:val="none" w:sz="0" w:space="0" w:color="auto"/>
              </w:divBdr>
              <w:divsChild>
                <w:div w:id="1569609834">
                  <w:marLeft w:val="0"/>
                  <w:marRight w:val="0"/>
                  <w:marTop w:val="0"/>
                  <w:marBottom w:val="0"/>
                  <w:divBdr>
                    <w:top w:val="none" w:sz="0" w:space="0" w:color="auto"/>
                    <w:left w:val="none" w:sz="0" w:space="0" w:color="auto"/>
                    <w:bottom w:val="none" w:sz="0" w:space="0" w:color="auto"/>
                    <w:right w:val="none" w:sz="0" w:space="0" w:color="auto"/>
                  </w:divBdr>
                </w:div>
              </w:divsChild>
            </w:div>
            <w:div w:id="1006250900">
              <w:marLeft w:val="0"/>
              <w:marRight w:val="0"/>
              <w:marTop w:val="0"/>
              <w:marBottom w:val="0"/>
              <w:divBdr>
                <w:top w:val="none" w:sz="0" w:space="0" w:color="auto"/>
                <w:left w:val="none" w:sz="0" w:space="0" w:color="auto"/>
                <w:bottom w:val="none" w:sz="0" w:space="0" w:color="auto"/>
                <w:right w:val="none" w:sz="0" w:space="0" w:color="auto"/>
              </w:divBdr>
              <w:divsChild>
                <w:div w:id="44250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7442">
          <w:marLeft w:val="0"/>
          <w:marRight w:val="0"/>
          <w:marTop w:val="0"/>
          <w:marBottom w:val="0"/>
          <w:divBdr>
            <w:top w:val="none" w:sz="0" w:space="0" w:color="auto"/>
            <w:left w:val="none" w:sz="0" w:space="0" w:color="auto"/>
            <w:bottom w:val="none" w:sz="0" w:space="0" w:color="auto"/>
            <w:right w:val="none" w:sz="0" w:space="0" w:color="auto"/>
          </w:divBdr>
          <w:divsChild>
            <w:div w:id="2108306957">
              <w:marLeft w:val="0"/>
              <w:marRight w:val="0"/>
              <w:marTop w:val="0"/>
              <w:marBottom w:val="0"/>
              <w:divBdr>
                <w:top w:val="none" w:sz="0" w:space="0" w:color="auto"/>
                <w:left w:val="none" w:sz="0" w:space="0" w:color="auto"/>
                <w:bottom w:val="none" w:sz="0" w:space="0" w:color="auto"/>
                <w:right w:val="none" w:sz="0" w:space="0" w:color="auto"/>
              </w:divBdr>
              <w:divsChild>
                <w:div w:id="1647271475">
                  <w:marLeft w:val="0"/>
                  <w:marRight w:val="0"/>
                  <w:marTop w:val="0"/>
                  <w:marBottom w:val="0"/>
                  <w:divBdr>
                    <w:top w:val="none" w:sz="0" w:space="0" w:color="auto"/>
                    <w:left w:val="none" w:sz="0" w:space="0" w:color="auto"/>
                    <w:bottom w:val="none" w:sz="0" w:space="0" w:color="auto"/>
                    <w:right w:val="none" w:sz="0" w:space="0" w:color="auto"/>
                  </w:divBdr>
                </w:div>
              </w:divsChild>
            </w:div>
            <w:div w:id="726344406">
              <w:marLeft w:val="0"/>
              <w:marRight w:val="0"/>
              <w:marTop w:val="0"/>
              <w:marBottom w:val="0"/>
              <w:divBdr>
                <w:top w:val="none" w:sz="0" w:space="0" w:color="auto"/>
                <w:left w:val="none" w:sz="0" w:space="0" w:color="auto"/>
                <w:bottom w:val="none" w:sz="0" w:space="0" w:color="auto"/>
                <w:right w:val="none" w:sz="0" w:space="0" w:color="auto"/>
              </w:divBdr>
              <w:divsChild>
                <w:div w:id="79575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83158">
          <w:marLeft w:val="0"/>
          <w:marRight w:val="0"/>
          <w:marTop w:val="0"/>
          <w:marBottom w:val="0"/>
          <w:divBdr>
            <w:top w:val="none" w:sz="0" w:space="0" w:color="auto"/>
            <w:left w:val="none" w:sz="0" w:space="0" w:color="auto"/>
            <w:bottom w:val="none" w:sz="0" w:space="0" w:color="auto"/>
            <w:right w:val="none" w:sz="0" w:space="0" w:color="auto"/>
          </w:divBdr>
          <w:divsChild>
            <w:div w:id="860246761">
              <w:marLeft w:val="0"/>
              <w:marRight w:val="0"/>
              <w:marTop w:val="0"/>
              <w:marBottom w:val="0"/>
              <w:divBdr>
                <w:top w:val="none" w:sz="0" w:space="0" w:color="auto"/>
                <w:left w:val="none" w:sz="0" w:space="0" w:color="auto"/>
                <w:bottom w:val="none" w:sz="0" w:space="0" w:color="auto"/>
                <w:right w:val="none" w:sz="0" w:space="0" w:color="auto"/>
              </w:divBdr>
              <w:divsChild>
                <w:div w:id="1015350117">
                  <w:marLeft w:val="0"/>
                  <w:marRight w:val="0"/>
                  <w:marTop w:val="0"/>
                  <w:marBottom w:val="0"/>
                  <w:divBdr>
                    <w:top w:val="none" w:sz="0" w:space="0" w:color="auto"/>
                    <w:left w:val="none" w:sz="0" w:space="0" w:color="auto"/>
                    <w:bottom w:val="none" w:sz="0" w:space="0" w:color="auto"/>
                    <w:right w:val="none" w:sz="0" w:space="0" w:color="auto"/>
                  </w:divBdr>
                </w:div>
              </w:divsChild>
            </w:div>
            <w:div w:id="451630805">
              <w:marLeft w:val="0"/>
              <w:marRight w:val="0"/>
              <w:marTop w:val="0"/>
              <w:marBottom w:val="0"/>
              <w:divBdr>
                <w:top w:val="none" w:sz="0" w:space="0" w:color="auto"/>
                <w:left w:val="none" w:sz="0" w:space="0" w:color="auto"/>
                <w:bottom w:val="none" w:sz="0" w:space="0" w:color="auto"/>
                <w:right w:val="none" w:sz="0" w:space="0" w:color="auto"/>
              </w:divBdr>
              <w:divsChild>
                <w:div w:id="157955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4286">
          <w:marLeft w:val="0"/>
          <w:marRight w:val="0"/>
          <w:marTop w:val="0"/>
          <w:marBottom w:val="0"/>
          <w:divBdr>
            <w:top w:val="none" w:sz="0" w:space="0" w:color="auto"/>
            <w:left w:val="none" w:sz="0" w:space="0" w:color="auto"/>
            <w:bottom w:val="none" w:sz="0" w:space="0" w:color="auto"/>
            <w:right w:val="none" w:sz="0" w:space="0" w:color="auto"/>
          </w:divBdr>
          <w:divsChild>
            <w:div w:id="173422574">
              <w:marLeft w:val="0"/>
              <w:marRight w:val="0"/>
              <w:marTop w:val="0"/>
              <w:marBottom w:val="0"/>
              <w:divBdr>
                <w:top w:val="none" w:sz="0" w:space="0" w:color="auto"/>
                <w:left w:val="none" w:sz="0" w:space="0" w:color="auto"/>
                <w:bottom w:val="none" w:sz="0" w:space="0" w:color="auto"/>
                <w:right w:val="none" w:sz="0" w:space="0" w:color="auto"/>
              </w:divBdr>
              <w:divsChild>
                <w:div w:id="335496217">
                  <w:marLeft w:val="0"/>
                  <w:marRight w:val="0"/>
                  <w:marTop w:val="0"/>
                  <w:marBottom w:val="0"/>
                  <w:divBdr>
                    <w:top w:val="none" w:sz="0" w:space="0" w:color="auto"/>
                    <w:left w:val="none" w:sz="0" w:space="0" w:color="auto"/>
                    <w:bottom w:val="none" w:sz="0" w:space="0" w:color="auto"/>
                    <w:right w:val="none" w:sz="0" w:space="0" w:color="auto"/>
                  </w:divBdr>
                </w:div>
              </w:divsChild>
            </w:div>
            <w:div w:id="2037731986">
              <w:marLeft w:val="0"/>
              <w:marRight w:val="0"/>
              <w:marTop w:val="0"/>
              <w:marBottom w:val="0"/>
              <w:divBdr>
                <w:top w:val="none" w:sz="0" w:space="0" w:color="auto"/>
                <w:left w:val="none" w:sz="0" w:space="0" w:color="auto"/>
                <w:bottom w:val="none" w:sz="0" w:space="0" w:color="auto"/>
                <w:right w:val="none" w:sz="0" w:space="0" w:color="auto"/>
              </w:divBdr>
              <w:divsChild>
                <w:div w:id="13022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6763">
          <w:marLeft w:val="0"/>
          <w:marRight w:val="0"/>
          <w:marTop w:val="0"/>
          <w:marBottom w:val="0"/>
          <w:divBdr>
            <w:top w:val="none" w:sz="0" w:space="0" w:color="auto"/>
            <w:left w:val="none" w:sz="0" w:space="0" w:color="auto"/>
            <w:bottom w:val="none" w:sz="0" w:space="0" w:color="auto"/>
            <w:right w:val="none" w:sz="0" w:space="0" w:color="auto"/>
          </w:divBdr>
          <w:divsChild>
            <w:div w:id="2015263637">
              <w:marLeft w:val="0"/>
              <w:marRight w:val="0"/>
              <w:marTop w:val="0"/>
              <w:marBottom w:val="0"/>
              <w:divBdr>
                <w:top w:val="none" w:sz="0" w:space="0" w:color="auto"/>
                <w:left w:val="none" w:sz="0" w:space="0" w:color="auto"/>
                <w:bottom w:val="none" w:sz="0" w:space="0" w:color="auto"/>
                <w:right w:val="none" w:sz="0" w:space="0" w:color="auto"/>
              </w:divBdr>
              <w:divsChild>
                <w:div w:id="1057974666">
                  <w:marLeft w:val="0"/>
                  <w:marRight w:val="0"/>
                  <w:marTop w:val="0"/>
                  <w:marBottom w:val="0"/>
                  <w:divBdr>
                    <w:top w:val="none" w:sz="0" w:space="0" w:color="auto"/>
                    <w:left w:val="none" w:sz="0" w:space="0" w:color="auto"/>
                    <w:bottom w:val="none" w:sz="0" w:space="0" w:color="auto"/>
                    <w:right w:val="none" w:sz="0" w:space="0" w:color="auto"/>
                  </w:divBdr>
                </w:div>
              </w:divsChild>
            </w:div>
            <w:div w:id="1821341578">
              <w:marLeft w:val="0"/>
              <w:marRight w:val="0"/>
              <w:marTop w:val="0"/>
              <w:marBottom w:val="0"/>
              <w:divBdr>
                <w:top w:val="none" w:sz="0" w:space="0" w:color="auto"/>
                <w:left w:val="none" w:sz="0" w:space="0" w:color="auto"/>
                <w:bottom w:val="none" w:sz="0" w:space="0" w:color="auto"/>
                <w:right w:val="none" w:sz="0" w:space="0" w:color="auto"/>
              </w:divBdr>
              <w:divsChild>
                <w:div w:id="10494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9801">
          <w:marLeft w:val="0"/>
          <w:marRight w:val="0"/>
          <w:marTop w:val="0"/>
          <w:marBottom w:val="0"/>
          <w:divBdr>
            <w:top w:val="none" w:sz="0" w:space="0" w:color="auto"/>
            <w:left w:val="none" w:sz="0" w:space="0" w:color="auto"/>
            <w:bottom w:val="none" w:sz="0" w:space="0" w:color="auto"/>
            <w:right w:val="none" w:sz="0" w:space="0" w:color="auto"/>
          </w:divBdr>
          <w:divsChild>
            <w:div w:id="719520082">
              <w:marLeft w:val="0"/>
              <w:marRight w:val="0"/>
              <w:marTop w:val="0"/>
              <w:marBottom w:val="0"/>
              <w:divBdr>
                <w:top w:val="none" w:sz="0" w:space="0" w:color="auto"/>
                <w:left w:val="none" w:sz="0" w:space="0" w:color="auto"/>
                <w:bottom w:val="none" w:sz="0" w:space="0" w:color="auto"/>
                <w:right w:val="none" w:sz="0" w:space="0" w:color="auto"/>
              </w:divBdr>
              <w:divsChild>
                <w:div w:id="297613033">
                  <w:marLeft w:val="0"/>
                  <w:marRight w:val="0"/>
                  <w:marTop w:val="0"/>
                  <w:marBottom w:val="0"/>
                  <w:divBdr>
                    <w:top w:val="none" w:sz="0" w:space="0" w:color="auto"/>
                    <w:left w:val="none" w:sz="0" w:space="0" w:color="auto"/>
                    <w:bottom w:val="none" w:sz="0" w:space="0" w:color="auto"/>
                    <w:right w:val="none" w:sz="0" w:space="0" w:color="auto"/>
                  </w:divBdr>
                </w:div>
              </w:divsChild>
            </w:div>
            <w:div w:id="929701544">
              <w:marLeft w:val="0"/>
              <w:marRight w:val="0"/>
              <w:marTop w:val="0"/>
              <w:marBottom w:val="0"/>
              <w:divBdr>
                <w:top w:val="none" w:sz="0" w:space="0" w:color="auto"/>
                <w:left w:val="none" w:sz="0" w:space="0" w:color="auto"/>
                <w:bottom w:val="none" w:sz="0" w:space="0" w:color="auto"/>
                <w:right w:val="none" w:sz="0" w:space="0" w:color="auto"/>
              </w:divBdr>
              <w:divsChild>
                <w:div w:id="94342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5141">
          <w:marLeft w:val="0"/>
          <w:marRight w:val="0"/>
          <w:marTop w:val="0"/>
          <w:marBottom w:val="0"/>
          <w:divBdr>
            <w:top w:val="none" w:sz="0" w:space="0" w:color="auto"/>
            <w:left w:val="none" w:sz="0" w:space="0" w:color="auto"/>
            <w:bottom w:val="none" w:sz="0" w:space="0" w:color="auto"/>
            <w:right w:val="none" w:sz="0" w:space="0" w:color="auto"/>
          </w:divBdr>
          <w:divsChild>
            <w:div w:id="1725904823">
              <w:marLeft w:val="0"/>
              <w:marRight w:val="0"/>
              <w:marTop w:val="0"/>
              <w:marBottom w:val="0"/>
              <w:divBdr>
                <w:top w:val="none" w:sz="0" w:space="0" w:color="auto"/>
                <w:left w:val="none" w:sz="0" w:space="0" w:color="auto"/>
                <w:bottom w:val="none" w:sz="0" w:space="0" w:color="auto"/>
                <w:right w:val="none" w:sz="0" w:space="0" w:color="auto"/>
              </w:divBdr>
              <w:divsChild>
                <w:div w:id="565379582">
                  <w:marLeft w:val="0"/>
                  <w:marRight w:val="0"/>
                  <w:marTop w:val="0"/>
                  <w:marBottom w:val="0"/>
                  <w:divBdr>
                    <w:top w:val="none" w:sz="0" w:space="0" w:color="auto"/>
                    <w:left w:val="none" w:sz="0" w:space="0" w:color="auto"/>
                    <w:bottom w:val="none" w:sz="0" w:space="0" w:color="auto"/>
                    <w:right w:val="none" w:sz="0" w:space="0" w:color="auto"/>
                  </w:divBdr>
                </w:div>
              </w:divsChild>
            </w:div>
            <w:div w:id="1584071187">
              <w:marLeft w:val="0"/>
              <w:marRight w:val="0"/>
              <w:marTop w:val="0"/>
              <w:marBottom w:val="0"/>
              <w:divBdr>
                <w:top w:val="none" w:sz="0" w:space="0" w:color="auto"/>
                <w:left w:val="none" w:sz="0" w:space="0" w:color="auto"/>
                <w:bottom w:val="none" w:sz="0" w:space="0" w:color="auto"/>
                <w:right w:val="none" w:sz="0" w:space="0" w:color="auto"/>
              </w:divBdr>
              <w:divsChild>
                <w:div w:id="190529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36752">
          <w:marLeft w:val="0"/>
          <w:marRight w:val="0"/>
          <w:marTop w:val="0"/>
          <w:marBottom w:val="0"/>
          <w:divBdr>
            <w:top w:val="none" w:sz="0" w:space="0" w:color="auto"/>
            <w:left w:val="none" w:sz="0" w:space="0" w:color="auto"/>
            <w:bottom w:val="none" w:sz="0" w:space="0" w:color="auto"/>
            <w:right w:val="none" w:sz="0" w:space="0" w:color="auto"/>
          </w:divBdr>
          <w:divsChild>
            <w:div w:id="1411460660">
              <w:marLeft w:val="0"/>
              <w:marRight w:val="0"/>
              <w:marTop w:val="0"/>
              <w:marBottom w:val="0"/>
              <w:divBdr>
                <w:top w:val="none" w:sz="0" w:space="0" w:color="auto"/>
                <w:left w:val="none" w:sz="0" w:space="0" w:color="auto"/>
                <w:bottom w:val="none" w:sz="0" w:space="0" w:color="auto"/>
                <w:right w:val="none" w:sz="0" w:space="0" w:color="auto"/>
              </w:divBdr>
              <w:divsChild>
                <w:div w:id="1080981678">
                  <w:marLeft w:val="0"/>
                  <w:marRight w:val="0"/>
                  <w:marTop w:val="0"/>
                  <w:marBottom w:val="0"/>
                  <w:divBdr>
                    <w:top w:val="none" w:sz="0" w:space="0" w:color="auto"/>
                    <w:left w:val="none" w:sz="0" w:space="0" w:color="auto"/>
                    <w:bottom w:val="none" w:sz="0" w:space="0" w:color="auto"/>
                    <w:right w:val="none" w:sz="0" w:space="0" w:color="auto"/>
                  </w:divBdr>
                </w:div>
              </w:divsChild>
            </w:div>
            <w:div w:id="1361052573">
              <w:marLeft w:val="0"/>
              <w:marRight w:val="0"/>
              <w:marTop w:val="0"/>
              <w:marBottom w:val="0"/>
              <w:divBdr>
                <w:top w:val="none" w:sz="0" w:space="0" w:color="auto"/>
                <w:left w:val="none" w:sz="0" w:space="0" w:color="auto"/>
                <w:bottom w:val="none" w:sz="0" w:space="0" w:color="auto"/>
                <w:right w:val="none" w:sz="0" w:space="0" w:color="auto"/>
              </w:divBdr>
              <w:divsChild>
                <w:div w:id="6410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26374">
          <w:marLeft w:val="0"/>
          <w:marRight w:val="0"/>
          <w:marTop w:val="0"/>
          <w:marBottom w:val="0"/>
          <w:divBdr>
            <w:top w:val="none" w:sz="0" w:space="0" w:color="auto"/>
            <w:left w:val="none" w:sz="0" w:space="0" w:color="auto"/>
            <w:bottom w:val="none" w:sz="0" w:space="0" w:color="auto"/>
            <w:right w:val="none" w:sz="0" w:space="0" w:color="auto"/>
          </w:divBdr>
          <w:divsChild>
            <w:div w:id="141393060">
              <w:marLeft w:val="0"/>
              <w:marRight w:val="0"/>
              <w:marTop w:val="0"/>
              <w:marBottom w:val="0"/>
              <w:divBdr>
                <w:top w:val="none" w:sz="0" w:space="0" w:color="auto"/>
                <w:left w:val="none" w:sz="0" w:space="0" w:color="auto"/>
                <w:bottom w:val="none" w:sz="0" w:space="0" w:color="auto"/>
                <w:right w:val="none" w:sz="0" w:space="0" w:color="auto"/>
              </w:divBdr>
              <w:divsChild>
                <w:div w:id="1739207200">
                  <w:marLeft w:val="0"/>
                  <w:marRight w:val="0"/>
                  <w:marTop w:val="0"/>
                  <w:marBottom w:val="0"/>
                  <w:divBdr>
                    <w:top w:val="none" w:sz="0" w:space="0" w:color="auto"/>
                    <w:left w:val="none" w:sz="0" w:space="0" w:color="auto"/>
                    <w:bottom w:val="none" w:sz="0" w:space="0" w:color="auto"/>
                    <w:right w:val="none" w:sz="0" w:space="0" w:color="auto"/>
                  </w:divBdr>
                </w:div>
              </w:divsChild>
            </w:div>
            <w:div w:id="365520001">
              <w:marLeft w:val="0"/>
              <w:marRight w:val="0"/>
              <w:marTop w:val="0"/>
              <w:marBottom w:val="0"/>
              <w:divBdr>
                <w:top w:val="none" w:sz="0" w:space="0" w:color="auto"/>
                <w:left w:val="none" w:sz="0" w:space="0" w:color="auto"/>
                <w:bottom w:val="none" w:sz="0" w:space="0" w:color="auto"/>
                <w:right w:val="none" w:sz="0" w:space="0" w:color="auto"/>
              </w:divBdr>
              <w:divsChild>
                <w:div w:id="125431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jwoodson@acluidaho.org" TargetMode="External"/><Relationship Id="rId18" Type="http://schemas.openxmlformats.org/officeDocument/2006/relationships/hyperlink" Target="https://legislature.idaho.gov/sessioninfo/2018/legislation/H0419/" TargetMode="External"/><Relationship Id="rId26" Type="http://schemas.openxmlformats.org/officeDocument/2006/relationships/hyperlink" Target="mailto:lluker@house.idaho.gov" TargetMode="External"/><Relationship Id="rId39" Type="http://schemas.openxmlformats.org/officeDocument/2006/relationships/hyperlink" Target="mailto:federalalert@aclu.org" TargetMode="External"/><Relationship Id="rId3" Type="http://schemas.openxmlformats.org/officeDocument/2006/relationships/customXml" Target="../customXml/item3.xml"/><Relationship Id="rId21" Type="http://schemas.openxmlformats.org/officeDocument/2006/relationships/hyperlink" Target="https://twitter.com/acluidaho" TargetMode="External"/><Relationship Id="rId34" Type="http://schemas.openxmlformats.org/officeDocument/2006/relationships/hyperlink" Target="mailto:dmanwaring@house.idaho.gov"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unitedstateszipcodes.org/" TargetMode="External"/><Relationship Id="rId17" Type="http://schemas.openxmlformats.org/officeDocument/2006/relationships/hyperlink" Target="https://www.flickr.com/commons" TargetMode="External"/><Relationship Id="rId25" Type="http://schemas.openxmlformats.org/officeDocument/2006/relationships/hyperlink" Target="mailto:jmonks@house.idaho.gov" TargetMode="External"/><Relationship Id="rId33" Type="http://schemas.openxmlformats.org/officeDocument/2006/relationships/hyperlink" Target="mailto:pgiddings@house.idaho.gov" TargetMode="External"/><Relationship Id="rId38" Type="http://schemas.openxmlformats.org/officeDocument/2006/relationships/hyperlink" Target="mailto:pjordan@house.idaho.gov" TargetMode="External"/><Relationship Id="rId2" Type="http://schemas.openxmlformats.org/officeDocument/2006/relationships/customXml" Target="../customXml/item2.xml"/><Relationship Id="rId16" Type="http://schemas.openxmlformats.org/officeDocument/2006/relationships/hyperlink" Target="http://www.freeimages.com/" TargetMode="External"/><Relationship Id="rId20" Type="http://schemas.openxmlformats.org/officeDocument/2006/relationships/hyperlink" Target="https://www.facebook.com/ACLUIdaho/" TargetMode="External"/><Relationship Id="rId29" Type="http://schemas.openxmlformats.org/officeDocument/2006/relationships/hyperlink" Target="mailto:vbar@house.idaho.gov"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luloop.org/Departments/affiliateSupport/CAN/Pages/CAN%20Calendar.aspx" TargetMode="External"/><Relationship Id="rId24" Type="http://schemas.openxmlformats.org/officeDocument/2006/relationships/hyperlink" Target="mailto:tloertscher@house.idaho.gov" TargetMode="External"/><Relationship Id="rId32" Type="http://schemas.openxmlformats.org/officeDocument/2006/relationships/hyperlink" Target="mailto:armstrong@house.idaho.gov" TargetMode="External"/><Relationship Id="rId37" Type="http://schemas.openxmlformats.org/officeDocument/2006/relationships/hyperlink" Target="mailto:esmith@house.idaho.gov"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morguefile.com/" TargetMode="External"/><Relationship Id="rId23" Type="http://schemas.openxmlformats.org/officeDocument/2006/relationships/hyperlink" Target="https://legislature.idaho.gov/sessioninfo/2018/standingcommittees/HSTA/" TargetMode="External"/><Relationship Id="rId28" Type="http://schemas.openxmlformats.org/officeDocument/2006/relationships/hyperlink" Target="mailto:jpalmer@house.idaho.gov" TargetMode="External"/><Relationship Id="rId36" Type="http://schemas.openxmlformats.org/officeDocument/2006/relationships/hyperlink" Target="mailto:hscott@house.idaho.gov" TargetMode="External"/><Relationship Id="rId10" Type="http://schemas.openxmlformats.org/officeDocument/2006/relationships/endnotes" Target="endnotes.xml"/><Relationship Id="rId19" Type="http://schemas.openxmlformats.org/officeDocument/2006/relationships/hyperlink" Target="https://www.acluidaho.org/en/publications/oppose-hb-419-anti-sharia-law-bill" TargetMode="External"/><Relationship Id="rId31" Type="http://schemas.openxmlformats.org/officeDocument/2006/relationships/hyperlink" Target="mailto:sharris@house.idaho.gov"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griesmyer@acluidaho.org" TargetMode="External"/><Relationship Id="rId22" Type="http://schemas.openxmlformats.org/officeDocument/2006/relationships/hyperlink" Target="https://www.instagram.com/acluidaho/?hl=en" TargetMode="External"/><Relationship Id="rId27" Type="http://schemas.openxmlformats.org/officeDocument/2006/relationships/hyperlink" Target="mailto:bcrane@house.idaho.gov" TargetMode="External"/><Relationship Id="rId30" Type="http://schemas.openxmlformats.org/officeDocument/2006/relationships/hyperlink" Target="mailto:jholtzclaw@house.idaho.gov" TargetMode="External"/><Relationship Id="rId35" Type="http://schemas.openxmlformats.org/officeDocument/2006/relationships/hyperlink" Target="mailto:czito@house.idaho.gov" TargetMode="External"/><Relationship Id="rId43"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mailto:eteufel@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5AFEC0FA8247B189F6FF25831BF387"/>
        <w:category>
          <w:name w:val="General"/>
          <w:gallery w:val="placeholder"/>
        </w:category>
        <w:types>
          <w:type w:val="bbPlcHdr"/>
        </w:types>
        <w:behaviors>
          <w:behavior w:val="content"/>
        </w:behaviors>
        <w:guid w:val="{E07AF965-E0A0-442F-B921-EDA091B26033}"/>
      </w:docPartPr>
      <w:docPartBody>
        <w:p w:rsidR="00A7173F" w:rsidRDefault="00B949A4" w:rsidP="00B949A4">
          <w:pPr>
            <w:pStyle w:val="7D5AFEC0FA8247B189F6FF25831BF387"/>
          </w:pPr>
          <w:r>
            <w:rPr>
              <w:rFonts w:ascii="Arial" w:hAnsi="Arial" w:cs="Arial"/>
              <w:color w:val="000000"/>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00000003" w:usb1="00000000" w:usb2="00000000" w:usb3="00000000" w:csb0="00000001" w:csb1="00000000"/>
  </w:font>
  <w:font w:name="DIN-Bold">
    <w:altName w:val="Rockwell Extra Bold"/>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S Gothic"/>
    <w:charset w:val="80"/>
    <w:family w:val="swiss"/>
    <w:pitch w:val="variable"/>
    <w:sig w:usb0="E10102FF" w:usb1="EAC7FFFF" w:usb2="0001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9A4"/>
    <w:rsid w:val="00A7173F"/>
    <w:rsid w:val="00B94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949A4"/>
    <w:rPr>
      <w:color w:val="808080"/>
    </w:rPr>
  </w:style>
  <w:style w:type="paragraph" w:customStyle="1" w:styleId="FD194516E3FF41C6B06FDE5F3D6964B3">
    <w:name w:val="FD194516E3FF41C6B06FDE5F3D6964B3"/>
    <w:rsid w:val="00B949A4"/>
    <w:pPr>
      <w:spacing w:after="0" w:line="240" w:lineRule="auto"/>
    </w:pPr>
    <w:rPr>
      <w:rFonts w:ascii="DIN-Regular" w:eastAsia="Times New Roman" w:hAnsi="DIN-Regular" w:cs="Times New Roman"/>
      <w:color w:val="00365C"/>
      <w:sz w:val="24"/>
      <w:szCs w:val="24"/>
    </w:rPr>
  </w:style>
  <w:style w:type="paragraph" w:customStyle="1" w:styleId="7D5AFEC0FA8247B189F6FF25831BF387">
    <w:name w:val="7D5AFEC0FA8247B189F6FF25831BF387"/>
    <w:rsid w:val="00B949A4"/>
    <w:pPr>
      <w:spacing w:after="0" w:line="240" w:lineRule="auto"/>
    </w:pPr>
    <w:rPr>
      <w:rFonts w:ascii="DIN-Regular" w:eastAsia="Times New Roman" w:hAnsi="DIN-Regular" w:cs="Times New Roman"/>
      <w:color w:val="00365C"/>
      <w:sz w:val="24"/>
      <w:szCs w:val="24"/>
    </w:rPr>
  </w:style>
  <w:style w:type="paragraph" w:customStyle="1" w:styleId="8DBBDC835198408BB3ACB0E4ADACDBBA">
    <w:name w:val="8DBBDC835198408BB3ACB0E4ADACDBBA"/>
    <w:rsid w:val="00B949A4"/>
    <w:pPr>
      <w:spacing w:after="0" w:line="240" w:lineRule="auto"/>
    </w:pPr>
    <w:rPr>
      <w:rFonts w:ascii="DIN-Regular" w:eastAsia="Times New Roman" w:hAnsi="DIN-Regular" w:cs="Times New Roman"/>
      <w:color w:val="00365C"/>
      <w:sz w:val="24"/>
      <w:szCs w:val="24"/>
    </w:rPr>
  </w:style>
  <w:style w:type="paragraph" w:customStyle="1" w:styleId="BB95F76E586148E6A54B5B9ABD4BFD74">
    <w:name w:val="BB95F76E586148E6A54B5B9ABD4BFD74"/>
    <w:rsid w:val="00B949A4"/>
    <w:pPr>
      <w:spacing w:after="0" w:line="240" w:lineRule="auto"/>
    </w:pPr>
    <w:rPr>
      <w:rFonts w:ascii="DIN-Regular" w:eastAsia="Times New Roman" w:hAnsi="DIN-Regular" w:cs="Times New Roman"/>
      <w:color w:val="00365C"/>
      <w:sz w:val="24"/>
      <w:szCs w:val="24"/>
    </w:rPr>
  </w:style>
  <w:style w:type="paragraph" w:customStyle="1" w:styleId="FD194516E3FF41C6B06FDE5F3D6964B31">
    <w:name w:val="FD194516E3FF41C6B06FDE5F3D6964B31"/>
    <w:rsid w:val="00B949A4"/>
    <w:pPr>
      <w:spacing w:after="0" w:line="240" w:lineRule="auto"/>
    </w:pPr>
    <w:rPr>
      <w:rFonts w:ascii="DIN-Regular" w:eastAsia="Times New Roman" w:hAnsi="DIN-Regular" w:cs="Times New Roman"/>
      <w:color w:val="00365C"/>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5A4BA6-1B58-464E-8A9E-E70B4BD7DD60}">
  <ds:schemaRefs>
    <ds:schemaRef ds:uri="http://schemas.microsoft.com/sharepoint/v3/contenttype/forms"/>
  </ds:schemaRefs>
</ds:datastoreItem>
</file>

<file path=customXml/itemProps2.xml><?xml version="1.0" encoding="utf-8"?>
<ds:datastoreItem xmlns:ds="http://schemas.openxmlformats.org/officeDocument/2006/customXml" ds:itemID="{4C8BF659-E2F2-403C-8E04-2FF4E6B59E5B}">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348e3fad-4feb-4d55-8251-411d6b24bf6e"/>
    <ds:schemaRef ds:uri="http://schemas.microsoft.com/sharepoint/v3"/>
    <ds:schemaRef ds:uri="http://purl.org/dc/terms/"/>
    <ds:schemaRef ds:uri="a30cff79-7126-4dc1-8796-bceb065e74d1"/>
    <ds:schemaRef ds:uri="0b90acc2-d544-46e5-bc01-f6a94e7d3ec2"/>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66D48BBF-423A-475F-953A-C5BB6004F7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DD5237-C05D-45A4-BC61-3BBDD7AD6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1633</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DIN_email_action</vt:lpstr>
    </vt:vector>
  </TitlesOfParts>
  <Company>ACLU Foundation Inc.</Company>
  <LinksUpToDate>false</LinksUpToDate>
  <CharactersWithSpaces>10926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DIN_email_action</dc:title>
  <dc:creator>Emily Teufel</dc:creator>
  <cp:lastModifiedBy>Jeremy Woodson</cp:lastModifiedBy>
  <cp:revision>2</cp:revision>
  <dcterms:created xsi:type="dcterms:W3CDTF">2018-01-31T20:40:00Z</dcterms:created>
  <dcterms:modified xsi:type="dcterms:W3CDTF">2018-01-31T20:40:00Z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39900</vt:r8>
  </property>
  <property fmtid="{D5CDD505-2E9C-101B-9397-08002B2CF9AE}" pid="4" name="xd_ProgID">
    <vt:lpwstr/>
  </property>
  <property fmtid="{D5CDD505-2E9C-101B-9397-08002B2CF9AE}" pid="5" name="Dev Type of Content">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