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8431F0" w:rsidP="00A4255E">
            <w:pPr>
              <w:rPr>
                <w:rFonts w:ascii="Arial" w:hAnsi="Arial" w:cs="Arial"/>
                <w:color w:val="000000"/>
              </w:rPr>
            </w:pPr>
            <w:r>
              <w:rPr>
                <w:rFonts w:ascii="Arial" w:hAnsi="Arial" w:cs="Arial"/>
                <w:color w:val="000000"/>
              </w:rPr>
              <w:t xml:space="preserve">ACLU of Idaho </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A67C88"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8431F0">
                  <w:rPr>
                    <w:rFonts w:ascii="Segoe UI Symbol" w:hAnsi="Segoe UI Symbol" w:cs="Segoe UI Symbol"/>
                    <w:sz w:val="28"/>
                  </w:rPr>
                  <w:t>☒</w:t>
                </w:r>
              </w:sdtContent>
            </w:sdt>
            <w:r w:rsidR="00DD55D2" w:rsidRPr="00B00C71">
              <w:rPr>
                <w:rFonts w:ascii="Arial" w:hAnsi="Arial" w:cs="Arial"/>
              </w:rPr>
              <w:t xml:space="preserve">   Affiliate Full List </w:t>
            </w:r>
          </w:p>
          <w:p w:rsidR="00DD55D2" w:rsidRPr="00B00C71" w:rsidRDefault="00A67C88"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8431F0" w:rsidRDefault="00A67C88" w:rsidP="003C5521">
            <w:pPr>
              <w:rPr>
                <w:rFonts w:ascii="Arial" w:hAnsi="Arial" w:cs="Arial"/>
                <w:color w:val="000000"/>
                <w:szCs w:val="22"/>
              </w:rPr>
            </w:pPr>
            <w:hyperlink r:id="rId13" w:history="1">
              <w:r w:rsidR="008431F0" w:rsidRPr="00814318">
                <w:rPr>
                  <w:rStyle w:val="Hyperlink"/>
                  <w:rFonts w:ascii="Arial" w:hAnsi="Arial" w:cs="Arial"/>
                  <w:szCs w:val="22"/>
                </w:rPr>
                <w:t>jwoodson@acluidaho.org</w:t>
              </w:r>
            </w:hyperlink>
          </w:p>
          <w:p w:rsidR="008431F0" w:rsidRDefault="00A67C88" w:rsidP="003C5521">
            <w:pPr>
              <w:rPr>
                <w:rFonts w:ascii="Arial" w:hAnsi="Arial" w:cs="Arial"/>
                <w:color w:val="000000"/>
                <w:szCs w:val="22"/>
              </w:rPr>
            </w:pPr>
            <w:hyperlink r:id="rId14" w:history="1">
              <w:r w:rsidR="008431F0" w:rsidRPr="00814318">
                <w:rPr>
                  <w:rStyle w:val="Hyperlink"/>
                  <w:rFonts w:ascii="Arial" w:hAnsi="Arial" w:cs="Arial"/>
                  <w:szCs w:val="22"/>
                </w:rPr>
                <w:t>mkennedy@acluidaho.org</w:t>
              </w:r>
            </w:hyperlink>
          </w:p>
          <w:p w:rsidR="008431F0" w:rsidRPr="00B00C71" w:rsidRDefault="00A67C88" w:rsidP="003C5521">
            <w:pPr>
              <w:rPr>
                <w:rFonts w:ascii="Arial" w:hAnsi="Arial" w:cs="Arial"/>
                <w:color w:val="000000"/>
                <w:szCs w:val="22"/>
              </w:rPr>
            </w:pPr>
            <w:hyperlink r:id="rId15" w:history="1">
              <w:r w:rsidR="00BD6A9A" w:rsidRPr="0093668B">
                <w:rPr>
                  <w:rStyle w:val="Hyperlink"/>
                  <w:rFonts w:ascii="Arial" w:hAnsi="Arial" w:cs="Arial"/>
                  <w:szCs w:val="22"/>
                </w:rPr>
                <w:t>kgriesmyer@acluidaho.org</w:t>
              </w:r>
            </w:hyperlink>
            <w:r w:rsidR="00BD6A9A">
              <w:rPr>
                <w:rFonts w:ascii="Arial" w:hAnsi="Arial" w:cs="Arial"/>
                <w:color w:val="000000"/>
                <w:szCs w:val="22"/>
              </w:rPr>
              <w:t xml:space="preserve"> </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A67C88"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A67C88"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A67C88"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A67C88"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8431F0">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2334C4B8" wp14:editId="3A6B87E2">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4A48B60D" wp14:editId="627CFF77">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706163E6" wp14:editId="63426F6E">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06B9B8FD" wp14:editId="1DFA7636">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8431F0" w:rsidP="003C5521">
            <w:pPr>
              <w:rPr>
                <w:rFonts w:ascii="Arial" w:hAnsi="Arial" w:cs="Arial"/>
                <w:color w:val="000000"/>
                <w:szCs w:val="22"/>
              </w:rPr>
            </w:pPr>
            <w:r>
              <w:rPr>
                <w:rFonts w:ascii="Arial" w:hAnsi="Arial" w:cs="Arial"/>
                <w:color w:val="000000"/>
                <w:szCs w:val="22"/>
              </w:rPr>
              <w:t>IASMIE Secures Severe Mental Illness Death Penalty Exemption Informational Hearing</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8431F0" w:rsidP="003C5521">
            <w:pPr>
              <w:rPr>
                <w:rFonts w:ascii="Arial" w:hAnsi="Arial" w:cs="Arial"/>
                <w:color w:val="000000"/>
                <w:szCs w:val="22"/>
              </w:rPr>
            </w:pPr>
            <w:r>
              <w:rPr>
                <w:rFonts w:ascii="Arial" w:hAnsi="Arial" w:cs="Arial"/>
                <w:color w:val="000000"/>
                <w:szCs w:val="22"/>
              </w:rPr>
              <w:t xml:space="preserve">Join us on March </w:t>
            </w:r>
            <w:r w:rsidR="00BD6A9A">
              <w:rPr>
                <w:rFonts w:ascii="Arial" w:hAnsi="Arial" w:cs="Arial"/>
                <w:color w:val="000000"/>
                <w:szCs w:val="22"/>
              </w:rPr>
              <w:t>23</w:t>
            </w:r>
            <w:r>
              <w:rPr>
                <w:rFonts w:ascii="Arial" w:hAnsi="Arial" w:cs="Arial"/>
                <w:color w:val="000000"/>
                <w:szCs w:val="22"/>
              </w:rPr>
              <w:t>, 2018 to show support for an SMI death penalty exemption in Idaho!</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A67C88" w:rsidP="002F55CE">
            <w:pPr>
              <w:rPr>
                <w:rFonts w:ascii="Arial" w:hAnsi="Arial" w:cs="Arial"/>
                <w:color w:val="000000"/>
                <w:szCs w:val="22"/>
              </w:rPr>
            </w:pPr>
            <w:hyperlink r:id="rId20" w:history="1">
              <w:r w:rsidR="008431F0" w:rsidRPr="00814318">
                <w:rPr>
                  <w:rStyle w:val="Hyperlink"/>
                  <w:rFonts w:ascii="Arial" w:hAnsi="Arial" w:cs="Arial"/>
                  <w:szCs w:val="22"/>
                </w:rPr>
                <w:t>https://www.acluidaho.org/en/campaigns/ending-death-penalty-persons-severe-mental-illness</w:t>
              </w:r>
            </w:hyperlink>
            <w:r w:rsidR="008431F0">
              <w:rPr>
                <w:rFonts w:ascii="Arial" w:hAnsi="Arial" w:cs="Arial"/>
                <w:color w:val="000000"/>
                <w:szCs w:val="22"/>
              </w:rPr>
              <w:t xml:space="preserve"> </w:t>
            </w:r>
          </w:p>
          <w:p w:rsidR="008431F0" w:rsidRDefault="00A67C88" w:rsidP="002F55CE">
            <w:pPr>
              <w:rPr>
                <w:rFonts w:ascii="Arial" w:hAnsi="Arial" w:cs="Arial"/>
                <w:color w:val="000000"/>
                <w:szCs w:val="22"/>
              </w:rPr>
            </w:pPr>
            <w:hyperlink r:id="rId21" w:history="1">
              <w:r w:rsidR="008431F0" w:rsidRPr="00814318">
                <w:rPr>
                  <w:rStyle w:val="Hyperlink"/>
                  <w:rFonts w:ascii="Arial" w:hAnsi="Arial" w:cs="Arial"/>
                  <w:szCs w:val="22"/>
                </w:rPr>
                <w:t>https://www.facebook.com/events/209063719848339/</w:t>
              </w:r>
            </w:hyperlink>
            <w:r w:rsidR="008431F0">
              <w:rPr>
                <w:rFonts w:ascii="Arial" w:hAnsi="Arial" w:cs="Arial"/>
                <w:color w:val="000000"/>
                <w:szCs w:val="22"/>
              </w:rPr>
              <w:t xml:space="preserve"> </w:t>
            </w:r>
          </w:p>
          <w:p w:rsidR="0058400B" w:rsidRDefault="00A67C88" w:rsidP="002F55CE">
            <w:pPr>
              <w:rPr>
                <w:rFonts w:ascii="Arial" w:hAnsi="Arial" w:cs="Arial"/>
                <w:color w:val="000000"/>
                <w:szCs w:val="22"/>
              </w:rPr>
            </w:pPr>
            <w:hyperlink r:id="rId22" w:history="1">
              <w:r w:rsidR="0058400B" w:rsidRPr="00814318">
                <w:rPr>
                  <w:rStyle w:val="Hyperlink"/>
                  <w:rFonts w:ascii="Arial" w:hAnsi="Arial" w:cs="Arial"/>
                  <w:szCs w:val="22"/>
                </w:rPr>
                <w:t>https://www.facebook.com/IASMIE/</w:t>
              </w:r>
            </w:hyperlink>
            <w:r w:rsidR="0058400B">
              <w:rPr>
                <w:rFonts w:ascii="Arial" w:hAnsi="Arial" w:cs="Arial"/>
                <w:color w:val="000000"/>
                <w:szCs w:val="22"/>
              </w:rPr>
              <w:t xml:space="preserve"> </w:t>
            </w:r>
          </w:p>
          <w:p w:rsidR="005B0F8B" w:rsidRDefault="00A67C88" w:rsidP="002F55CE">
            <w:pPr>
              <w:rPr>
                <w:rFonts w:ascii="Arial" w:hAnsi="Arial" w:cs="Arial"/>
                <w:color w:val="000000"/>
                <w:szCs w:val="22"/>
              </w:rPr>
            </w:pPr>
            <w:hyperlink r:id="rId23" w:anchor="hcode-tab-stylezmembers" w:history="1">
              <w:r w:rsidR="005B0F8B" w:rsidRPr="00814318">
                <w:rPr>
                  <w:rStyle w:val="Hyperlink"/>
                  <w:rFonts w:ascii="Arial" w:hAnsi="Arial" w:cs="Arial"/>
                  <w:szCs w:val="22"/>
                </w:rPr>
                <w:t>https://legislature.idaho.gov/sessioninfo/2018/standingcommittees/HJUD/#hcode-tab-stylezmembers</w:t>
              </w:r>
            </w:hyperlink>
            <w:r w:rsidR="005B0F8B">
              <w:rPr>
                <w:rFonts w:ascii="Arial" w:hAnsi="Arial" w:cs="Arial"/>
                <w:color w:val="000000"/>
                <w:szCs w:val="22"/>
              </w:rPr>
              <w:t xml:space="preserve"> </w:t>
            </w:r>
          </w:p>
          <w:p w:rsidR="007517C6" w:rsidRDefault="00A67C88" w:rsidP="002F55CE">
            <w:pPr>
              <w:rPr>
                <w:rFonts w:ascii="Arial" w:hAnsi="Arial" w:cs="Arial"/>
                <w:color w:val="000000"/>
                <w:szCs w:val="22"/>
              </w:rPr>
            </w:pPr>
            <w:hyperlink r:id="rId24" w:history="1">
              <w:r w:rsidR="007517C6" w:rsidRPr="00814318">
                <w:rPr>
                  <w:rStyle w:val="Hyperlink"/>
                  <w:rFonts w:ascii="Arial" w:hAnsi="Arial" w:cs="Arial"/>
                  <w:szCs w:val="22"/>
                </w:rPr>
                <w:t>https://twitter.com/Idahoasmie</w:t>
              </w:r>
            </w:hyperlink>
            <w:r w:rsidR="007517C6">
              <w:rPr>
                <w:rFonts w:ascii="Arial" w:hAnsi="Arial" w:cs="Arial"/>
                <w:color w:val="000000"/>
                <w:szCs w:val="22"/>
              </w:rPr>
              <w:t xml:space="preserve"> </w:t>
            </w:r>
          </w:p>
          <w:p w:rsidR="007517C6" w:rsidRDefault="007517C6" w:rsidP="002F55CE">
            <w:pPr>
              <w:rPr>
                <w:rFonts w:ascii="Arial" w:hAnsi="Arial" w:cs="Arial"/>
                <w:color w:val="000000"/>
                <w:szCs w:val="22"/>
              </w:rPr>
            </w:pPr>
          </w:p>
          <w:p w:rsidR="008431F0" w:rsidRPr="00B00C71" w:rsidRDefault="008431F0" w:rsidP="002F55CE">
            <w:pPr>
              <w:rPr>
                <w:rFonts w:ascii="Arial" w:hAnsi="Arial" w:cs="Arial"/>
                <w:color w:val="000000"/>
                <w:szCs w:val="22"/>
              </w:rPr>
            </w:pP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Default="008431F0" w:rsidP="002B117E">
            <w:pPr>
              <w:rPr>
                <w:rStyle w:val="Emphasis"/>
                <w:rFonts w:ascii="Arial" w:hAnsi="Arial" w:cs="Arial"/>
                <w:i w:val="0"/>
                <w:sz w:val="20"/>
                <w:szCs w:val="20"/>
              </w:rPr>
            </w:pPr>
            <w:r>
              <w:rPr>
                <w:rStyle w:val="Emphasis"/>
                <w:rFonts w:ascii="Arial" w:hAnsi="Arial" w:cs="Arial"/>
                <w:i w:val="0"/>
                <w:sz w:val="20"/>
                <w:szCs w:val="20"/>
              </w:rPr>
              <w:t xml:space="preserve">Dear Supporter, </w:t>
            </w:r>
          </w:p>
          <w:p w:rsidR="008431F0" w:rsidRDefault="008431F0" w:rsidP="002B117E">
            <w:pPr>
              <w:rPr>
                <w:rStyle w:val="Emphasis"/>
                <w:rFonts w:ascii="Arial" w:hAnsi="Arial" w:cs="Arial"/>
                <w:i w:val="0"/>
                <w:sz w:val="20"/>
                <w:szCs w:val="20"/>
              </w:rPr>
            </w:pPr>
          </w:p>
          <w:p w:rsidR="008431F0" w:rsidRDefault="0058400B" w:rsidP="002B117E">
            <w:pPr>
              <w:rPr>
                <w:rStyle w:val="Emphasis"/>
                <w:rFonts w:ascii="Arial" w:hAnsi="Arial" w:cs="Arial"/>
                <w:i w:val="0"/>
                <w:sz w:val="20"/>
                <w:szCs w:val="20"/>
              </w:rPr>
            </w:pPr>
            <w:r>
              <w:rPr>
                <w:rStyle w:val="Emphasis"/>
                <w:rFonts w:ascii="Arial" w:hAnsi="Arial" w:cs="Arial"/>
                <w:i w:val="0"/>
                <w:sz w:val="20"/>
                <w:szCs w:val="20"/>
              </w:rPr>
              <w:t>In an exciting update for o</w:t>
            </w:r>
            <w:r w:rsidR="007A2935">
              <w:rPr>
                <w:rStyle w:val="Emphasis"/>
                <w:rFonts w:ascii="Arial" w:hAnsi="Arial" w:cs="Arial"/>
                <w:i w:val="0"/>
                <w:sz w:val="20"/>
                <w:szCs w:val="20"/>
              </w:rPr>
              <w:t>u</w:t>
            </w:r>
            <w:r>
              <w:rPr>
                <w:rStyle w:val="Emphasis"/>
                <w:rFonts w:ascii="Arial" w:hAnsi="Arial" w:cs="Arial"/>
                <w:i w:val="0"/>
                <w:sz w:val="20"/>
                <w:szCs w:val="20"/>
              </w:rPr>
              <w:t xml:space="preserve">r campaign to </w:t>
            </w:r>
            <w:r w:rsidRPr="0058400B">
              <w:rPr>
                <w:rStyle w:val="Emphasis"/>
                <w:rFonts w:ascii="Arial" w:hAnsi="Arial" w:cs="Arial"/>
                <w:i w:val="0"/>
                <w:sz w:val="20"/>
                <w:szCs w:val="20"/>
              </w:rPr>
              <w:t xml:space="preserve">exempt those suffering from a severe mental illness (SMI) from </w:t>
            </w:r>
            <w:r w:rsidR="007A2935">
              <w:rPr>
                <w:rStyle w:val="Emphasis"/>
                <w:rFonts w:ascii="Arial" w:hAnsi="Arial" w:cs="Arial"/>
                <w:i w:val="0"/>
                <w:sz w:val="20"/>
                <w:szCs w:val="20"/>
              </w:rPr>
              <w:t xml:space="preserve">receiving </w:t>
            </w:r>
            <w:r w:rsidRPr="0058400B">
              <w:rPr>
                <w:rStyle w:val="Emphasis"/>
                <w:rFonts w:ascii="Arial" w:hAnsi="Arial" w:cs="Arial"/>
                <w:i w:val="0"/>
                <w:sz w:val="20"/>
                <w:szCs w:val="20"/>
              </w:rPr>
              <w:t>the deat</w:t>
            </w:r>
            <w:r w:rsidR="007A2935">
              <w:rPr>
                <w:rStyle w:val="Emphasis"/>
                <w:rFonts w:ascii="Arial" w:hAnsi="Arial" w:cs="Arial"/>
                <w:i w:val="0"/>
                <w:sz w:val="20"/>
                <w:szCs w:val="20"/>
              </w:rPr>
              <w:t xml:space="preserve">h penalty in </w:t>
            </w:r>
            <w:r>
              <w:rPr>
                <w:rStyle w:val="Emphasis"/>
                <w:rFonts w:ascii="Arial" w:hAnsi="Arial" w:cs="Arial"/>
                <w:i w:val="0"/>
                <w:sz w:val="20"/>
                <w:szCs w:val="20"/>
              </w:rPr>
              <w:t>Idaho</w:t>
            </w:r>
            <w:r w:rsidR="007A2935">
              <w:rPr>
                <w:rStyle w:val="Emphasis"/>
                <w:rFonts w:ascii="Arial" w:hAnsi="Arial" w:cs="Arial"/>
                <w:i w:val="0"/>
                <w:sz w:val="20"/>
                <w:szCs w:val="20"/>
              </w:rPr>
              <w:t>,</w:t>
            </w:r>
            <w:r>
              <w:rPr>
                <w:rStyle w:val="Emphasis"/>
                <w:rFonts w:ascii="Arial" w:hAnsi="Arial" w:cs="Arial"/>
                <w:i w:val="0"/>
                <w:sz w:val="20"/>
                <w:szCs w:val="20"/>
              </w:rPr>
              <w:t xml:space="preserve"> and a</w:t>
            </w:r>
            <w:r w:rsidRPr="0058400B">
              <w:rPr>
                <w:rStyle w:val="Emphasis"/>
                <w:rFonts w:ascii="Arial" w:hAnsi="Arial" w:cs="Arial"/>
                <w:i w:val="0"/>
                <w:sz w:val="20"/>
                <w:szCs w:val="20"/>
              </w:rPr>
              <w:t xml:space="preserve">fter two years of hard work, the Idaho Alliance for the Severe Mental Illness Death Penalty Exemption (IASMIE) has secured an informational hearing in front of the </w:t>
            </w:r>
            <w:r w:rsidRPr="00A67C88">
              <w:rPr>
                <w:rStyle w:val="Emphasis"/>
                <w:rFonts w:ascii="Arial" w:hAnsi="Arial" w:cs="Arial"/>
                <w:b/>
                <w:i w:val="0"/>
                <w:sz w:val="20"/>
                <w:szCs w:val="20"/>
              </w:rPr>
              <w:t>House Judiciary, Rules &amp; Administra</w:t>
            </w:r>
            <w:r w:rsidR="007A2935" w:rsidRPr="00A67C88">
              <w:rPr>
                <w:rStyle w:val="Emphasis"/>
                <w:rFonts w:ascii="Arial" w:hAnsi="Arial" w:cs="Arial"/>
                <w:b/>
                <w:i w:val="0"/>
                <w:sz w:val="20"/>
                <w:szCs w:val="20"/>
              </w:rPr>
              <w:t>tion Committee</w:t>
            </w:r>
            <w:r w:rsidR="007A2935">
              <w:rPr>
                <w:rStyle w:val="Emphasis"/>
                <w:rFonts w:ascii="Arial" w:hAnsi="Arial" w:cs="Arial"/>
                <w:i w:val="0"/>
                <w:sz w:val="20"/>
                <w:szCs w:val="20"/>
              </w:rPr>
              <w:t xml:space="preserve">, </w:t>
            </w:r>
            <w:r w:rsidRPr="0058400B">
              <w:rPr>
                <w:rStyle w:val="Emphasis"/>
                <w:rFonts w:ascii="Arial" w:hAnsi="Arial" w:cs="Arial"/>
                <w:i w:val="0"/>
                <w:sz w:val="20"/>
                <w:szCs w:val="20"/>
              </w:rPr>
              <w:t xml:space="preserve">scheduled </w:t>
            </w:r>
            <w:r w:rsidRPr="007A2935">
              <w:rPr>
                <w:rStyle w:val="Emphasis"/>
                <w:rFonts w:ascii="Arial" w:hAnsi="Arial" w:cs="Arial"/>
                <w:i w:val="0"/>
                <w:sz w:val="20"/>
                <w:szCs w:val="20"/>
              </w:rPr>
              <w:t>for</w:t>
            </w:r>
            <w:r w:rsidRPr="007A2935">
              <w:rPr>
                <w:rStyle w:val="Emphasis"/>
                <w:rFonts w:ascii="Arial" w:hAnsi="Arial" w:cs="Arial"/>
                <w:b/>
                <w:i w:val="0"/>
                <w:sz w:val="20"/>
                <w:szCs w:val="20"/>
              </w:rPr>
              <w:t xml:space="preserve"> </w:t>
            </w:r>
            <w:r w:rsidR="00BD6A9A">
              <w:rPr>
                <w:rStyle w:val="Emphasis"/>
                <w:rFonts w:ascii="Arial" w:hAnsi="Arial" w:cs="Arial"/>
                <w:b/>
                <w:i w:val="0"/>
                <w:sz w:val="20"/>
                <w:szCs w:val="20"/>
              </w:rPr>
              <w:t>Friday</w:t>
            </w:r>
            <w:r w:rsidRPr="007A2935">
              <w:rPr>
                <w:rStyle w:val="Emphasis"/>
                <w:rFonts w:ascii="Arial" w:hAnsi="Arial" w:cs="Arial"/>
                <w:b/>
                <w:i w:val="0"/>
                <w:sz w:val="20"/>
                <w:szCs w:val="20"/>
              </w:rPr>
              <w:t>, March 2</w:t>
            </w:r>
            <w:r w:rsidR="00BD6A9A">
              <w:rPr>
                <w:rStyle w:val="Emphasis"/>
                <w:rFonts w:ascii="Arial" w:hAnsi="Arial" w:cs="Arial"/>
                <w:b/>
                <w:i w:val="0"/>
                <w:sz w:val="20"/>
                <w:szCs w:val="20"/>
              </w:rPr>
              <w:t>3</w:t>
            </w:r>
            <w:r w:rsidRPr="007A2935">
              <w:rPr>
                <w:rStyle w:val="Emphasis"/>
                <w:rFonts w:ascii="Arial" w:hAnsi="Arial" w:cs="Arial"/>
                <w:b/>
                <w:i w:val="0"/>
                <w:sz w:val="20"/>
                <w:szCs w:val="20"/>
              </w:rPr>
              <w:t xml:space="preserve"> at 1:30 </w:t>
            </w:r>
            <w:proofErr w:type="spellStart"/>
            <w:r w:rsidRPr="007A2935">
              <w:rPr>
                <w:rStyle w:val="Emphasis"/>
                <w:rFonts w:ascii="Arial" w:hAnsi="Arial" w:cs="Arial"/>
                <w:b/>
                <w:i w:val="0"/>
                <w:sz w:val="20"/>
                <w:szCs w:val="20"/>
              </w:rPr>
              <w:t>p.m</w:t>
            </w:r>
            <w:proofErr w:type="spellEnd"/>
            <w:r w:rsidR="008D7595">
              <w:rPr>
                <w:rStyle w:val="Emphasis"/>
                <w:rFonts w:ascii="Arial" w:hAnsi="Arial" w:cs="Arial"/>
                <w:b/>
                <w:i w:val="0"/>
                <w:sz w:val="20"/>
                <w:szCs w:val="20"/>
              </w:rPr>
              <w:t xml:space="preserve"> in room EW 42</w:t>
            </w:r>
            <w:r w:rsidRPr="0058400B">
              <w:rPr>
                <w:rStyle w:val="Emphasis"/>
                <w:rFonts w:ascii="Arial" w:hAnsi="Arial" w:cs="Arial"/>
                <w:i w:val="0"/>
                <w:sz w:val="20"/>
                <w:szCs w:val="20"/>
              </w:rPr>
              <w:t xml:space="preserve">. This will be the first </w:t>
            </w:r>
            <w:r w:rsidRPr="0058400B">
              <w:rPr>
                <w:rStyle w:val="Emphasis"/>
                <w:rFonts w:ascii="Arial" w:hAnsi="Arial" w:cs="Arial"/>
                <w:i w:val="0"/>
                <w:sz w:val="20"/>
                <w:szCs w:val="20"/>
              </w:rPr>
              <w:lastRenderedPageBreak/>
              <w:t xml:space="preserve">opportunity for us to </w:t>
            </w:r>
            <w:r w:rsidR="00BD6A9A">
              <w:rPr>
                <w:rStyle w:val="Emphasis"/>
                <w:rFonts w:ascii="Arial" w:hAnsi="Arial" w:cs="Arial"/>
                <w:i w:val="0"/>
                <w:sz w:val="20"/>
                <w:szCs w:val="20"/>
              </w:rPr>
              <w:t>show</w:t>
            </w:r>
            <w:r w:rsidR="00BD6A9A" w:rsidRPr="0058400B">
              <w:rPr>
                <w:rStyle w:val="Emphasis"/>
                <w:rFonts w:ascii="Arial" w:hAnsi="Arial" w:cs="Arial"/>
                <w:i w:val="0"/>
                <w:sz w:val="20"/>
                <w:szCs w:val="20"/>
              </w:rPr>
              <w:t xml:space="preserve"> </w:t>
            </w:r>
            <w:r w:rsidRPr="0058400B">
              <w:rPr>
                <w:rStyle w:val="Emphasis"/>
                <w:rFonts w:ascii="Arial" w:hAnsi="Arial" w:cs="Arial"/>
                <w:i w:val="0"/>
                <w:sz w:val="20"/>
                <w:szCs w:val="20"/>
              </w:rPr>
              <w:t>support for an SMI exemption to lawmakers in the hopes that we can get a bill introduced during the 2019 legislative session.</w:t>
            </w:r>
          </w:p>
          <w:p w:rsidR="0058400B" w:rsidRDefault="0058400B" w:rsidP="002B117E">
            <w:pPr>
              <w:rPr>
                <w:rStyle w:val="Emphasis"/>
                <w:rFonts w:ascii="Arial" w:hAnsi="Arial" w:cs="Arial"/>
                <w:i w:val="0"/>
                <w:sz w:val="20"/>
                <w:szCs w:val="20"/>
              </w:rPr>
            </w:pPr>
          </w:p>
          <w:p w:rsidR="00973768" w:rsidRDefault="0058400B" w:rsidP="002B117E">
            <w:pPr>
              <w:rPr>
                <w:rStyle w:val="Emphasis"/>
                <w:rFonts w:ascii="Arial" w:hAnsi="Arial" w:cs="Arial"/>
                <w:i w:val="0"/>
                <w:sz w:val="20"/>
                <w:szCs w:val="20"/>
              </w:rPr>
            </w:pPr>
            <w:r w:rsidRPr="0058400B">
              <w:rPr>
                <w:rStyle w:val="Emphasis"/>
                <w:rFonts w:ascii="Arial" w:hAnsi="Arial" w:cs="Arial"/>
                <w:b/>
                <w:i w:val="0"/>
                <w:sz w:val="20"/>
                <w:szCs w:val="20"/>
              </w:rPr>
              <w:t>What is the SMI campaign?</w:t>
            </w:r>
            <w:r>
              <w:rPr>
                <w:rStyle w:val="Emphasis"/>
                <w:rFonts w:ascii="Arial" w:hAnsi="Arial" w:cs="Arial"/>
                <w:i w:val="0"/>
                <w:sz w:val="20"/>
                <w:szCs w:val="20"/>
              </w:rPr>
              <w:t xml:space="preserve"> </w:t>
            </w:r>
            <w:r w:rsidRPr="0058400B">
              <w:rPr>
                <w:rStyle w:val="Emphasis"/>
                <w:rFonts w:ascii="Arial" w:hAnsi="Arial" w:cs="Arial"/>
                <w:i w:val="0"/>
                <w:sz w:val="20"/>
                <w:szCs w:val="20"/>
              </w:rPr>
              <w:t>IASMIE</w:t>
            </w:r>
            <w:r>
              <w:rPr>
                <w:rStyle w:val="Emphasis"/>
                <w:rFonts w:ascii="Arial" w:hAnsi="Arial" w:cs="Arial"/>
                <w:i w:val="0"/>
                <w:sz w:val="20"/>
                <w:szCs w:val="20"/>
              </w:rPr>
              <w:t xml:space="preserve"> is a statewide</w:t>
            </w:r>
            <w:r w:rsidRPr="0058400B">
              <w:rPr>
                <w:rStyle w:val="Emphasis"/>
                <w:rFonts w:ascii="Arial" w:hAnsi="Arial" w:cs="Arial"/>
                <w:i w:val="0"/>
                <w:sz w:val="20"/>
                <w:szCs w:val="20"/>
              </w:rPr>
              <w:t xml:space="preserve"> </w:t>
            </w:r>
            <w:r>
              <w:rPr>
                <w:rStyle w:val="Emphasis"/>
                <w:rFonts w:ascii="Arial" w:hAnsi="Arial" w:cs="Arial"/>
                <w:i w:val="0"/>
                <w:sz w:val="20"/>
                <w:szCs w:val="20"/>
              </w:rPr>
              <w:t>coalition</w:t>
            </w:r>
            <w:r w:rsidR="00BD6A9A">
              <w:rPr>
                <w:rStyle w:val="Emphasis"/>
                <w:rFonts w:ascii="Arial" w:hAnsi="Arial" w:cs="Arial"/>
                <w:i w:val="0"/>
                <w:sz w:val="20"/>
                <w:szCs w:val="20"/>
              </w:rPr>
              <w:t>,</w:t>
            </w:r>
            <w:r>
              <w:rPr>
                <w:rStyle w:val="Emphasis"/>
                <w:rFonts w:ascii="Arial" w:hAnsi="Arial" w:cs="Arial"/>
                <w:i w:val="0"/>
                <w:sz w:val="20"/>
                <w:szCs w:val="20"/>
              </w:rPr>
              <w:t xml:space="preserve"> which</w:t>
            </w:r>
            <w:r w:rsidRPr="0058400B">
              <w:rPr>
                <w:rStyle w:val="Emphasis"/>
                <w:rFonts w:ascii="Arial" w:hAnsi="Arial" w:cs="Arial"/>
                <w:i w:val="0"/>
                <w:sz w:val="20"/>
                <w:szCs w:val="20"/>
              </w:rPr>
              <w:t xml:space="preserve"> believes individuals with persistent and documented severe mental illness (SMI) should be barred from execution in Id</w:t>
            </w:r>
            <w:r>
              <w:rPr>
                <w:rStyle w:val="Emphasis"/>
                <w:rFonts w:ascii="Arial" w:hAnsi="Arial" w:cs="Arial"/>
                <w:i w:val="0"/>
                <w:sz w:val="20"/>
                <w:szCs w:val="20"/>
              </w:rPr>
              <w:t xml:space="preserve">aho. This </w:t>
            </w:r>
            <w:r w:rsidRPr="0058400B">
              <w:rPr>
                <w:rStyle w:val="Emphasis"/>
                <w:rFonts w:ascii="Arial" w:hAnsi="Arial" w:cs="Arial"/>
                <w:i w:val="0"/>
                <w:sz w:val="20"/>
                <w:szCs w:val="20"/>
              </w:rPr>
              <w:t xml:space="preserve">policy change is an extension of </w:t>
            </w:r>
            <w:r w:rsidR="00A67C88">
              <w:rPr>
                <w:rStyle w:val="Emphasis"/>
                <w:rFonts w:ascii="Arial" w:hAnsi="Arial" w:cs="Arial"/>
                <w:i w:val="0"/>
                <w:sz w:val="20"/>
                <w:szCs w:val="20"/>
              </w:rPr>
              <w:t xml:space="preserve">a </w:t>
            </w:r>
            <w:r w:rsidR="00A67C88" w:rsidRPr="0058400B">
              <w:rPr>
                <w:rStyle w:val="Emphasis"/>
                <w:rFonts w:ascii="Arial" w:hAnsi="Arial" w:cs="Arial"/>
                <w:i w:val="0"/>
                <w:sz w:val="20"/>
                <w:szCs w:val="20"/>
              </w:rPr>
              <w:t>U.S.</w:t>
            </w:r>
            <w:r w:rsidRPr="0058400B">
              <w:rPr>
                <w:rStyle w:val="Emphasis"/>
                <w:rFonts w:ascii="Arial" w:hAnsi="Arial" w:cs="Arial"/>
                <w:i w:val="0"/>
                <w:sz w:val="20"/>
                <w:szCs w:val="20"/>
              </w:rPr>
              <w:t xml:space="preserve"> Supreme Court decision to prevent individuals with intellectual disabilities from being executed and is necessary to address the deficiencies of mental health care in Idaho’s criminal justice system</w:t>
            </w:r>
            <w:r>
              <w:rPr>
                <w:rStyle w:val="Emphasis"/>
                <w:rFonts w:ascii="Arial" w:hAnsi="Arial" w:cs="Arial"/>
                <w:i w:val="0"/>
                <w:sz w:val="20"/>
                <w:szCs w:val="20"/>
              </w:rPr>
              <w:t xml:space="preserve">. The ACLU of Idaho is a member of this coalition along with </w:t>
            </w:r>
            <w:r w:rsidRPr="0058400B">
              <w:rPr>
                <w:rStyle w:val="Emphasis"/>
                <w:rFonts w:ascii="Arial" w:hAnsi="Arial" w:cs="Arial"/>
                <w:i w:val="0"/>
                <w:sz w:val="20"/>
                <w:szCs w:val="20"/>
              </w:rPr>
              <w:t>mental health advocates, legal professionals, criminal justice organizations a</w:t>
            </w:r>
            <w:r>
              <w:rPr>
                <w:rStyle w:val="Emphasis"/>
                <w:rFonts w:ascii="Arial" w:hAnsi="Arial" w:cs="Arial"/>
                <w:i w:val="0"/>
                <w:sz w:val="20"/>
                <w:szCs w:val="20"/>
              </w:rPr>
              <w:t>nd other community groups.</w:t>
            </w:r>
          </w:p>
          <w:p w:rsidR="0058400B" w:rsidRDefault="0058400B" w:rsidP="002B117E">
            <w:pPr>
              <w:rPr>
                <w:rStyle w:val="Emphasis"/>
                <w:rFonts w:ascii="Arial" w:hAnsi="Arial" w:cs="Arial"/>
                <w:i w:val="0"/>
                <w:sz w:val="20"/>
                <w:szCs w:val="20"/>
              </w:rPr>
            </w:pPr>
          </w:p>
          <w:p w:rsidR="0058400B" w:rsidRDefault="0058400B" w:rsidP="002B117E">
            <w:pPr>
              <w:rPr>
                <w:rStyle w:val="Emphasis"/>
                <w:rFonts w:ascii="Arial" w:hAnsi="Arial" w:cs="Arial"/>
                <w:i w:val="0"/>
                <w:sz w:val="20"/>
                <w:szCs w:val="20"/>
              </w:rPr>
            </w:pPr>
            <w:r w:rsidRPr="0058400B">
              <w:rPr>
                <w:rStyle w:val="Emphasis"/>
                <w:rFonts w:ascii="Arial" w:hAnsi="Arial" w:cs="Arial"/>
                <w:b/>
                <w:i w:val="0"/>
                <w:sz w:val="20"/>
                <w:szCs w:val="20"/>
              </w:rPr>
              <w:t>What is an informational hearing?</w:t>
            </w:r>
            <w:r w:rsidRPr="0058400B">
              <w:rPr>
                <w:rStyle w:val="Emphasis"/>
                <w:rFonts w:ascii="Arial" w:hAnsi="Arial" w:cs="Arial"/>
                <w:i w:val="0"/>
                <w:sz w:val="20"/>
                <w:szCs w:val="20"/>
              </w:rPr>
              <w:t xml:space="preserve"> Instead of testifying on a specific bill, during an informational hearing </w:t>
            </w:r>
            <w:r w:rsidR="00BD6A9A">
              <w:rPr>
                <w:rStyle w:val="Emphasis"/>
                <w:rFonts w:ascii="Arial" w:hAnsi="Arial" w:cs="Arial"/>
                <w:i w:val="0"/>
                <w:sz w:val="20"/>
                <w:szCs w:val="20"/>
              </w:rPr>
              <w:t>presenters</w:t>
            </w:r>
            <w:r w:rsidR="00BD6A9A" w:rsidRPr="0058400B">
              <w:rPr>
                <w:rStyle w:val="Emphasis"/>
                <w:rFonts w:ascii="Arial" w:hAnsi="Arial" w:cs="Arial"/>
                <w:i w:val="0"/>
                <w:sz w:val="20"/>
                <w:szCs w:val="20"/>
              </w:rPr>
              <w:t xml:space="preserve"> </w:t>
            </w:r>
            <w:r w:rsidRPr="0058400B">
              <w:rPr>
                <w:rStyle w:val="Emphasis"/>
                <w:rFonts w:ascii="Arial" w:hAnsi="Arial" w:cs="Arial"/>
                <w:i w:val="0"/>
                <w:sz w:val="20"/>
                <w:szCs w:val="20"/>
              </w:rPr>
              <w:t xml:space="preserve">will speak to lawmakers about the possibility of an SMI exemption bill </w:t>
            </w:r>
            <w:r w:rsidR="008D7595">
              <w:rPr>
                <w:rStyle w:val="Emphasis"/>
                <w:rFonts w:ascii="Arial" w:hAnsi="Arial" w:cs="Arial"/>
                <w:i w:val="0"/>
                <w:sz w:val="20"/>
                <w:szCs w:val="20"/>
              </w:rPr>
              <w:t xml:space="preserve">being introduced </w:t>
            </w:r>
            <w:bookmarkStart w:id="0" w:name="_GoBack"/>
            <w:bookmarkEnd w:id="0"/>
            <w:r w:rsidR="00A67C88">
              <w:rPr>
                <w:rStyle w:val="Emphasis"/>
                <w:rFonts w:ascii="Arial" w:hAnsi="Arial" w:cs="Arial"/>
                <w:i w:val="0"/>
                <w:sz w:val="20"/>
                <w:szCs w:val="20"/>
              </w:rPr>
              <w:t xml:space="preserve">during </w:t>
            </w:r>
            <w:r w:rsidR="00A67C88" w:rsidRPr="0058400B">
              <w:rPr>
                <w:rStyle w:val="Emphasis"/>
                <w:rFonts w:ascii="Arial" w:hAnsi="Arial" w:cs="Arial"/>
                <w:i w:val="0"/>
                <w:sz w:val="20"/>
                <w:szCs w:val="20"/>
              </w:rPr>
              <w:t>the</w:t>
            </w:r>
            <w:r w:rsidRPr="0058400B">
              <w:rPr>
                <w:rStyle w:val="Emphasis"/>
                <w:rFonts w:ascii="Arial" w:hAnsi="Arial" w:cs="Arial"/>
                <w:i w:val="0"/>
                <w:sz w:val="20"/>
                <w:szCs w:val="20"/>
              </w:rPr>
              <w:t xml:space="preserve"> next legislative session. </w:t>
            </w:r>
            <w:r w:rsidR="00BD6A9A">
              <w:rPr>
                <w:rStyle w:val="Emphasis"/>
                <w:rFonts w:ascii="Arial" w:hAnsi="Arial" w:cs="Arial"/>
                <w:i w:val="0"/>
                <w:sz w:val="20"/>
                <w:szCs w:val="20"/>
              </w:rPr>
              <w:t>There will be no public testimony allowed during the informational hearing, but we can pack the hearing room to show lawmakers just how much support there is for addressing mental illness in Idaho’s criminal justice system. This is the first time lawmakers will be hearing about our legislative goals for the 2019 session, and we need to send a clear message that there is broad support for an SMI exemption bill.</w:t>
            </w:r>
            <w:r w:rsidRPr="0058400B">
              <w:rPr>
                <w:rStyle w:val="Emphasis"/>
                <w:rFonts w:ascii="Arial" w:hAnsi="Arial" w:cs="Arial"/>
                <w:i w:val="0"/>
                <w:sz w:val="20"/>
                <w:szCs w:val="20"/>
              </w:rPr>
              <w:t xml:space="preserve"> We encourage all of you to attend the hearing in support of </w:t>
            </w:r>
            <w:r w:rsidR="008D7595">
              <w:rPr>
                <w:rStyle w:val="Emphasis"/>
                <w:rFonts w:ascii="Arial" w:hAnsi="Arial" w:cs="Arial"/>
                <w:i w:val="0"/>
                <w:sz w:val="20"/>
                <w:szCs w:val="20"/>
              </w:rPr>
              <w:t xml:space="preserve">addressing mental illness </w:t>
            </w:r>
            <w:r w:rsidRPr="0058400B">
              <w:rPr>
                <w:rStyle w:val="Emphasis"/>
                <w:rFonts w:ascii="Arial" w:hAnsi="Arial" w:cs="Arial"/>
                <w:i w:val="0"/>
                <w:sz w:val="20"/>
                <w:szCs w:val="20"/>
              </w:rPr>
              <w:t xml:space="preserve">and to </w:t>
            </w:r>
            <w:r w:rsidR="00BD6A9A">
              <w:rPr>
                <w:rStyle w:val="Emphasis"/>
                <w:rFonts w:ascii="Arial" w:hAnsi="Arial" w:cs="Arial"/>
                <w:i w:val="0"/>
                <w:sz w:val="20"/>
                <w:szCs w:val="20"/>
              </w:rPr>
              <w:t>email committee members</w:t>
            </w:r>
            <w:r w:rsidRPr="0058400B">
              <w:rPr>
                <w:rStyle w:val="Emphasis"/>
                <w:rFonts w:ascii="Arial" w:hAnsi="Arial" w:cs="Arial"/>
                <w:i w:val="0"/>
                <w:sz w:val="20"/>
                <w:szCs w:val="20"/>
              </w:rPr>
              <w:t xml:space="preserve"> why such an exemption is necessary in Idaho.</w:t>
            </w:r>
          </w:p>
          <w:p w:rsidR="0058400B" w:rsidRDefault="0058400B" w:rsidP="002B117E">
            <w:pPr>
              <w:rPr>
                <w:rStyle w:val="Emphasis"/>
                <w:rFonts w:ascii="Arial" w:hAnsi="Arial" w:cs="Arial"/>
                <w:i w:val="0"/>
                <w:sz w:val="20"/>
                <w:szCs w:val="20"/>
              </w:rPr>
            </w:pPr>
          </w:p>
          <w:p w:rsidR="0058400B" w:rsidRPr="0058400B" w:rsidRDefault="0058400B" w:rsidP="002B117E">
            <w:pPr>
              <w:rPr>
                <w:rStyle w:val="Emphasis"/>
                <w:rFonts w:ascii="Arial" w:hAnsi="Arial" w:cs="Arial"/>
                <w:i w:val="0"/>
                <w:sz w:val="20"/>
                <w:szCs w:val="20"/>
              </w:rPr>
            </w:pPr>
            <w:r>
              <w:rPr>
                <w:rStyle w:val="Emphasis"/>
                <w:rFonts w:ascii="Arial" w:hAnsi="Arial" w:cs="Arial"/>
                <w:b/>
                <w:i w:val="0"/>
                <w:sz w:val="20"/>
                <w:szCs w:val="20"/>
              </w:rPr>
              <w:t xml:space="preserve">How can you help? </w:t>
            </w:r>
            <w:r w:rsidRPr="0058400B">
              <w:rPr>
                <w:rStyle w:val="Emphasis"/>
                <w:rFonts w:ascii="Arial" w:hAnsi="Arial" w:cs="Arial"/>
                <w:i w:val="0"/>
                <w:sz w:val="20"/>
                <w:szCs w:val="20"/>
              </w:rPr>
              <w:t>Come to the hearing on March 2</w:t>
            </w:r>
            <w:r w:rsidR="00BD6A9A">
              <w:rPr>
                <w:rStyle w:val="Emphasis"/>
                <w:rFonts w:ascii="Arial" w:hAnsi="Arial" w:cs="Arial"/>
                <w:i w:val="0"/>
                <w:sz w:val="20"/>
                <w:szCs w:val="20"/>
              </w:rPr>
              <w:t>3</w:t>
            </w:r>
            <w:r w:rsidRPr="0058400B">
              <w:rPr>
                <w:rStyle w:val="Emphasis"/>
                <w:rFonts w:ascii="Arial" w:hAnsi="Arial" w:cs="Arial"/>
                <w:i w:val="0"/>
                <w:sz w:val="20"/>
                <w:szCs w:val="20"/>
              </w:rPr>
              <w:t xml:space="preserve">! We want to pack the room to show the overwhelming support for an SMI exemption in Idaho. You can also </w:t>
            </w:r>
            <w:r w:rsidR="00BD6A9A">
              <w:rPr>
                <w:rStyle w:val="Emphasis"/>
                <w:rFonts w:ascii="Arial" w:hAnsi="Arial" w:cs="Arial"/>
                <w:i w:val="0"/>
                <w:sz w:val="20"/>
                <w:szCs w:val="20"/>
              </w:rPr>
              <w:t xml:space="preserve">email </w:t>
            </w:r>
            <w:r w:rsidR="008D7595">
              <w:rPr>
                <w:rStyle w:val="Emphasis"/>
                <w:rFonts w:ascii="Arial" w:hAnsi="Arial" w:cs="Arial"/>
                <w:i w:val="0"/>
                <w:sz w:val="20"/>
                <w:szCs w:val="20"/>
              </w:rPr>
              <w:t>lawmakers</w:t>
            </w:r>
            <w:r w:rsidR="00BD6A9A">
              <w:rPr>
                <w:rStyle w:val="Emphasis"/>
                <w:rFonts w:ascii="Arial" w:hAnsi="Arial" w:cs="Arial"/>
                <w:i w:val="0"/>
                <w:sz w:val="20"/>
                <w:szCs w:val="20"/>
              </w:rPr>
              <w:t xml:space="preserve"> by </w:t>
            </w:r>
            <w:r w:rsidRPr="0058400B">
              <w:rPr>
                <w:rStyle w:val="Emphasis"/>
                <w:rFonts w:ascii="Arial" w:hAnsi="Arial" w:cs="Arial"/>
                <w:i w:val="0"/>
                <w:sz w:val="20"/>
                <w:szCs w:val="20"/>
              </w:rPr>
              <w:t>contact</w:t>
            </w:r>
            <w:r w:rsidR="00BD6A9A">
              <w:rPr>
                <w:rStyle w:val="Emphasis"/>
                <w:rFonts w:ascii="Arial" w:hAnsi="Arial" w:cs="Arial"/>
                <w:i w:val="0"/>
                <w:sz w:val="20"/>
                <w:szCs w:val="20"/>
              </w:rPr>
              <w:t>ing</w:t>
            </w:r>
            <w:r w:rsidRPr="0058400B">
              <w:rPr>
                <w:rStyle w:val="Emphasis"/>
                <w:rFonts w:ascii="Arial" w:hAnsi="Arial" w:cs="Arial"/>
                <w:i w:val="0"/>
                <w:sz w:val="20"/>
                <w:szCs w:val="20"/>
              </w:rPr>
              <w:t xml:space="preserve"> the </w:t>
            </w:r>
            <w:hyperlink r:id="rId25" w:anchor="hcode-tab-stylezmembers" w:history="1">
              <w:r w:rsidRPr="007517C6">
                <w:rPr>
                  <w:rStyle w:val="Hyperlink"/>
                  <w:rFonts w:ascii="Arial" w:hAnsi="Arial" w:cs="Arial"/>
                  <w:sz w:val="20"/>
                  <w:szCs w:val="20"/>
                </w:rPr>
                <w:t>House Judiciary Committee</w:t>
              </w:r>
            </w:hyperlink>
            <w:r w:rsidRPr="0058400B">
              <w:rPr>
                <w:rStyle w:val="Emphasis"/>
                <w:rFonts w:ascii="Arial" w:hAnsi="Arial" w:cs="Arial"/>
                <w:i w:val="0"/>
                <w:sz w:val="20"/>
                <w:szCs w:val="20"/>
              </w:rPr>
              <w:t xml:space="preserve"> and urge them to </w:t>
            </w:r>
            <w:r w:rsidR="00BD6A9A">
              <w:rPr>
                <w:rStyle w:val="Emphasis"/>
                <w:rFonts w:ascii="Arial" w:hAnsi="Arial" w:cs="Arial"/>
                <w:i w:val="0"/>
                <w:sz w:val="20"/>
                <w:szCs w:val="20"/>
              </w:rPr>
              <w:t>consider</w:t>
            </w:r>
            <w:r w:rsidR="00BD6A9A" w:rsidRPr="0058400B">
              <w:rPr>
                <w:rStyle w:val="Emphasis"/>
                <w:rFonts w:ascii="Arial" w:hAnsi="Arial" w:cs="Arial"/>
                <w:i w:val="0"/>
                <w:sz w:val="20"/>
                <w:szCs w:val="20"/>
              </w:rPr>
              <w:t xml:space="preserve"> </w:t>
            </w:r>
            <w:r w:rsidRPr="0058400B">
              <w:rPr>
                <w:rStyle w:val="Emphasis"/>
                <w:rFonts w:ascii="Arial" w:hAnsi="Arial" w:cs="Arial"/>
                <w:i w:val="0"/>
                <w:sz w:val="20"/>
                <w:szCs w:val="20"/>
              </w:rPr>
              <w:t xml:space="preserve">an SMI exemption. We also encourage you to spread the word to friends, write letters to the editor, and share </w:t>
            </w:r>
            <w:hyperlink r:id="rId26" w:history="1">
              <w:r w:rsidRPr="007A2935">
                <w:rPr>
                  <w:rStyle w:val="Hyperlink"/>
                  <w:rFonts w:ascii="Arial" w:hAnsi="Arial" w:cs="Arial"/>
                  <w:sz w:val="20"/>
                  <w:szCs w:val="20"/>
                </w:rPr>
                <w:t>information about the hearing</w:t>
              </w:r>
            </w:hyperlink>
            <w:r w:rsidRPr="0058400B">
              <w:rPr>
                <w:rStyle w:val="Emphasis"/>
                <w:rFonts w:ascii="Arial" w:hAnsi="Arial" w:cs="Arial"/>
                <w:i w:val="0"/>
                <w:sz w:val="20"/>
                <w:szCs w:val="20"/>
              </w:rPr>
              <w:t xml:space="preserve"> and the SMI exemption on social media. Follow IASMIE on </w:t>
            </w:r>
            <w:hyperlink r:id="rId27" w:history="1">
              <w:r w:rsidRPr="007517C6">
                <w:rPr>
                  <w:rStyle w:val="Hyperlink"/>
                  <w:rFonts w:ascii="Arial" w:hAnsi="Arial" w:cs="Arial"/>
                  <w:sz w:val="20"/>
                  <w:szCs w:val="20"/>
                </w:rPr>
                <w:t>Facebook</w:t>
              </w:r>
            </w:hyperlink>
            <w:r w:rsidRPr="0058400B">
              <w:rPr>
                <w:rStyle w:val="Emphasis"/>
                <w:rFonts w:ascii="Arial" w:hAnsi="Arial" w:cs="Arial"/>
                <w:i w:val="0"/>
                <w:sz w:val="20"/>
                <w:szCs w:val="20"/>
              </w:rPr>
              <w:t xml:space="preserve"> and </w:t>
            </w:r>
            <w:hyperlink r:id="rId28" w:history="1">
              <w:r w:rsidRPr="007517C6">
                <w:rPr>
                  <w:rStyle w:val="Hyperlink"/>
                  <w:rFonts w:ascii="Arial" w:hAnsi="Arial" w:cs="Arial"/>
                  <w:sz w:val="20"/>
                  <w:szCs w:val="20"/>
                </w:rPr>
                <w:t>Twitter</w:t>
              </w:r>
            </w:hyperlink>
            <w:r w:rsidRPr="0058400B">
              <w:rPr>
                <w:rStyle w:val="Emphasis"/>
                <w:rFonts w:ascii="Arial" w:hAnsi="Arial" w:cs="Arial"/>
                <w:i w:val="0"/>
                <w:sz w:val="20"/>
                <w:szCs w:val="20"/>
              </w:rPr>
              <w:t xml:space="preserve"> to stay updated!</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Default="007517C6" w:rsidP="002B117E">
            <w:pPr>
              <w:rPr>
                <w:rStyle w:val="Emphasis"/>
                <w:rFonts w:ascii="Arial" w:hAnsi="Arial" w:cs="Arial"/>
                <w:i w:val="0"/>
                <w:sz w:val="20"/>
                <w:szCs w:val="20"/>
              </w:rPr>
            </w:pPr>
            <w:r w:rsidRPr="007517C6">
              <w:rPr>
                <w:rStyle w:val="Emphasis"/>
                <w:rFonts w:ascii="Arial" w:hAnsi="Arial" w:cs="Arial"/>
                <w:b/>
                <w:i w:val="0"/>
                <w:sz w:val="20"/>
                <w:szCs w:val="20"/>
              </w:rPr>
              <w:t>Don’t know what to say?</w:t>
            </w:r>
            <w:r>
              <w:rPr>
                <w:rStyle w:val="Emphasis"/>
                <w:rFonts w:ascii="Arial" w:hAnsi="Arial" w:cs="Arial"/>
                <w:b/>
                <w:i w:val="0"/>
                <w:sz w:val="20"/>
                <w:szCs w:val="20"/>
              </w:rPr>
              <w:t xml:space="preserve"> </w:t>
            </w:r>
            <w:r w:rsidR="007A2935">
              <w:rPr>
                <w:rStyle w:val="Emphasis"/>
                <w:rFonts w:ascii="Arial" w:hAnsi="Arial" w:cs="Arial"/>
                <w:i w:val="0"/>
                <w:sz w:val="20"/>
                <w:szCs w:val="20"/>
              </w:rPr>
              <w:t xml:space="preserve">Visit the </w:t>
            </w:r>
            <w:hyperlink r:id="rId29" w:history="1">
              <w:r w:rsidR="007A2935" w:rsidRPr="007A2935">
                <w:rPr>
                  <w:rStyle w:val="Hyperlink"/>
                  <w:rFonts w:ascii="Arial" w:hAnsi="Arial" w:cs="Arial"/>
                  <w:sz w:val="20"/>
                  <w:szCs w:val="20"/>
                </w:rPr>
                <w:t>IASMIE c</w:t>
              </w:r>
              <w:r w:rsidRPr="007A2935">
                <w:rPr>
                  <w:rStyle w:val="Hyperlink"/>
                  <w:rFonts w:ascii="Arial" w:hAnsi="Arial" w:cs="Arial"/>
                  <w:sz w:val="20"/>
                  <w:szCs w:val="20"/>
                </w:rPr>
                <w:t>ampaign</w:t>
              </w:r>
            </w:hyperlink>
            <w:r>
              <w:rPr>
                <w:rStyle w:val="Emphasis"/>
                <w:rFonts w:ascii="Arial" w:hAnsi="Arial" w:cs="Arial"/>
                <w:i w:val="0"/>
                <w:sz w:val="20"/>
                <w:szCs w:val="20"/>
              </w:rPr>
              <w:t xml:space="preserve"> page on the ACLU of Idaho website for SMI </w:t>
            </w:r>
            <w:r w:rsidR="007A2935">
              <w:rPr>
                <w:rStyle w:val="Emphasis"/>
                <w:rFonts w:ascii="Arial" w:hAnsi="Arial" w:cs="Arial"/>
                <w:i w:val="0"/>
                <w:sz w:val="20"/>
                <w:szCs w:val="20"/>
              </w:rPr>
              <w:t>exemption</w:t>
            </w:r>
            <w:r>
              <w:rPr>
                <w:rStyle w:val="Emphasis"/>
                <w:rFonts w:ascii="Arial" w:hAnsi="Arial" w:cs="Arial"/>
                <w:i w:val="0"/>
                <w:sz w:val="20"/>
                <w:szCs w:val="20"/>
              </w:rPr>
              <w:t xml:space="preserve"> resources including</w:t>
            </w:r>
            <w:r w:rsidR="001A4976">
              <w:rPr>
                <w:rStyle w:val="Emphasis"/>
                <w:rFonts w:ascii="Arial" w:hAnsi="Arial" w:cs="Arial"/>
                <w:i w:val="0"/>
                <w:sz w:val="20"/>
                <w:szCs w:val="20"/>
              </w:rPr>
              <w:t xml:space="preserve"> an</w:t>
            </w:r>
            <w:r>
              <w:rPr>
                <w:rStyle w:val="Emphasis"/>
                <w:rFonts w:ascii="Arial" w:hAnsi="Arial" w:cs="Arial"/>
                <w:i w:val="0"/>
                <w:sz w:val="20"/>
                <w:szCs w:val="20"/>
              </w:rPr>
              <w:t xml:space="preserve"> IASMIE fact sheet, SMI exempt</w:t>
            </w:r>
            <w:r w:rsidR="007A2935">
              <w:rPr>
                <w:rStyle w:val="Emphasis"/>
                <w:rFonts w:ascii="Arial" w:hAnsi="Arial" w:cs="Arial"/>
                <w:i w:val="0"/>
                <w:sz w:val="20"/>
                <w:szCs w:val="20"/>
              </w:rPr>
              <w:t>ion talking points and an ACLU Lobbying 101 Toolkit that outlines best practices for engaging with lawmakers.</w:t>
            </w:r>
          </w:p>
          <w:p w:rsidR="007A2935" w:rsidRDefault="007A2935" w:rsidP="002B117E">
            <w:pPr>
              <w:rPr>
                <w:rStyle w:val="Emphasis"/>
                <w:rFonts w:ascii="Arial" w:hAnsi="Arial" w:cs="Arial"/>
                <w:i w:val="0"/>
                <w:sz w:val="20"/>
                <w:szCs w:val="20"/>
              </w:rPr>
            </w:pPr>
          </w:p>
          <w:p w:rsidR="007A2935" w:rsidRDefault="007A2935" w:rsidP="002B117E">
            <w:pPr>
              <w:rPr>
                <w:rStyle w:val="Emphasis"/>
                <w:rFonts w:ascii="Arial" w:hAnsi="Arial" w:cs="Arial"/>
                <w:i w:val="0"/>
                <w:sz w:val="20"/>
                <w:szCs w:val="20"/>
              </w:rPr>
            </w:pPr>
            <w:r>
              <w:rPr>
                <w:rStyle w:val="Emphasis"/>
                <w:rFonts w:ascii="Arial" w:hAnsi="Arial" w:cs="Arial"/>
                <w:i w:val="0"/>
                <w:sz w:val="20"/>
                <w:szCs w:val="20"/>
              </w:rPr>
              <w:t xml:space="preserve">If you have any questions about the informational hearing or our legislative efforts on </w:t>
            </w:r>
            <w:r w:rsidR="00BD6A9A">
              <w:rPr>
                <w:rStyle w:val="Emphasis"/>
                <w:rFonts w:ascii="Arial" w:hAnsi="Arial" w:cs="Arial"/>
                <w:i w:val="0"/>
                <w:sz w:val="20"/>
                <w:szCs w:val="20"/>
              </w:rPr>
              <w:t xml:space="preserve">the </w:t>
            </w:r>
            <w:r>
              <w:rPr>
                <w:rStyle w:val="Emphasis"/>
                <w:rFonts w:ascii="Arial" w:hAnsi="Arial" w:cs="Arial"/>
                <w:i w:val="0"/>
                <w:sz w:val="20"/>
                <w:szCs w:val="20"/>
              </w:rPr>
              <w:t xml:space="preserve">SMI exemption, please contact ACLU legislative fellow and IASMIE organizer Maria Kennedy at </w:t>
            </w:r>
            <w:proofErr w:type="spellStart"/>
            <w:r>
              <w:rPr>
                <w:rStyle w:val="Emphasis"/>
                <w:rFonts w:ascii="Arial" w:hAnsi="Arial" w:cs="Arial"/>
                <w:i w:val="0"/>
                <w:sz w:val="20"/>
                <w:szCs w:val="20"/>
              </w:rPr>
              <w:t>mkennedy@</w:t>
            </w:r>
            <w:proofErr w:type="gramStart"/>
            <w:r>
              <w:rPr>
                <w:rStyle w:val="Emphasis"/>
                <w:rFonts w:ascii="Arial" w:hAnsi="Arial" w:cs="Arial"/>
                <w:i w:val="0"/>
                <w:sz w:val="20"/>
                <w:szCs w:val="20"/>
              </w:rPr>
              <w:t>acluidaho,org</w:t>
            </w:r>
            <w:proofErr w:type="spellEnd"/>
            <w:r>
              <w:rPr>
                <w:rStyle w:val="Emphasis"/>
                <w:rFonts w:ascii="Arial" w:hAnsi="Arial" w:cs="Arial"/>
                <w:i w:val="0"/>
                <w:sz w:val="20"/>
                <w:szCs w:val="20"/>
              </w:rPr>
              <w:t>.</w:t>
            </w:r>
            <w:proofErr w:type="gramEnd"/>
            <w:r>
              <w:rPr>
                <w:rStyle w:val="Emphasis"/>
                <w:rFonts w:ascii="Arial" w:hAnsi="Arial" w:cs="Arial"/>
                <w:i w:val="0"/>
                <w:sz w:val="20"/>
                <w:szCs w:val="20"/>
              </w:rPr>
              <w:t xml:space="preserve"> </w:t>
            </w:r>
          </w:p>
          <w:p w:rsidR="007A2935" w:rsidRDefault="007A2935" w:rsidP="002B117E">
            <w:pPr>
              <w:rPr>
                <w:rStyle w:val="Emphasis"/>
                <w:rFonts w:ascii="Arial" w:hAnsi="Arial" w:cs="Arial"/>
                <w:i w:val="0"/>
                <w:sz w:val="20"/>
                <w:szCs w:val="20"/>
              </w:rPr>
            </w:pPr>
          </w:p>
          <w:p w:rsidR="007A2935" w:rsidRDefault="007A2935" w:rsidP="002B117E">
            <w:pPr>
              <w:rPr>
                <w:rStyle w:val="Emphasis"/>
                <w:rFonts w:ascii="Arial" w:hAnsi="Arial" w:cs="Arial"/>
                <w:i w:val="0"/>
                <w:sz w:val="20"/>
                <w:szCs w:val="20"/>
              </w:rPr>
            </w:pPr>
            <w:r>
              <w:rPr>
                <w:rStyle w:val="Emphasis"/>
                <w:rFonts w:ascii="Arial" w:hAnsi="Arial" w:cs="Arial"/>
                <w:i w:val="0"/>
                <w:sz w:val="20"/>
                <w:szCs w:val="20"/>
              </w:rPr>
              <w:t xml:space="preserve">Sincerely, </w:t>
            </w:r>
          </w:p>
          <w:p w:rsidR="007A2935" w:rsidRDefault="007A2935" w:rsidP="002B117E">
            <w:pPr>
              <w:rPr>
                <w:rStyle w:val="Emphasis"/>
                <w:rFonts w:ascii="Arial" w:hAnsi="Arial" w:cs="Arial"/>
                <w:i w:val="0"/>
                <w:sz w:val="20"/>
                <w:szCs w:val="20"/>
              </w:rPr>
            </w:pPr>
          </w:p>
          <w:p w:rsidR="007A2935" w:rsidRDefault="007A2935" w:rsidP="002B117E">
            <w:pPr>
              <w:rPr>
                <w:rStyle w:val="Emphasis"/>
                <w:rFonts w:ascii="Arial" w:hAnsi="Arial" w:cs="Arial"/>
                <w:i w:val="0"/>
                <w:sz w:val="20"/>
                <w:szCs w:val="20"/>
              </w:rPr>
            </w:pPr>
            <w:r>
              <w:rPr>
                <w:rStyle w:val="Emphasis"/>
                <w:rFonts w:ascii="Arial" w:hAnsi="Arial" w:cs="Arial"/>
                <w:i w:val="0"/>
                <w:sz w:val="20"/>
                <w:szCs w:val="20"/>
              </w:rPr>
              <w:t xml:space="preserve">Maria Kennedy </w:t>
            </w:r>
          </w:p>
          <w:p w:rsidR="007A2935" w:rsidRDefault="007A2935" w:rsidP="002B117E">
            <w:pPr>
              <w:rPr>
                <w:rStyle w:val="Emphasis"/>
                <w:rFonts w:ascii="Arial" w:hAnsi="Arial" w:cs="Arial"/>
                <w:i w:val="0"/>
                <w:sz w:val="20"/>
                <w:szCs w:val="20"/>
              </w:rPr>
            </w:pPr>
            <w:r>
              <w:rPr>
                <w:rStyle w:val="Emphasis"/>
                <w:rFonts w:ascii="Arial" w:hAnsi="Arial" w:cs="Arial"/>
                <w:i w:val="0"/>
                <w:sz w:val="20"/>
                <w:szCs w:val="20"/>
              </w:rPr>
              <w:t>Legislative Fellow</w:t>
            </w:r>
          </w:p>
          <w:p w:rsidR="007A2935" w:rsidRPr="007517C6" w:rsidRDefault="007A2935" w:rsidP="002B117E">
            <w:pPr>
              <w:rPr>
                <w:rStyle w:val="Emphasis"/>
                <w:rFonts w:ascii="Arial" w:hAnsi="Arial" w:cs="Arial"/>
                <w:i w:val="0"/>
                <w:sz w:val="20"/>
                <w:szCs w:val="20"/>
              </w:rPr>
            </w:pPr>
            <w:r>
              <w:rPr>
                <w:rStyle w:val="Emphasis"/>
                <w:rFonts w:ascii="Arial" w:hAnsi="Arial" w:cs="Arial"/>
                <w:i w:val="0"/>
                <w:sz w:val="20"/>
                <w:szCs w:val="20"/>
              </w:rPr>
              <w:t>ACLU of Idaho</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30"/>
      <w:footerReference w:type="default" r:id="rId3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AE8" w:rsidRDefault="00413AE8" w:rsidP="00746B86">
      <w:r>
        <w:separator/>
      </w:r>
    </w:p>
  </w:endnote>
  <w:endnote w:type="continuationSeparator" w:id="0">
    <w:p w:rsidR="00413AE8" w:rsidRDefault="00413AE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AE8" w:rsidRDefault="00413AE8" w:rsidP="00746B86">
      <w:r>
        <w:separator/>
      </w:r>
    </w:p>
  </w:footnote>
  <w:footnote w:type="continuationSeparator" w:id="0">
    <w:p w:rsidR="00413AE8" w:rsidRDefault="00413AE8"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643E4D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A4976"/>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3AE8"/>
    <w:rsid w:val="00414863"/>
    <w:rsid w:val="00433C4F"/>
    <w:rsid w:val="00440E52"/>
    <w:rsid w:val="00453CFD"/>
    <w:rsid w:val="004D1074"/>
    <w:rsid w:val="005301C8"/>
    <w:rsid w:val="00556774"/>
    <w:rsid w:val="00570925"/>
    <w:rsid w:val="0058400B"/>
    <w:rsid w:val="0059137D"/>
    <w:rsid w:val="005B0F8B"/>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17C6"/>
    <w:rsid w:val="00782673"/>
    <w:rsid w:val="007A2935"/>
    <w:rsid w:val="007C43D4"/>
    <w:rsid w:val="007C7AA6"/>
    <w:rsid w:val="007D2DB4"/>
    <w:rsid w:val="008431F0"/>
    <w:rsid w:val="00851F51"/>
    <w:rsid w:val="008560B3"/>
    <w:rsid w:val="00870AC3"/>
    <w:rsid w:val="008726A1"/>
    <w:rsid w:val="008D10B2"/>
    <w:rsid w:val="008D7595"/>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67C88"/>
    <w:rsid w:val="00AD6F9E"/>
    <w:rsid w:val="00B00C71"/>
    <w:rsid w:val="00B03107"/>
    <w:rsid w:val="00B05B88"/>
    <w:rsid w:val="00B2330C"/>
    <w:rsid w:val="00B34085"/>
    <w:rsid w:val="00B51603"/>
    <w:rsid w:val="00B73E36"/>
    <w:rsid w:val="00B84897"/>
    <w:rsid w:val="00BC4483"/>
    <w:rsid w:val="00BD6A9A"/>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2BCD"/>
    <w:rsid w:val="00EF479F"/>
    <w:rsid w:val="00F10EA3"/>
    <w:rsid w:val="00F64E5C"/>
    <w:rsid w:val="00F725EB"/>
    <w:rsid w:val="00F7264B"/>
    <w:rsid w:val="00F82A84"/>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DE216D7-33C8-43EC-A04C-0D1B190B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oodson@acluidaho.org" TargetMode="External"/><Relationship Id="rId18" Type="http://schemas.openxmlformats.org/officeDocument/2006/relationships/image" Target="media/image3.png"/><Relationship Id="rId26" Type="http://schemas.openxmlformats.org/officeDocument/2006/relationships/hyperlink" Target="https://www.facebook.com/events/209063719848339/" TargetMode="External"/><Relationship Id="rId3" Type="http://schemas.openxmlformats.org/officeDocument/2006/relationships/customXml" Target="../customXml/item3.xml"/><Relationship Id="rId21" Type="http://schemas.openxmlformats.org/officeDocument/2006/relationships/hyperlink" Target="https://www.facebook.com/events/209063719848339/"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hyperlink" Target="https://legislature.idaho.gov/sessioninfo/2018/standingcommittees/HJU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idaho.org/en/campaigns/ending-death-penalty-persons-severe-mental-illness" TargetMode="External"/><Relationship Id="rId29" Type="http://schemas.openxmlformats.org/officeDocument/2006/relationships/hyperlink" Target="https://www.acluidaho.org/en/campaigns/ending-death-penalty-persons-severe-mental-illne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twitter.com/Idahoasmi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kgriesmyer@acluidaho.org" TargetMode="External"/><Relationship Id="rId23" Type="http://schemas.openxmlformats.org/officeDocument/2006/relationships/hyperlink" Target="https://legislature.idaho.gov/sessioninfo/2018/standingcommittees/HJUD/" TargetMode="External"/><Relationship Id="rId28" Type="http://schemas.openxmlformats.org/officeDocument/2006/relationships/hyperlink" Target="https://twitter.com/Idahoasmie"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kennedy@acluidaho.org" TargetMode="External"/><Relationship Id="rId22" Type="http://schemas.openxmlformats.org/officeDocument/2006/relationships/hyperlink" Target="https://www.facebook.com/IASMIE/" TargetMode="External"/><Relationship Id="rId27" Type="http://schemas.openxmlformats.org/officeDocument/2006/relationships/hyperlink" Target="https://www.facebook.com/IASMIE/"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a30cff79-7126-4dc1-8796-bceb065e74d1"/>
    <ds:schemaRef ds:uri="http://schemas.microsoft.com/office/2006/documentManagement/types"/>
    <ds:schemaRef ds:uri="http://purl.org/dc/dcmitype/"/>
    <ds:schemaRef ds:uri="http://purl.org/dc/elements/1.1/"/>
    <ds:schemaRef ds:uri="http://schemas.microsoft.com/office/2006/metadata/properties"/>
    <ds:schemaRef ds:uri="348e3fad-4feb-4d55-8251-411d6b24bf6e"/>
    <ds:schemaRef ds:uri="http://schemas.microsoft.com/sharepoint/v3"/>
    <ds:schemaRef ds:uri="http://schemas.microsoft.com/office/infopath/2007/PartnerControls"/>
    <ds:schemaRef ds:uri="http://purl.org/dc/terms/"/>
    <ds:schemaRef ds:uri="http://schemas.openxmlformats.org/package/2006/metadata/core-properties"/>
    <ds:schemaRef ds:uri="0b90acc2-d544-46e5-bc01-f6a94e7d3ec2"/>
    <ds:schemaRef ds:uri="http://www.w3.org/XML/1998/namespac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3A4CA033-7D36-49E6-9355-54B97379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3</cp:revision>
  <dcterms:created xsi:type="dcterms:W3CDTF">2018-03-12T22:36:00Z</dcterms:created>
  <dcterms:modified xsi:type="dcterms:W3CDTF">2018-03-12T22:41:00Z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