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17E" w:rsidRPr="000057D5" w:rsidRDefault="00E15432" w:rsidP="000057D5">
      <w:pPr>
        <w:pStyle w:val="Title"/>
        <w:rPr>
          <w:rFonts w:ascii="Arial" w:hAnsi="Arial" w:cs="Arial"/>
          <w:b/>
          <w:color w:val="4F81BD" w:themeColor="accent1"/>
        </w:rPr>
      </w:pPr>
      <w:r>
        <w:rPr>
          <w:rFonts w:ascii="Arial" w:hAnsi="Arial" w:cs="Arial"/>
          <w:b/>
          <w:color w:val="4F81BD" w:themeColor="accent1"/>
        </w:rPr>
        <w:t>General Web Form</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rsidTr="00C145FE">
        <w:trPr>
          <w:trHeight w:val="1080"/>
        </w:trPr>
        <w:tc>
          <w:tcPr>
            <w:tcW w:w="2268" w:type="dxa"/>
            <w:shd w:val="clear" w:color="auto" w:fill="4F81BD" w:themeFill="accent1"/>
            <w:vAlign w:val="center"/>
          </w:tcPr>
          <w:p w:rsidR="000057D5" w:rsidRPr="008537B2" w:rsidRDefault="00E15432" w:rsidP="00E15432">
            <w:pPr>
              <w:pStyle w:val="Heading5"/>
              <w:spacing w:before="0"/>
              <w:jc w:val="center"/>
              <w:outlineLvl w:val="4"/>
              <w:rPr>
                <w:rFonts w:ascii="Arial" w:hAnsi="Arial" w:cs="Arial"/>
                <w:b/>
                <w:color w:val="FFFFFF" w:themeColor="background1"/>
                <w:sz w:val="28"/>
              </w:rPr>
            </w:pPr>
            <w:r>
              <w:rPr>
                <w:rStyle w:val="Strong"/>
                <w:rFonts w:ascii="Arial" w:hAnsi="Arial" w:cs="Arial"/>
                <w:color w:val="FFFFFF" w:themeColor="background1"/>
                <w:sz w:val="28"/>
              </w:rPr>
              <w:t>Affiliate Code</w:t>
            </w:r>
          </w:p>
        </w:tc>
        <w:tc>
          <w:tcPr>
            <w:tcW w:w="8550" w:type="dxa"/>
            <w:vAlign w:val="center"/>
          </w:tcPr>
          <w:p w:rsidR="000057D5" w:rsidRPr="008537B2" w:rsidRDefault="00D754A9" w:rsidP="000057D5">
            <w:pPr>
              <w:rPr>
                <w:rFonts w:ascii="Arial" w:hAnsi="Arial" w:cs="Arial"/>
                <w:color w:val="000000"/>
              </w:rPr>
            </w:pPr>
            <w:r>
              <w:rPr>
                <w:rFonts w:ascii="Arial" w:hAnsi="Arial" w:cs="Arial"/>
                <w:color w:val="000000"/>
              </w:rPr>
              <w:t>ACLU of Idaho</w:t>
            </w:r>
          </w:p>
        </w:tc>
      </w:tr>
    </w:tbl>
    <w:p w:rsidR="000057D5" w:rsidRDefault="000057D5" w:rsidP="002B117E">
      <w:pPr>
        <w:rPr>
          <w:rFonts w:ascii="Arial" w:hAnsi="Arial" w:cs="Arial"/>
        </w:rPr>
      </w:pPr>
    </w:p>
    <w:p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rsidTr="00C145FE">
        <w:trPr>
          <w:trHeight w:val="537"/>
        </w:trPr>
        <w:tc>
          <w:tcPr>
            <w:tcW w:w="2430" w:type="dxa"/>
            <w:shd w:val="clear" w:color="auto" w:fill="4F81BD" w:themeFill="accent1"/>
            <w:vAlign w:val="center"/>
          </w:tcPr>
          <w:p w:rsidR="002B117E" w:rsidRPr="00973768" w:rsidRDefault="00E15432"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Form </w:t>
            </w:r>
            <w:r w:rsidR="000057D5">
              <w:rPr>
                <w:rStyle w:val="Strong"/>
                <w:rFonts w:ascii="Arial" w:hAnsi="Arial" w:cs="Arial"/>
                <w:bCs w:val="0"/>
                <w:color w:val="FFFFFF" w:themeColor="background1"/>
                <w:sz w:val="28"/>
              </w:rPr>
              <w:t>Title</w:t>
            </w:r>
          </w:p>
        </w:tc>
        <w:tc>
          <w:tcPr>
            <w:tcW w:w="8370" w:type="dxa"/>
            <w:vAlign w:val="center"/>
          </w:tcPr>
          <w:p w:rsidR="00D754A9" w:rsidRPr="00187F73" w:rsidRDefault="00A63D64" w:rsidP="00D754A9">
            <w:r>
              <w:t>Session Confessions 2018</w:t>
            </w:r>
            <w:bookmarkStart w:id="0" w:name="_GoBack"/>
            <w:bookmarkEnd w:id="0"/>
            <w:r w:rsidR="00D754A9" w:rsidRPr="00187F73">
              <w:t xml:space="preserve"> Legislative tour coming to a city near you!</w:t>
            </w:r>
          </w:p>
          <w:p w:rsidR="002B117E" w:rsidRPr="00973768" w:rsidRDefault="002B117E" w:rsidP="002F55CE">
            <w:pPr>
              <w:rPr>
                <w:rFonts w:ascii="Arial" w:hAnsi="Arial" w:cs="Arial"/>
                <w:color w:val="000000"/>
              </w:rPr>
            </w:pPr>
          </w:p>
        </w:tc>
      </w:tr>
    </w:tbl>
    <w:p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rsidTr="00C145FE">
        <w:trPr>
          <w:trHeight w:val="504"/>
        </w:trPr>
        <w:tc>
          <w:tcPr>
            <w:tcW w:w="10800" w:type="dxa"/>
            <w:shd w:val="clear" w:color="auto" w:fill="4F81BD" w:themeFill="accent1"/>
            <w:vAlign w:val="center"/>
          </w:tcPr>
          <w:p w:rsidR="00B84897"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 xml:space="preserve">Landing </w:t>
            </w:r>
            <w:r w:rsidR="00E15432">
              <w:rPr>
                <w:rStyle w:val="Strong"/>
                <w:rFonts w:ascii="Arial" w:hAnsi="Arial" w:cs="Arial"/>
                <w:color w:val="FFFFFF" w:themeColor="background1"/>
                <w:sz w:val="28"/>
                <w:szCs w:val="22"/>
              </w:rPr>
              <w:t>P</w:t>
            </w:r>
            <w:r w:rsidRPr="00973768">
              <w:rPr>
                <w:rStyle w:val="Strong"/>
                <w:rFonts w:ascii="Arial" w:hAnsi="Arial" w:cs="Arial"/>
                <w:color w:val="FFFFFF" w:themeColor="background1"/>
                <w:sz w:val="28"/>
                <w:szCs w:val="22"/>
              </w:rPr>
              <w:t>age</w:t>
            </w:r>
            <w:r w:rsidR="000057D5">
              <w:rPr>
                <w:rStyle w:val="Strong"/>
                <w:rFonts w:ascii="Arial" w:hAnsi="Arial" w:cs="Arial"/>
                <w:color w:val="FFFFFF" w:themeColor="background1"/>
                <w:sz w:val="28"/>
                <w:szCs w:val="22"/>
              </w:rPr>
              <w:t xml:space="preserve"> </w:t>
            </w:r>
            <w:r w:rsidR="00E15432">
              <w:rPr>
                <w:rStyle w:val="Strong"/>
                <w:rFonts w:ascii="Arial" w:hAnsi="Arial" w:cs="Arial"/>
                <w:color w:val="FFFFFF" w:themeColor="background1"/>
                <w:sz w:val="28"/>
                <w:szCs w:val="22"/>
              </w:rPr>
              <w:t>C</w:t>
            </w:r>
            <w:r w:rsidR="000057D5">
              <w:rPr>
                <w:rStyle w:val="Strong"/>
                <w:rFonts w:ascii="Arial" w:hAnsi="Arial" w:cs="Arial"/>
                <w:color w:val="FFFFFF" w:themeColor="background1"/>
                <w:sz w:val="28"/>
                <w:szCs w:val="22"/>
              </w:rPr>
              <w:t>ontent</w:t>
            </w:r>
          </w:p>
          <w:p w:rsidR="00E15432" w:rsidRPr="00973768" w:rsidRDefault="00E15432" w:rsidP="002F55CE">
            <w:pPr>
              <w:rPr>
                <w:rStyle w:val="Strong"/>
                <w:rFonts w:ascii="Arial" w:hAnsi="Arial" w:cs="Arial"/>
                <w:color w:val="FFFFFF" w:themeColor="background1"/>
                <w:sz w:val="28"/>
                <w:szCs w:val="22"/>
              </w:rPr>
            </w:pPr>
          </w:p>
          <w:p w:rsidR="00B84897" w:rsidRDefault="00B84897" w:rsidP="00E15432">
            <w:pPr>
              <w:rPr>
                <w:rFonts w:ascii="Arial" w:hAnsi="Arial" w:cs="Arial"/>
                <w:color w:val="FFFFFF" w:themeColor="background1"/>
                <w:sz w:val="20"/>
                <w:szCs w:val="20"/>
              </w:rPr>
            </w:pPr>
            <w:r w:rsidRPr="00973768">
              <w:rPr>
                <w:rFonts w:ascii="Arial" w:hAnsi="Arial" w:cs="Arial"/>
                <w:color w:val="FFFFFF" w:themeColor="background1"/>
                <w:sz w:val="20"/>
                <w:szCs w:val="20"/>
              </w:rPr>
              <w:t xml:space="preserve">This content will appear above the </w:t>
            </w:r>
            <w:r w:rsidR="00E15432">
              <w:rPr>
                <w:rFonts w:ascii="Arial" w:hAnsi="Arial" w:cs="Arial"/>
                <w:color w:val="FFFFFF" w:themeColor="background1"/>
                <w:sz w:val="20"/>
                <w:szCs w:val="20"/>
              </w:rPr>
              <w:t>web</w:t>
            </w:r>
            <w:r w:rsidRPr="00973768">
              <w:rPr>
                <w:rFonts w:ascii="Arial" w:hAnsi="Arial" w:cs="Arial"/>
                <w:color w:val="FFFFFF" w:themeColor="background1"/>
                <w:sz w:val="20"/>
                <w:szCs w:val="20"/>
              </w:rPr>
              <w:t xml:space="preserve"> form. It should be a brief summary of the </w:t>
            </w:r>
            <w:r w:rsidR="00E15432">
              <w:rPr>
                <w:rFonts w:ascii="Arial" w:hAnsi="Arial" w:cs="Arial"/>
                <w:color w:val="FFFFFF" w:themeColor="background1"/>
                <w:sz w:val="20"/>
                <w:szCs w:val="20"/>
              </w:rPr>
              <w:t>form</w:t>
            </w:r>
            <w:r w:rsidRPr="00973768">
              <w:rPr>
                <w:rFonts w:ascii="Arial" w:hAnsi="Arial" w:cs="Arial"/>
                <w:color w:val="FFFFFF" w:themeColor="background1"/>
                <w:sz w:val="20"/>
                <w:szCs w:val="20"/>
              </w:rPr>
              <w:t xml:space="preserve"> with a clear, compelling call to action. </w:t>
            </w:r>
          </w:p>
          <w:p w:rsidR="00E15432" w:rsidRPr="00973768" w:rsidRDefault="00E15432" w:rsidP="00E15432">
            <w:pPr>
              <w:rPr>
                <w:rFonts w:ascii="Arial" w:hAnsi="Arial" w:cs="Arial"/>
                <w:color w:val="000000"/>
                <w:sz w:val="16"/>
                <w:szCs w:val="22"/>
              </w:rPr>
            </w:pPr>
          </w:p>
        </w:tc>
      </w:tr>
      <w:tr w:rsidR="00B84897" w:rsidRPr="00973768" w:rsidTr="00C145FE">
        <w:trPr>
          <w:trHeight w:val="2013"/>
        </w:trPr>
        <w:tc>
          <w:tcPr>
            <w:tcW w:w="10800" w:type="dxa"/>
          </w:tcPr>
          <w:p w:rsidR="00B84897" w:rsidRDefault="00B84897" w:rsidP="00973768">
            <w:pPr>
              <w:rPr>
                <w:rFonts w:ascii="Arial" w:hAnsi="Arial" w:cs="Arial"/>
                <w:szCs w:val="20"/>
              </w:rPr>
            </w:pPr>
          </w:p>
          <w:p w:rsidR="00D754A9" w:rsidRDefault="00D754A9" w:rsidP="00D754A9">
            <w:r>
              <w:t xml:space="preserve">The Idaho Legislature is winding down after a busy 2018 session, which means that the ACLU will be traveling across the state for our 4th annual Sessions Confessions Tour! Join Policy Director Kathy Griesmyer as she provides a recap of the legislative session and answers all your questions about the Statehouse at a location near you. </w:t>
            </w:r>
          </w:p>
          <w:p w:rsidR="00D754A9" w:rsidRDefault="00D754A9" w:rsidP="00D754A9"/>
          <w:p w:rsidR="00D754A9" w:rsidRDefault="00D754A9" w:rsidP="00D754A9">
            <w:r>
              <w:t xml:space="preserve">From passing important criminal justice reforms around civil asset forfeiture and driving without privileges to defeating a hateful anti-Sharia law bill, </w:t>
            </w:r>
            <w:proofErr w:type="gramStart"/>
            <w:r>
              <w:t>we’ve</w:t>
            </w:r>
            <w:proofErr w:type="gramEnd"/>
            <w:r>
              <w:t xml:space="preserve"> had some important victories this session! </w:t>
            </w:r>
            <w:proofErr w:type="gramStart"/>
            <w:r>
              <w:t>We’ll</w:t>
            </w:r>
            <w:proofErr w:type="gramEnd"/>
            <w:r>
              <w:t xml:space="preserve"> be travelling across the state to share with our supporters our legislative priorities and the highs and lows from inside the Statehouse this year. We will also have our</w:t>
            </w:r>
            <w:r w:rsidR="00DE2A48">
              <w:t xml:space="preserve"> 2018 legislative scorecard and r</w:t>
            </w:r>
            <w:r>
              <w:t xml:space="preserve">eport on hand so that you can track important issues and how your local lawmakers voted. </w:t>
            </w:r>
          </w:p>
          <w:p w:rsidR="00D754A9" w:rsidRDefault="00D754A9" w:rsidP="00D754A9"/>
          <w:p w:rsidR="00D754A9" w:rsidRDefault="00D754A9" w:rsidP="00D754A9">
            <w:r>
              <w:t xml:space="preserve">Mark your calendars now and join us in a city near you! Light appetizers </w:t>
            </w:r>
            <w:proofErr w:type="gramStart"/>
            <w:r>
              <w:t>will also be provided</w:t>
            </w:r>
            <w:proofErr w:type="gramEnd"/>
            <w:r>
              <w:t xml:space="preserve"> as well as a no-host bar at some locations. </w:t>
            </w:r>
          </w:p>
          <w:p w:rsidR="00D754A9" w:rsidRDefault="00D754A9" w:rsidP="00D754A9"/>
          <w:p w:rsidR="00D754A9" w:rsidRDefault="00D754A9" w:rsidP="00D754A9">
            <w:pPr>
              <w:rPr>
                <w:b/>
              </w:rPr>
            </w:pPr>
            <w:r>
              <w:t>RSVP today!</w:t>
            </w:r>
            <w:r>
              <w:t xml:space="preserve"> </w:t>
            </w: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B3482B" w:rsidRPr="00973768" w:rsidRDefault="00B3482B" w:rsidP="00973768">
            <w:pPr>
              <w:rPr>
                <w:rFonts w:ascii="Arial" w:hAnsi="Arial" w:cs="Arial"/>
                <w:szCs w:val="20"/>
              </w:rPr>
            </w:pPr>
          </w:p>
        </w:tc>
      </w:tr>
    </w:tbl>
    <w:p w:rsidR="00B3482B" w:rsidRDefault="00B3482B" w:rsidP="00B3482B"/>
    <w:p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rsidTr="00C145FE">
        <w:trPr>
          <w:trHeight w:val="504"/>
        </w:trPr>
        <w:tc>
          <w:tcPr>
            <w:tcW w:w="10800" w:type="dxa"/>
            <w:shd w:val="clear" w:color="auto" w:fill="4F81BD" w:themeFill="accent1"/>
            <w:vAlign w:val="center"/>
          </w:tcPr>
          <w:p w:rsidR="00B3482B" w:rsidRDefault="00E15432"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Form</w:t>
            </w:r>
            <w:r w:rsidR="00186320">
              <w:rPr>
                <w:rStyle w:val="Strong"/>
                <w:rFonts w:ascii="Arial" w:hAnsi="Arial" w:cs="Arial"/>
                <w:color w:val="FFFFFF" w:themeColor="background1"/>
                <w:sz w:val="28"/>
                <w:szCs w:val="22"/>
              </w:rPr>
              <w:t xml:space="preserve"> Questions </w:t>
            </w:r>
          </w:p>
          <w:p w:rsidR="00186320" w:rsidRDefault="00186320" w:rsidP="00093EA1">
            <w:pPr>
              <w:rPr>
                <w:rStyle w:val="Strong"/>
                <w:rFonts w:ascii="Arial" w:hAnsi="Arial" w:cs="Arial"/>
                <w:color w:val="FFFFFF" w:themeColor="background1"/>
                <w:sz w:val="28"/>
                <w:szCs w:val="22"/>
              </w:rPr>
            </w:pPr>
          </w:p>
          <w:p w:rsidR="00E15432" w:rsidRPr="00E15432" w:rsidRDefault="00E15432" w:rsidP="00E15432">
            <w:pPr>
              <w:rPr>
                <w:rStyle w:val="Strong"/>
                <w:rFonts w:ascii="Arial" w:hAnsi="Arial" w:cs="Arial"/>
                <w:b w:val="0"/>
                <w:color w:val="FFFFFF" w:themeColor="background1"/>
                <w:sz w:val="20"/>
                <w:szCs w:val="20"/>
              </w:rPr>
            </w:pPr>
            <w:r w:rsidRPr="00E15432">
              <w:rPr>
                <w:rStyle w:val="Strong"/>
                <w:rFonts w:ascii="Arial" w:hAnsi="Arial" w:cs="Arial"/>
                <w:b w:val="0"/>
                <w:color w:val="FFFFFF" w:themeColor="background1"/>
                <w:sz w:val="20"/>
                <w:szCs w:val="20"/>
              </w:rPr>
              <w:t>Please list the questions you would like the user to answer. The questions can be in the following formats: text field, text area, radio button, check box, and drop down list.</w:t>
            </w:r>
          </w:p>
          <w:p w:rsidR="00186320" w:rsidRPr="00186320" w:rsidRDefault="00186320" w:rsidP="00093EA1">
            <w:pPr>
              <w:rPr>
                <w:rStyle w:val="Strong"/>
                <w:rFonts w:ascii="Arial" w:hAnsi="Arial" w:cs="Arial"/>
                <w:color w:val="FFFFFF" w:themeColor="background1"/>
                <w:sz w:val="22"/>
                <w:szCs w:val="22"/>
              </w:rPr>
            </w:pPr>
          </w:p>
          <w:p w:rsidR="00E468B6" w:rsidRPr="00973768" w:rsidRDefault="00E468B6" w:rsidP="00E15432">
            <w:pPr>
              <w:rPr>
                <w:rFonts w:ascii="Arial" w:hAnsi="Arial" w:cs="Arial"/>
                <w:color w:val="000000"/>
                <w:sz w:val="16"/>
                <w:szCs w:val="22"/>
              </w:rPr>
            </w:pPr>
          </w:p>
        </w:tc>
      </w:tr>
      <w:tr w:rsidR="00E468B6" w:rsidRPr="00973768" w:rsidTr="00C145FE">
        <w:trPr>
          <w:trHeight w:val="1797"/>
        </w:trPr>
        <w:tc>
          <w:tcPr>
            <w:tcW w:w="10800" w:type="dxa"/>
          </w:tcPr>
          <w:p w:rsidR="001F1D63" w:rsidRDefault="001F1D63" w:rsidP="00093EA1">
            <w:pPr>
              <w:rPr>
                <w:rFonts w:ascii="Arial" w:hAnsi="Arial" w:cs="Arial"/>
                <w:szCs w:val="20"/>
              </w:rPr>
            </w:pPr>
          </w:p>
          <w:p w:rsidR="00B3482B" w:rsidRDefault="00767ADD" w:rsidP="00093EA1">
            <w:pPr>
              <w:rPr>
                <w:rFonts w:ascii="Arial" w:hAnsi="Arial" w:cs="Arial"/>
                <w:szCs w:val="20"/>
              </w:rPr>
            </w:pPr>
            <w:r>
              <w:rPr>
                <w:rFonts w:ascii="Arial" w:hAnsi="Arial" w:cs="Arial"/>
                <w:szCs w:val="20"/>
              </w:rPr>
              <w:t xml:space="preserve">Check box option – Which Session Confessions event will you be </w:t>
            </w:r>
            <w:proofErr w:type="gramStart"/>
            <w:r>
              <w:rPr>
                <w:rFonts w:ascii="Arial" w:hAnsi="Arial" w:cs="Arial"/>
                <w:szCs w:val="20"/>
              </w:rPr>
              <w:t>attending?</w:t>
            </w:r>
            <w:proofErr w:type="gramEnd"/>
          </w:p>
          <w:p w:rsidR="00767ADD" w:rsidRDefault="00767ADD" w:rsidP="00093EA1">
            <w:pPr>
              <w:rPr>
                <w:rFonts w:ascii="Arial" w:hAnsi="Arial" w:cs="Arial"/>
                <w:szCs w:val="20"/>
              </w:rPr>
            </w:pPr>
          </w:p>
          <w:p w:rsidR="00767ADD" w:rsidRDefault="005C0410" w:rsidP="00767ADD">
            <w:pPr>
              <w:rPr>
                <w:b/>
                <w:bCs/>
              </w:rPr>
            </w:pPr>
            <w:r>
              <w:rPr>
                <w:b/>
                <w:bCs/>
              </w:rPr>
              <w:t xml:space="preserve">Thursday, </w:t>
            </w:r>
            <w:r w:rsidR="00767ADD">
              <w:rPr>
                <w:b/>
                <w:bCs/>
              </w:rPr>
              <w:t xml:space="preserve">April </w:t>
            </w:r>
            <w:r w:rsidR="00767ADD">
              <w:rPr>
                <w:b/>
                <w:bCs/>
              </w:rPr>
              <w:t>19, Boise – 6:30</w:t>
            </w:r>
            <w:r>
              <w:rPr>
                <w:b/>
                <w:bCs/>
              </w:rPr>
              <w:t>-</w:t>
            </w:r>
            <w:r w:rsidR="00767ADD">
              <w:rPr>
                <w:b/>
                <w:bCs/>
              </w:rPr>
              <w:t>8:30 pm</w:t>
            </w:r>
          </w:p>
          <w:p w:rsidR="00767ADD" w:rsidRDefault="00767ADD" w:rsidP="00767ADD">
            <w:pPr>
              <w:rPr>
                <w:bCs/>
              </w:rPr>
            </w:pPr>
            <w:r>
              <w:rPr>
                <w:bCs/>
              </w:rPr>
              <w:t>Linen Building</w:t>
            </w:r>
          </w:p>
          <w:p w:rsidR="000339C1" w:rsidRPr="005C0410" w:rsidRDefault="000339C1" w:rsidP="00767ADD">
            <w:r w:rsidRPr="005C0410">
              <w:t>1402 W Grove St</w:t>
            </w:r>
            <w:r w:rsidRPr="005C0410">
              <w:t>.</w:t>
            </w:r>
          </w:p>
          <w:p w:rsidR="00767ADD" w:rsidRPr="005C0410" w:rsidRDefault="000339C1" w:rsidP="00767ADD">
            <w:pPr>
              <w:rPr>
                <w:bCs/>
              </w:rPr>
            </w:pPr>
            <w:r w:rsidRPr="005C0410">
              <w:t>Boise</w:t>
            </w:r>
            <w:r w:rsidRPr="005C0410">
              <w:t xml:space="preserve">, ID </w:t>
            </w:r>
            <w:r w:rsidR="005C0410" w:rsidRPr="005C0410">
              <w:t>83702</w:t>
            </w:r>
          </w:p>
          <w:p w:rsidR="00767ADD" w:rsidRDefault="00767ADD" w:rsidP="00767ADD">
            <w:pPr>
              <w:rPr>
                <w:b/>
                <w:bCs/>
              </w:rPr>
            </w:pPr>
          </w:p>
          <w:p w:rsidR="005C0410" w:rsidRDefault="005C0410" w:rsidP="00767ADD">
            <w:pPr>
              <w:rPr>
                <w:b/>
                <w:bCs/>
              </w:rPr>
            </w:pPr>
            <w:r>
              <w:rPr>
                <w:b/>
                <w:bCs/>
              </w:rPr>
              <w:t>Monday, April 23, Hailey – 6:30-8:30 pm</w:t>
            </w:r>
          </w:p>
          <w:p w:rsidR="005C0410" w:rsidRPr="005C0410" w:rsidRDefault="005C0410" w:rsidP="00767ADD">
            <w:pPr>
              <w:rPr>
                <w:bCs/>
              </w:rPr>
            </w:pPr>
            <w:r w:rsidRPr="005C0410">
              <w:rPr>
                <w:bCs/>
              </w:rPr>
              <w:t xml:space="preserve">Community Campus (Minnie Moore Room) </w:t>
            </w:r>
          </w:p>
          <w:p w:rsidR="005C0410" w:rsidRPr="005C0410" w:rsidRDefault="005C0410" w:rsidP="00767ADD">
            <w:r w:rsidRPr="005C0410">
              <w:t>1050 Fox Acres Rd.</w:t>
            </w:r>
          </w:p>
          <w:p w:rsidR="005C0410" w:rsidRPr="005C0410" w:rsidRDefault="005C0410" w:rsidP="00767ADD">
            <w:pPr>
              <w:rPr>
                <w:bCs/>
              </w:rPr>
            </w:pPr>
            <w:r w:rsidRPr="005C0410">
              <w:t>Hailey</w:t>
            </w:r>
            <w:r w:rsidRPr="005C0410">
              <w:t>, ID 83333</w:t>
            </w:r>
          </w:p>
          <w:p w:rsidR="005C0410" w:rsidRDefault="005C0410" w:rsidP="00767ADD">
            <w:pPr>
              <w:rPr>
                <w:b/>
                <w:bCs/>
              </w:rPr>
            </w:pPr>
          </w:p>
          <w:p w:rsidR="005C0410" w:rsidRDefault="005C0410" w:rsidP="00767ADD">
            <w:pPr>
              <w:rPr>
                <w:b/>
                <w:bCs/>
              </w:rPr>
            </w:pPr>
            <w:r>
              <w:rPr>
                <w:b/>
                <w:bCs/>
              </w:rPr>
              <w:t>Tuesday, April 24, Idaho Falls – 6:30-8:30 pm</w:t>
            </w:r>
          </w:p>
          <w:p w:rsidR="005C0410" w:rsidRDefault="005C0410" w:rsidP="005C0410">
            <w:r>
              <w:t>Stockman’s Restaurant</w:t>
            </w:r>
          </w:p>
          <w:p w:rsidR="00767ADD" w:rsidRDefault="00767ADD" w:rsidP="005C0410">
            <w:r>
              <w:t>1175 Pier View Dr.</w:t>
            </w:r>
          </w:p>
          <w:p w:rsidR="00767ADD" w:rsidRDefault="00767ADD" w:rsidP="005C0410">
            <w:r>
              <w:t>Idaho falls, ID 83402</w:t>
            </w:r>
          </w:p>
          <w:p w:rsidR="00767ADD" w:rsidRDefault="00767ADD" w:rsidP="005C0410">
            <w:r>
              <w:t xml:space="preserve">                </w:t>
            </w:r>
          </w:p>
          <w:p w:rsidR="005C0410" w:rsidRDefault="005C0410" w:rsidP="00767ADD">
            <w:pPr>
              <w:rPr>
                <w:b/>
                <w:bCs/>
              </w:rPr>
            </w:pPr>
            <w:r>
              <w:rPr>
                <w:b/>
                <w:bCs/>
              </w:rPr>
              <w:t>Wednesday, April 25, Pocatello – 6:30-8:30 pm</w:t>
            </w:r>
          </w:p>
          <w:p w:rsidR="005C0410" w:rsidRPr="005C0410" w:rsidRDefault="005C0410" w:rsidP="00767ADD">
            <w:pPr>
              <w:rPr>
                <w:bCs/>
              </w:rPr>
            </w:pPr>
            <w:r w:rsidRPr="005C0410">
              <w:rPr>
                <w:bCs/>
              </w:rPr>
              <w:t>Idaho State University (North Fork Room in Pond Student Union)</w:t>
            </w:r>
          </w:p>
          <w:p w:rsidR="005C0410" w:rsidRPr="005C0410" w:rsidRDefault="005C0410" w:rsidP="00767ADD">
            <w:r w:rsidRPr="005C0410">
              <w:t>1065 Cesar Chavez</w:t>
            </w:r>
          </w:p>
          <w:p w:rsidR="005C0410" w:rsidRPr="005C0410" w:rsidRDefault="005C0410" w:rsidP="00767ADD">
            <w:pPr>
              <w:rPr>
                <w:bCs/>
              </w:rPr>
            </w:pPr>
            <w:r w:rsidRPr="005C0410">
              <w:t>Pocatello, ID 83209</w:t>
            </w:r>
          </w:p>
          <w:p w:rsidR="005C0410" w:rsidRDefault="005C0410" w:rsidP="00767ADD">
            <w:pPr>
              <w:rPr>
                <w:b/>
                <w:bCs/>
              </w:rPr>
            </w:pPr>
          </w:p>
          <w:p w:rsidR="005C0410" w:rsidRDefault="005C0410" w:rsidP="00767ADD">
            <w:pPr>
              <w:rPr>
                <w:b/>
                <w:bCs/>
              </w:rPr>
            </w:pPr>
            <w:r>
              <w:rPr>
                <w:b/>
                <w:bCs/>
              </w:rPr>
              <w:t>Thursday, April 26, Twin Falls – 6:30-8:30 pm</w:t>
            </w:r>
          </w:p>
          <w:p w:rsidR="005C0410" w:rsidRPr="005C0410" w:rsidRDefault="005C0410" w:rsidP="00767ADD">
            <w:pPr>
              <w:rPr>
                <w:bCs/>
              </w:rPr>
            </w:pPr>
            <w:proofErr w:type="spellStart"/>
            <w:r w:rsidRPr="005C0410">
              <w:rPr>
                <w:bCs/>
              </w:rPr>
              <w:t>Jaker’s</w:t>
            </w:r>
            <w:proofErr w:type="spellEnd"/>
            <w:r w:rsidRPr="005C0410">
              <w:rPr>
                <w:bCs/>
              </w:rPr>
              <w:t xml:space="preserve"> </w:t>
            </w:r>
          </w:p>
          <w:p w:rsidR="005C0410" w:rsidRPr="005C0410" w:rsidRDefault="005C0410" w:rsidP="00767ADD">
            <w:r w:rsidRPr="005C0410">
              <w:t>1598 Blue Lakes Blvd N.</w:t>
            </w:r>
            <w:r w:rsidRPr="005C0410">
              <w:t xml:space="preserve"> </w:t>
            </w:r>
          </w:p>
          <w:p w:rsidR="005C0410" w:rsidRPr="005C0410" w:rsidRDefault="005C0410" w:rsidP="00767ADD">
            <w:pPr>
              <w:rPr>
                <w:bCs/>
              </w:rPr>
            </w:pPr>
            <w:r w:rsidRPr="005C0410">
              <w:t>Twin Falls</w:t>
            </w:r>
            <w:r w:rsidRPr="005C0410">
              <w:t>, ID 83301</w:t>
            </w:r>
          </w:p>
          <w:p w:rsidR="005C0410" w:rsidRDefault="005C0410" w:rsidP="00767ADD">
            <w:pPr>
              <w:rPr>
                <w:b/>
                <w:bCs/>
              </w:rPr>
            </w:pPr>
          </w:p>
          <w:p w:rsidR="005C0410" w:rsidRDefault="005C0410" w:rsidP="00767ADD">
            <w:pPr>
              <w:rPr>
                <w:b/>
                <w:bCs/>
              </w:rPr>
            </w:pPr>
            <w:r>
              <w:rPr>
                <w:b/>
                <w:bCs/>
              </w:rPr>
              <w:t>Monday, April 30, Sandpoint – 6:30-8:30 pm</w:t>
            </w:r>
          </w:p>
          <w:p w:rsidR="005C0410" w:rsidRPr="005C0410" w:rsidRDefault="005C0410" w:rsidP="00767ADD">
            <w:pPr>
              <w:rPr>
                <w:bCs/>
              </w:rPr>
            </w:pPr>
            <w:r w:rsidRPr="005C0410">
              <w:rPr>
                <w:bCs/>
              </w:rPr>
              <w:t>Sandpoint Community Hall</w:t>
            </w:r>
          </w:p>
          <w:p w:rsidR="005C0410" w:rsidRPr="005C0410" w:rsidRDefault="005C0410" w:rsidP="00767ADD">
            <w:r w:rsidRPr="005C0410">
              <w:t>204 S 1st Ave.</w:t>
            </w:r>
          </w:p>
          <w:p w:rsidR="005C0410" w:rsidRPr="005C0410" w:rsidRDefault="005C0410" w:rsidP="00767ADD">
            <w:pPr>
              <w:rPr>
                <w:bCs/>
              </w:rPr>
            </w:pPr>
            <w:r w:rsidRPr="005C0410">
              <w:t>Sandpoint</w:t>
            </w:r>
            <w:r w:rsidRPr="005C0410">
              <w:t>, ID 83864</w:t>
            </w:r>
          </w:p>
          <w:p w:rsidR="005C0410" w:rsidRDefault="005C0410" w:rsidP="00767ADD">
            <w:pPr>
              <w:rPr>
                <w:b/>
                <w:bCs/>
              </w:rPr>
            </w:pPr>
          </w:p>
          <w:p w:rsidR="005C0410" w:rsidRDefault="005C0410" w:rsidP="00767ADD">
            <w:pPr>
              <w:rPr>
                <w:b/>
                <w:bCs/>
              </w:rPr>
            </w:pPr>
          </w:p>
          <w:p w:rsidR="005C0410" w:rsidRDefault="005C0410" w:rsidP="00767ADD">
            <w:pPr>
              <w:rPr>
                <w:b/>
                <w:bCs/>
              </w:rPr>
            </w:pPr>
          </w:p>
          <w:p w:rsidR="00F94B2B" w:rsidRDefault="00F94B2B" w:rsidP="00767ADD">
            <w:pPr>
              <w:rPr>
                <w:b/>
                <w:bCs/>
              </w:rPr>
            </w:pPr>
            <w:r>
              <w:rPr>
                <w:b/>
                <w:bCs/>
              </w:rPr>
              <w:t>Tuesday, May 1, Coeur d’Alene – 6:30-8:30 pm</w:t>
            </w:r>
          </w:p>
          <w:p w:rsidR="00F94B2B" w:rsidRPr="00F94B2B" w:rsidRDefault="00F94B2B" w:rsidP="00767ADD">
            <w:pPr>
              <w:rPr>
                <w:bCs/>
              </w:rPr>
            </w:pPr>
            <w:r w:rsidRPr="00F94B2B">
              <w:rPr>
                <w:bCs/>
              </w:rPr>
              <w:t>Iron Horse</w:t>
            </w:r>
          </w:p>
          <w:p w:rsidR="00F94B2B" w:rsidRPr="00F94B2B" w:rsidRDefault="00F94B2B" w:rsidP="00767ADD">
            <w:r w:rsidRPr="00F94B2B">
              <w:t>407 Sherman Ave.</w:t>
            </w:r>
          </w:p>
          <w:p w:rsidR="00F94B2B" w:rsidRPr="00F94B2B" w:rsidRDefault="00F94B2B" w:rsidP="00767ADD">
            <w:pPr>
              <w:rPr>
                <w:bCs/>
              </w:rPr>
            </w:pPr>
            <w:r w:rsidRPr="00F94B2B">
              <w:t>Coeur d’Alene</w:t>
            </w:r>
            <w:r w:rsidRPr="00F94B2B">
              <w:t>, ID 83814</w:t>
            </w:r>
          </w:p>
          <w:p w:rsidR="00F94B2B" w:rsidRDefault="00F94B2B" w:rsidP="00767ADD">
            <w:pPr>
              <w:rPr>
                <w:b/>
                <w:bCs/>
              </w:rPr>
            </w:pPr>
          </w:p>
          <w:p w:rsidR="00F94B2B" w:rsidRDefault="00F94B2B" w:rsidP="00767ADD">
            <w:pPr>
              <w:rPr>
                <w:b/>
                <w:bCs/>
              </w:rPr>
            </w:pPr>
            <w:r>
              <w:rPr>
                <w:b/>
                <w:bCs/>
              </w:rPr>
              <w:t>Wednesday, May 2, Moscow – 6:30-8:30 pm</w:t>
            </w:r>
          </w:p>
          <w:p w:rsidR="00767ADD" w:rsidRDefault="00767ADD" w:rsidP="00767ADD">
            <w:r>
              <w:t>Rants and Raves Brewery</w:t>
            </w:r>
          </w:p>
          <w:p w:rsidR="00767ADD" w:rsidRDefault="00767ADD" w:rsidP="00767ADD">
            <w:r>
              <w:t>308 N. Jackson St.</w:t>
            </w:r>
          </w:p>
          <w:p w:rsidR="00767ADD" w:rsidRDefault="00767ADD" w:rsidP="00767ADD">
            <w:r>
              <w:t>Moscow, ID 83843</w:t>
            </w:r>
          </w:p>
          <w:p w:rsidR="00F94B2B" w:rsidRDefault="00F94B2B" w:rsidP="005C0410"/>
          <w:p w:rsidR="00F94B2B" w:rsidRDefault="00F94B2B" w:rsidP="005C0410">
            <w:pPr>
              <w:rPr>
                <w:b/>
              </w:rPr>
            </w:pPr>
            <w:r>
              <w:rPr>
                <w:b/>
              </w:rPr>
              <w:t>Thursday, May 3, Lewiston – 6:30-8:30 pm</w:t>
            </w:r>
          </w:p>
          <w:p w:rsidR="00F94B2B" w:rsidRPr="00DE2A48" w:rsidRDefault="00DE2A48" w:rsidP="005C0410">
            <w:r w:rsidRPr="00DE2A48">
              <w:t>Red Lion Hotel (Clearwater Room)</w:t>
            </w:r>
          </w:p>
          <w:p w:rsidR="00DE2A48" w:rsidRPr="00DE2A48" w:rsidRDefault="00DE2A48" w:rsidP="005C0410">
            <w:r w:rsidRPr="00DE2A48">
              <w:t>621 21st St.</w:t>
            </w:r>
          </w:p>
          <w:p w:rsidR="00DE2A48" w:rsidRPr="00DE2A48" w:rsidRDefault="00DE2A48" w:rsidP="005C0410">
            <w:r w:rsidRPr="00DE2A48">
              <w:t>Lewiston</w:t>
            </w:r>
            <w:r w:rsidRPr="00DE2A48">
              <w:t>, ID 83501</w:t>
            </w:r>
          </w:p>
          <w:p w:rsidR="00F94B2B" w:rsidRDefault="00F94B2B" w:rsidP="005C0410"/>
          <w:p w:rsidR="00F94B2B" w:rsidRDefault="00F94B2B" w:rsidP="005C0410"/>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E468B6" w:rsidRPr="00973768" w:rsidRDefault="00E468B6" w:rsidP="00093EA1">
            <w:pPr>
              <w:rPr>
                <w:rFonts w:ascii="Arial" w:hAnsi="Arial" w:cs="Arial"/>
                <w:szCs w:val="20"/>
              </w:rPr>
            </w:pPr>
          </w:p>
        </w:tc>
      </w:tr>
    </w:tbl>
    <w:p w:rsidR="00B3482B" w:rsidRDefault="00B3482B" w:rsidP="00B3482B"/>
    <w:p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rsidTr="00C145FE">
        <w:trPr>
          <w:trHeight w:val="504"/>
        </w:trPr>
        <w:tc>
          <w:tcPr>
            <w:tcW w:w="10800" w:type="dxa"/>
            <w:shd w:val="clear" w:color="auto" w:fill="4F81BD" w:themeFill="accent1"/>
            <w:vAlign w:val="center"/>
          </w:tcPr>
          <w:p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rsidR="000057D5" w:rsidRPr="00EF5655" w:rsidRDefault="000057D5" w:rsidP="00E15432">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w:t>
            </w:r>
            <w:r w:rsidR="00E15432">
              <w:rPr>
                <w:rStyle w:val="Strong"/>
                <w:rFonts w:ascii="Arial" w:hAnsi="Arial" w:cs="Arial"/>
                <w:b w:val="0"/>
                <w:bCs w:val="0"/>
                <w:color w:val="FFFFFF" w:themeColor="background1"/>
                <w:sz w:val="22"/>
                <w:szCs w:val="22"/>
              </w:rPr>
              <w:t>secure/</w:t>
            </w:r>
            <w:r w:rsidR="00C145FE" w:rsidRPr="00C145FE">
              <w:rPr>
                <w:rStyle w:val="Strong"/>
                <w:rFonts w:ascii="Arial" w:hAnsi="Arial" w:cs="Arial"/>
                <w:b w:val="0"/>
                <w:bCs w:val="0"/>
                <w:color w:val="FFFFFF" w:themeColor="background1"/>
                <w:sz w:val="22"/>
                <w:szCs w:val="22"/>
              </w:rPr>
              <w:t>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rsidTr="00C145FE">
        <w:trPr>
          <w:trHeight w:val="753"/>
        </w:trPr>
        <w:tc>
          <w:tcPr>
            <w:tcW w:w="10800" w:type="dxa"/>
          </w:tcPr>
          <w:p w:rsidR="000057D5" w:rsidRPr="008537B2" w:rsidRDefault="000057D5" w:rsidP="006C1A98">
            <w:pPr>
              <w:rPr>
                <w:rFonts w:ascii="Arial" w:hAnsi="Arial" w:cs="Arial"/>
              </w:rPr>
            </w:pPr>
          </w:p>
          <w:p w:rsidR="000057D5" w:rsidRDefault="000057D5" w:rsidP="00C145FE">
            <w:pPr>
              <w:rPr>
                <w:rFonts w:ascii="Arial" w:hAnsi="Arial" w:cs="Arial"/>
                <w:color w:val="000000"/>
                <w:szCs w:val="22"/>
              </w:rPr>
            </w:pPr>
            <w:r>
              <w:rPr>
                <w:rFonts w:ascii="Arial" w:hAnsi="Arial" w:cs="Arial"/>
                <w:color w:val="000000"/>
                <w:szCs w:val="22"/>
              </w:rPr>
              <w:t>/</w:t>
            </w:r>
            <w:r w:rsidR="00E15432">
              <w:rPr>
                <w:rFonts w:ascii="Arial" w:hAnsi="Arial" w:cs="Arial"/>
                <w:color w:val="000000"/>
                <w:szCs w:val="22"/>
              </w:rPr>
              <w:t>secure</w:t>
            </w:r>
            <w:r>
              <w:rPr>
                <w:rFonts w:ascii="Arial" w:hAnsi="Arial" w:cs="Arial"/>
                <w:color w:val="000000"/>
                <w:szCs w:val="22"/>
              </w:rPr>
              <w:t>/[</w:t>
            </w:r>
            <w:proofErr w:type="spellStart"/>
            <w:r>
              <w:rPr>
                <w:rFonts w:ascii="Arial" w:hAnsi="Arial" w:cs="Arial"/>
                <w:color w:val="000000"/>
                <w:szCs w:val="22"/>
              </w:rPr>
              <w:t>affiliatecode</w:t>
            </w:r>
            <w:proofErr w:type="spellEnd"/>
            <w:r>
              <w:rPr>
                <w:rFonts w:ascii="Arial" w:hAnsi="Arial" w:cs="Arial"/>
                <w:color w:val="000000"/>
                <w:szCs w:val="22"/>
              </w:rPr>
              <w:t>]_</w:t>
            </w:r>
          </w:p>
          <w:p w:rsidR="00B46F3F" w:rsidRDefault="00B46F3F" w:rsidP="00C145FE">
            <w:pPr>
              <w:rPr>
                <w:rFonts w:ascii="Arial" w:hAnsi="Arial" w:cs="Arial"/>
                <w:color w:val="000000"/>
                <w:szCs w:val="22"/>
              </w:rPr>
            </w:pPr>
          </w:p>
          <w:p w:rsidR="00B46F3F" w:rsidRDefault="00B46F3F" w:rsidP="00C145FE">
            <w:pPr>
              <w:rPr>
                <w:rFonts w:ascii="Arial" w:hAnsi="Arial" w:cs="Arial"/>
                <w:color w:val="000000"/>
                <w:szCs w:val="22"/>
              </w:rPr>
            </w:pPr>
          </w:p>
          <w:p w:rsidR="00B46F3F" w:rsidRPr="008537B2" w:rsidRDefault="00B46F3F" w:rsidP="00C145FE">
            <w:pPr>
              <w:rPr>
                <w:rFonts w:ascii="Arial" w:hAnsi="Arial" w:cs="Arial"/>
                <w:color w:val="000000"/>
                <w:szCs w:val="22"/>
              </w:rPr>
            </w:pPr>
          </w:p>
        </w:tc>
      </w:tr>
    </w:tbl>
    <w:p w:rsidR="00C26D35" w:rsidRDefault="00C26D35"/>
    <w:p w:rsidR="00E15432" w:rsidRDefault="00E15432"/>
    <w:p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rsidTr="00C145FE">
        <w:trPr>
          <w:trHeight w:val="504"/>
        </w:trPr>
        <w:tc>
          <w:tcPr>
            <w:tcW w:w="10800" w:type="dxa"/>
            <w:shd w:val="clear" w:color="auto" w:fill="4F81BD" w:themeFill="accent1"/>
            <w:vAlign w:val="center"/>
          </w:tcPr>
          <w:p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w:t>
            </w:r>
          </w:p>
          <w:p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rsidR="000057D5" w:rsidRDefault="000057D5" w:rsidP="006C1A98">
            <w:pPr>
              <w:rPr>
                <w:rStyle w:val="Strong"/>
                <w:rFonts w:ascii="Arial" w:hAnsi="Arial" w:cs="Arial"/>
                <w:color w:val="FFFFFF" w:themeColor="background1"/>
                <w:sz w:val="20"/>
                <w:szCs w:val="22"/>
              </w:rPr>
            </w:pPr>
          </w:p>
          <w:p w:rsidR="000057D5" w:rsidRPr="00973768" w:rsidRDefault="00A63D64"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rsidTr="00C145FE">
        <w:trPr>
          <w:trHeight w:val="1797"/>
        </w:trPr>
        <w:tc>
          <w:tcPr>
            <w:tcW w:w="10800" w:type="dxa"/>
          </w:tcPr>
          <w:p w:rsidR="000057D5" w:rsidRDefault="000057D5" w:rsidP="006C1A98">
            <w:pPr>
              <w:rPr>
                <w:rFonts w:ascii="Arial" w:hAnsi="Arial" w:cs="Arial"/>
                <w:szCs w:val="20"/>
              </w:rPr>
            </w:pPr>
          </w:p>
          <w:p w:rsidR="000339C1" w:rsidRPr="00A1000D" w:rsidRDefault="000339C1" w:rsidP="000339C1">
            <w:pPr>
              <w:rPr>
                <w:rFonts w:ascii="Arial" w:hAnsi="Arial" w:cs="Arial"/>
                <w:szCs w:val="20"/>
              </w:rPr>
            </w:pPr>
            <w:r w:rsidRPr="00A1000D">
              <w:rPr>
                <w:rFonts w:ascii="Arial" w:hAnsi="Arial" w:cs="Arial"/>
                <w:szCs w:val="20"/>
              </w:rPr>
              <w:t xml:space="preserve">Thank you for taking action to protect civil liberties in </w:t>
            </w:r>
            <w:r>
              <w:rPr>
                <w:rFonts w:ascii="Arial" w:hAnsi="Arial" w:cs="Arial"/>
                <w:szCs w:val="20"/>
              </w:rPr>
              <w:t>Idaho</w:t>
            </w:r>
            <w:r w:rsidRPr="00A1000D">
              <w:rPr>
                <w:rFonts w:ascii="Arial" w:hAnsi="Arial" w:cs="Arial"/>
                <w:szCs w:val="20"/>
              </w:rPr>
              <w:t xml:space="preserve">. </w:t>
            </w:r>
            <w:r>
              <w:rPr>
                <w:rFonts w:ascii="Arial" w:hAnsi="Arial" w:cs="Arial"/>
                <w:szCs w:val="20"/>
              </w:rPr>
              <w:t>We appreciate the ability to engage with our members and supporters and look forward to seeing everyone!</w:t>
            </w:r>
          </w:p>
          <w:p w:rsidR="000339C1" w:rsidRPr="00A1000D" w:rsidRDefault="000339C1" w:rsidP="000339C1">
            <w:pPr>
              <w:rPr>
                <w:rFonts w:ascii="Arial" w:hAnsi="Arial" w:cs="Arial"/>
                <w:szCs w:val="20"/>
              </w:rPr>
            </w:pPr>
          </w:p>
          <w:p w:rsidR="000339C1" w:rsidRPr="00A1000D" w:rsidRDefault="000339C1" w:rsidP="000339C1">
            <w:pPr>
              <w:rPr>
                <w:rFonts w:ascii="Arial" w:hAnsi="Arial" w:cs="Arial"/>
                <w:szCs w:val="20"/>
              </w:rPr>
            </w:pPr>
            <w:r w:rsidRPr="00A1000D">
              <w:rPr>
                <w:rFonts w:ascii="Arial" w:hAnsi="Arial" w:cs="Arial"/>
                <w:szCs w:val="20"/>
              </w:rPr>
              <w:t xml:space="preserve">Take the next step and share this </w:t>
            </w:r>
            <w:r>
              <w:rPr>
                <w:rFonts w:ascii="Arial" w:hAnsi="Arial" w:cs="Arial"/>
                <w:szCs w:val="20"/>
              </w:rPr>
              <w:t>event</w:t>
            </w:r>
            <w:r w:rsidRPr="00A1000D">
              <w:rPr>
                <w:rFonts w:ascii="Arial" w:hAnsi="Arial" w:cs="Arial"/>
                <w:szCs w:val="20"/>
              </w:rPr>
              <w:t xml:space="preserve"> with your friends:</w:t>
            </w:r>
          </w:p>
          <w:p w:rsidR="000339C1" w:rsidRPr="00A1000D" w:rsidRDefault="000339C1" w:rsidP="000339C1">
            <w:pPr>
              <w:rPr>
                <w:rFonts w:ascii="Arial" w:hAnsi="Arial" w:cs="Arial"/>
                <w:szCs w:val="20"/>
              </w:rPr>
            </w:pPr>
          </w:p>
          <w:p w:rsidR="000339C1" w:rsidRPr="00A1000D" w:rsidRDefault="000339C1" w:rsidP="000339C1">
            <w:pPr>
              <w:rPr>
                <w:rFonts w:ascii="Arial" w:hAnsi="Arial" w:cs="Arial"/>
                <w:szCs w:val="20"/>
              </w:rPr>
            </w:pPr>
            <w:r w:rsidRPr="00A1000D">
              <w:rPr>
                <w:rFonts w:ascii="Arial" w:hAnsi="Arial" w:cs="Arial"/>
                <w:szCs w:val="20"/>
              </w:rPr>
              <w:t xml:space="preserve"> </w:t>
            </w:r>
            <w:r>
              <w:rPr>
                <w:noProof/>
              </w:rPr>
              <w:drawing>
                <wp:inline distT="0" distB="0" distL="0" distR="0" wp14:anchorId="63C56B6F" wp14:editId="27B76F3F">
                  <wp:extent cx="152400" cy="152400"/>
                  <wp:effectExtent l="0" t="0" r="0" b="0"/>
                  <wp:docPr id="5" name="Picture 5"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43338945" wp14:editId="2B25FD8D">
                  <wp:extent cx="152400" cy="152400"/>
                  <wp:effectExtent l="0" t="0" r="0" b="0"/>
                  <wp:docPr id="6" name="Picture 6"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Share on Facebook</w:t>
            </w:r>
          </w:p>
          <w:p w:rsidR="00B46F3F" w:rsidRDefault="00B46F3F" w:rsidP="006C1A98">
            <w:pPr>
              <w:rPr>
                <w:rFonts w:ascii="Arial" w:hAnsi="Arial" w:cs="Arial"/>
                <w:szCs w:val="20"/>
              </w:rPr>
            </w:pPr>
          </w:p>
          <w:p w:rsidR="00B46F3F" w:rsidRPr="00B46F3F" w:rsidRDefault="00B46F3F" w:rsidP="00B46F3F">
            <w:pPr>
              <w:rPr>
                <w:rFonts w:ascii="Arial" w:hAnsi="Arial" w:cs="Arial"/>
                <w:color w:val="000000"/>
                <w:szCs w:val="22"/>
                <w:highlight w:val="yellow"/>
              </w:rPr>
            </w:pPr>
          </w:p>
          <w:p w:rsidR="000057D5" w:rsidRDefault="000057D5" w:rsidP="006C1A98">
            <w:pPr>
              <w:rPr>
                <w:rFonts w:ascii="Arial" w:hAnsi="Arial" w:cs="Arial"/>
                <w:szCs w:val="20"/>
              </w:rPr>
            </w:pPr>
          </w:p>
          <w:p w:rsidR="000057D5" w:rsidRPr="00973768" w:rsidRDefault="000057D5" w:rsidP="006C1A98">
            <w:pPr>
              <w:rPr>
                <w:rFonts w:ascii="Arial" w:hAnsi="Arial" w:cs="Arial"/>
                <w:szCs w:val="20"/>
              </w:rPr>
            </w:pPr>
          </w:p>
        </w:tc>
      </w:tr>
    </w:tbl>
    <w:p w:rsidR="000057D5" w:rsidRDefault="000057D5" w:rsidP="006E03E3"/>
    <w:p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rsidTr="00C145FE">
        <w:trPr>
          <w:trHeight w:val="504"/>
        </w:trPr>
        <w:tc>
          <w:tcPr>
            <w:tcW w:w="10800" w:type="dxa"/>
            <w:shd w:val="clear" w:color="auto" w:fill="4F81BD" w:themeFill="accent1"/>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C145FE">
        <w:trPr>
          <w:trHeight w:val="1797"/>
        </w:trPr>
        <w:tc>
          <w:tcPr>
            <w:tcW w:w="10800" w:type="dxa"/>
          </w:tcPr>
          <w:p w:rsidR="00E15432" w:rsidRDefault="00E15432" w:rsidP="00E15432">
            <w:pPr>
              <w:rPr>
                <w:rFonts w:ascii="Arial" w:hAnsi="Arial" w:cs="Arial"/>
                <w:szCs w:val="20"/>
              </w:rPr>
            </w:pPr>
          </w:p>
          <w:p w:rsidR="000339C1" w:rsidRPr="00A1000D" w:rsidRDefault="000339C1" w:rsidP="000339C1">
            <w:pPr>
              <w:rPr>
                <w:rFonts w:ascii="Arial" w:hAnsi="Arial" w:cs="Arial"/>
                <w:szCs w:val="20"/>
              </w:rPr>
            </w:pPr>
            <w:r w:rsidRPr="00A1000D">
              <w:rPr>
                <w:rFonts w:ascii="Arial" w:hAnsi="Arial" w:cs="Arial"/>
                <w:szCs w:val="20"/>
              </w:rPr>
              <w:t xml:space="preserve">Thank you for </w:t>
            </w:r>
            <w:r>
              <w:rPr>
                <w:rFonts w:ascii="Arial" w:hAnsi="Arial" w:cs="Arial"/>
                <w:szCs w:val="20"/>
              </w:rPr>
              <w:t xml:space="preserve">your support and your engagement this </w:t>
            </w:r>
            <w:r>
              <w:rPr>
                <w:rFonts w:ascii="Arial" w:hAnsi="Arial" w:cs="Arial"/>
                <w:szCs w:val="20"/>
              </w:rPr>
              <w:t xml:space="preserve">legislative </w:t>
            </w:r>
            <w:r>
              <w:rPr>
                <w:rFonts w:ascii="Arial" w:hAnsi="Arial" w:cs="Arial"/>
                <w:szCs w:val="20"/>
              </w:rPr>
              <w:t xml:space="preserve">session. </w:t>
            </w:r>
            <w:r w:rsidRPr="00A1000D">
              <w:rPr>
                <w:rFonts w:ascii="Arial" w:hAnsi="Arial" w:cs="Arial"/>
                <w:szCs w:val="20"/>
              </w:rPr>
              <w:t xml:space="preserve"> </w:t>
            </w:r>
          </w:p>
          <w:p w:rsidR="000339C1" w:rsidRPr="00A1000D" w:rsidRDefault="000339C1" w:rsidP="000339C1">
            <w:pPr>
              <w:rPr>
                <w:rFonts w:ascii="Arial" w:hAnsi="Arial" w:cs="Arial"/>
                <w:szCs w:val="20"/>
              </w:rPr>
            </w:pPr>
          </w:p>
          <w:p w:rsidR="000339C1" w:rsidRPr="00A1000D" w:rsidRDefault="000339C1" w:rsidP="000339C1">
            <w:pPr>
              <w:rPr>
                <w:rFonts w:ascii="Arial" w:hAnsi="Arial" w:cs="Arial"/>
                <w:szCs w:val="20"/>
              </w:rPr>
            </w:pPr>
            <w:r w:rsidRPr="00A1000D">
              <w:rPr>
                <w:rFonts w:ascii="Arial" w:hAnsi="Arial" w:cs="Arial"/>
                <w:szCs w:val="20"/>
              </w:rPr>
              <w:t>Take the next step and share this with your friends:</w:t>
            </w:r>
          </w:p>
          <w:p w:rsidR="000339C1" w:rsidRPr="00A1000D" w:rsidRDefault="000339C1" w:rsidP="000339C1">
            <w:pPr>
              <w:rPr>
                <w:rFonts w:ascii="Arial" w:hAnsi="Arial" w:cs="Arial"/>
                <w:szCs w:val="20"/>
              </w:rPr>
            </w:pPr>
          </w:p>
          <w:p w:rsidR="000339C1" w:rsidRDefault="000339C1" w:rsidP="000339C1">
            <w:pPr>
              <w:rPr>
                <w:rFonts w:ascii="Arial" w:hAnsi="Arial" w:cs="Arial"/>
                <w:szCs w:val="20"/>
              </w:rPr>
            </w:pPr>
            <w:r w:rsidRPr="00A1000D">
              <w:rPr>
                <w:rFonts w:ascii="Arial" w:hAnsi="Arial" w:cs="Arial"/>
                <w:szCs w:val="20"/>
              </w:rPr>
              <w:t xml:space="preserve"> </w:t>
            </w:r>
            <w:r>
              <w:rPr>
                <w:noProof/>
              </w:rPr>
              <w:drawing>
                <wp:inline distT="0" distB="0" distL="0" distR="0" wp14:anchorId="696D6BDB" wp14:editId="25CFAEF8">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2B78149F" wp14:editId="38BBD7E7">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szCs w:val="20"/>
              </w:rPr>
              <w:t>Share on Facebook</w:t>
            </w:r>
          </w:p>
          <w:p w:rsidR="004B3582" w:rsidRDefault="004B3582" w:rsidP="00093EA1">
            <w:pPr>
              <w:rPr>
                <w:rFonts w:ascii="Arial" w:hAnsi="Arial" w:cs="Arial"/>
                <w:szCs w:val="20"/>
              </w:rPr>
            </w:pPr>
          </w:p>
          <w:p w:rsidR="004B3582" w:rsidRDefault="004B3582" w:rsidP="00093EA1">
            <w:pPr>
              <w:rPr>
                <w:rFonts w:ascii="Arial" w:hAnsi="Arial" w:cs="Arial"/>
                <w:szCs w:val="20"/>
              </w:rPr>
            </w:pPr>
          </w:p>
          <w:p w:rsidR="004B3582" w:rsidRDefault="004B3582" w:rsidP="00093EA1">
            <w:pPr>
              <w:rPr>
                <w:rFonts w:ascii="Arial" w:hAnsi="Arial" w:cs="Arial"/>
                <w:szCs w:val="20"/>
              </w:rPr>
            </w:pPr>
            <w:r>
              <w:rPr>
                <w:rFonts w:ascii="Arial" w:hAnsi="Arial" w:cs="Arial"/>
                <w:szCs w:val="20"/>
              </w:rPr>
              <w:t>----Tracking pixel (DO NOT DELETE) ----</w:t>
            </w:r>
          </w:p>
          <w:p w:rsidR="004B3582" w:rsidRDefault="004B3582" w:rsidP="00093EA1">
            <w:pPr>
              <w:rPr>
                <w:rFonts w:ascii="Arial" w:hAnsi="Arial" w:cs="Arial"/>
                <w:szCs w:val="20"/>
              </w:rPr>
            </w:pPr>
          </w:p>
          <w:p w:rsidR="004B3582" w:rsidRDefault="004B3582" w:rsidP="00596F05">
            <w:pPr>
              <w:rPr>
                <w:sz w:val="20"/>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p>
          <w:p w:rsidR="00B46F3F" w:rsidRDefault="00B46F3F" w:rsidP="00596F05">
            <w:pPr>
              <w:rPr>
                <w:sz w:val="20"/>
                <w:szCs w:val="20"/>
              </w:rPr>
            </w:pPr>
          </w:p>
          <w:p w:rsidR="00B46F3F" w:rsidRPr="00973768" w:rsidRDefault="00B46F3F" w:rsidP="00E15432">
            <w:pPr>
              <w:rPr>
                <w:rFonts w:ascii="Arial" w:hAnsi="Arial" w:cs="Arial"/>
                <w:szCs w:val="20"/>
              </w:rPr>
            </w:pPr>
          </w:p>
        </w:tc>
      </w:tr>
    </w:tbl>
    <w:p w:rsidR="00E468B6" w:rsidRDefault="00E468B6" w:rsidP="006E03E3">
      <w:pPr>
        <w:rPr>
          <w:rFonts w:ascii="Arial" w:hAnsi="Arial" w:cs="Arial"/>
        </w:rPr>
      </w:pPr>
    </w:p>
    <w:p w:rsidR="000057D5" w:rsidRPr="00973768" w:rsidRDefault="000057D5" w:rsidP="006E03E3">
      <w:pPr>
        <w:rPr>
          <w:rFonts w:ascii="Arial" w:hAnsi="Arial" w:cs="Arial"/>
        </w:rPr>
      </w:pPr>
    </w:p>
    <w:sectPr w:rsidR="000057D5" w:rsidRPr="00973768" w:rsidSect="00364F7B">
      <w:headerReference w:type="default" r:id="rId13"/>
      <w:footerReference w:type="default" r:id="rId1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8C0" w:rsidRDefault="008158C0" w:rsidP="00746B86">
      <w:r>
        <w:separator/>
      </w:r>
    </w:p>
  </w:endnote>
  <w:endnote w:type="continuationSeparator" w:id="0">
    <w:p w:rsidR="008158C0" w:rsidRDefault="008158C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haparral Pro"/>
    <w:charset w:val="00"/>
    <w:family w:val="auto"/>
    <w:pitch w:val="variable"/>
    <w:sig w:usb0="80000027" w:usb1="00000000" w:usb2="00000000" w:usb3="00000000" w:csb0="00000001" w:csb1="00000000"/>
  </w:font>
  <w:font w:name="DIN-Bold">
    <w:altName w:val="Hobo St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A63D64">
      <w:rPr>
        <w:rFonts w:cs="Arial"/>
        <w:noProof/>
        <w:color w:val="3971AB"/>
        <w:sz w:val="20"/>
      </w:rPr>
      <w:t>4</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8C0" w:rsidRDefault="008158C0" w:rsidP="00746B86">
      <w:r>
        <w:separator/>
      </w:r>
    </w:p>
  </w:footnote>
  <w:footnote w:type="continuationSeparator" w:id="0">
    <w:p w:rsidR="008158C0" w:rsidRDefault="008158C0"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8903B4B" wp14:editId="703F594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186320" w:rsidP="00040673">
    <w:pPr>
      <w:jc w:val="right"/>
      <w:rPr>
        <w:rFonts w:ascii="Arial" w:hAnsi="Arial" w:cs="Arial"/>
        <w:sz w:val="40"/>
        <w:szCs w:val="40"/>
      </w:rPr>
    </w:pPr>
    <w:r>
      <w:rPr>
        <w:rFonts w:ascii="Arial" w:hAnsi="Arial" w:cs="Arial"/>
        <w:sz w:val="40"/>
        <w:szCs w:val="40"/>
      </w:rPr>
      <w:t>Quiz or Survey</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00AB0C8" wp14:editId="352C8A0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EAD7B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D104D4"/>
    <w:multiLevelType w:val="hybridMultilevel"/>
    <w:tmpl w:val="D55E2FD4"/>
    <w:lvl w:ilvl="0" w:tplc="2E1092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57D5"/>
    <w:rsid w:val="0001054F"/>
    <w:rsid w:val="00017291"/>
    <w:rsid w:val="0001761E"/>
    <w:rsid w:val="00017E11"/>
    <w:rsid w:val="000339C1"/>
    <w:rsid w:val="00040673"/>
    <w:rsid w:val="00041A91"/>
    <w:rsid w:val="00052C04"/>
    <w:rsid w:val="00055132"/>
    <w:rsid w:val="00073388"/>
    <w:rsid w:val="000E44FC"/>
    <w:rsid w:val="00164AC6"/>
    <w:rsid w:val="00186320"/>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B3582"/>
    <w:rsid w:val="005301C8"/>
    <w:rsid w:val="00542E60"/>
    <w:rsid w:val="00570925"/>
    <w:rsid w:val="0059137D"/>
    <w:rsid w:val="00596F05"/>
    <w:rsid w:val="005C0410"/>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67ADD"/>
    <w:rsid w:val="00782673"/>
    <w:rsid w:val="00791AB8"/>
    <w:rsid w:val="007C43D4"/>
    <w:rsid w:val="007C7AA6"/>
    <w:rsid w:val="008158C0"/>
    <w:rsid w:val="0081763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7272"/>
    <w:rsid w:val="00A63D64"/>
    <w:rsid w:val="00AC1976"/>
    <w:rsid w:val="00AD6F9E"/>
    <w:rsid w:val="00B03107"/>
    <w:rsid w:val="00B05B88"/>
    <w:rsid w:val="00B2330C"/>
    <w:rsid w:val="00B34085"/>
    <w:rsid w:val="00B3482B"/>
    <w:rsid w:val="00B46F3F"/>
    <w:rsid w:val="00B51603"/>
    <w:rsid w:val="00B73E36"/>
    <w:rsid w:val="00B84897"/>
    <w:rsid w:val="00BC4483"/>
    <w:rsid w:val="00BF5A30"/>
    <w:rsid w:val="00C145FE"/>
    <w:rsid w:val="00C26D35"/>
    <w:rsid w:val="00C31E30"/>
    <w:rsid w:val="00C3721C"/>
    <w:rsid w:val="00C56AED"/>
    <w:rsid w:val="00C601AE"/>
    <w:rsid w:val="00CC1145"/>
    <w:rsid w:val="00CE0238"/>
    <w:rsid w:val="00D03599"/>
    <w:rsid w:val="00D3147F"/>
    <w:rsid w:val="00D478A9"/>
    <w:rsid w:val="00D754A9"/>
    <w:rsid w:val="00D82D8D"/>
    <w:rsid w:val="00DB34C2"/>
    <w:rsid w:val="00DC3C91"/>
    <w:rsid w:val="00DD55D2"/>
    <w:rsid w:val="00DE2A48"/>
    <w:rsid w:val="00DE5256"/>
    <w:rsid w:val="00E0008B"/>
    <w:rsid w:val="00E15432"/>
    <w:rsid w:val="00E468B6"/>
    <w:rsid w:val="00E6107F"/>
    <w:rsid w:val="00EA79BA"/>
    <w:rsid w:val="00EB3479"/>
    <w:rsid w:val="00EE41FC"/>
    <w:rsid w:val="00EF479F"/>
    <w:rsid w:val="00F10EA3"/>
    <w:rsid w:val="00F64E5C"/>
    <w:rsid w:val="00F725EB"/>
    <w:rsid w:val="00F90E51"/>
    <w:rsid w:val="00F94B2B"/>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370465"/>
  <w15:docId w15:val="{68164F5F-A064-419B-8F00-5CE2CCA0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367D7-6382-4110-B7A3-B592DD224C43}">
  <ds:schemaRefs>
    <ds:schemaRef ds:uri="348e3fad-4feb-4d55-8251-411d6b24bf6e"/>
    <ds:schemaRef ds:uri="http://purl.org/dc/dcmitype/"/>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a30cff79-7126-4dc1-8796-bceb065e74d1"/>
    <ds:schemaRef ds:uri="0b90acc2-d544-46e5-bc01-f6a94e7d3ec2"/>
    <ds:schemaRef ds:uri="http://schemas.microsoft.com/sharepoint/v3"/>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3.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D6E0EA-3C32-4955-AAE4-7DE9ABBD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Kathy Griesmyer</cp:lastModifiedBy>
  <cp:revision>6</cp:revision>
  <dcterms:created xsi:type="dcterms:W3CDTF">2018-04-04T19:21:00Z</dcterms:created>
  <dcterms:modified xsi:type="dcterms:W3CDTF">2018-04-04T19:39:00Z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