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D2634"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48AF7A86"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0EFC3429" w14:textId="77777777" w:rsidR="00A1000D" w:rsidRPr="00B00C71" w:rsidRDefault="00A1000D" w:rsidP="00A1000D">
      <w:pPr>
        <w:rPr>
          <w:rFonts w:ascii="Arial" w:hAnsi="Arial" w:cs="Arial"/>
        </w:rPr>
      </w:pPr>
    </w:p>
    <w:p w14:paraId="7C69B553"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7E5E2656"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71C51C84"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CF1B4BD" w14:textId="77777777"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5FAFAE78" w14:textId="77777777" w:rsidR="00A1000D" w:rsidRPr="00B00C71" w:rsidRDefault="008051EB" w:rsidP="00A4255E">
            <w:pPr>
              <w:rPr>
                <w:rFonts w:ascii="Arial" w:hAnsi="Arial" w:cs="Arial"/>
                <w:color w:val="000000"/>
              </w:rPr>
            </w:pPr>
            <w:r>
              <w:rPr>
                <w:rFonts w:ascii="Arial" w:hAnsi="Arial" w:cs="Arial"/>
                <w:color w:val="000000"/>
              </w:rPr>
              <w:t>ACLU of Missouri</w:t>
            </w:r>
          </w:p>
        </w:tc>
      </w:tr>
    </w:tbl>
    <w:p w14:paraId="31E3D583"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106F5ABE"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C82C940" w14:textId="77777777" w:rsidR="00DD55D2" w:rsidRPr="00B00C71" w:rsidRDefault="00DD55D2" w:rsidP="008051EB">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71C32809"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1AF8F13C" w14:textId="77777777" w:rsidR="00DD55D2" w:rsidRPr="00B00C71" w:rsidRDefault="004F4269"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8051EB">
                  <w:rPr>
                    <w:rFonts w:ascii="Menlo Regular" w:hAnsi="Menlo Regular" w:cs="Menlo Regular"/>
                    <w:sz w:val="28"/>
                  </w:rPr>
                  <w:t>☒</w:t>
                </w:r>
              </w:sdtContent>
            </w:sdt>
            <w:r w:rsidR="008051EB">
              <w:rPr>
                <w:rFonts w:ascii="Arial" w:hAnsi="Arial" w:cs="Arial"/>
              </w:rPr>
              <w:t xml:space="preserve">    </w:t>
            </w:r>
            <w:r w:rsidR="00DD55D2" w:rsidRPr="00B00C71">
              <w:rPr>
                <w:rFonts w:ascii="Arial" w:hAnsi="Arial" w:cs="Arial"/>
              </w:rPr>
              <w:t xml:space="preserve">Affiliate Full List </w:t>
            </w:r>
          </w:p>
          <w:p w14:paraId="5B4B45D7" w14:textId="77777777" w:rsidR="00DD55D2" w:rsidRPr="00B00C71" w:rsidRDefault="004F4269" w:rsidP="008051EB">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5019C799" w14:textId="77777777" w:rsidTr="00570925">
        <w:trPr>
          <w:trHeight w:val="897"/>
        </w:trPr>
        <w:tc>
          <w:tcPr>
            <w:tcW w:w="10800" w:type="dxa"/>
            <w:tcBorders>
              <w:top w:val="single" w:sz="12" w:space="0" w:color="F79646" w:themeColor="accent6"/>
            </w:tcBorders>
            <w:vAlign w:val="center"/>
          </w:tcPr>
          <w:p w14:paraId="66E3E6CA" w14:textId="77777777" w:rsidR="00570925" w:rsidRPr="00B00C71" w:rsidRDefault="00570925" w:rsidP="00DD55D2">
            <w:pPr>
              <w:rPr>
                <w:rFonts w:ascii="Arial" w:hAnsi="Arial" w:cs="Arial"/>
                <w:sz w:val="28"/>
              </w:rPr>
            </w:pPr>
          </w:p>
        </w:tc>
      </w:tr>
    </w:tbl>
    <w:p w14:paraId="080B07DC"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12C4CB1F"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2A393D25" w14:textId="77777777" w:rsidR="00DD55D2" w:rsidRPr="00B00C71" w:rsidRDefault="00DD55D2" w:rsidP="008051EB">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70EB6D16" w14:textId="77777777" w:rsidR="00556774" w:rsidRPr="00B00C71" w:rsidRDefault="00556774" w:rsidP="008051EB">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B8ED739"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2B12DEB" w14:textId="77777777" w:rsidR="00DD55D2" w:rsidRPr="00B00C71" w:rsidRDefault="00DD55D2" w:rsidP="003C5521">
            <w:pPr>
              <w:rPr>
                <w:rFonts w:ascii="Arial" w:hAnsi="Arial" w:cs="Arial"/>
                <w:color w:val="000000"/>
                <w:szCs w:val="22"/>
              </w:rPr>
            </w:pPr>
          </w:p>
          <w:p w14:paraId="023B590E" w14:textId="77777777" w:rsidR="00771AB0" w:rsidRPr="00771AB0" w:rsidRDefault="004F4269" w:rsidP="00771AB0">
            <w:pPr>
              <w:widowControl w:val="0"/>
              <w:autoSpaceDE w:val="0"/>
              <w:autoSpaceDN w:val="0"/>
              <w:adjustRightInd w:val="0"/>
              <w:spacing w:after="240"/>
              <w:rPr>
                <w:rFonts w:ascii="Arial" w:eastAsiaTheme="minorHAnsi" w:hAnsi="Arial" w:cs="Arial"/>
                <w:color w:val="0000FF"/>
              </w:rPr>
            </w:pPr>
            <w:hyperlink r:id="rId13" w:history="1">
              <w:r w:rsidR="00771AB0" w:rsidRPr="00C44D30">
                <w:rPr>
                  <w:rStyle w:val="Hyperlink"/>
                  <w:rFonts w:ascii="Arial" w:eastAsiaTheme="minorHAnsi" w:hAnsi="Arial" w:cs="Arial"/>
                </w:rPr>
                <w:t>dvelazquez@aclu-mo.org</w:t>
              </w:r>
            </w:hyperlink>
            <w:r w:rsidR="00771AB0">
              <w:rPr>
                <w:rFonts w:ascii="Arial" w:eastAsiaTheme="minorHAnsi" w:hAnsi="Arial" w:cs="Arial"/>
                <w:color w:val="0000FF"/>
              </w:rPr>
              <w:t>,</w:t>
            </w:r>
            <w:r w:rsidR="00771AB0" w:rsidRPr="00771AB0">
              <w:rPr>
                <w:rFonts w:ascii="Arial" w:eastAsiaTheme="minorHAnsi" w:hAnsi="Arial" w:cs="Arial"/>
                <w:color w:val="auto"/>
              </w:rPr>
              <w:t xml:space="preserve"> </w:t>
            </w:r>
            <w:hyperlink r:id="rId14" w:history="1">
              <w:r w:rsidR="00771AB0" w:rsidRPr="00C44D30">
                <w:rPr>
                  <w:rStyle w:val="Hyperlink"/>
                  <w:rFonts w:ascii="Arial" w:eastAsiaTheme="minorHAnsi" w:hAnsi="Arial" w:cs="Arial"/>
                </w:rPr>
                <w:t>lvehlewald@aclu-mo.org</w:t>
              </w:r>
            </w:hyperlink>
            <w:r w:rsidR="00771AB0">
              <w:rPr>
                <w:rFonts w:ascii="Arial" w:eastAsiaTheme="minorHAnsi" w:hAnsi="Arial" w:cs="Arial"/>
                <w:color w:val="0000FF"/>
              </w:rPr>
              <w:t xml:space="preserve">, </w:t>
            </w:r>
            <w:hyperlink r:id="rId15" w:history="1">
              <w:r w:rsidR="00771AB0" w:rsidRPr="00C44D30">
                <w:rPr>
                  <w:rStyle w:val="Hyperlink"/>
                  <w:rFonts w:ascii="Arial" w:eastAsiaTheme="minorHAnsi" w:hAnsi="Arial" w:cs="Arial"/>
                </w:rPr>
                <w:t>chayes@aclu-mo.org</w:t>
              </w:r>
            </w:hyperlink>
            <w:r w:rsidR="00771AB0">
              <w:rPr>
                <w:rFonts w:ascii="Arial" w:eastAsiaTheme="minorHAnsi" w:hAnsi="Arial" w:cs="Arial"/>
                <w:color w:val="0000FF"/>
              </w:rPr>
              <w:t xml:space="preserve"> </w:t>
            </w:r>
          </w:p>
          <w:p w14:paraId="39D428E8" w14:textId="77777777" w:rsidR="00DD55D2" w:rsidRPr="00B00C71" w:rsidRDefault="00DD55D2" w:rsidP="003C5521">
            <w:pPr>
              <w:rPr>
                <w:rFonts w:ascii="Arial" w:hAnsi="Arial" w:cs="Arial"/>
                <w:color w:val="000000"/>
                <w:szCs w:val="22"/>
              </w:rPr>
            </w:pPr>
          </w:p>
          <w:p w14:paraId="1B321651" w14:textId="77777777" w:rsidR="00DD55D2" w:rsidRPr="00B00C71" w:rsidRDefault="00DD55D2" w:rsidP="003C5521">
            <w:pPr>
              <w:rPr>
                <w:rFonts w:ascii="Arial" w:hAnsi="Arial" w:cs="Arial"/>
                <w:color w:val="000000"/>
                <w:szCs w:val="22"/>
              </w:rPr>
            </w:pPr>
          </w:p>
        </w:tc>
      </w:tr>
    </w:tbl>
    <w:p w14:paraId="61E38F94" w14:textId="77777777" w:rsidR="00DD55D2" w:rsidRPr="00B00C71" w:rsidRDefault="00DD55D2" w:rsidP="007C7AA6">
      <w:pPr>
        <w:rPr>
          <w:rFonts w:ascii="Arial" w:hAnsi="Arial" w:cs="Arial"/>
        </w:rPr>
      </w:pPr>
    </w:p>
    <w:p w14:paraId="720813ED" w14:textId="77777777" w:rsidR="00E21909" w:rsidRPr="00B00C71" w:rsidRDefault="00E21909" w:rsidP="007C7AA6">
      <w:pPr>
        <w:rPr>
          <w:rFonts w:ascii="Arial" w:hAnsi="Arial" w:cs="Arial"/>
        </w:rPr>
      </w:pPr>
    </w:p>
    <w:p w14:paraId="3AF17245" w14:textId="77777777" w:rsidR="00E21909" w:rsidRPr="00B00C71" w:rsidRDefault="00E21909" w:rsidP="007C7AA6">
      <w:pPr>
        <w:rPr>
          <w:rFonts w:ascii="Arial" w:hAnsi="Arial" w:cs="Arial"/>
        </w:rPr>
      </w:pPr>
    </w:p>
    <w:p w14:paraId="5BB98E9E" w14:textId="77777777" w:rsidR="00E21909" w:rsidRPr="00B00C71" w:rsidRDefault="00E21909" w:rsidP="007C7AA6">
      <w:pPr>
        <w:rPr>
          <w:rFonts w:ascii="Arial" w:hAnsi="Arial" w:cs="Arial"/>
        </w:rPr>
      </w:pPr>
    </w:p>
    <w:p w14:paraId="78A11D29" w14:textId="77777777" w:rsidR="00E21909" w:rsidRPr="00B00C71" w:rsidRDefault="00E21909" w:rsidP="007C7AA6">
      <w:pPr>
        <w:rPr>
          <w:rFonts w:ascii="Arial" w:hAnsi="Arial" w:cs="Arial"/>
        </w:rPr>
      </w:pPr>
    </w:p>
    <w:p w14:paraId="57E89EF6" w14:textId="77777777" w:rsidR="00E21909" w:rsidRPr="00B00C71" w:rsidRDefault="00E21909" w:rsidP="007C7AA6">
      <w:pPr>
        <w:rPr>
          <w:rFonts w:ascii="Arial" w:hAnsi="Arial" w:cs="Arial"/>
        </w:rPr>
      </w:pPr>
    </w:p>
    <w:p w14:paraId="122720F5" w14:textId="77777777" w:rsidR="00E21909" w:rsidRPr="00B00C71" w:rsidRDefault="00E21909" w:rsidP="007C7AA6">
      <w:pPr>
        <w:rPr>
          <w:rFonts w:ascii="Arial" w:hAnsi="Arial" w:cs="Arial"/>
        </w:rPr>
      </w:pPr>
    </w:p>
    <w:p w14:paraId="02280577" w14:textId="77777777" w:rsidR="00E21909" w:rsidRPr="00B00C71" w:rsidRDefault="00E21909" w:rsidP="007C7AA6">
      <w:pPr>
        <w:rPr>
          <w:rFonts w:ascii="Arial" w:hAnsi="Arial" w:cs="Arial"/>
        </w:rPr>
      </w:pPr>
    </w:p>
    <w:p w14:paraId="54664B05"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A677693" w14:textId="77777777" w:rsidTr="008051EB">
        <w:trPr>
          <w:trHeight w:val="843"/>
        </w:trPr>
        <w:tc>
          <w:tcPr>
            <w:tcW w:w="10908" w:type="dxa"/>
            <w:gridSpan w:val="4"/>
            <w:tcBorders>
              <w:bottom w:val="single" w:sz="12" w:space="0" w:color="FDE9D9" w:themeColor="accent6" w:themeTint="33"/>
            </w:tcBorders>
            <w:shd w:val="clear" w:color="auto" w:fill="F79646" w:themeFill="accent6"/>
            <w:vAlign w:val="center"/>
          </w:tcPr>
          <w:p w14:paraId="7358DFC6" w14:textId="77777777"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338DA16C" w14:textId="7777777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5B7674B0" w14:textId="77777777" w:rsidR="00FC690E" w:rsidRPr="00B00C71" w:rsidRDefault="00FC690E" w:rsidP="003D7EA1">
            <w:pPr>
              <w:rPr>
                <w:rFonts w:ascii="Arial" w:hAnsi="Arial" w:cs="Arial"/>
                <w:sz w:val="28"/>
              </w:rPr>
            </w:pPr>
          </w:p>
        </w:tc>
      </w:tr>
      <w:tr w:rsidR="00FC690E" w:rsidRPr="00B00C71" w14:paraId="4A22BD26" w14:textId="77777777"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1E3CE229" w14:textId="77777777" w:rsidR="00FC690E" w:rsidRPr="00B00C71" w:rsidRDefault="004F4269"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20BD02EF" w14:textId="77777777"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E263B9B" w14:textId="77777777" w:rsidR="00FC690E" w:rsidRPr="00B00C71" w:rsidRDefault="004F4269"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6BC9664C" w14:textId="77777777"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8666C45" w14:textId="77777777" w:rsidR="00FC690E" w:rsidRPr="00B00C71" w:rsidRDefault="004F4269"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5453E0" w14:textId="77777777" w:rsidR="00FC690E" w:rsidRPr="00B00C71" w:rsidRDefault="004F4269"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8051EB">
                  <w:rPr>
                    <w:rFonts w:ascii="Menlo Regular" w:hAnsi="Menlo Regular" w:cs="Menlo Regular"/>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48037750" w14:textId="77777777"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31BF2F8D" w14:textId="77777777"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24CB98B5" wp14:editId="31AE1426">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E8FF869" w14:textId="77777777"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7E47B8B6" wp14:editId="20862630">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43992DC" w14:textId="7777777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5573D3E1" wp14:editId="579453C6">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FC3DD08" w14:textId="7777777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705EC87D" wp14:editId="7F3E6362">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48051832"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5EB25E25"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067E11BB" w14:textId="77777777" w:rsidR="003D7EA1" w:rsidRPr="00B00C71" w:rsidRDefault="003D7EA1" w:rsidP="008051EB">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2D7AE510"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 xml:space="preserve">Tease, tell or </w:t>
            </w:r>
            <w:proofErr w:type="gramStart"/>
            <w:r w:rsidRPr="00B00C71">
              <w:rPr>
                <w:rStyle w:val="Emphasis"/>
                <w:rFonts w:ascii="Arial" w:hAnsi="Arial" w:cs="Arial"/>
                <w:i w:val="0"/>
                <w:color w:val="FFFFFF" w:themeColor="background1"/>
                <w:sz w:val="20"/>
                <w:szCs w:val="22"/>
              </w:rPr>
              <w:t>take action</w:t>
            </w:r>
            <w:proofErr w:type="gramEnd"/>
            <w:r w:rsidRPr="00B00C71">
              <w:rPr>
                <w:rStyle w:val="Emphasis"/>
                <w:rFonts w:ascii="Arial" w:hAnsi="Arial" w:cs="Arial"/>
                <w:i w:val="0"/>
                <w:color w:val="FFFFFF" w:themeColor="background1"/>
                <w:sz w:val="20"/>
                <w:szCs w:val="22"/>
              </w:rPr>
              <w:t>.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68B6BA3"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BD28848" w14:textId="77777777" w:rsidR="003D7EA1" w:rsidRPr="00B00C71" w:rsidRDefault="003D7EA1" w:rsidP="003C5521">
            <w:pPr>
              <w:rPr>
                <w:rFonts w:ascii="Arial" w:hAnsi="Arial" w:cs="Arial"/>
                <w:color w:val="000000"/>
                <w:szCs w:val="22"/>
              </w:rPr>
            </w:pPr>
          </w:p>
          <w:p w14:paraId="5A3C9637" w14:textId="0A7BE42F" w:rsidR="00C95587" w:rsidRPr="00C95587" w:rsidRDefault="00C95587" w:rsidP="00C95587">
            <w:pPr>
              <w:rPr>
                <w:rFonts w:ascii="Times New Roman" w:eastAsiaTheme="minorHAnsi" w:hAnsi="Times New Roman"/>
                <w:color w:val="000000"/>
              </w:rPr>
            </w:pPr>
            <w:r>
              <w:rPr>
                <w:rFonts w:ascii="Times New Roman" w:eastAsiaTheme="minorHAnsi" w:hAnsi="Times New Roman"/>
                <w:color w:val="000000"/>
              </w:rPr>
              <w:t xml:space="preserve">“For </w:t>
            </w:r>
            <w:proofErr w:type="spellStart"/>
            <w:r>
              <w:rPr>
                <w:rFonts w:ascii="Times New Roman" w:eastAsiaTheme="minorHAnsi" w:hAnsi="Times New Roman"/>
                <w:color w:val="000000"/>
              </w:rPr>
              <w:t>Ahkeem</w:t>
            </w:r>
            <w:proofErr w:type="spellEnd"/>
            <w:r>
              <w:rPr>
                <w:rFonts w:ascii="Times New Roman" w:eastAsiaTheme="minorHAnsi" w:hAnsi="Times New Roman"/>
                <w:color w:val="000000"/>
              </w:rPr>
              <w:t>” is a story about Missouri’s school-to-prison p</w:t>
            </w:r>
            <w:r w:rsidRPr="00C95587">
              <w:rPr>
                <w:rFonts w:ascii="Times New Roman" w:eastAsiaTheme="minorHAnsi" w:hAnsi="Times New Roman"/>
                <w:color w:val="000000"/>
              </w:rPr>
              <w:t>ipeline</w:t>
            </w:r>
          </w:p>
          <w:p w14:paraId="16AF84EE" w14:textId="77777777" w:rsidR="003D7EA1" w:rsidRPr="00B00C71" w:rsidRDefault="003D7EA1" w:rsidP="003C5521">
            <w:pPr>
              <w:rPr>
                <w:rFonts w:ascii="Arial" w:hAnsi="Arial" w:cs="Arial"/>
                <w:color w:val="000000"/>
                <w:szCs w:val="22"/>
              </w:rPr>
            </w:pPr>
          </w:p>
        </w:tc>
      </w:tr>
    </w:tbl>
    <w:p w14:paraId="0DAD2981"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7D8A5333"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471DF2CF" w14:textId="77777777" w:rsidR="003D7EA1" w:rsidRPr="00B00C71" w:rsidRDefault="003D7EA1" w:rsidP="008051EB">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F8CAD6" w14:textId="77777777"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3BAA869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2B18A50" w14:textId="197FC4BF" w:rsidR="00C95587" w:rsidRPr="00C95587" w:rsidRDefault="00C95587" w:rsidP="00C955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HAnsi" w:hAnsi="Times New Roman"/>
                <w:color w:val="000000"/>
              </w:rPr>
            </w:pPr>
            <w:r w:rsidRPr="00C95587">
              <w:rPr>
                <w:rFonts w:ascii="Times New Roman" w:eastAsiaTheme="minorHAnsi" w:hAnsi="Times New Roman"/>
                <w:color w:val="000000"/>
              </w:rPr>
              <w:t xml:space="preserve">“For </w:t>
            </w:r>
            <w:proofErr w:type="spellStart"/>
            <w:r w:rsidRPr="00C95587">
              <w:rPr>
                <w:rFonts w:ascii="Times New Roman" w:eastAsiaTheme="minorHAnsi" w:hAnsi="Times New Roman"/>
                <w:color w:val="000000"/>
              </w:rPr>
              <w:t>Ahkeem</w:t>
            </w:r>
            <w:proofErr w:type="spellEnd"/>
            <w:r w:rsidRPr="00C95587">
              <w:rPr>
                <w:rFonts w:ascii="Times New Roman" w:eastAsiaTheme="minorHAnsi" w:hAnsi="Times New Roman"/>
                <w:color w:val="000000"/>
              </w:rPr>
              <w:t>” is a specific story of one teenage girl</w:t>
            </w:r>
            <w:bookmarkStart w:id="0" w:name="_GoBack"/>
            <w:bookmarkEnd w:id="0"/>
            <w:r w:rsidRPr="00C95587">
              <w:rPr>
                <w:rFonts w:ascii="Times New Roman" w:eastAsiaTheme="minorHAnsi" w:hAnsi="Times New Roman"/>
                <w:color w:val="000000"/>
              </w:rPr>
              <w:t>, but her story is similar to millions of young people across the nation caught in systems that send them into the school-to-prison pipeline.</w:t>
            </w:r>
          </w:p>
          <w:p w14:paraId="1C7E7DBD" w14:textId="77777777" w:rsidR="003D7EA1" w:rsidRPr="00B00C71" w:rsidRDefault="003D7EA1" w:rsidP="003C5521">
            <w:pPr>
              <w:rPr>
                <w:rFonts w:ascii="Arial" w:hAnsi="Arial" w:cs="Arial"/>
                <w:color w:val="000000"/>
                <w:szCs w:val="22"/>
              </w:rPr>
            </w:pPr>
          </w:p>
        </w:tc>
      </w:tr>
    </w:tbl>
    <w:p w14:paraId="17FA1AE9" w14:textId="77777777" w:rsidR="003D7EA1" w:rsidRPr="00B00C71" w:rsidRDefault="003D7EA1" w:rsidP="007C7AA6">
      <w:pPr>
        <w:rPr>
          <w:rFonts w:ascii="Arial" w:hAnsi="Arial" w:cs="Arial"/>
        </w:rPr>
      </w:pPr>
    </w:p>
    <w:p w14:paraId="70E71E21" w14:textId="77777777" w:rsidR="00E21909" w:rsidRPr="00B00C71" w:rsidRDefault="00E21909" w:rsidP="007C7AA6">
      <w:pPr>
        <w:rPr>
          <w:rFonts w:ascii="Arial" w:hAnsi="Arial" w:cs="Arial"/>
        </w:rPr>
      </w:pPr>
    </w:p>
    <w:p w14:paraId="6D7BCEBF" w14:textId="77777777" w:rsidR="00E21909" w:rsidRPr="00B00C71" w:rsidRDefault="00E21909" w:rsidP="007C7AA6">
      <w:pPr>
        <w:rPr>
          <w:rFonts w:ascii="Arial" w:hAnsi="Arial" w:cs="Arial"/>
        </w:rPr>
      </w:pPr>
    </w:p>
    <w:p w14:paraId="41B771D8" w14:textId="77777777" w:rsidR="00E21909" w:rsidRPr="00B00C71" w:rsidRDefault="00E21909" w:rsidP="007C7AA6">
      <w:pPr>
        <w:rPr>
          <w:rFonts w:ascii="Arial" w:hAnsi="Arial" w:cs="Arial"/>
        </w:rPr>
      </w:pPr>
    </w:p>
    <w:p w14:paraId="35973A12" w14:textId="77777777" w:rsidR="00E21909" w:rsidRPr="00B00C71" w:rsidRDefault="00E21909" w:rsidP="007C7AA6">
      <w:pPr>
        <w:rPr>
          <w:rFonts w:ascii="Arial" w:hAnsi="Arial" w:cs="Arial"/>
        </w:rPr>
      </w:pPr>
    </w:p>
    <w:p w14:paraId="059B8CC6" w14:textId="77777777" w:rsidR="00E21909" w:rsidRPr="00B00C71" w:rsidRDefault="00E21909" w:rsidP="007C7AA6">
      <w:pPr>
        <w:rPr>
          <w:rFonts w:ascii="Arial" w:hAnsi="Arial" w:cs="Arial"/>
        </w:rPr>
      </w:pPr>
    </w:p>
    <w:p w14:paraId="3B743F4D"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14D87BD9" w14:textId="77777777" w:rsidTr="008051EB">
        <w:trPr>
          <w:trHeight w:val="504"/>
        </w:trPr>
        <w:tc>
          <w:tcPr>
            <w:tcW w:w="10800" w:type="dxa"/>
            <w:tcBorders>
              <w:bottom w:val="single" w:sz="12" w:space="0" w:color="FDE9D9" w:themeColor="accent6" w:themeTint="33"/>
            </w:tcBorders>
            <w:shd w:val="clear" w:color="auto" w:fill="F79646" w:themeFill="accent6"/>
            <w:vAlign w:val="center"/>
          </w:tcPr>
          <w:p w14:paraId="75AD4FBA" w14:textId="77777777" w:rsidR="002B117E" w:rsidRPr="00B00C71" w:rsidRDefault="002B117E" w:rsidP="008051EB">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27CE45AA"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013EF40" w14:textId="77777777" w:rsidR="002B117E" w:rsidRPr="00B00C71" w:rsidRDefault="002B117E" w:rsidP="00B00C71">
            <w:pPr>
              <w:rPr>
                <w:rFonts w:ascii="Arial" w:hAnsi="Arial" w:cs="Arial"/>
                <w:color w:val="000000"/>
                <w:szCs w:val="22"/>
              </w:rPr>
            </w:pPr>
          </w:p>
        </w:tc>
      </w:tr>
    </w:tbl>
    <w:p w14:paraId="2F535550"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3A9E1C4F" w14:textId="77777777" w:rsidTr="008051EB">
        <w:trPr>
          <w:trHeight w:val="504"/>
        </w:trPr>
        <w:tc>
          <w:tcPr>
            <w:tcW w:w="10800" w:type="dxa"/>
            <w:tcBorders>
              <w:bottom w:val="single" w:sz="12" w:space="0" w:color="FDE9D9" w:themeColor="accent6" w:themeTint="33"/>
            </w:tcBorders>
            <w:shd w:val="clear" w:color="auto" w:fill="F79646" w:themeFill="accent6"/>
            <w:vAlign w:val="center"/>
          </w:tcPr>
          <w:p w14:paraId="2AFCADA3" w14:textId="77777777" w:rsidR="00570925" w:rsidRPr="00B00C71" w:rsidRDefault="002B117E" w:rsidP="008051EB">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B00C71" w14:paraId="72F121BC" w14:textId="77777777" w:rsidTr="008051EB">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EB0D139" w14:textId="77777777" w:rsidR="002B117E" w:rsidRPr="00B00C71" w:rsidRDefault="002B117E" w:rsidP="008051EB">
            <w:pPr>
              <w:rPr>
                <w:rFonts w:ascii="Arial" w:hAnsi="Arial" w:cs="Arial"/>
                <w:color w:val="000000"/>
                <w:szCs w:val="22"/>
              </w:rPr>
            </w:pPr>
          </w:p>
          <w:p w14:paraId="40575F55" w14:textId="77777777" w:rsidR="002B117E" w:rsidRPr="00B00C71" w:rsidRDefault="002B117E" w:rsidP="008051EB">
            <w:pPr>
              <w:rPr>
                <w:rFonts w:ascii="Arial" w:hAnsi="Arial" w:cs="Arial"/>
                <w:color w:val="000000"/>
                <w:szCs w:val="22"/>
              </w:rPr>
            </w:pPr>
          </w:p>
        </w:tc>
      </w:tr>
    </w:tbl>
    <w:p w14:paraId="27A80BAE"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32454780"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74D4D8B7" w14:textId="77777777" w:rsidR="003C5521" w:rsidRPr="00B00C71" w:rsidRDefault="003C5521" w:rsidP="008051EB">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248AE1C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t>
            </w:r>
            <w:proofErr w:type="gramStart"/>
            <w:r w:rsidRPr="00B00C71">
              <w:rPr>
                <w:rFonts w:ascii="Arial" w:hAnsi="Arial" w:cs="Arial"/>
                <w:color w:val="FFFFFF" w:themeColor="background1"/>
                <w:sz w:val="20"/>
                <w:szCs w:val="22"/>
              </w:rPr>
              <w:t>way, and</w:t>
            </w:r>
            <w:proofErr w:type="gramEnd"/>
            <w:r w:rsidRPr="00B00C71">
              <w:rPr>
                <w:rFonts w:ascii="Arial" w:hAnsi="Arial" w:cs="Arial"/>
                <w:color w:val="FFFFFF" w:themeColor="background1"/>
                <w:sz w:val="20"/>
                <w:szCs w:val="22"/>
              </w:rPr>
              <w:t xml:space="preserve"> let them click through to a page on your website for more information.</w:t>
            </w:r>
          </w:p>
          <w:p w14:paraId="7F03C449" w14:textId="77777777" w:rsidR="00570925" w:rsidRPr="00B00C71" w:rsidRDefault="00570925" w:rsidP="00570925">
            <w:pPr>
              <w:rPr>
                <w:rFonts w:ascii="Arial" w:hAnsi="Arial" w:cs="Arial"/>
                <w:color w:val="FFFFFF" w:themeColor="background1"/>
                <w:sz w:val="20"/>
                <w:szCs w:val="22"/>
              </w:rPr>
            </w:pPr>
          </w:p>
          <w:p w14:paraId="4E8E2B8A"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3F293343" w14:textId="77777777" w:rsidR="00570925" w:rsidRPr="00B00C71" w:rsidRDefault="00570925" w:rsidP="00570925">
            <w:pPr>
              <w:rPr>
                <w:rFonts w:ascii="Arial" w:hAnsi="Arial" w:cs="Arial"/>
                <w:color w:val="FFFFFF" w:themeColor="background1"/>
                <w:sz w:val="20"/>
                <w:szCs w:val="22"/>
              </w:rPr>
            </w:pPr>
          </w:p>
          <w:p w14:paraId="2AA05AEC" w14:textId="77777777"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4CCD172"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w:t>
            </w:r>
            <w:proofErr w:type="gramStart"/>
            <w:r w:rsidR="00570925" w:rsidRPr="00B00C71">
              <w:rPr>
                <w:rFonts w:ascii="Arial" w:hAnsi="Arial" w:cs="Arial"/>
                <w:color w:val="FFFFFF" w:themeColor="background1"/>
                <w:sz w:val="20"/>
                <w:szCs w:val="22"/>
              </w:rPr>
              <w:t>taking action</w:t>
            </w:r>
            <w:proofErr w:type="gramEnd"/>
            <w:r w:rsidR="00570925" w:rsidRPr="00B00C71">
              <w:rPr>
                <w:rFonts w:ascii="Arial" w:hAnsi="Arial" w:cs="Arial"/>
                <w:color w:val="FFFFFF" w:themeColor="background1"/>
                <w:sz w:val="20"/>
                <w:szCs w:val="22"/>
              </w:rPr>
              <w:t xml:space="preserve"> is important for them or why they should attend an event. </w:t>
            </w:r>
            <w:r w:rsidRPr="00B00C71">
              <w:rPr>
                <w:rFonts w:ascii="Arial" w:hAnsi="Arial" w:cs="Arial"/>
                <w:color w:val="FFFFFF" w:themeColor="background1"/>
                <w:sz w:val="20"/>
                <w:szCs w:val="22"/>
              </w:rPr>
              <w:br/>
            </w:r>
          </w:p>
          <w:p w14:paraId="208BE7B8"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w:t>
            </w:r>
            <w:proofErr w:type="gramStart"/>
            <w:r w:rsidRPr="00B00C71">
              <w:rPr>
                <w:rFonts w:ascii="Arial" w:hAnsi="Arial" w:cs="Arial"/>
                <w:color w:val="FFFFFF" w:themeColor="background1"/>
                <w:sz w:val="20"/>
                <w:szCs w:val="22"/>
              </w:rPr>
              <w:t>take action</w:t>
            </w:r>
            <w:proofErr w:type="gramEnd"/>
            <w:r w:rsidRPr="00B00C71">
              <w:rPr>
                <w:rFonts w:ascii="Arial" w:hAnsi="Arial" w:cs="Arial"/>
                <w:color w:val="FFFFFF" w:themeColor="background1"/>
                <w:sz w:val="20"/>
                <w:szCs w:val="22"/>
              </w:rPr>
              <w:t xml:space="preserve"> on things that are about them or affect them.</w:t>
            </w:r>
          </w:p>
        </w:tc>
      </w:tr>
      <w:tr w:rsidR="003C5521" w:rsidRPr="00B00C71" w14:paraId="5576E659"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6D4C22F" w14:textId="77777777" w:rsidR="00771AB0" w:rsidRDefault="00771AB0" w:rsidP="002B117E">
            <w:pPr>
              <w:rPr>
                <w:rStyle w:val="Emphasis"/>
                <w:rFonts w:ascii="Times New Roman" w:hAnsi="Times New Roman"/>
                <w:i w:val="0"/>
                <w:sz w:val="20"/>
                <w:szCs w:val="20"/>
              </w:rPr>
            </w:pPr>
          </w:p>
          <w:p w14:paraId="4B2A3FE4" w14:textId="77777777" w:rsidR="00C14259" w:rsidRPr="00C14259" w:rsidRDefault="00C14259" w:rsidP="002B117E">
            <w:pPr>
              <w:rPr>
                <w:rStyle w:val="Emphasis"/>
                <w:rFonts w:ascii="Times New Roman" w:hAnsi="Times New Roman"/>
                <w:i w:val="0"/>
              </w:rPr>
            </w:pPr>
            <w:r w:rsidRPr="00C14259">
              <w:rPr>
                <w:rStyle w:val="Emphasis"/>
                <w:rFonts w:ascii="Times New Roman" w:hAnsi="Times New Roman"/>
                <w:i w:val="0"/>
              </w:rPr>
              <w:t>Dear XXX,</w:t>
            </w:r>
          </w:p>
          <w:p w14:paraId="2EE1FE39" w14:textId="77777777" w:rsidR="00C14259" w:rsidRDefault="00C14259" w:rsidP="002B117E">
            <w:pPr>
              <w:rPr>
                <w:rStyle w:val="Emphasis"/>
                <w:rFonts w:ascii="Arial" w:hAnsi="Arial" w:cs="Arial"/>
                <w:i w:val="0"/>
                <w:sz w:val="20"/>
                <w:szCs w:val="20"/>
              </w:rPr>
            </w:pPr>
          </w:p>
          <w:p w14:paraId="2EE295DE" w14:textId="77777777" w:rsidR="00771AB0" w:rsidRPr="00C14259" w:rsidRDefault="00771AB0" w:rsidP="0077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HAnsi" w:hAnsi="Times New Roman"/>
                <w:color w:val="000000"/>
              </w:rPr>
            </w:pPr>
            <w:r w:rsidRPr="00C14259">
              <w:rPr>
                <w:rFonts w:ascii="Times New Roman" w:eastAsiaTheme="minorHAnsi" w:hAnsi="Times New Roman"/>
                <w:color w:val="000000"/>
              </w:rPr>
              <w:t>Starting as early as preschool, students of color have a greater likelihood of being punished harsher and more frequently than their white peers. This has an immediate effect on a child’s learning, confidence and self-esteem</w:t>
            </w:r>
          </w:p>
          <w:p w14:paraId="459C323A" w14:textId="77777777" w:rsidR="00771AB0" w:rsidRPr="00C14259" w:rsidRDefault="00771AB0" w:rsidP="0077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HAnsi" w:hAnsi="Times New Roman"/>
                <w:color w:val="000000"/>
              </w:rPr>
            </w:pPr>
          </w:p>
          <w:p w14:paraId="143FA6FA" w14:textId="77777777" w:rsidR="00771AB0" w:rsidRPr="00C14259" w:rsidRDefault="00771AB0" w:rsidP="0077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HAnsi" w:hAnsi="Times New Roman"/>
                <w:color w:val="000000"/>
              </w:rPr>
            </w:pPr>
            <w:r w:rsidRPr="00C14259">
              <w:rPr>
                <w:rFonts w:ascii="Times New Roman" w:eastAsiaTheme="minorHAnsi" w:hAnsi="Times New Roman"/>
                <w:color w:val="000000"/>
              </w:rPr>
              <w:t>ACLU of Missouri’s statewide report, “</w:t>
            </w:r>
            <w:hyperlink r:id="rId20" w:history="1">
              <w:r w:rsidRPr="00135352">
                <w:rPr>
                  <w:rStyle w:val="Hyperlink"/>
                  <w:rFonts w:ascii="Times New Roman" w:eastAsiaTheme="minorHAnsi" w:hAnsi="Times New Roman"/>
                </w:rPr>
                <w:t>From School to Prison: Missouri’s Pipeline of Injustice</w:t>
              </w:r>
            </w:hyperlink>
            <w:r w:rsidRPr="00C14259">
              <w:rPr>
                <w:rFonts w:ascii="Times New Roman" w:eastAsiaTheme="minorHAnsi" w:hAnsi="Times New Roman"/>
                <w:color w:val="000000"/>
              </w:rPr>
              <w:t xml:space="preserve">,” highlights the many disturbing trends of discipline in Missouri schools. Racial disparities in school discipline pervade nearly every punishment category in Missouri. Black students are </w:t>
            </w:r>
            <w:r w:rsidR="00B152BF">
              <w:rPr>
                <w:rFonts w:ascii="Times New Roman" w:eastAsiaTheme="minorHAnsi" w:hAnsi="Times New Roman"/>
                <w:color w:val="000000"/>
              </w:rPr>
              <w:t>five</w:t>
            </w:r>
            <w:r w:rsidRPr="00C14259">
              <w:rPr>
                <w:rFonts w:ascii="Times New Roman" w:eastAsiaTheme="minorHAnsi" w:hAnsi="Times New Roman"/>
                <w:color w:val="000000"/>
              </w:rPr>
              <w:t xml:space="preserve"> times more likely to be suspended than </w:t>
            </w:r>
            <w:r w:rsidRPr="00C14259">
              <w:rPr>
                <w:rFonts w:ascii="Times New Roman" w:eastAsiaTheme="minorHAnsi" w:hAnsi="Times New Roman"/>
                <w:color w:val="000000"/>
              </w:rPr>
              <w:lastRenderedPageBreak/>
              <w:t xml:space="preserve">White students. (This is greater than the already too-high national rate of </w:t>
            </w:r>
            <w:r w:rsidR="00BB59C6">
              <w:rPr>
                <w:rFonts w:ascii="Times New Roman" w:eastAsiaTheme="minorHAnsi" w:hAnsi="Times New Roman"/>
                <w:color w:val="000000"/>
              </w:rPr>
              <w:t>3.9</w:t>
            </w:r>
            <w:r w:rsidRPr="00C14259">
              <w:rPr>
                <w:rFonts w:ascii="Times New Roman" w:eastAsiaTheme="minorHAnsi" w:hAnsi="Times New Roman"/>
                <w:color w:val="000000"/>
              </w:rPr>
              <w:t xml:space="preserve"> times more likely.) </w:t>
            </w:r>
          </w:p>
          <w:p w14:paraId="68F5785E" w14:textId="77777777" w:rsidR="00771AB0" w:rsidRPr="00C14259" w:rsidRDefault="00771AB0" w:rsidP="0077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HAnsi" w:hAnsi="Times New Roman"/>
                <w:color w:val="000000"/>
              </w:rPr>
            </w:pPr>
          </w:p>
          <w:p w14:paraId="2C17AD27" w14:textId="77777777" w:rsidR="00771AB0" w:rsidRPr="00C14259" w:rsidRDefault="00771AB0" w:rsidP="0077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HAnsi" w:hAnsi="Times New Roman"/>
                <w:color w:val="000000"/>
              </w:rPr>
            </w:pPr>
            <w:r w:rsidRPr="00C14259">
              <w:rPr>
                <w:rFonts w:ascii="Times New Roman" w:eastAsiaTheme="minorHAnsi" w:hAnsi="Times New Roman"/>
                <w:color w:val="000000"/>
              </w:rPr>
              <w:t>The filmmakers of “For Ahkeem” put a face to these troubling statistics. “For Ahkeem” documents the life of Daje Shelton, a young woman of color from North St. Louis, who fights for her future in an alternative school after being expelled from her high school. Throughout, we see firsthand the</w:t>
            </w:r>
            <w:r w:rsidR="00B152BF">
              <w:rPr>
                <w:rFonts w:ascii="Times New Roman" w:eastAsiaTheme="minorHAnsi" w:hAnsi="Times New Roman"/>
                <w:color w:val="000000"/>
              </w:rPr>
              <w:t xml:space="preserve"> conditions</w:t>
            </w:r>
            <w:r w:rsidRPr="00C14259">
              <w:rPr>
                <w:rFonts w:ascii="Times New Roman" w:eastAsiaTheme="minorHAnsi" w:hAnsi="Times New Roman"/>
                <w:color w:val="000000"/>
              </w:rPr>
              <w:t xml:space="preserve"> that sets our youth up to fail. </w:t>
            </w:r>
          </w:p>
          <w:p w14:paraId="235A8670" w14:textId="77777777" w:rsidR="00771AB0" w:rsidRPr="00C14259" w:rsidRDefault="00771AB0" w:rsidP="0077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HAnsi" w:hAnsi="Times New Roman"/>
                <w:color w:val="000000"/>
              </w:rPr>
            </w:pPr>
          </w:p>
          <w:p w14:paraId="62E44549" w14:textId="77777777" w:rsidR="00771AB0" w:rsidRPr="00C14259" w:rsidRDefault="00771AB0" w:rsidP="0077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HAnsi" w:hAnsi="Times New Roman"/>
                <w:color w:val="000000"/>
              </w:rPr>
            </w:pPr>
            <w:r w:rsidRPr="00C14259">
              <w:rPr>
                <w:rFonts w:ascii="Times New Roman" w:eastAsiaTheme="minorHAnsi" w:hAnsi="Times New Roman"/>
                <w:color w:val="000000"/>
              </w:rPr>
              <w:t xml:space="preserve">That’s why the filmmakers of “For Ahkeem” and ACLU of Missouri are partnering up to </w:t>
            </w:r>
            <w:r w:rsidR="00E80A35">
              <w:rPr>
                <w:rFonts w:ascii="Times New Roman" w:eastAsiaTheme="minorHAnsi" w:hAnsi="Times New Roman"/>
                <w:color w:val="000000"/>
              </w:rPr>
              <w:t>elevate</w:t>
            </w:r>
            <w:r w:rsidRPr="00C14259">
              <w:rPr>
                <w:rFonts w:ascii="Times New Roman" w:eastAsiaTheme="minorHAnsi" w:hAnsi="Times New Roman"/>
                <w:color w:val="000000"/>
              </w:rPr>
              <w:t xml:space="preserve"> </w:t>
            </w:r>
            <w:proofErr w:type="spellStart"/>
            <w:r w:rsidR="00B152BF">
              <w:rPr>
                <w:rFonts w:ascii="Times New Roman" w:eastAsiaTheme="minorHAnsi" w:hAnsi="Times New Roman"/>
                <w:color w:val="000000"/>
              </w:rPr>
              <w:t>Daje’s</w:t>
            </w:r>
            <w:proofErr w:type="spellEnd"/>
            <w:r w:rsidR="00B152BF">
              <w:rPr>
                <w:rFonts w:ascii="Times New Roman" w:eastAsiaTheme="minorHAnsi" w:hAnsi="Times New Roman"/>
                <w:color w:val="000000"/>
              </w:rPr>
              <w:t xml:space="preserve"> story</w:t>
            </w:r>
            <w:r w:rsidR="00B152BF" w:rsidRPr="00C14259">
              <w:rPr>
                <w:rFonts w:ascii="Times New Roman" w:eastAsiaTheme="minorHAnsi" w:hAnsi="Times New Roman"/>
                <w:color w:val="000000"/>
              </w:rPr>
              <w:t xml:space="preserve"> </w:t>
            </w:r>
            <w:r w:rsidRPr="00C14259">
              <w:rPr>
                <w:rFonts w:ascii="Times New Roman" w:eastAsiaTheme="minorHAnsi" w:hAnsi="Times New Roman"/>
                <w:color w:val="000000"/>
              </w:rPr>
              <w:t>to drive policy change. Across Missouri school districts and communities, screenings of “For Ahkeem” are being paired with discussions to educate people about Missouri’s school-to-prison pipeline and help them make</w:t>
            </w:r>
            <w:r w:rsidR="00252738">
              <w:rPr>
                <w:rFonts w:ascii="Times New Roman" w:eastAsiaTheme="minorHAnsi" w:hAnsi="Times New Roman"/>
                <w:color w:val="000000"/>
              </w:rPr>
              <w:t xml:space="preserve"> the future brighter for Missouri’s children.</w:t>
            </w:r>
            <w:r w:rsidRPr="00C14259">
              <w:rPr>
                <w:rFonts w:ascii="Times New Roman" w:eastAsiaTheme="minorHAnsi" w:hAnsi="Times New Roman"/>
                <w:color w:val="000000"/>
              </w:rPr>
              <w:t xml:space="preserve"> </w:t>
            </w:r>
          </w:p>
          <w:p w14:paraId="6A42F01D" w14:textId="77777777" w:rsidR="00771AB0" w:rsidRPr="00C14259" w:rsidRDefault="00771AB0" w:rsidP="0077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HAnsi" w:hAnsi="Times New Roman"/>
                <w:color w:val="000000"/>
              </w:rPr>
            </w:pPr>
          </w:p>
          <w:p w14:paraId="25026646" w14:textId="77777777" w:rsidR="00771AB0" w:rsidRDefault="00771AB0" w:rsidP="00771AB0">
            <w:pPr>
              <w:rPr>
                <w:rFonts w:ascii="Times New Roman" w:eastAsiaTheme="minorHAnsi" w:hAnsi="Times New Roman"/>
                <w:color w:val="000000"/>
              </w:rPr>
            </w:pPr>
            <w:r w:rsidRPr="00C14259">
              <w:rPr>
                <w:rFonts w:ascii="Times New Roman" w:eastAsiaTheme="minorHAnsi" w:hAnsi="Times New Roman"/>
                <w:color w:val="000000"/>
              </w:rPr>
              <w:t xml:space="preserve">Too many of our children are being forced out of public schools and into the criminal justice system. </w:t>
            </w:r>
            <w:r w:rsidRPr="00252738">
              <w:rPr>
                <w:rFonts w:ascii="Times New Roman" w:eastAsiaTheme="minorHAnsi" w:hAnsi="Times New Roman"/>
                <w:color w:val="000000"/>
                <w:highlight w:val="yellow"/>
              </w:rPr>
              <w:t>Sign the petition to end Missouri’s school-to-prison pipeline</w:t>
            </w:r>
            <w:r w:rsidR="00252738">
              <w:rPr>
                <w:rFonts w:ascii="Times New Roman" w:eastAsiaTheme="minorHAnsi" w:hAnsi="Times New Roman"/>
                <w:color w:val="000000"/>
              </w:rPr>
              <w:t xml:space="preserve">. </w:t>
            </w:r>
          </w:p>
          <w:p w14:paraId="681A47D2" w14:textId="77777777" w:rsidR="00C406B1" w:rsidRDefault="00C406B1" w:rsidP="00771AB0">
            <w:pPr>
              <w:rPr>
                <w:rFonts w:ascii="Times New Roman" w:eastAsiaTheme="minorHAnsi" w:hAnsi="Times New Roman"/>
                <w:color w:val="000000"/>
              </w:rPr>
            </w:pPr>
          </w:p>
          <w:p w14:paraId="53422C90" w14:textId="77777777" w:rsidR="00C406B1" w:rsidRDefault="00C406B1" w:rsidP="00C406B1">
            <w:pPr>
              <w:widowControl w:val="0"/>
              <w:autoSpaceDE w:val="0"/>
              <w:autoSpaceDN w:val="0"/>
              <w:adjustRightInd w:val="0"/>
              <w:rPr>
                <w:rFonts w:ascii="Times New Roman" w:eastAsiaTheme="minorHAnsi" w:hAnsi="Times New Roman"/>
                <w:color w:val="03284A"/>
              </w:rPr>
            </w:pPr>
            <w:r w:rsidRPr="00C406B1">
              <w:rPr>
                <w:rFonts w:ascii="Times New Roman" w:eastAsiaTheme="minorHAnsi" w:hAnsi="Times New Roman"/>
                <w:color w:val="03284A"/>
              </w:rPr>
              <w:t xml:space="preserve">Yours, </w:t>
            </w:r>
          </w:p>
          <w:p w14:paraId="2CB47205" w14:textId="77777777" w:rsidR="00C406B1" w:rsidRPr="00C406B1" w:rsidRDefault="00C406B1" w:rsidP="00C406B1">
            <w:pPr>
              <w:widowControl w:val="0"/>
              <w:autoSpaceDE w:val="0"/>
              <w:autoSpaceDN w:val="0"/>
              <w:adjustRightInd w:val="0"/>
              <w:rPr>
                <w:rFonts w:ascii="Times" w:eastAsiaTheme="minorHAnsi" w:hAnsi="Times" w:cs="Times"/>
                <w:color w:val="auto"/>
              </w:rPr>
            </w:pPr>
          </w:p>
          <w:p w14:paraId="2186FE43" w14:textId="77777777" w:rsidR="00C406B1" w:rsidRPr="00C406B1" w:rsidRDefault="00C406B1" w:rsidP="00C406B1">
            <w:pPr>
              <w:widowControl w:val="0"/>
              <w:autoSpaceDE w:val="0"/>
              <w:autoSpaceDN w:val="0"/>
              <w:adjustRightInd w:val="0"/>
              <w:rPr>
                <w:rFonts w:ascii="Times New Roman" w:eastAsiaTheme="minorHAnsi" w:hAnsi="Times New Roman"/>
                <w:color w:val="03284A"/>
              </w:rPr>
            </w:pPr>
            <w:r w:rsidRPr="00C406B1">
              <w:rPr>
                <w:rFonts w:ascii="Times New Roman" w:eastAsiaTheme="minorHAnsi" w:hAnsi="Times New Roman"/>
                <w:color w:val="03284A"/>
              </w:rPr>
              <w:t>Sara Baker </w:t>
            </w:r>
          </w:p>
          <w:p w14:paraId="52D51F04" w14:textId="77777777" w:rsidR="00C406B1" w:rsidRPr="00C406B1" w:rsidRDefault="00C406B1" w:rsidP="00C406B1">
            <w:pPr>
              <w:widowControl w:val="0"/>
              <w:autoSpaceDE w:val="0"/>
              <w:autoSpaceDN w:val="0"/>
              <w:adjustRightInd w:val="0"/>
              <w:rPr>
                <w:rFonts w:ascii="Times New Roman" w:eastAsiaTheme="minorHAnsi" w:hAnsi="Times New Roman"/>
                <w:color w:val="03284A"/>
              </w:rPr>
            </w:pPr>
            <w:r w:rsidRPr="00C406B1">
              <w:rPr>
                <w:rFonts w:ascii="Times New Roman" w:eastAsiaTheme="minorHAnsi" w:hAnsi="Times New Roman"/>
                <w:color w:val="03284A"/>
              </w:rPr>
              <w:t xml:space="preserve">Legislative and Policy Director </w:t>
            </w:r>
          </w:p>
          <w:p w14:paraId="5513ABA7" w14:textId="77777777" w:rsidR="00C406B1" w:rsidRPr="00C406B1" w:rsidRDefault="00C406B1" w:rsidP="00C406B1">
            <w:pPr>
              <w:widowControl w:val="0"/>
              <w:autoSpaceDE w:val="0"/>
              <w:autoSpaceDN w:val="0"/>
              <w:adjustRightInd w:val="0"/>
              <w:rPr>
                <w:rFonts w:ascii="Times" w:eastAsiaTheme="minorHAnsi" w:hAnsi="Times" w:cs="Times"/>
                <w:color w:val="auto"/>
              </w:rPr>
            </w:pPr>
            <w:r w:rsidRPr="00C406B1">
              <w:rPr>
                <w:rFonts w:ascii="Times New Roman" w:eastAsiaTheme="minorHAnsi" w:hAnsi="Times New Roman"/>
                <w:color w:val="03284A"/>
              </w:rPr>
              <w:t xml:space="preserve">ACLU of Missouri </w:t>
            </w:r>
          </w:p>
          <w:p w14:paraId="6EACFF48" w14:textId="77777777" w:rsidR="00973768" w:rsidRPr="00B00C71" w:rsidRDefault="00973768" w:rsidP="002B117E">
            <w:pPr>
              <w:rPr>
                <w:rStyle w:val="Emphasis"/>
                <w:rFonts w:ascii="Arial" w:hAnsi="Arial" w:cs="Arial"/>
                <w:i w:val="0"/>
                <w:sz w:val="20"/>
                <w:szCs w:val="20"/>
              </w:rPr>
            </w:pPr>
          </w:p>
          <w:p w14:paraId="7DCA5048" w14:textId="77777777" w:rsidR="003C5521" w:rsidRPr="00B00C71" w:rsidRDefault="003C5521" w:rsidP="00570925">
            <w:pPr>
              <w:rPr>
                <w:rFonts w:ascii="Arial" w:hAnsi="Arial" w:cs="Arial"/>
                <w:color w:val="000000"/>
                <w:szCs w:val="22"/>
              </w:rPr>
            </w:pPr>
          </w:p>
        </w:tc>
      </w:tr>
    </w:tbl>
    <w:p w14:paraId="4D6FB87A" w14:textId="77777777" w:rsidR="003C5521" w:rsidRPr="00B00C71" w:rsidRDefault="003C5521" w:rsidP="007C7AA6">
      <w:pPr>
        <w:rPr>
          <w:rFonts w:ascii="Arial" w:hAnsi="Arial" w:cs="Arial"/>
        </w:rPr>
      </w:pPr>
    </w:p>
    <w:p w14:paraId="5204F97C"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0D0376EE" w14:textId="77777777" w:rsidTr="00B00C71">
        <w:trPr>
          <w:trHeight w:val="504"/>
        </w:trPr>
        <w:tc>
          <w:tcPr>
            <w:tcW w:w="10800" w:type="dxa"/>
            <w:shd w:val="clear" w:color="auto" w:fill="F79646" w:themeFill="accent6"/>
            <w:vAlign w:val="center"/>
          </w:tcPr>
          <w:p w14:paraId="23E3E9BB" w14:textId="77777777" w:rsidR="00B00C71" w:rsidRPr="00B00C71" w:rsidRDefault="00B00C71" w:rsidP="008051EB">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798A830C" w14:textId="77777777" w:rsidR="00B00C71" w:rsidRPr="00B00C71" w:rsidRDefault="00B00C71" w:rsidP="008051EB">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51D25493" w14:textId="77777777" w:rsidR="00B00C71" w:rsidRPr="00B00C71" w:rsidRDefault="00B00C71" w:rsidP="008051EB">
            <w:pPr>
              <w:rPr>
                <w:rFonts w:ascii="Arial" w:hAnsi="Arial" w:cs="Arial"/>
                <w:color w:val="000000"/>
                <w:sz w:val="16"/>
                <w:szCs w:val="22"/>
              </w:rPr>
            </w:pPr>
          </w:p>
        </w:tc>
      </w:tr>
      <w:tr w:rsidR="00B00C71" w:rsidRPr="00B00C71" w14:paraId="77696EBF" w14:textId="77777777" w:rsidTr="00B00C71">
        <w:trPr>
          <w:trHeight w:val="504"/>
        </w:trPr>
        <w:tc>
          <w:tcPr>
            <w:tcW w:w="10800" w:type="dxa"/>
            <w:shd w:val="clear" w:color="auto" w:fill="F79646" w:themeFill="accent6"/>
            <w:vAlign w:val="center"/>
          </w:tcPr>
          <w:p w14:paraId="58F62EAC" w14:textId="77777777" w:rsidR="00B00C71" w:rsidRPr="00B00C71" w:rsidRDefault="00B00C71" w:rsidP="008051EB">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2BC16FC1" w14:textId="77777777" w:rsidTr="008051EB">
        <w:trPr>
          <w:trHeight w:val="1797"/>
        </w:trPr>
        <w:tc>
          <w:tcPr>
            <w:tcW w:w="10800" w:type="dxa"/>
          </w:tcPr>
          <w:p w14:paraId="22CA95AB" w14:textId="77777777" w:rsidR="00B00C71" w:rsidRPr="00C406B1" w:rsidRDefault="00C406B1" w:rsidP="008051EB">
            <w:pPr>
              <w:rPr>
                <w:rFonts w:ascii="Times New Roman" w:hAnsi="Times New Roman"/>
                <w:szCs w:val="20"/>
              </w:rPr>
            </w:pPr>
            <w:r w:rsidRPr="00C406B1">
              <w:rPr>
                <w:rFonts w:ascii="Times New Roman" w:eastAsiaTheme="minorHAnsi" w:hAnsi="Times New Roman"/>
                <w:color w:val="000000"/>
              </w:rPr>
              <w:t>Students in Missouri are suffering from schools in dire need of policy change. Learn about @</w:t>
            </w:r>
            <w:proofErr w:type="spellStart"/>
            <w:r w:rsidRPr="00C406B1">
              <w:rPr>
                <w:rFonts w:ascii="Times New Roman" w:eastAsiaTheme="minorHAnsi" w:hAnsi="Times New Roman"/>
                <w:color w:val="000000"/>
              </w:rPr>
              <w:t>aclu_mo’s</w:t>
            </w:r>
            <w:proofErr w:type="spellEnd"/>
            <w:r w:rsidRPr="00C406B1">
              <w:rPr>
                <w:rFonts w:ascii="Times New Roman" w:eastAsiaTheme="minorHAnsi" w:hAnsi="Times New Roman"/>
                <w:color w:val="000000"/>
              </w:rPr>
              <w:t xml:space="preserve"> new collaboration</w:t>
            </w:r>
            <w:r>
              <w:rPr>
                <w:rFonts w:ascii="Times New Roman" w:eastAsiaTheme="minorHAnsi" w:hAnsi="Times New Roman"/>
                <w:color w:val="000000"/>
              </w:rPr>
              <w:t xml:space="preserve"> with “For Ahkeem” filmmakers</w:t>
            </w:r>
            <w:r w:rsidRPr="00C406B1">
              <w:rPr>
                <w:rFonts w:ascii="Times New Roman" w:eastAsiaTheme="minorHAnsi" w:hAnsi="Times New Roman"/>
                <w:color w:val="000000"/>
              </w:rPr>
              <w:t>. &lt;link&gt;</w:t>
            </w:r>
          </w:p>
          <w:p w14:paraId="50DC7366" w14:textId="77777777" w:rsidR="00B00C71" w:rsidRPr="00B00C71" w:rsidRDefault="00B00C71" w:rsidP="008051EB">
            <w:pPr>
              <w:rPr>
                <w:rFonts w:ascii="Arial" w:hAnsi="Arial" w:cs="Arial"/>
                <w:szCs w:val="20"/>
              </w:rPr>
            </w:pPr>
          </w:p>
          <w:p w14:paraId="3443E553" w14:textId="77777777" w:rsidR="00B00C71" w:rsidRPr="00B00C71" w:rsidRDefault="00B00C71" w:rsidP="008051EB">
            <w:pPr>
              <w:rPr>
                <w:rFonts w:ascii="Arial" w:hAnsi="Arial" w:cs="Arial"/>
                <w:szCs w:val="20"/>
              </w:rPr>
            </w:pPr>
          </w:p>
        </w:tc>
      </w:tr>
    </w:tbl>
    <w:p w14:paraId="36E90758"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22687" w14:textId="77777777" w:rsidR="004F4269" w:rsidRDefault="004F4269" w:rsidP="00746B86">
      <w:r>
        <w:separator/>
      </w:r>
    </w:p>
  </w:endnote>
  <w:endnote w:type="continuationSeparator" w:id="0">
    <w:p w14:paraId="67D6092F" w14:textId="77777777" w:rsidR="004F4269" w:rsidRDefault="004F4269"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alibri"/>
    <w:panose1 w:val="020B0604020202020204"/>
    <w:charset w:val="00"/>
    <w:family w:val="auto"/>
    <w:pitch w:val="variable"/>
    <w:sig w:usb0="80000027" w:usb1="00000000" w:usb2="00000000" w:usb3="00000000" w:csb0="00000001" w:csb1="00000000"/>
  </w:font>
  <w:font w:name="DIN-Bold">
    <w:altName w:val="Calibri"/>
    <w:panose1 w:val="020B0604020202020204"/>
    <w:charset w:val="00"/>
    <w:family w:val="auto"/>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Menlo Regular">
    <w:panose1 w:val="020B0609030804020204"/>
    <w:charset w:val="00"/>
    <w:family w:val="modern"/>
    <w:pitch w:val="fixed"/>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D2481" w14:textId="77777777" w:rsidR="00CE0EAA" w:rsidRPr="00040673" w:rsidRDefault="00CE0EAA"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CE11B" w14:textId="77777777" w:rsidR="004F4269" w:rsidRDefault="004F4269" w:rsidP="00746B86">
      <w:r>
        <w:separator/>
      </w:r>
    </w:p>
  </w:footnote>
  <w:footnote w:type="continuationSeparator" w:id="0">
    <w:p w14:paraId="53CCF7FD" w14:textId="77777777" w:rsidR="004F4269" w:rsidRDefault="004F4269"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29F68" w14:textId="77777777" w:rsidR="00CE0EAA" w:rsidRPr="007C7AA6" w:rsidRDefault="00CE0EAA"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78A28819" wp14:editId="0E4C2438">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17CA224A" w14:textId="77777777" w:rsidR="00CE0EAA" w:rsidRPr="007C7AA6" w:rsidRDefault="00CE0EAA" w:rsidP="00040673">
    <w:pPr>
      <w:jc w:val="right"/>
      <w:rPr>
        <w:rFonts w:ascii="Arial" w:hAnsi="Arial" w:cs="Arial"/>
        <w:sz w:val="40"/>
        <w:szCs w:val="40"/>
      </w:rPr>
    </w:pPr>
    <w:r>
      <w:rPr>
        <w:rFonts w:ascii="Arial" w:hAnsi="Arial" w:cs="Arial"/>
        <w:sz w:val="40"/>
        <w:szCs w:val="40"/>
      </w:rPr>
      <w:t>Email</w:t>
    </w:r>
  </w:p>
  <w:p w14:paraId="40922BA0" w14:textId="77777777" w:rsidR="00CE0EAA" w:rsidRPr="00746B86" w:rsidRDefault="00CE0EAA"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1A161E09" wp14:editId="5D8B00C1">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A343550"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35352"/>
    <w:rsid w:val="00164AC6"/>
    <w:rsid w:val="00186FD8"/>
    <w:rsid w:val="00195F7E"/>
    <w:rsid w:val="001C1FDF"/>
    <w:rsid w:val="001E2106"/>
    <w:rsid w:val="001F1D63"/>
    <w:rsid w:val="002011B1"/>
    <w:rsid w:val="00225612"/>
    <w:rsid w:val="002409C9"/>
    <w:rsid w:val="00252738"/>
    <w:rsid w:val="002617B9"/>
    <w:rsid w:val="00297E6F"/>
    <w:rsid w:val="002B117E"/>
    <w:rsid w:val="002C5BBA"/>
    <w:rsid w:val="00303594"/>
    <w:rsid w:val="00307140"/>
    <w:rsid w:val="00307971"/>
    <w:rsid w:val="003124D5"/>
    <w:rsid w:val="003620C7"/>
    <w:rsid w:val="00364F7B"/>
    <w:rsid w:val="00375821"/>
    <w:rsid w:val="00385816"/>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4F4269"/>
    <w:rsid w:val="005301C8"/>
    <w:rsid w:val="00555A9F"/>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71AB0"/>
    <w:rsid w:val="00782673"/>
    <w:rsid w:val="007C43D4"/>
    <w:rsid w:val="007C7AA6"/>
    <w:rsid w:val="007D2DB4"/>
    <w:rsid w:val="008051EB"/>
    <w:rsid w:val="00851F51"/>
    <w:rsid w:val="008560B3"/>
    <w:rsid w:val="00870AC3"/>
    <w:rsid w:val="008726A1"/>
    <w:rsid w:val="008D10B2"/>
    <w:rsid w:val="008D7C18"/>
    <w:rsid w:val="008E721A"/>
    <w:rsid w:val="008F04AC"/>
    <w:rsid w:val="008F688B"/>
    <w:rsid w:val="00904FAE"/>
    <w:rsid w:val="00933640"/>
    <w:rsid w:val="00945796"/>
    <w:rsid w:val="00950FF9"/>
    <w:rsid w:val="009624A0"/>
    <w:rsid w:val="00973768"/>
    <w:rsid w:val="00985681"/>
    <w:rsid w:val="00994014"/>
    <w:rsid w:val="009C4565"/>
    <w:rsid w:val="009E74A6"/>
    <w:rsid w:val="00A1000D"/>
    <w:rsid w:val="00A4255E"/>
    <w:rsid w:val="00AD6F9E"/>
    <w:rsid w:val="00AD7405"/>
    <w:rsid w:val="00B00C71"/>
    <w:rsid w:val="00B03107"/>
    <w:rsid w:val="00B05B88"/>
    <w:rsid w:val="00B152BF"/>
    <w:rsid w:val="00B2330C"/>
    <w:rsid w:val="00B34085"/>
    <w:rsid w:val="00B51603"/>
    <w:rsid w:val="00B73E36"/>
    <w:rsid w:val="00B84897"/>
    <w:rsid w:val="00BB59C6"/>
    <w:rsid w:val="00BC4483"/>
    <w:rsid w:val="00BE73E6"/>
    <w:rsid w:val="00BF5A30"/>
    <w:rsid w:val="00C14259"/>
    <w:rsid w:val="00C20EC3"/>
    <w:rsid w:val="00C26D35"/>
    <w:rsid w:val="00C3721C"/>
    <w:rsid w:val="00C406B1"/>
    <w:rsid w:val="00C56AED"/>
    <w:rsid w:val="00C601AE"/>
    <w:rsid w:val="00C95587"/>
    <w:rsid w:val="00CC1145"/>
    <w:rsid w:val="00CE0238"/>
    <w:rsid w:val="00CE0EAA"/>
    <w:rsid w:val="00D03599"/>
    <w:rsid w:val="00D3147F"/>
    <w:rsid w:val="00D478A9"/>
    <w:rsid w:val="00D82D8D"/>
    <w:rsid w:val="00DB34C2"/>
    <w:rsid w:val="00DC3C91"/>
    <w:rsid w:val="00DD55D2"/>
    <w:rsid w:val="00DD761E"/>
    <w:rsid w:val="00DE5256"/>
    <w:rsid w:val="00E0008B"/>
    <w:rsid w:val="00E21909"/>
    <w:rsid w:val="00E468B6"/>
    <w:rsid w:val="00E6107F"/>
    <w:rsid w:val="00E80A35"/>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148165"/>
  <w15:docId w15:val="{215CC47F-EE70-4CB1-9205-1170150DC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868378700">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23682307">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velazquez@aclu-mo.org"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www.aclu-mo.org/en/publications/school-prison-missouris-pipeline-injusti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chayes@aclu-mo.org"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lvehlewald@aclu-mo.or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CAA8842B-BEFE-6642-9A0B-68B10C150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Daniela Velazquez</cp:lastModifiedBy>
  <cp:revision>2</cp:revision>
  <dcterms:created xsi:type="dcterms:W3CDTF">2018-08-20T21:22:00Z</dcterms:created>
  <dcterms:modified xsi:type="dcterms:W3CDTF">2018-08-20T21:22:00Z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