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03137"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23118">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5F4C34" w:rsidP="00DD55D2">
            <w:pPr>
              <w:rPr>
                <w:rFonts w:ascii="Arial" w:hAnsi="Arial" w:cs="Arial"/>
              </w:rPr>
            </w:pPr>
            <w:sdt>
              <w:sdtPr>
                <w:rPr>
                  <w:rFonts w:ascii="Arial" w:hAnsi="Arial" w:cs="Arial"/>
                  <w:sz w:val="28"/>
                </w:rPr>
                <w:id w:val="615722602"/>
                <w14:checkbox>
                  <w14:checked w14:val="1"/>
                  <w14:checkedState w14:val="2612" w14:font="@MS PMincho"/>
                  <w14:uncheckedState w14:val="2610" w14:font="@MS PMincho"/>
                </w14:checkbox>
              </w:sdtPr>
              <w:sdtEndPr/>
              <w:sdtContent>
                <w:r w:rsidR="00003137">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5F4C34" w:rsidP="00223118">
            <w:pPr>
              <w:rPr>
                <w:rFonts w:ascii="Arial" w:hAnsi="Arial" w:cs="Arial"/>
                <w:color w:val="000000"/>
              </w:rPr>
            </w:pPr>
            <w:sdt>
              <w:sdtPr>
                <w:rPr>
                  <w:rFonts w:ascii="Arial" w:hAnsi="Arial" w:cs="Arial"/>
                  <w:sz w:val="28"/>
                </w:rPr>
                <w:id w:val="-584448642"/>
                <w14:checkbox>
                  <w14:checked w14:val="0"/>
                  <w14:checkedState w14:val="2612" w14:font="@MS PMincho"/>
                  <w14:uncheckedState w14:val="2610" w14:font="@MS PMinch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23118">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886063" w:rsidP="003C5521">
            <w:pPr>
              <w:rPr>
                <w:rFonts w:ascii="Arial" w:hAnsi="Arial" w:cs="Arial"/>
                <w:color w:val="000000"/>
                <w:szCs w:val="22"/>
              </w:rPr>
            </w:pPr>
            <w:r>
              <w:rPr>
                <w:rFonts w:ascii="Arial" w:hAnsi="Arial" w:cs="Arial"/>
                <w:color w:val="000000"/>
                <w:szCs w:val="22"/>
              </w:rPr>
              <w:t>dvelazquez@aclu-mo.org</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223118">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5F4C34" w:rsidP="00570925">
            <w:pPr>
              <w:rPr>
                <w:rFonts w:ascii="Arial" w:hAnsi="Arial" w:cs="Arial"/>
              </w:rPr>
            </w:pPr>
            <w:sdt>
              <w:sdtPr>
                <w:rPr>
                  <w:rFonts w:ascii="Arial" w:hAnsi="Arial" w:cs="Arial"/>
                  <w:sz w:val="28"/>
                </w:rPr>
                <w:id w:val="-963275154"/>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5F4C34" w:rsidP="00FC690E">
            <w:pPr>
              <w:rPr>
                <w:rFonts w:ascii="Arial" w:hAnsi="Arial" w:cs="Arial"/>
              </w:rPr>
            </w:pPr>
            <w:sdt>
              <w:sdtPr>
                <w:rPr>
                  <w:rFonts w:ascii="Arial" w:hAnsi="Arial" w:cs="Arial"/>
                  <w:sz w:val="28"/>
                </w:rPr>
                <w:id w:val="175468823"/>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5F4C34" w:rsidP="00556774">
            <w:pPr>
              <w:rPr>
                <w:rFonts w:ascii="Arial" w:hAnsi="Arial" w:cs="Arial"/>
                <w:sz w:val="28"/>
              </w:rPr>
            </w:pPr>
            <w:sdt>
              <w:sdtPr>
                <w:rPr>
                  <w:rFonts w:ascii="Arial" w:hAnsi="Arial" w:cs="Arial"/>
                  <w:sz w:val="28"/>
                </w:rPr>
                <w:id w:val="1549335262"/>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5F4C34" w:rsidP="003A0FA7">
            <w:pPr>
              <w:rPr>
                <w:rFonts w:ascii="Arial" w:hAnsi="Arial" w:cs="Arial"/>
                <w:sz w:val="28"/>
              </w:rPr>
            </w:pPr>
            <w:sdt>
              <w:sdtPr>
                <w:rPr>
                  <w:rFonts w:ascii="Arial" w:hAnsi="Arial" w:cs="Arial"/>
                  <w:sz w:val="28"/>
                </w:rPr>
                <w:id w:val="-1023858478"/>
                <w14:checkbox>
                  <w14:checked w14:val="1"/>
                  <w14:checkedState w14:val="2612" w14:font="@MS PMincho"/>
                  <w14:uncheckedState w14:val="2610" w14:font="@MS PMincho"/>
                </w14:checkbox>
              </w:sdtPr>
              <w:sdtEndPr/>
              <w:sdtContent>
                <w:r w:rsidR="00886063">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B529323" wp14:editId="69E372BD">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55B5B25F" wp14:editId="3688CE1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95616B4" wp14:editId="36B1B788">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5ADAA277" wp14:editId="109782B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A83F6D">
        <w:trPr>
          <w:trHeight w:val="1059"/>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412A57" w:rsidP="00187E80">
            <w:pPr>
              <w:rPr>
                <w:rFonts w:ascii="Arial" w:hAnsi="Arial" w:cs="Arial"/>
                <w:color w:val="000000"/>
                <w:szCs w:val="22"/>
              </w:rPr>
            </w:pPr>
            <w:r>
              <w:rPr>
                <w:rFonts w:ascii="Arial" w:hAnsi="Arial" w:cs="Arial"/>
                <w:color w:val="000000"/>
                <w:szCs w:val="22"/>
              </w:rPr>
              <w:t>Our new year’s resolution: Make Missouri a better place for all</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0134BC">
            <w:pPr>
              <w:tabs>
                <w:tab w:val="left" w:pos="7740"/>
              </w:tabs>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23118">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23118">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0134BC" w:rsidRDefault="000134BC" w:rsidP="00B00C71">
            <w:pPr>
              <w:rPr>
                <w:rFonts w:ascii="Arial" w:hAnsi="Arial" w:cs="Arial"/>
                <w:color w:val="000000"/>
                <w:szCs w:val="22"/>
              </w:rPr>
            </w:pPr>
          </w:p>
          <w:p w:rsidR="000134BC" w:rsidRPr="000134BC" w:rsidRDefault="000134BC" w:rsidP="00343AAC">
            <w:pPr>
              <w:tabs>
                <w:tab w:val="left" w:pos="7080"/>
              </w:tabs>
              <w:rPr>
                <w:rFonts w:ascii="Arial" w:hAnsi="Arial" w:cs="Arial"/>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23118">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23118">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2311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23118">
            <w:pPr>
              <w:rPr>
                <w:rFonts w:ascii="Arial" w:hAnsi="Arial" w:cs="Arial"/>
                <w:color w:val="000000"/>
                <w:szCs w:val="22"/>
              </w:rPr>
            </w:pPr>
          </w:p>
          <w:p w:rsidR="002B117E" w:rsidRPr="0082290D" w:rsidRDefault="002B117E" w:rsidP="0082290D">
            <w:pPr>
              <w:tabs>
                <w:tab w:val="left" w:pos="7740"/>
              </w:tabs>
              <w:rPr>
                <w:rFonts w:ascii="Arial" w:hAnsi="Arial" w:cs="Arial"/>
                <w:iCs/>
                <w:sz w:val="20"/>
                <w:szCs w:val="20"/>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Default="005725F1" w:rsidP="005725F1">
            <w:pPr>
              <w:tabs>
                <w:tab w:val="left" w:pos="7740"/>
              </w:tabs>
              <w:rPr>
                <w:rStyle w:val="Emphasis"/>
                <w:rFonts w:ascii="Arial" w:hAnsi="Arial" w:cs="Arial"/>
                <w:i w:val="0"/>
                <w:sz w:val="20"/>
                <w:szCs w:val="20"/>
              </w:rPr>
            </w:pPr>
            <w:r>
              <w:rPr>
                <w:rStyle w:val="Emphasis"/>
                <w:rFonts w:ascii="Arial" w:hAnsi="Arial" w:cs="Arial"/>
                <w:i w:val="0"/>
                <w:sz w:val="20"/>
                <w:szCs w:val="20"/>
              </w:rPr>
              <w:t>Dear XXXX,</w:t>
            </w:r>
          </w:p>
          <w:p w:rsidR="00120619" w:rsidRDefault="00120619" w:rsidP="005725F1">
            <w:pPr>
              <w:tabs>
                <w:tab w:val="left" w:pos="7740"/>
              </w:tabs>
              <w:rPr>
                <w:rStyle w:val="Emphasis"/>
                <w:rFonts w:ascii="Arial" w:hAnsi="Arial" w:cs="Arial"/>
                <w:i w:val="0"/>
                <w:sz w:val="20"/>
                <w:szCs w:val="20"/>
              </w:rPr>
            </w:pPr>
          </w:p>
          <w:p w:rsidR="008609BC" w:rsidRDefault="008609BC" w:rsidP="005725F1">
            <w:pPr>
              <w:tabs>
                <w:tab w:val="left" w:pos="7740"/>
              </w:tabs>
              <w:rPr>
                <w:rStyle w:val="Emphasis"/>
                <w:rFonts w:ascii="Arial" w:hAnsi="Arial" w:cs="Arial"/>
                <w:i w:val="0"/>
                <w:sz w:val="20"/>
                <w:szCs w:val="20"/>
              </w:rPr>
            </w:pPr>
            <w:r>
              <w:rPr>
                <w:rStyle w:val="Emphasis"/>
                <w:rFonts w:ascii="Arial" w:hAnsi="Arial" w:cs="Arial"/>
                <w:i w:val="0"/>
                <w:sz w:val="20"/>
                <w:szCs w:val="20"/>
              </w:rPr>
              <w:t xml:space="preserve">At the ACLU of Missouri, </w:t>
            </w:r>
            <w:r w:rsidR="00932886">
              <w:rPr>
                <w:rStyle w:val="Emphasis"/>
                <w:rFonts w:ascii="Arial" w:hAnsi="Arial" w:cs="Arial"/>
                <w:i w:val="0"/>
                <w:sz w:val="20"/>
                <w:szCs w:val="20"/>
              </w:rPr>
              <w:t xml:space="preserve">here’s what some of our </w:t>
            </w:r>
            <w:r>
              <w:rPr>
                <w:rStyle w:val="Emphasis"/>
                <w:rFonts w:ascii="Arial" w:hAnsi="Arial" w:cs="Arial"/>
                <w:i w:val="0"/>
                <w:sz w:val="20"/>
                <w:szCs w:val="20"/>
              </w:rPr>
              <w:t>New Year’s Resolutions</w:t>
            </w:r>
            <w:r w:rsidR="00932886">
              <w:rPr>
                <w:rStyle w:val="Emphasis"/>
                <w:rFonts w:ascii="Arial" w:hAnsi="Arial" w:cs="Arial"/>
                <w:i w:val="0"/>
                <w:sz w:val="20"/>
                <w:szCs w:val="20"/>
              </w:rPr>
              <w:t xml:space="preserve"> look like</w:t>
            </w:r>
            <w:r>
              <w:rPr>
                <w:rStyle w:val="Emphasis"/>
                <w:rFonts w:ascii="Arial" w:hAnsi="Arial" w:cs="Arial"/>
                <w:i w:val="0"/>
                <w:sz w:val="20"/>
                <w:szCs w:val="20"/>
              </w:rPr>
              <w:t>:</w:t>
            </w:r>
            <w:r w:rsidR="003343F0">
              <w:rPr>
                <w:rStyle w:val="Emphasis"/>
                <w:rFonts w:ascii="Arial" w:hAnsi="Arial" w:cs="Arial"/>
                <w:i w:val="0"/>
                <w:sz w:val="20"/>
                <w:szCs w:val="20"/>
              </w:rPr>
              <w:br/>
            </w:r>
          </w:p>
          <w:p w:rsidR="008609BC" w:rsidRPr="00E60E1C" w:rsidRDefault="008609BC" w:rsidP="00E60E1C">
            <w:pPr>
              <w:pStyle w:val="ListParagraph"/>
              <w:numPr>
                <w:ilvl w:val="0"/>
                <w:numId w:val="22"/>
              </w:numPr>
              <w:tabs>
                <w:tab w:val="left" w:pos="7740"/>
              </w:tabs>
              <w:rPr>
                <w:rStyle w:val="Emphasis"/>
                <w:rFonts w:ascii="Arial" w:hAnsi="Arial" w:cs="Arial"/>
                <w:i w:val="0"/>
                <w:sz w:val="20"/>
                <w:szCs w:val="20"/>
              </w:rPr>
            </w:pPr>
            <w:r w:rsidRPr="00E60E1C">
              <w:rPr>
                <w:rStyle w:val="Emphasis"/>
                <w:rFonts w:ascii="Arial" w:hAnsi="Arial" w:cs="Arial"/>
                <w:i w:val="0"/>
                <w:sz w:val="20"/>
                <w:szCs w:val="20"/>
              </w:rPr>
              <w:t>Joining the gym</w:t>
            </w:r>
            <w:r w:rsidR="005A26F1">
              <w:rPr>
                <w:rStyle w:val="Emphasis"/>
                <w:rFonts w:ascii="Arial" w:hAnsi="Arial" w:cs="Arial"/>
                <w:i w:val="0"/>
                <w:sz w:val="20"/>
                <w:szCs w:val="20"/>
              </w:rPr>
              <w:t xml:space="preserve"> (really!)</w:t>
            </w:r>
          </w:p>
          <w:p w:rsidR="00E60E1C" w:rsidRDefault="00932886" w:rsidP="00E60E1C">
            <w:pPr>
              <w:pStyle w:val="ListParagraph"/>
              <w:numPr>
                <w:ilvl w:val="0"/>
                <w:numId w:val="22"/>
              </w:numPr>
              <w:tabs>
                <w:tab w:val="left" w:pos="7740"/>
              </w:tabs>
              <w:rPr>
                <w:rStyle w:val="Emphasis"/>
                <w:rFonts w:ascii="Arial" w:hAnsi="Arial" w:cs="Arial"/>
                <w:i w:val="0"/>
                <w:sz w:val="20"/>
                <w:szCs w:val="20"/>
              </w:rPr>
            </w:pPr>
            <w:r w:rsidRPr="00E60E1C">
              <w:rPr>
                <w:rStyle w:val="Emphasis"/>
                <w:rFonts w:ascii="Arial" w:hAnsi="Arial" w:cs="Arial"/>
                <w:i w:val="0"/>
                <w:sz w:val="20"/>
                <w:szCs w:val="20"/>
              </w:rPr>
              <w:t>Stoppin</w:t>
            </w:r>
            <w:r w:rsidR="00E60E1C">
              <w:rPr>
                <w:rStyle w:val="Emphasis"/>
                <w:rFonts w:ascii="Arial" w:hAnsi="Arial" w:cs="Arial"/>
                <w:i w:val="0"/>
                <w:sz w:val="20"/>
                <w:szCs w:val="20"/>
              </w:rPr>
              <w:t>g the school-to-prison pipeline</w:t>
            </w:r>
          </w:p>
          <w:p w:rsidR="005A26F1" w:rsidRDefault="005A26F1" w:rsidP="00E60E1C">
            <w:pPr>
              <w:pStyle w:val="ListParagraph"/>
              <w:numPr>
                <w:ilvl w:val="0"/>
                <w:numId w:val="22"/>
              </w:numPr>
              <w:tabs>
                <w:tab w:val="left" w:pos="7740"/>
              </w:tabs>
              <w:rPr>
                <w:rStyle w:val="Emphasis"/>
                <w:rFonts w:ascii="Arial" w:hAnsi="Arial" w:cs="Arial"/>
                <w:i w:val="0"/>
                <w:sz w:val="20"/>
                <w:szCs w:val="20"/>
              </w:rPr>
            </w:pPr>
            <w:r>
              <w:rPr>
                <w:rStyle w:val="Emphasis"/>
                <w:rFonts w:ascii="Arial" w:hAnsi="Arial" w:cs="Arial"/>
                <w:i w:val="0"/>
                <w:sz w:val="20"/>
                <w:szCs w:val="20"/>
              </w:rPr>
              <w:t>Making Missouri a place where women want to work (and not be afraid of someone sexually harassin</w:t>
            </w:r>
            <w:r w:rsidR="00C846BB">
              <w:rPr>
                <w:rStyle w:val="Emphasis"/>
                <w:rFonts w:ascii="Arial" w:hAnsi="Arial" w:cs="Arial"/>
                <w:i w:val="0"/>
                <w:sz w:val="20"/>
                <w:szCs w:val="20"/>
              </w:rPr>
              <w:t>g them and getting away with it)</w:t>
            </w:r>
          </w:p>
          <w:p w:rsidR="003343F0" w:rsidRPr="003343F0" w:rsidRDefault="003343F0" w:rsidP="003343F0">
            <w:pPr>
              <w:pStyle w:val="ListParagraph"/>
              <w:numPr>
                <w:ilvl w:val="0"/>
                <w:numId w:val="22"/>
              </w:numPr>
              <w:tabs>
                <w:tab w:val="left" w:pos="7740"/>
              </w:tabs>
              <w:rPr>
                <w:rStyle w:val="Emphasis"/>
                <w:rFonts w:ascii="Arial" w:hAnsi="Arial" w:cs="Arial"/>
                <w:i w:val="0"/>
                <w:sz w:val="20"/>
                <w:szCs w:val="20"/>
              </w:rPr>
            </w:pPr>
            <w:r w:rsidRPr="00E60E1C">
              <w:rPr>
                <w:rStyle w:val="Emphasis"/>
                <w:rFonts w:ascii="Arial" w:hAnsi="Arial" w:cs="Arial"/>
                <w:i w:val="0"/>
                <w:sz w:val="20"/>
                <w:szCs w:val="20"/>
              </w:rPr>
              <w:t>Protecting privacy for all Missourians</w:t>
            </w:r>
          </w:p>
          <w:p w:rsidR="00932886" w:rsidRDefault="00932886" w:rsidP="00E60E1C">
            <w:pPr>
              <w:pStyle w:val="ListParagraph"/>
              <w:numPr>
                <w:ilvl w:val="0"/>
                <w:numId w:val="22"/>
              </w:numPr>
              <w:tabs>
                <w:tab w:val="left" w:pos="7740"/>
              </w:tabs>
              <w:rPr>
                <w:rStyle w:val="Emphasis"/>
                <w:rFonts w:ascii="Arial" w:hAnsi="Arial" w:cs="Arial"/>
                <w:i w:val="0"/>
                <w:sz w:val="20"/>
                <w:szCs w:val="20"/>
              </w:rPr>
            </w:pPr>
            <w:r w:rsidRPr="00E60E1C">
              <w:rPr>
                <w:rStyle w:val="Emphasis"/>
                <w:rFonts w:ascii="Arial" w:hAnsi="Arial" w:cs="Arial"/>
                <w:i w:val="0"/>
                <w:sz w:val="20"/>
                <w:szCs w:val="20"/>
              </w:rPr>
              <w:t xml:space="preserve">Reforming racial profiling </w:t>
            </w:r>
            <w:r w:rsidR="00FC5DA7">
              <w:rPr>
                <w:rStyle w:val="Emphasis"/>
                <w:rFonts w:ascii="Arial" w:hAnsi="Arial" w:cs="Arial"/>
                <w:i w:val="0"/>
                <w:sz w:val="20"/>
                <w:szCs w:val="20"/>
              </w:rPr>
              <w:t>in policing</w:t>
            </w:r>
          </w:p>
          <w:p w:rsidR="003343F0" w:rsidRPr="00E60E1C" w:rsidRDefault="00E44302" w:rsidP="00E60E1C">
            <w:pPr>
              <w:pStyle w:val="ListParagraph"/>
              <w:numPr>
                <w:ilvl w:val="0"/>
                <w:numId w:val="22"/>
              </w:numPr>
              <w:tabs>
                <w:tab w:val="left" w:pos="7740"/>
              </w:tabs>
              <w:rPr>
                <w:rStyle w:val="Emphasis"/>
                <w:rFonts w:ascii="Arial" w:hAnsi="Arial" w:cs="Arial"/>
                <w:i w:val="0"/>
                <w:sz w:val="20"/>
                <w:szCs w:val="20"/>
              </w:rPr>
            </w:pPr>
            <w:r>
              <w:rPr>
                <w:rStyle w:val="Emphasis"/>
                <w:rFonts w:ascii="Arial" w:hAnsi="Arial" w:cs="Arial"/>
                <w:i w:val="0"/>
                <w:sz w:val="20"/>
                <w:szCs w:val="20"/>
              </w:rPr>
              <w:t xml:space="preserve">Recreating some of Mom’s best recipes (seriously, her cookies are no </w:t>
            </w:r>
            <w:r w:rsidR="00B8142F">
              <w:rPr>
                <w:rStyle w:val="Emphasis"/>
                <w:rFonts w:ascii="Arial" w:hAnsi="Arial" w:cs="Arial"/>
                <w:i w:val="0"/>
                <w:sz w:val="20"/>
                <w:szCs w:val="20"/>
              </w:rPr>
              <w:t>joke</w:t>
            </w:r>
            <w:r>
              <w:rPr>
                <w:rStyle w:val="Emphasis"/>
                <w:rFonts w:ascii="Arial" w:hAnsi="Arial" w:cs="Arial"/>
                <w:i w:val="0"/>
                <w:sz w:val="20"/>
                <w:szCs w:val="20"/>
              </w:rPr>
              <w:t>)</w:t>
            </w:r>
          </w:p>
          <w:p w:rsidR="00C846BB" w:rsidRDefault="003343F0" w:rsidP="00E60E1C">
            <w:pPr>
              <w:pStyle w:val="ListParagraph"/>
              <w:numPr>
                <w:ilvl w:val="0"/>
                <w:numId w:val="22"/>
              </w:numPr>
              <w:tabs>
                <w:tab w:val="left" w:pos="7740"/>
              </w:tabs>
              <w:rPr>
                <w:rStyle w:val="Emphasis"/>
                <w:rFonts w:ascii="Arial" w:hAnsi="Arial" w:cs="Arial"/>
                <w:i w:val="0"/>
                <w:sz w:val="20"/>
                <w:szCs w:val="20"/>
              </w:rPr>
            </w:pPr>
            <w:r>
              <w:rPr>
                <w:rStyle w:val="Emphasis"/>
                <w:rFonts w:ascii="Arial" w:hAnsi="Arial" w:cs="Arial"/>
                <w:i w:val="0"/>
                <w:sz w:val="20"/>
                <w:szCs w:val="20"/>
              </w:rPr>
              <w:t>Sharing the stories of tran</w:t>
            </w:r>
            <w:r w:rsidR="00B8142F">
              <w:rPr>
                <w:rStyle w:val="Emphasis"/>
                <w:rFonts w:ascii="Arial" w:hAnsi="Arial" w:cs="Arial"/>
                <w:i w:val="0"/>
                <w:sz w:val="20"/>
                <w:szCs w:val="20"/>
              </w:rPr>
              <w:t>s</w:t>
            </w:r>
            <w:r>
              <w:rPr>
                <w:rStyle w:val="Emphasis"/>
                <w:rFonts w:ascii="Arial" w:hAnsi="Arial" w:cs="Arial"/>
                <w:i w:val="0"/>
                <w:sz w:val="20"/>
                <w:szCs w:val="20"/>
              </w:rPr>
              <w:t>gender Missourians across the state</w:t>
            </w:r>
          </w:p>
          <w:p w:rsidR="003343F0" w:rsidRPr="003343F0" w:rsidRDefault="003343F0" w:rsidP="003343F0">
            <w:pPr>
              <w:pStyle w:val="ListParagraph"/>
              <w:numPr>
                <w:ilvl w:val="0"/>
                <w:numId w:val="22"/>
              </w:numPr>
              <w:tabs>
                <w:tab w:val="left" w:pos="7740"/>
              </w:tabs>
              <w:rPr>
                <w:rStyle w:val="Emphasis"/>
                <w:rFonts w:ascii="Arial" w:hAnsi="Arial" w:cs="Arial"/>
                <w:i w:val="0"/>
                <w:sz w:val="20"/>
                <w:szCs w:val="20"/>
              </w:rPr>
            </w:pPr>
            <w:r>
              <w:rPr>
                <w:rStyle w:val="Emphasis"/>
                <w:rFonts w:ascii="Arial" w:hAnsi="Arial" w:cs="Arial"/>
                <w:i w:val="0"/>
                <w:sz w:val="20"/>
                <w:szCs w:val="20"/>
              </w:rPr>
              <w:t>Not drowning in emails and policy briefs</w:t>
            </w:r>
          </w:p>
          <w:p w:rsidR="00932886" w:rsidRDefault="00932886" w:rsidP="005725F1">
            <w:pPr>
              <w:tabs>
                <w:tab w:val="left" w:pos="7740"/>
              </w:tabs>
              <w:rPr>
                <w:rStyle w:val="Emphasis"/>
                <w:rFonts w:ascii="Arial" w:hAnsi="Arial" w:cs="Arial"/>
                <w:i w:val="0"/>
                <w:sz w:val="20"/>
                <w:szCs w:val="20"/>
              </w:rPr>
            </w:pPr>
          </w:p>
          <w:p w:rsidR="00E44302" w:rsidRDefault="00E60E1C" w:rsidP="00E44302">
            <w:pPr>
              <w:tabs>
                <w:tab w:val="left" w:pos="7740"/>
              </w:tabs>
              <w:rPr>
                <w:rStyle w:val="Emphasis"/>
                <w:rFonts w:ascii="Arial" w:hAnsi="Arial" w:cs="Arial"/>
                <w:i w:val="0"/>
                <w:sz w:val="20"/>
                <w:szCs w:val="20"/>
              </w:rPr>
            </w:pPr>
            <w:r>
              <w:rPr>
                <w:rStyle w:val="Emphasis"/>
                <w:rFonts w:ascii="Arial" w:hAnsi="Arial" w:cs="Arial"/>
                <w:i w:val="0"/>
                <w:sz w:val="20"/>
                <w:szCs w:val="20"/>
              </w:rPr>
              <w:t>A new ye</w:t>
            </w:r>
            <w:r w:rsidR="00932886">
              <w:rPr>
                <w:rStyle w:val="Emphasis"/>
                <w:rFonts w:ascii="Arial" w:hAnsi="Arial" w:cs="Arial"/>
                <w:i w:val="0"/>
                <w:sz w:val="20"/>
                <w:szCs w:val="20"/>
              </w:rPr>
              <w:t>ar also means a new legislative session</w:t>
            </w:r>
            <w:r w:rsidR="00661CB5">
              <w:rPr>
                <w:rStyle w:val="Emphasis"/>
                <w:rFonts w:ascii="Arial" w:hAnsi="Arial" w:cs="Arial"/>
                <w:i w:val="0"/>
                <w:sz w:val="20"/>
                <w:szCs w:val="20"/>
              </w:rPr>
              <w:t xml:space="preserve">. That starts </w:t>
            </w:r>
            <w:r w:rsidR="00466963">
              <w:rPr>
                <w:rStyle w:val="Emphasis"/>
                <w:rFonts w:ascii="Arial" w:hAnsi="Arial" w:cs="Arial"/>
                <w:i w:val="0"/>
                <w:sz w:val="20"/>
                <w:szCs w:val="20"/>
              </w:rPr>
              <w:t>today in Jefferson City</w:t>
            </w:r>
            <w:r w:rsidR="00932886">
              <w:rPr>
                <w:rStyle w:val="Emphasis"/>
                <w:rFonts w:ascii="Arial" w:hAnsi="Arial" w:cs="Arial"/>
                <w:i w:val="0"/>
                <w:sz w:val="20"/>
                <w:szCs w:val="20"/>
              </w:rPr>
              <w:t xml:space="preserve">. </w:t>
            </w:r>
          </w:p>
          <w:p w:rsidR="00E44302" w:rsidRDefault="00E44302" w:rsidP="00E44302">
            <w:pPr>
              <w:tabs>
                <w:tab w:val="left" w:pos="7740"/>
              </w:tabs>
              <w:rPr>
                <w:rStyle w:val="Emphasis"/>
                <w:rFonts w:ascii="Arial" w:hAnsi="Arial" w:cs="Arial"/>
                <w:i w:val="0"/>
                <w:sz w:val="20"/>
                <w:szCs w:val="20"/>
              </w:rPr>
            </w:pPr>
          </w:p>
          <w:p w:rsidR="00E44302" w:rsidRDefault="00E44302" w:rsidP="00E44302">
            <w:pPr>
              <w:tabs>
                <w:tab w:val="left" w:pos="7740"/>
              </w:tabs>
              <w:rPr>
                <w:rStyle w:val="Emphasis"/>
                <w:rFonts w:ascii="Arial" w:hAnsi="Arial" w:cs="Arial"/>
                <w:i w:val="0"/>
                <w:sz w:val="20"/>
                <w:szCs w:val="20"/>
              </w:rPr>
            </w:pPr>
            <w:r>
              <w:rPr>
                <w:rStyle w:val="Emphasis"/>
                <w:rFonts w:ascii="Arial" w:hAnsi="Arial" w:cs="Arial"/>
                <w:i w:val="0"/>
                <w:sz w:val="20"/>
                <w:szCs w:val="20"/>
              </w:rPr>
              <w:t xml:space="preserve">We’re one of the busy organizations in Jefferson City. Each year, we track several hundred bills.  </w:t>
            </w:r>
          </w:p>
          <w:p w:rsidR="00E44302" w:rsidRDefault="00E44302" w:rsidP="00E44302">
            <w:pPr>
              <w:tabs>
                <w:tab w:val="left" w:pos="7740"/>
              </w:tabs>
              <w:rPr>
                <w:rStyle w:val="Emphasis"/>
                <w:rFonts w:ascii="Arial" w:hAnsi="Arial" w:cs="Arial"/>
                <w:i w:val="0"/>
                <w:sz w:val="20"/>
                <w:szCs w:val="20"/>
              </w:rPr>
            </w:pPr>
          </w:p>
          <w:p w:rsidR="00E44302" w:rsidRDefault="00E44302" w:rsidP="00E44302">
            <w:pPr>
              <w:tabs>
                <w:tab w:val="left" w:pos="7740"/>
              </w:tabs>
              <w:rPr>
                <w:rStyle w:val="Emphasis"/>
                <w:rFonts w:ascii="Arial" w:hAnsi="Arial" w:cs="Arial"/>
                <w:i w:val="0"/>
                <w:sz w:val="20"/>
                <w:szCs w:val="20"/>
              </w:rPr>
            </w:pPr>
            <w:r>
              <w:rPr>
                <w:rStyle w:val="Emphasis"/>
                <w:rFonts w:ascii="Arial" w:hAnsi="Arial" w:cs="Arial"/>
                <w:i w:val="0"/>
                <w:sz w:val="20"/>
                <w:szCs w:val="20"/>
              </w:rPr>
              <w:t xml:space="preserve">But most of our best work are things you’ll never hear about in the news, like the behind-the-scenes conversations that change minds and hearts. Often, our wins are bills that never see the light of the House or Senate floor. </w:t>
            </w:r>
          </w:p>
          <w:p w:rsidR="00932886" w:rsidRDefault="00932886" w:rsidP="005725F1">
            <w:pPr>
              <w:tabs>
                <w:tab w:val="left" w:pos="7740"/>
              </w:tabs>
              <w:rPr>
                <w:rStyle w:val="Emphasis"/>
                <w:rFonts w:ascii="Arial" w:hAnsi="Arial" w:cs="Arial"/>
                <w:i w:val="0"/>
                <w:sz w:val="20"/>
                <w:szCs w:val="20"/>
              </w:rPr>
            </w:pPr>
          </w:p>
          <w:p w:rsidR="00932886" w:rsidRDefault="00E44302" w:rsidP="005725F1">
            <w:pPr>
              <w:tabs>
                <w:tab w:val="left" w:pos="7740"/>
              </w:tabs>
              <w:rPr>
                <w:rStyle w:val="Emphasis"/>
                <w:rFonts w:ascii="Arial" w:hAnsi="Arial" w:cs="Arial"/>
                <w:i w:val="0"/>
                <w:sz w:val="20"/>
                <w:szCs w:val="20"/>
              </w:rPr>
            </w:pPr>
            <w:r>
              <w:rPr>
                <w:rStyle w:val="Emphasis"/>
                <w:rFonts w:ascii="Arial" w:hAnsi="Arial" w:cs="Arial"/>
                <w:i w:val="0"/>
                <w:sz w:val="20"/>
                <w:szCs w:val="20"/>
              </w:rPr>
              <w:t xml:space="preserve">Here’s </w:t>
            </w:r>
            <w:r w:rsidR="00B8142F">
              <w:rPr>
                <w:rStyle w:val="Emphasis"/>
                <w:rFonts w:ascii="Arial" w:hAnsi="Arial" w:cs="Arial"/>
                <w:i w:val="0"/>
                <w:sz w:val="20"/>
                <w:szCs w:val="20"/>
              </w:rPr>
              <w:t xml:space="preserve">some of </w:t>
            </w:r>
            <w:r w:rsidR="00932886">
              <w:rPr>
                <w:rStyle w:val="Emphasis"/>
                <w:rFonts w:ascii="Arial" w:hAnsi="Arial" w:cs="Arial"/>
                <w:i w:val="0"/>
                <w:sz w:val="20"/>
                <w:szCs w:val="20"/>
              </w:rPr>
              <w:t>our to-do list for 2018:</w:t>
            </w:r>
          </w:p>
          <w:p w:rsidR="00932886" w:rsidRDefault="00932886" w:rsidP="005725F1">
            <w:pPr>
              <w:tabs>
                <w:tab w:val="left" w:pos="7740"/>
              </w:tabs>
              <w:rPr>
                <w:rStyle w:val="Emphasis"/>
                <w:rFonts w:ascii="Arial" w:hAnsi="Arial" w:cs="Arial"/>
                <w:i w:val="0"/>
                <w:sz w:val="20"/>
                <w:szCs w:val="20"/>
              </w:rPr>
            </w:pPr>
          </w:p>
          <w:p w:rsidR="006C0F55" w:rsidRPr="006C0F55" w:rsidRDefault="00FC5DA7" w:rsidP="00FC5DA7">
            <w:pPr>
              <w:tabs>
                <w:tab w:val="left" w:pos="7740"/>
              </w:tabs>
              <w:rPr>
                <w:rFonts w:ascii="Arial" w:hAnsi="Arial" w:cs="Arial"/>
                <w:iCs/>
                <w:sz w:val="20"/>
                <w:szCs w:val="20"/>
              </w:rPr>
            </w:pPr>
            <w:r>
              <w:rPr>
                <w:rStyle w:val="Emphasis"/>
                <w:rFonts w:ascii="Arial" w:hAnsi="Arial" w:cs="Arial"/>
                <w:b/>
                <w:i w:val="0"/>
                <w:sz w:val="20"/>
                <w:szCs w:val="20"/>
              </w:rPr>
              <w:t>Stopping children from being prosecuted as adults for crimes</w:t>
            </w:r>
            <w:r w:rsidR="00932886" w:rsidRPr="006F5304">
              <w:rPr>
                <w:rStyle w:val="Emphasis"/>
                <w:rFonts w:ascii="Arial" w:hAnsi="Arial" w:cs="Arial"/>
                <w:b/>
                <w:i w:val="0"/>
                <w:sz w:val="20"/>
                <w:szCs w:val="20"/>
              </w:rPr>
              <w:t>.</w:t>
            </w:r>
            <w:r w:rsidR="00B8142F">
              <w:rPr>
                <w:rStyle w:val="Emphasis"/>
                <w:rFonts w:ascii="Arial" w:hAnsi="Arial" w:cs="Arial"/>
                <w:i w:val="0"/>
                <w:sz w:val="20"/>
                <w:szCs w:val="20"/>
              </w:rPr>
              <w:t xml:space="preserve"> We’ve joined </w:t>
            </w:r>
            <w:r w:rsidR="00932886">
              <w:rPr>
                <w:rStyle w:val="Emphasis"/>
                <w:rFonts w:ascii="Arial" w:hAnsi="Arial" w:cs="Arial"/>
                <w:i w:val="0"/>
                <w:sz w:val="20"/>
                <w:szCs w:val="20"/>
              </w:rPr>
              <w:t xml:space="preserve">a broad coalition of organizations to </w:t>
            </w:r>
            <w:r>
              <w:rPr>
                <w:rStyle w:val="Emphasis"/>
                <w:rFonts w:ascii="Arial" w:hAnsi="Arial" w:cs="Arial"/>
                <w:i w:val="0"/>
                <w:sz w:val="20"/>
                <w:szCs w:val="20"/>
              </w:rPr>
              <w:t>raise the age for being charged as an adult for a crime from 17 to 18 years old. This</w:t>
            </w:r>
            <w:r w:rsidRPr="00FC5DA7">
              <w:rPr>
                <w:rFonts w:ascii="Arial" w:hAnsi="Arial" w:cs="Arial"/>
                <w:iCs/>
                <w:sz w:val="20"/>
                <w:szCs w:val="20"/>
              </w:rPr>
              <w:t xml:space="preserve"> can have a huge impact on the lives of young people</w:t>
            </w:r>
            <w:r>
              <w:rPr>
                <w:rFonts w:ascii="Arial" w:hAnsi="Arial" w:cs="Arial"/>
                <w:iCs/>
                <w:sz w:val="20"/>
                <w:szCs w:val="20"/>
              </w:rPr>
              <w:t xml:space="preserve"> by giving teens the access </w:t>
            </w:r>
            <w:r w:rsidRPr="00FC5DA7">
              <w:rPr>
                <w:rFonts w:ascii="Arial" w:hAnsi="Arial" w:cs="Arial"/>
                <w:iCs/>
                <w:sz w:val="20"/>
                <w:szCs w:val="20"/>
              </w:rPr>
              <w:t>to rehabilitative services that the juvenile justice system provides</w:t>
            </w:r>
            <w:r>
              <w:rPr>
                <w:rFonts w:ascii="Arial" w:hAnsi="Arial" w:cs="Arial"/>
                <w:iCs/>
                <w:sz w:val="20"/>
                <w:szCs w:val="20"/>
              </w:rPr>
              <w:t>.</w:t>
            </w:r>
            <w:r w:rsidR="00E44302">
              <w:rPr>
                <w:rFonts w:ascii="Arial" w:hAnsi="Arial" w:cs="Arial"/>
                <w:iCs/>
                <w:sz w:val="20"/>
                <w:szCs w:val="20"/>
              </w:rPr>
              <w:t xml:space="preserve"> We support HB 1255 and SB 793.</w:t>
            </w:r>
          </w:p>
          <w:p w:rsidR="00932886" w:rsidRDefault="00932886" w:rsidP="005725F1">
            <w:pPr>
              <w:tabs>
                <w:tab w:val="left" w:pos="7740"/>
              </w:tabs>
              <w:rPr>
                <w:rStyle w:val="Emphasis"/>
                <w:rFonts w:ascii="Arial" w:hAnsi="Arial" w:cs="Arial"/>
                <w:i w:val="0"/>
                <w:sz w:val="20"/>
                <w:szCs w:val="20"/>
              </w:rPr>
            </w:pPr>
          </w:p>
          <w:p w:rsidR="00466963" w:rsidRPr="00466963" w:rsidRDefault="00932886" w:rsidP="00466963">
            <w:pPr>
              <w:tabs>
                <w:tab w:val="left" w:pos="3480"/>
              </w:tabs>
              <w:rPr>
                <w:rFonts w:ascii="Arial" w:hAnsi="Arial" w:cs="Arial"/>
                <w:iCs/>
                <w:sz w:val="20"/>
                <w:szCs w:val="20"/>
              </w:rPr>
            </w:pPr>
            <w:r w:rsidRPr="006F5304">
              <w:rPr>
                <w:rStyle w:val="Emphasis"/>
                <w:rFonts w:ascii="Arial" w:hAnsi="Arial" w:cs="Arial"/>
                <w:b/>
                <w:i w:val="0"/>
                <w:sz w:val="20"/>
                <w:szCs w:val="20"/>
              </w:rPr>
              <w:t>Ending racial profiling in Missouri</w:t>
            </w:r>
            <w:r>
              <w:rPr>
                <w:rStyle w:val="Emphasis"/>
                <w:rFonts w:ascii="Arial" w:hAnsi="Arial" w:cs="Arial"/>
                <w:i w:val="0"/>
                <w:sz w:val="20"/>
                <w:szCs w:val="20"/>
              </w:rPr>
              <w:t>.</w:t>
            </w:r>
            <w:r w:rsidR="00466963">
              <w:rPr>
                <w:rStyle w:val="Emphasis"/>
                <w:rFonts w:ascii="Arial" w:hAnsi="Arial" w:cs="Arial"/>
                <w:i w:val="0"/>
                <w:sz w:val="20"/>
                <w:szCs w:val="20"/>
              </w:rPr>
              <w:t xml:space="preserve"> We’re </w:t>
            </w:r>
            <w:r w:rsidR="007344FD">
              <w:rPr>
                <w:rStyle w:val="Emphasis"/>
                <w:rFonts w:ascii="Arial" w:hAnsi="Arial" w:cs="Arial"/>
                <w:i w:val="0"/>
                <w:sz w:val="20"/>
                <w:szCs w:val="20"/>
              </w:rPr>
              <w:t>working to advance</w:t>
            </w:r>
            <w:r w:rsidR="00466963">
              <w:rPr>
                <w:rStyle w:val="Emphasis"/>
                <w:rFonts w:ascii="Arial" w:hAnsi="Arial" w:cs="Arial"/>
                <w:i w:val="0"/>
                <w:sz w:val="20"/>
                <w:szCs w:val="20"/>
              </w:rPr>
              <w:t xml:space="preserve"> bills in the Missouri House and Missouri Senate </w:t>
            </w:r>
            <w:r w:rsidR="007344FD">
              <w:rPr>
                <w:rStyle w:val="Emphasis"/>
                <w:rFonts w:ascii="Arial" w:hAnsi="Arial" w:cs="Arial"/>
                <w:i w:val="0"/>
                <w:sz w:val="20"/>
                <w:szCs w:val="20"/>
              </w:rPr>
              <w:t>that prioritize</w:t>
            </w:r>
            <w:r w:rsidR="00466963" w:rsidRPr="00466963">
              <w:rPr>
                <w:rFonts w:ascii="Arial" w:hAnsi="Arial" w:cs="Arial"/>
                <w:iCs/>
                <w:sz w:val="20"/>
                <w:szCs w:val="20"/>
              </w:rPr>
              <w:t xml:space="preserve"> reducing racial disparities in policing and promoting accountable, collaborative, community-centered law enforcement.</w:t>
            </w:r>
            <w:r w:rsidR="00343AAC">
              <w:rPr>
                <w:rFonts w:ascii="Arial" w:hAnsi="Arial" w:cs="Arial"/>
                <w:iCs/>
                <w:sz w:val="20"/>
                <w:szCs w:val="20"/>
              </w:rPr>
              <w:t xml:space="preserve"> </w:t>
            </w:r>
            <w:hyperlink r:id="rId17" w:history="1">
              <w:r w:rsidR="00343AAC" w:rsidRPr="00B8142F">
                <w:rPr>
                  <w:rStyle w:val="Hyperlink"/>
                  <w:rFonts w:ascii="Arial" w:hAnsi="Arial" w:cs="Arial"/>
                  <w:iCs/>
                  <w:sz w:val="20"/>
                  <w:szCs w:val="20"/>
                </w:rPr>
                <w:t xml:space="preserve">We strongly support SB </w:t>
              </w:r>
              <w:r w:rsidR="00B8142F" w:rsidRPr="00B8142F">
                <w:rPr>
                  <w:rStyle w:val="Hyperlink"/>
                  <w:rFonts w:ascii="Arial" w:hAnsi="Arial" w:cs="Arial"/>
                  <w:iCs/>
                  <w:sz w:val="20"/>
                  <w:szCs w:val="20"/>
                </w:rPr>
                <w:t>828</w:t>
              </w:r>
            </w:hyperlink>
            <w:r w:rsidR="00343AAC">
              <w:rPr>
                <w:rFonts w:ascii="Arial" w:hAnsi="Arial" w:cs="Arial"/>
                <w:iCs/>
                <w:sz w:val="20"/>
                <w:szCs w:val="20"/>
              </w:rPr>
              <w:t>.</w:t>
            </w:r>
          </w:p>
          <w:p w:rsidR="00932886" w:rsidRDefault="00932886" w:rsidP="005725F1">
            <w:pPr>
              <w:tabs>
                <w:tab w:val="left" w:pos="7740"/>
              </w:tabs>
              <w:rPr>
                <w:rStyle w:val="Emphasis"/>
                <w:rFonts w:ascii="Arial" w:hAnsi="Arial" w:cs="Arial"/>
                <w:i w:val="0"/>
                <w:sz w:val="20"/>
                <w:szCs w:val="20"/>
              </w:rPr>
            </w:pPr>
          </w:p>
          <w:p w:rsidR="00974E18" w:rsidRPr="00974E18" w:rsidRDefault="00932886" w:rsidP="00974E18">
            <w:pPr>
              <w:tabs>
                <w:tab w:val="left" w:pos="7740"/>
              </w:tabs>
              <w:rPr>
                <w:rFonts w:ascii="Arial" w:hAnsi="Arial" w:cs="Arial"/>
                <w:iCs/>
                <w:sz w:val="20"/>
                <w:szCs w:val="20"/>
              </w:rPr>
            </w:pPr>
            <w:r w:rsidRPr="006F5304">
              <w:rPr>
                <w:rStyle w:val="Emphasis"/>
                <w:rFonts w:ascii="Arial" w:hAnsi="Arial" w:cs="Arial"/>
                <w:b/>
                <w:i w:val="0"/>
                <w:sz w:val="20"/>
                <w:szCs w:val="20"/>
              </w:rPr>
              <w:t>Stopping the shackling of pregnant, imprisoned women</w:t>
            </w:r>
            <w:r>
              <w:rPr>
                <w:rStyle w:val="Emphasis"/>
                <w:rFonts w:ascii="Arial" w:hAnsi="Arial" w:cs="Arial"/>
                <w:i w:val="0"/>
                <w:sz w:val="20"/>
                <w:szCs w:val="20"/>
              </w:rPr>
              <w:t>.</w:t>
            </w:r>
            <w:r w:rsidR="00974E18">
              <w:rPr>
                <w:rStyle w:val="Emphasis"/>
                <w:rFonts w:ascii="Arial" w:hAnsi="Arial" w:cs="Arial"/>
                <w:i w:val="0"/>
                <w:sz w:val="20"/>
                <w:szCs w:val="20"/>
              </w:rPr>
              <w:t xml:space="preserve"> </w:t>
            </w:r>
            <w:r w:rsidR="00974E18" w:rsidRPr="00974E18">
              <w:rPr>
                <w:rFonts w:ascii="Arial" w:hAnsi="Arial" w:cs="Arial"/>
                <w:iCs/>
                <w:sz w:val="20"/>
                <w:szCs w:val="20"/>
              </w:rPr>
              <w:t>Shackl</w:t>
            </w:r>
            <w:r w:rsidR="00C277F1">
              <w:rPr>
                <w:rFonts w:ascii="Arial" w:hAnsi="Arial" w:cs="Arial"/>
                <w:iCs/>
                <w:sz w:val="20"/>
                <w:szCs w:val="20"/>
              </w:rPr>
              <w:t xml:space="preserve">ing pregnant women is dangerous, inhumane and still legal for Missouri’s prisoners. We must stop it. We support HB </w:t>
            </w:r>
            <w:r w:rsidR="007344FD">
              <w:rPr>
                <w:rFonts w:ascii="Arial" w:hAnsi="Arial" w:cs="Arial"/>
                <w:iCs/>
                <w:sz w:val="20"/>
                <w:szCs w:val="20"/>
              </w:rPr>
              <w:t>1627</w:t>
            </w:r>
            <w:r w:rsidR="00C277F1">
              <w:rPr>
                <w:rFonts w:ascii="Arial" w:hAnsi="Arial" w:cs="Arial"/>
                <w:iCs/>
                <w:sz w:val="20"/>
                <w:szCs w:val="20"/>
              </w:rPr>
              <w:t xml:space="preserve">, which will make it illegal to shackle a pregnant woman before, during or after labor. </w:t>
            </w:r>
            <w:r w:rsidR="00974E18" w:rsidRPr="00974E18">
              <w:rPr>
                <w:rFonts w:ascii="Arial" w:hAnsi="Arial" w:cs="Arial"/>
                <w:iCs/>
                <w:sz w:val="20"/>
                <w:szCs w:val="20"/>
              </w:rPr>
              <w:t xml:space="preserve"> </w:t>
            </w:r>
          </w:p>
          <w:p w:rsidR="00932886" w:rsidRDefault="00932886" w:rsidP="005725F1">
            <w:pPr>
              <w:tabs>
                <w:tab w:val="left" w:pos="7740"/>
              </w:tabs>
              <w:rPr>
                <w:rStyle w:val="Emphasis"/>
                <w:rFonts w:ascii="Arial" w:hAnsi="Arial" w:cs="Arial"/>
                <w:i w:val="0"/>
                <w:sz w:val="20"/>
                <w:szCs w:val="20"/>
              </w:rPr>
            </w:pPr>
          </w:p>
          <w:p w:rsidR="003C588C" w:rsidRPr="003C588C" w:rsidRDefault="00932886" w:rsidP="003C588C">
            <w:pPr>
              <w:tabs>
                <w:tab w:val="left" w:pos="7740"/>
              </w:tabs>
              <w:rPr>
                <w:rFonts w:ascii="Arial" w:hAnsi="Arial" w:cs="Arial"/>
                <w:iCs/>
                <w:sz w:val="20"/>
                <w:szCs w:val="20"/>
              </w:rPr>
            </w:pPr>
            <w:r w:rsidRPr="006F5304">
              <w:rPr>
                <w:rStyle w:val="Emphasis"/>
                <w:rFonts w:ascii="Arial" w:hAnsi="Arial" w:cs="Arial"/>
                <w:b/>
                <w:i w:val="0"/>
                <w:sz w:val="20"/>
                <w:szCs w:val="20"/>
              </w:rPr>
              <w:t>Protecting privacy for all Missourians</w:t>
            </w:r>
            <w:r>
              <w:rPr>
                <w:rStyle w:val="Emphasis"/>
                <w:rFonts w:ascii="Arial" w:hAnsi="Arial" w:cs="Arial"/>
                <w:i w:val="0"/>
                <w:sz w:val="20"/>
                <w:szCs w:val="20"/>
              </w:rPr>
              <w:t xml:space="preserve">. </w:t>
            </w:r>
            <w:r w:rsidR="003C588C">
              <w:rPr>
                <w:rStyle w:val="Emphasis"/>
                <w:rFonts w:ascii="Arial" w:hAnsi="Arial" w:cs="Arial"/>
                <w:i w:val="0"/>
                <w:sz w:val="20"/>
                <w:szCs w:val="20"/>
              </w:rPr>
              <w:t xml:space="preserve">We believe in the </w:t>
            </w:r>
            <w:r w:rsidR="003C588C" w:rsidRPr="003C588C">
              <w:rPr>
                <w:rFonts w:ascii="Arial" w:hAnsi="Arial" w:cs="Arial"/>
                <w:iCs/>
                <w:sz w:val="20"/>
                <w:szCs w:val="20"/>
              </w:rPr>
              <w:t>constitutional right to privacy</w:t>
            </w:r>
            <w:r w:rsidR="003C588C">
              <w:rPr>
                <w:rFonts w:ascii="Arial" w:hAnsi="Arial" w:cs="Arial"/>
                <w:iCs/>
                <w:sz w:val="20"/>
                <w:szCs w:val="20"/>
              </w:rPr>
              <w:t>. Sc</w:t>
            </w:r>
            <w:r w:rsidR="003C588C" w:rsidRPr="003C588C">
              <w:rPr>
                <w:rFonts w:ascii="Arial" w:hAnsi="Arial" w:cs="Arial"/>
                <w:iCs/>
                <w:sz w:val="20"/>
                <w:szCs w:val="20"/>
              </w:rPr>
              <w:t xml:space="preserve">hools, employers and landlords </w:t>
            </w:r>
            <w:r w:rsidR="003C588C">
              <w:rPr>
                <w:rFonts w:ascii="Arial" w:hAnsi="Arial" w:cs="Arial"/>
                <w:iCs/>
                <w:sz w:val="20"/>
                <w:szCs w:val="20"/>
              </w:rPr>
              <w:t>must not force</w:t>
            </w:r>
            <w:r w:rsidR="003C588C" w:rsidRPr="003C588C">
              <w:rPr>
                <w:rFonts w:ascii="Arial" w:hAnsi="Arial" w:cs="Arial"/>
                <w:iCs/>
                <w:sz w:val="20"/>
                <w:szCs w:val="20"/>
              </w:rPr>
              <w:t xml:space="preserve"> Missourians to reveal their social media passwords.</w:t>
            </w:r>
            <w:r w:rsidR="003C588C">
              <w:rPr>
                <w:rFonts w:ascii="Arial" w:hAnsi="Arial" w:cs="Arial"/>
                <w:iCs/>
                <w:sz w:val="20"/>
                <w:szCs w:val="20"/>
              </w:rPr>
              <w:t xml:space="preserve"> That’s why we support </w:t>
            </w:r>
            <w:r w:rsidR="007344FD">
              <w:rPr>
                <w:rFonts w:ascii="Arial" w:hAnsi="Arial" w:cs="Arial"/>
                <w:iCs/>
                <w:sz w:val="20"/>
                <w:szCs w:val="20"/>
              </w:rPr>
              <w:t>HB 1358</w:t>
            </w:r>
            <w:r w:rsidR="003C588C">
              <w:rPr>
                <w:rFonts w:ascii="Arial" w:hAnsi="Arial" w:cs="Arial"/>
                <w:iCs/>
                <w:sz w:val="20"/>
                <w:szCs w:val="20"/>
              </w:rPr>
              <w:t>.</w:t>
            </w:r>
          </w:p>
          <w:p w:rsidR="008609BC" w:rsidRDefault="008609BC" w:rsidP="005725F1">
            <w:pPr>
              <w:tabs>
                <w:tab w:val="left" w:pos="7740"/>
              </w:tabs>
              <w:rPr>
                <w:rStyle w:val="Emphasis"/>
                <w:rFonts w:ascii="Arial" w:hAnsi="Arial" w:cs="Arial"/>
                <w:i w:val="0"/>
                <w:sz w:val="20"/>
                <w:szCs w:val="20"/>
              </w:rPr>
            </w:pPr>
          </w:p>
          <w:p w:rsidR="00343AAC" w:rsidRDefault="00343AAC" w:rsidP="00E60E1C">
            <w:pPr>
              <w:tabs>
                <w:tab w:val="left" w:pos="7740"/>
              </w:tabs>
              <w:rPr>
                <w:rStyle w:val="Emphasis"/>
                <w:rFonts w:ascii="Arial" w:hAnsi="Arial" w:cs="Arial"/>
                <w:i w:val="0"/>
                <w:sz w:val="20"/>
                <w:szCs w:val="20"/>
              </w:rPr>
            </w:pPr>
          </w:p>
          <w:p w:rsidR="00343AAC" w:rsidRDefault="00E44302" w:rsidP="00E60E1C">
            <w:pPr>
              <w:tabs>
                <w:tab w:val="left" w:pos="7740"/>
              </w:tabs>
              <w:rPr>
                <w:rStyle w:val="Emphasis"/>
                <w:rFonts w:ascii="Arial" w:hAnsi="Arial" w:cs="Arial"/>
                <w:i w:val="0"/>
                <w:sz w:val="20"/>
                <w:szCs w:val="20"/>
              </w:rPr>
            </w:pPr>
            <w:r>
              <w:rPr>
                <w:rStyle w:val="Emphasis"/>
                <w:rFonts w:ascii="Arial" w:hAnsi="Arial" w:cs="Arial"/>
                <w:i w:val="0"/>
                <w:sz w:val="20"/>
                <w:szCs w:val="20"/>
              </w:rPr>
              <w:t>We</w:t>
            </w:r>
            <w:r w:rsidR="00343AAC">
              <w:rPr>
                <w:rStyle w:val="Emphasis"/>
                <w:rFonts w:ascii="Arial" w:hAnsi="Arial" w:cs="Arial"/>
                <w:i w:val="0"/>
                <w:sz w:val="20"/>
                <w:szCs w:val="20"/>
              </w:rPr>
              <w:t xml:space="preserve"> need you</w:t>
            </w:r>
            <w:r>
              <w:rPr>
                <w:rStyle w:val="Emphasis"/>
                <w:rFonts w:ascii="Arial" w:hAnsi="Arial" w:cs="Arial"/>
                <w:i w:val="0"/>
                <w:sz w:val="20"/>
                <w:szCs w:val="20"/>
              </w:rPr>
              <w:t xml:space="preserve"> in this fight for our rights</w:t>
            </w:r>
            <w:r w:rsidR="00343AAC">
              <w:rPr>
                <w:rStyle w:val="Emphasis"/>
                <w:rFonts w:ascii="Arial" w:hAnsi="Arial" w:cs="Arial"/>
                <w:i w:val="0"/>
                <w:sz w:val="20"/>
                <w:szCs w:val="20"/>
              </w:rPr>
              <w:t>. Watch your email inbox next week to find out how you can make a difference in Jefferson City this year.</w:t>
            </w:r>
          </w:p>
          <w:p w:rsidR="00343AAC" w:rsidRDefault="00343AAC" w:rsidP="00E60E1C">
            <w:pPr>
              <w:tabs>
                <w:tab w:val="left" w:pos="7740"/>
              </w:tabs>
              <w:rPr>
                <w:rStyle w:val="Emphasis"/>
                <w:rFonts w:ascii="Arial" w:hAnsi="Arial" w:cs="Arial"/>
                <w:i w:val="0"/>
                <w:sz w:val="20"/>
                <w:szCs w:val="20"/>
              </w:rPr>
            </w:pPr>
          </w:p>
          <w:p w:rsidR="00661CB5" w:rsidRPr="00661CB5" w:rsidRDefault="00661CB5" w:rsidP="00661CB5">
            <w:pPr>
              <w:tabs>
                <w:tab w:val="left" w:pos="7740"/>
              </w:tabs>
              <w:rPr>
                <w:rFonts w:ascii="Arial" w:hAnsi="Arial" w:cs="Arial"/>
                <w:iCs/>
                <w:sz w:val="20"/>
                <w:szCs w:val="20"/>
              </w:rPr>
            </w:pPr>
            <w:r w:rsidRPr="00661CB5">
              <w:rPr>
                <w:rFonts w:ascii="Arial" w:hAnsi="Arial" w:cs="Arial"/>
                <w:iCs/>
                <w:sz w:val="20"/>
                <w:szCs w:val="20"/>
              </w:rPr>
              <w:t>Follow us on </w:t>
            </w:r>
            <w:hyperlink r:id="rId18" w:tgtFrame="_blank" w:history="1">
              <w:r w:rsidRPr="00661CB5">
                <w:rPr>
                  <w:rStyle w:val="Hyperlink"/>
                  <w:rFonts w:ascii="Arial" w:hAnsi="Arial" w:cs="Arial"/>
                  <w:iCs/>
                  <w:sz w:val="20"/>
                  <w:szCs w:val="20"/>
                </w:rPr>
                <w:t>Facebook</w:t>
              </w:r>
            </w:hyperlink>
            <w:r w:rsidRPr="00661CB5">
              <w:rPr>
                <w:rFonts w:ascii="Arial" w:hAnsi="Arial" w:cs="Arial"/>
                <w:iCs/>
                <w:sz w:val="20"/>
                <w:szCs w:val="20"/>
              </w:rPr>
              <w:t> and </w:t>
            </w:r>
            <w:hyperlink r:id="rId19" w:tgtFrame="_blank" w:history="1">
              <w:r w:rsidRPr="00661CB5">
                <w:rPr>
                  <w:rStyle w:val="Hyperlink"/>
                  <w:rFonts w:ascii="Arial" w:hAnsi="Arial" w:cs="Arial"/>
                  <w:iCs/>
                  <w:sz w:val="20"/>
                  <w:szCs w:val="20"/>
                </w:rPr>
                <w:t>Twitter</w:t>
              </w:r>
            </w:hyperlink>
            <w:r w:rsidRPr="00661CB5">
              <w:rPr>
                <w:rFonts w:ascii="Arial" w:hAnsi="Arial" w:cs="Arial"/>
                <w:iCs/>
                <w:sz w:val="20"/>
                <w:szCs w:val="20"/>
              </w:rPr>
              <w:t> for the latest updates on the fight for civil liberties and </w:t>
            </w:r>
            <w:hyperlink r:id="rId20" w:tgtFrame="_blank" w:history="1">
              <w:r w:rsidRPr="00661CB5">
                <w:rPr>
                  <w:rStyle w:val="Hyperlink"/>
                  <w:rFonts w:ascii="Arial" w:hAnsi="Arial" w:cs="Arial"/>
                  <w:iCs/>
                  <w:sz w:val="20"/>
                  <w:szCs w:val="20"/>
                </w:rPr>
                <w:t>invite a friend to join our mailing list</w:t>
              </w:r>
            </w:hyperlink>
            <w:r w:rsidRPr="00661CB5">
              <w:rPr>
                <w:rFonts w:ascii="Arial" w:hAnsi="Arial" w:cs="Arial"/>
                <w:iCs/>
                <w:sz w:val="20"/>
                <w:szCs w:val="20"/>
              </w:rPr>
              <w:t xml:space="preserve"> so we can </w:t>
            </w:r>
            <w:r>
              <w:rPr>
                <w:rFonts w:ascii="Arial" w:hAnsi="Arial" w:cs="Arial"/>
                <w:iCs/>
                <w:sz w:val="20"/>
                <w:szCs w:val="20"/>
              </w:rPr>
              <w:t>protect this rights of all Missourians in 2018.</w:t>
            </w:r>
          </w:p>
          <w:p w:rsidR="00547633" w:rsidRDefault="00547633" w:rsidP="005725F1">
            <w:pPr>
              <w:tabs>
                <w:tab w:val="left" w:pos="7740"/>
              </w:tabs>
              <w:rPr>
                <w:rStyle w:val="Emphasis"/>
                <w:rFonts w:ascii="Arial" w:hAnsi="Arial" w:cs="Arial"/>
                <w:i w:val="0"/>
                <w:sz w:val="20"/>
                <w:szCs w:val="20"/>
              </w:rPr>
            </w:pPr>
          </w:p>
          <w:p w:rsid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Yours,</w:t>
            </w:r>
          </w:p>
          <w:p w:rsidR="008800DA" w:rsidRPr="00BA28A4" w:rsidRDefault="00205567"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Sara Baker</w:t>
            </w:r>
            <w:r w:rsidR="008800DA">
              <w:rPr>
                <w:rFonts w:ascii="Helvetica Neue" w:eastAsiaTheme="minorHAnsi" w:hAnsi="Helvetica Neue"/>
                <w:color w:val="000000"/>
                <w:sz w:val="23"/>
                <w:szCs w:val="23"/>
              </w:rPr>
              <w:br/>
            </w:r>
            <w:r>
              <w:rPr>
                <w:rFonts w:ascii="Helvetica Neue" w:eastAsiaTheme="minorHAnsi" w:hAnsi="Helvetica Neue"/>
                <w:color w:val="000000"/>
                <w:sz w:val="23"/>
                <w:szCs w:val="23"/>
              </w:rPr>
              <w:t>Legislative and Policy Director</w:t>
            </w:r>
            <w:r w:rsidR="008800DA">
              <w:rPr>
                <w:rFonts w:ascii="Helvetica Neue" w:eastAsiaTheme="minorHAnsi" w:hAnsi="Helvetica Neue"/>
                <w:color w:val="000000"/>
                <w:sz w:val="23"/>
                <w:szCs w:val="23"/>
              </w:rPr>
              <w:br/>
              <w:t>ACLU of Missouri</w:t>
            </w:r>
          </w:p>
          <w:p w:rsidR="006A30A8" w:rsidRDefault="003C588C" w:rsidP="003C588C">
            <w:pPr>
              <w:shd w:val="clear" w:color="auto" w:fill="FFFFFF"/>
              <w:tabs>
                <w:tab w:val="left" w:pos="4067"/>
              </w:tabs>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ab/>
            </w:r>
          </w:p>
          <w:p w:rsidR="003C588C" w:rsidRDefault="003C588C" w:rsidP="003C588C">
            <w:pPr>
              <w:tabs>
                <w:tab w:val="left" w:pos="7740"/>
              </w:tabs>
              <w:rPr>
                <w:rStyle w:val="Emphasis"/>
                <w:rFonts w:ascii="Arial" w:hAnsi="Arial" w:cs="Arial"/>
                <w:i w:val="0"/>
                <w:sz w:val="20"/>
                <w:szCs w:val="20"/>
              </w:rPr>
            </w:pPr>
          </w:p>
          <w:p w:rsidR="003C588C" w:rsidRPr="006A30A8" w:rsidRDefault="003C588C" w:rsidP="003C588C">
            <w:pPr>
              <w:shd w:val="clear" w:color="auto" w:fill="FFFFFF"/>
              <w:tabs>
                <w:tab w:val="left" w:pos="4067"/>
              </w:tabs>
              <w:spacing w:before="100" w:beforeAutospacing="1" w:after="100" w:afterAutospacing="1" w:line="300" w:lineRule="atLeast"/>
              <w:rPr>
                <w:rFonts w:ascii="Helvetica Neue" w:eastAsiaTheme="minorHAnsi" w:hAnsi="Helvetica Neue"/>
                <w:color w:val="000000"/>
                <w:sz w:val="23"/>
                <w:szCs w:val="23"/>
              </w:rPr>
            </w:pPr>
          </w:p>
          <w:p w:rsidR="006A30A8" w:rsidRPr="009A38D5" w:rsidRDefault="006A30A8" w:rsidP="009A38D5"/>
          <w:p w:rsidR="00973768" w:rsidRPr="00B00C71" w:rsidRDefault="00973768" w:rsidP="002B117E">
            <w:pPr>
              <w:rPr>
                <w:rStyle w:val="Emphasis"/>
                <w:rFonts w:ascii="Arial" w:hAnsi="Arial" w:cs="Arial"/>
                <w:i w:val="0"/>
                <w:sz w:val="20"/>
                <w:szCs w:val="20"/>
              </w:rPr>
            </w:pPr>
          </w:p>
          <w:p w:rsidR="00973768" w:rsidRPr="005725F1" w:rsidRDefault="00973768" w:rsidP="002B117E">
            <w:pPr>
              <w:rPr>
                <w:rStyle w:val="Emphasis"/>
                <w:rFonts w:ascii="Arial" w:hAnsi="Arial" w:cs="Arial"/>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223118">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223118">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223118">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223118">
        <w:trPr>
          <w:trHeight w:val="1797"/>
        </w:trPr>
        <w:tc>
          <w:tcPr>
            <w:tcW w:w="10800" w:type="dxa"/>
          </w:tcPr>
          <w:p w:rsidR="00B00C71" w:rsidRPr="00B00C71" w:rsidRDefault="00B00C71" w:rsidP="00223118">
            <w:pPr>
              <w:rPr>
                <w:rFonts w:ascii="Arial" w:hAnsi="Arial" w:cs="Arial"/>
                <w:szCs w:val="20"/>
              </w:rPr>
            </w:pPr>
          </w:p>
          <w:p w:rsidR="00B00C71" w:rsidRPr="00B00C71" w:rsidRDefault="00B00C71" w:rsidP="00223118">
            <w:pPr>
              <w:rPr>
                <w:rFonts w:ascii="Arial" w:hAnsi="Arial" w:cs="Arial"/>
                <w:szCs w:val="20"/>
              </w:rPr>
            </w:pPr>
          </w:p>
          <w:p w:rsidR="00B00C71" w:rsidRPr="00B00C71" w:rsidRDefault="00B00C71" w:rsidP="00223118">
            <w:pPr>
              <w:rPr>
                <w:rFonts w:ascii="Arial" w:hAnsi="Arial" w:cs="Arial"/>
                <w:szCs w:val="20"/>
              </w:rPr>
            </w:pPr>
          </w:p>
          <w:p w:rsidR="00B00C71" w:rsidRPr="00B00C71" w:rsidRDefault="00B00C71" w:rsidP="00223118">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C34" w:rsidRDefault="005F4C34" w:rsidP="00746B86">
      <w:r>
        <w:separator/>
      </w:r>
    </w:p>
  </w:endnote>
  <w:endnote w:type="continuationSeparator" w:id="0">
    <w:p w:rsidR="005F4C34" w:rsidRDefault="005F4C3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swiss"/>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C34" w:rsidRDefault="005F4C34" w:rsidP="00746B86">
      <w:r>
        <w:separator/>
      </w:r>
    </w:p>
  </w:footnote>
  <w:footnote w:type="continuationSeparator" w:id="0">
    <w:p w:rsidR="005F4C34" w:rsidRDefault="005F4C3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8E3571B" wp14:editId="5491828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D490EBE" wp14:editId="26C7747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32CB7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2E46"/>
    <w:multiLevelType w:val="multilevel"/>
    <w:tmpl w:val="DE2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55A5E"/>
    <w:multiLevelType w:val="hybridMultilevel"/>
    <w:tmpl w:val="23A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F23FA"/>
    <w:multiLevelType w:val="hybridMultilevel"/>
    <w:tmpl w:val="C02C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3505A"/>
    <w:multiLevelType w:val="multilevel"/>
    <w:tmpl w:val="82E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B2060"/>
    <w:multiLevelType w:val="hybridMultilevel"/>
    <w:tmpl w:val="902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6"/>
  </w:num>
  <w:num w:numId="4">
    <w:abstractNumId w:val="8"/>
  </w:num>
  <w:num w:numId="5">
    <w:abstractNumId w:val="2"/>
  </w:num>
  <w:num w:numId="6">
    <w:abstractNumId w:val="18"/>
  </w:num>
  <w:num w:numId="7">
    <w:abstractNumId w:val="5"/>
  </w:num>
  <w:num w:numId="8">
    <w:abstractNumId w:val="3"/>
  </w:num>
  <w:num w:numId="9">
    <w:abstractNumId w:val="13"/>
  </w:num>
  <w:num w:numId="10">
    <w:abstractNumId w:val="21"/>
  </w:num>
  <w:num w:numId="11">
    <w:abstractNumId w:val="9"/>
  </w:num>
  <w:num w:numId="12">
    <w:abstractNumId w:val="0"/>
  </w:num>
  <w:num w:numId="13">
    <w:abstractNumId w:val="17"/>
  </w:num>
  <w:num w:numId="14">
    <w:abstractNumId w:val="1"/>
  </w:num>
  <w:num w:numId="15">
    <w:abstractNumId w:val="10"/>
  </w:num>
  <w:num w:numId="16">
    <w:abstractNumId w:val="6"/>
  </w:num>
  <w:num w:numId="17">
    <w:abstractNumId w:val="20"/>
  </w:num>
  <w:num w:numId="18">
    <w:abstractNumId w:val="7"/>
  </w:num>
  <w:num w:numId="19">
    <w:abstractNumId w:val="15"/>
  </w:num>
  <w:num w:numId="20">
    <w:abstractNumId w:val="12"/>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137"/>
    <w:rsid w:val="00005C50"/>
    <w:rsid w:val="0001054F"/>
    <w:rsid w:val="000134BC"/>
    <w:rsid w:val="00015CB3"/>
    <w:rsid w:val="00017291"/>
    <w:rsid w:val="0001761E"/>
    <w:rsid w:val="00017E11"/>
    <w:rsid w:val="00040673"/>
    <w:rsid w:val="00041A91"/>
    <w:rsid w:val="00052C04"/>
    <w:rsid w:val="000546CB"/>
    <w:rsid w:val="00055132"/>
    <w:rsid w:val="000578FA"/>
    <w:rsid w:val="00073388"/>
    <w:rsid w:val="00095B3B"/>
    <w:rsid w:val="000C503C"/>
    <w:rsid w:val="000E44FC"/>
    <w:rsid w:val="001013A5"/>
    <w:rsid w:val="00110BD0"/>
    <w:rsid w:val="00113203"/>
    <w:rsid w:val="00120619"/>
    <w:rsid w:val="00164AC6"/>
    <w:rsid w:val="00174842"/>
    <w:rsid w:val="0017528B"/>
    <w:rsid w:val="00186FD8"/>
    <w:rsid w:val="00187E80"/>
    <w:rsid w:val="00195F7E"/>
    <w:rsid w:val="001C0D61"/>
    <w:rsid w:val="001C1FDF"/>
    <w:rsid w:val="001D3189"/>
    <w:rsid w:val="001E2106"/>
    <w:rsid w:val="001F1D63"/>
    <w:rsid w:val="00205567"/>
    <w:rsid w:val="002055C8"/>
    <w:rsid w:val="002133A1"/>
    <w:rsid w:val="002174D1"/>
    <w:rsid w:val="00223118"/>
    <w:rsid w:val="00223EE7"/>
    <w:rsid w:val="00225429"/>
    <w:rsid w:val="00225612"/>
    <w:rsid w:val="002409C9"/>
    <w:rsid w:val="002617B9"/>
    <w:rsid w:val="00263A20"/>
    <w:rsid w:val="00267BEF"/>
    <w:rsid w:val="00297E6F"/>
    <w:rsid w:val="002B117E"/>
    <w:rsid w:val="002B665D"/>
    <w:rsid w:val="002C3BD9"/>
    <w:rsid w:val="002C5BBA"/>
    <w:rsid w:val="002D4BF0"/>
    <w:rsid w:val="00303594"/>
    <w:rsid w:val="00306430"/>
    <w:rsid w:val="00307140"/>
    <w:rsid w:val="00307971"/>
    <w:rsid w:val="003124D5"/>
    <w:rsid w:val="0031744E"/>
    <w:rsid w:val="00326B2F"/>
    <w:rsid w:val="003343F0"/>
    <w:rsid w:val="0033640F"/>
    <w:rsid w:val="00343AAC"/>
    <w:rsid w:val="003620C7"/>
    <w:rsid w:val="00364F7B"/>
    <w:rsid w:val="00375821"/>
    <w:rsid w:val="003806F2"/>
    <w:rsid w:val="003A0FA7"/>
    <w:rsid w:val="003A1667"/>
    <w:rsid w:val="003A1F8C"/>
    <w:rsid w:val="003A2151"/>
    <w:rsid w:val="003B3924"/>
    <w:rsid w:val="003B741C"/>
    <w:rsid w:val="003C5521"/>
    <w:rsid w:val="003C588C"/>
    <w:rsid w:val="003D7EA1"/>
    <w:rsid w:val="003E791A"/>
    <w:rsid w:val="003F0E0D"/>
    <w:rsid w:val="003F14FD"/>
    <w:rsid w:val="00407013"/>
    <w:rsid w:val="0041026D"/>
    <w:rsid w:val="00410852"/>
    <w:rsid w:val="00412A57"/>
    <w:rsid w:val="00412CE1"/>
    <w:rsid w:val="00414863"/>
    <w:rsid w:val="00433C4F"/>
    <w:rsid w:val="00434165"/>
    <w:rsid w:val="0043459E"/>
    <w:rsid w:val="00440E52"/>
    <w:rsid w:val="0044279F"/>
    <w:rsid w:val="00453CFD"/>
    <w:rsid w:val="00466963"/>
    <w:rsid w:val="004A3453"/>
    <w:rsid w:val="004C46A1"/>
    <w:rsid w:val="004D1074"/>
    <w:rsid w:val="005301C8"/>
    <w:rsid w:val="00547633"/>
    <w:rsid w:val="00556774"/>
    <w:rsid w:val="00570925"/>
    <w:rsid w:val="005725F1"/>
    <w:rsid w:val="00575AD6"/>
    <w:rsid w:val="0059137D"/>
    <w:rsid w:val="005A26F1"/>
    <w:rsid w:val="005C0A08"/>
    <w:rsid w:val="005C0C9D"/>
    <w:rsid w:val="005C24D6"/>
    <w:rsid w:val="005C798C"/>
    <w:rsid w:val="005F4C34"/>
    <w:rsid w:val="005F5B06"/>
    <w:rsid w:val="00604B19"/>
    <w:rsid w:val="00616FE1"/>
    <w:rsid w:val="00622604"/>
    <w:rsid w:val="00623E55"/>
    <w:rsid w:val="00661CB5"/>
    <w:rsid w:val="00696B47"/>
    <w:rsid w:val="006A2494"/>
    <w:rsid w:val="006A30A8"/>
    <w:rsid w:val="006C0F55"/>
    <w:rsid w:val="006C1DA0"/>
    <w:rsid w:val="006E03E3"/>
    <w:rsid w:val="006F5107"/>
    <w:rsid w:val="006F5304"/>
    <w:rsid w:val="00707040"/>
    <w:rsid w:val="007301D5"/>
    <w:rsid w:val="007344FD"/>
    <w:rsid w:val="0073749B"/>
    <w:rsid w:val="00741AF8"/>
    <w:rsid w:val="00743F9F"/>
    <w:rsid w:val="00746B86"/>
    <w:rsid w:val="0074760E"/>
    <w:rsid w:val="00782673"/>
    <w:rsid w:val="007B7532"/>
    <w:rsid w:val="007C43D4"/>
    <w:rsid w:val="007C7AA6"/>
    <w:rsid w:val="007D2DB4"/>
    <w:rsid w:val="0082290D"/>
    <w:rsid w:val="00851F51"/>
    <w:rsid w:val="008560B3"/>
    <w:rsid w:val="008609BC"/>
    <w:rsid w:val="00870AC3"/>
    <w:rsid w:val="008726A1"/>
    <w:rsid w:val="00877261"/>
    <w:rsid w:val="008800DA"/>
    <w:rsid w:val="00886063"/>
    <w:rsid w:val="008A636A"/>
    <w:rsid w:val="008B0D3C"/>
    <w:rsid w:val="008B52A2"/>
    <w:rsid w:val="008B6A1F"/>
    <w:rsid w:val="008D10B2"/>
    <w:rsid w:val="008D7C18"/>
    <w:rsid w:val="008E721A"/>
    <w:rsid w:val="008F04AC"/>
    <w:rsid w:val="008F688B"/>
    <w:rsid w:val="00900F1B"/>
    <w:rsid w:val="00904FAE"/>
    <w:rsid w:val="00910440"/>
    <w:rsid w:val="00932886"/>
    <w:rsid w:val="00941421"/>
    <w:rsid w:val="00945796"/>
    <w:rsid w:val="00950FF9"/>
    <w:rsid w:val="00956A3C"/>
    <w:rsid w:val="009624A0"/>
    <w:rsid w:val="00973768"/>
    <w:rsid w:val="00974E18"/>
    <w:rsid w:val="00977CB4"/>
    <w:rsid w:val="00985681"/>
    <w:rsid w:val="00993954"/>
    <w:rsid w:val="00994014"/>
    <w:rsid w:val="009A38D5"/>
    <w:rsid w:val="009B13DF"/>
    <w:rsid w:val="009B2BED"/>
    <w:rsid w:val="009C4565"/>
    <w:rsid w:val="009D4529"/>
    <w:rsid w:val="009E1291"/>
    <w:rsid w:val="009E74A6"/>
    <w:rsid w:val="00A1000D"/>
    <w:rsid w:val="00A22490"/>
    <w:rsid w:val="00A338EC"/>
    <w:rsid w:val="00A4255E"/>
    <w:rsid w:val="00A43550"/>
    <w:rsid w:val="00A56547"/>
    <w:rsid w:val="00A57B06"/>
    <w:rsid w:val="00A60EFF"/>
    <w:rsid w:val="00A83F6D"/>
    <w:rsid w:val="00AB4370"/>
    <w:rsid w:val="00AC6E5A"/>
    <w:rsid w:val="00AD6F9E"/>
    <w:rsid w:val="00AE2AA9"/>
    <w:rsid w:val="00AF333C"/>
    <w:rsid w:val="00B00C71"/>
    <w:rsid w:val="00B03107"/>
    <w:rsid w:val="00B03C13"/>
    <w:rsid w:val="00B05B88"/>
    <w:rsid w:val="00B2330C"/>
    <w:rsid w:val="00B34085"/>
    <w:rsid w:val="00B51603"/>
    <w:rsid w:val="00B73E36"/>
    <w:rsid w:val="00B8142F"/>
    <w:rsid w:val="00B84897"/>
    <w:rsid w:val="00B91180"/>
    <w:rsid w:val="00B933A4"/>
    <w:rsid w:val="00BA28A4"/>
    <w:rsid w:val="00BC3532"/>
    <w:rsid w:val="00BC4483"/>
    <w:rsid w:val="00BE010F"/>
    <w:rsid w:val="00BF5A30"/>
    <w:rsid w:val="00C058D2"/>
    <w:rsid w:val="00C10B16"/>
    <w:rsid w:val="00C20EC3"/>
    <w:rsid w:val="00C26D35"/>
    <w:rsid w:val="00C277F1"/>
    <w:rsid w:val="00C3721C"/>
    <w:rsid w:val="00C4179A"/>
    <w:rsid w:val="00C56AED"/>
    <w:rsid w:val="00C601AE"/>
    <w:rsid w:val="00C846BB"/>
    <w:rsid w:val="00C85453"/>
    <w:rsid w:val="00CA4556"/>
    <w:rsid w:val="00CA7C09"/>
    <w:rsid w:val="00CC1145"/>
    <w:rsid w:val="00CE0238"/>
    <w:rsid w:val="00D03599"/>
    <w:rsid w:val="00D043D9"/>
    <w:rsid w:val="00D217DB"/>
    <w:rsid w:val="00D3147F"/>
    <w:rsid w:val="00D33662"/>
    <w:rsid w:val="00D478A9"/>
    <w:rsid w:val="00D55AA6"/>
    <w:rsid w:val="00D82D8D"/>
    <w:rsid w:val="00D9227B"/>
    <w:rsid w:val="00D958AB"/>
    <w:rsid w:val="00DA76E0"/>
    <w:rsid w:val="00DB2F58"/>
    <w:rsid w:val="00DB34C2"/>
    <w:rsid w:val="00DC3C91"/>
    <w:rsid w:val="00DC50D2"/>
    <w:rsid w:val="00DD55D2"/>
    <w:rsid w:val="00DE0179"/>
    <w:rsid w:val="00DE5256"/>
    <w:rsid w:val="00DE54E6"/>
    <w:rsid w:val="00E0008B"/>
    <w:rsid w:val="00E07E7E"/>
    <w:rsid w:val="00E21909"/>
    <w:rsid w:val="00E22D64"/>
    <w:rsid w:val="00E32C20"/>
    <w:rsid w:val="00E44302"/>
    <w:rsid w:val="00E468B6"/>
    <w:rsid w:val="00E471B1"/>
    <w:rsid w:val="00E5266B"/>
    <w:rsid w:val="00E60E1C"/>
    <w:rsid w:val="00E6107F"/>
    <w:rsid w:val="00E62D72"/>
    <w:rsid w:val="00E7215E"/>
    <w:rsid w:val="00E76643"/>
    <w:rsid w:val="00E8316C"/>
    <w:rsid w:val="00EA1F8F"/>
    <w:rsid w:val="00EA2846"/>
    <w:rsid w:val="00EA79BA"/>
    <w:rsid w:val="00EB3479"/>
    <w:rsid w:val="00ED67B6"/>
    <w:rsid w:val="00EE41FC"/>
    <w:rsid w:val="00EE43C4"/>
    <w:rsid w:val="00EF479F"/>
    <w:rsid w:val="00F07712"/>
    <w:rsid w:val="00F10EA3"/>
    <w:rsid w:val="00F1217B"/>
    <w:rsid w:val="00F46AB9"/>
    <w:rsid w:val="00F64E5C"/>
    <w:rsid w:val="00F725EB"/>
    <w:rsid w:val="00F7264B"/>
    <w:rsid w:val="00F740AE"/>
    <w:rsid w:val="00F74DB6"/>
    <w:rsid w:val="00F90E51"/>
    <w:rsid w:val="00F92F75"/>
    <w:rsid w:val="00FA2C8C"/>
    <w:rsid w:val="00FB00D8"/>
    <w:rsid w:val="00FB0450"/>
    <w:rsid w:val="00FB30EE"/>
    <w:rsid w:val="00FB76E7"/>
    <w:rsid w:val="00FC12D8"/>
    <w:rsid w:val="00FC5DA7"/>
    <w:rsid w:val="00FC5DF1"/>
    <w:rsid w:val="00FC690E"/>
    <w:rsid w:val="00FC7AAF"/>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BE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62D72"/>
    <w:rPr>
      <w:rFonts w:ascii="Times New Roman" w:hAnsi="Times New Roman"/>
    </w:rPr>
  </w:style>
  <w:style w:type="character" w:styleId="FollowedHyperlink">
    <w:name w:val="FollowedHyperlink"/>
    <w:basedOn w:val="DefaultParagraphFont"/>
    <w:uiPriority w:val="99"/>
    <w:semiHidden/>
    <w:unhideWhenUsed/>
    <w:rsid w:val="006A30A8"/>
    <w:rPr>
      <w:color w:val="800080" w:themeColor="followedHyperlink"/>
      <w:u w:val="single"/>
    </w:rPr>
  </w:style>
  <w:style w:type="character" w:styleId="CommentReference">
    <w:name w:val="annotation reference"/>
    <w:basedOn w:val="DefaultParagraphFont"/>
    <w:uiPriority w:val="99"/>
    <w:semiHidden/>
    <w:unhideWhenUsed/>
    <w:rsid w:val="00C85453"/>
    <w:rPr>
      <w:sz w:val="16"/>
      <w:szCs w:val="16"/>
    </w:rPr>
  </w:style>
  <w:style w:type="paragraph" w:styleId="CommentText">
    <w:name w:val="annotation text"/>
    <w:basedOn w:val="Normal"/>
    <w:link w:val="CommentTextChar"/>
    <w:uiPriority w:val="99"/>
    <w:unhideWhenUsed/>
    <w:rsid w:val="00C85453"/>
    <w:rPr>
      <w:sz w:val="20"/>
      <w:szCs w:val="20"/>
    </w:rPr>
  </w:style>
  <w:style w:type="character" w:customStyle="1" w:styleId="CommentTextChar">
    <w:name w:val="Comment Text Char"/>
    <w:basedOn w:val="DefaultParagraphFont"/>
    <w:link w:val="CommentText"/>
    <w:uiPriority w:val="99"/>
    <w:rsid w:val="00C85453"/>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C85453"/>
    <w:rPr>
      <w:b/>
      <w:bCs/>
    </w:rPr>
  </w:style>
  <w:style w:type="character" w:customStyle="1" w:styleId="CommentSubjectChar">
    <w:name w:val="Comment Subject Char"/>
    <w:basedOn w:val="CommentTextChar"/>
    <w:link w:val="CommentSubject"/>
    <w:uiPriority w:val="99"/>
    <w:semiHidden/>
    <w:rsid w:val="00C85453"/>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5043">
      <w:bodyDiv w:val="1"/>
      <w:marLeft w:val="0"/>
      <w:marRight w:val="0"/>
      <w:marTop w:val="0"/>
      <w:marBottom w:val="0"/>
      <w:divBdr>
        <w:top w:val="none" w:sz="0" w:space="0" w:color="auto"/>
        <w:left w:val="none" w:sz="0" w:space="0" w:color="auto"/>
        <w:bottom w:val="none" w:sz="0" w:space="0" w:color="auto"/>
        <w:right w:val="none" w:sz="0" w:space="0" w:color="auto"/>
      </w:divBdr>
    </w:div>
    <w:div w:id="48457445">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20539849">
      <w:bodyDiv w:val="1"/>
      <w:marLeft w:val="0"/>
      <w:marRight w:val="0"/>
      <w:marTop w:val="0"/>
      <w:marBottom w:val="0"/>
      <w:divBdr>
        <w:top w:val="none" w:sz="0" w:space="0" w:color="auto"/>
        <w:left w:val="none" w:sz="0" w:space="0" w:color="auto"/>
        <w:bottom w:val="none" w:sz="0" w:space="0" w:color="auto"/>
        <w:right w:val="none" w:sz="0" w:space="0" w:color="auto"/>
      </w:divBdr>
    </w:div>
    <w:div w:id="19851986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72632602">
      <w:bodyDiv w:val="1"/>
      <w:marLeft w:val="0"/>
      <w:marRight w:val="0"/>
      <w:marTop w:val="0"/>
      <w:marBottom w:val="0"/>
      <w:divBdr>
        <w:top w:val="none" w:sz="0" w:space="0" w:color="auto"/>
        <w:left w:val="none" w:sz="0" w:space="0" w:color="auto"/>
        <w:bottom w:val="none" w:sz="0" w:space="0" w:color="auto"/>
        <w:right w:val="none" w:sz="0" w:space="0" w:color="auto"/>
      </w:divBdr>
    </w:div>
    <w:div w:id="280310596">
      <w:bodyDiv w:val="1"/>
      <w:marLeft w:val="0"/>
      <w:marRight w:val="0"/>
      <w:marTop w:val="0"/>
      <w:marBottom w:val="0"/>
      <w:divBdr>
        <w:top w:val="none" w:sz="0" w:space="0" w:color="auto"/>
        <w:left w:val="none" w:sz="0" w:space="0" w:color="auto"/>
        <w:bottom w:val="none" w:sz="0" w:space="0" w:color="auto"/>
        <w:right w:val="none" w:sz="0" w:space="0" w:color="auto"/>
      </w:divBdr>
    </w:div>
    <w:div w:id="289871534">
      <w:bodyDiv w:val="1"/>
      <w:marLeft w:val="0"/>
      <w:marRight w:val="0"/>
      <w:marTop w:val="0"/>
      <w:marBottom w:val="0"/>
      <w:divBdr>
        <w:top w:val="none" w:sz="0" w:space="0" w:color="auto"/>
        <w:left w:val="none" w:sz="0" w:space="0" w:color="auto"/>
        <w:bottom w:val="none" w:sz="0" w:space="0" w:color="auto"/>
        <w:right w:val="none" w:sz="0" w:space="0" w:color="auto"/>
      </w:divBdr>
    </w:div>
    <w:div w:id="32960561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71358011">
      <w:bodyDiv w:val="1"/>
      <w:marLeft w:val="0"/>
      <w:marRight w:val="0"/>
      <w:marTop w:val="0"/>
      <w:marBottom w:val="0"/>
      <w:divBdr>
        <w:top w:val="none" w:sz="0" w:space="0" w:color="auto"/>
        <w:left w:val="none" w:sz="0" w:space="0" w:color="auto"/>
        <w:bottom w:val="none" w:sz="0" w:space="0" w:color="auto"/>
        <w:right w:val="none" w:sz="0" w:space="0" w:color="auto"/>
      </w:divBdr>
    </w:div>
    <w:div w:id="654646423">
      <w:bodyDiv w:val="1"/>
      <w:marLeft w:val="0"/>
      <w:marRight w:val="0"/>
      <w:marTop w:val="0"/>
      <w:marBottom w:val="0"/>
      <w:divBdr>
        <w:top w:val="none" w:sz="0" w:space="0" w:color="auto"/>
        <w:left w:val="none" w:sz="0" w:space="0" w:color="auto"/>
        <w:bottom w:val="none" w:sz="0" w:space="0" w:color="auto"/>
        <w:right w:val="none" w:sz="0" w:space="0" w:color="auto"/>
      </w:divBdr>
    </w:div>
    <w:div w:id="657001050">
      <w:bodyDiv w:val="1"/>
      <w:marLeft w:val="0"/>
      <w:marRight w:val="0"/>
      <w:marTop w:val="0"/>
      <w:marBottom w:val="0"/>
      <w:divBdr>
        <w:top w:val="none" w:sz="0" w:space="0" w:color="auto"/>
        <w:left w:val="none" w:sz="0" w:space="0" w:color="auto"/>
        <w:bottom w:val="none" w:sz="0" w:space="0" w:color="auto"/>
        <w:right w:val="none" w:sz="0" w:space="0" w:color="auto"/>
      </w:divBdr>
    </w:div>
    <w:div w:id="71199874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3235727">
      <w:bodyDiv w:val="1"/>
      <w:marLeft w:val="0"/>
      <w:marRight w:val="0"/>
      <w:marTop w:val="0"/>
      <w:marBottom w:val="0"/>
      <w:divBdr>
        <w:top w:val="none" w:sz="0" w:space="0" w:color="auto"/>
        <w:left w:val="none" w:sz="0" w:space="0" w:color="auto"/>
        <w:bottom w:val="none" w:sz="0" w:space="0" w:color="auto"/>
        <w:right w:val="none" w:sz="0" w:space="0" w:color="auto"/>
      </w:divBdr>
    </w:div>
    <w:div w:id="865413619">
      <w:bodyDiv w:val="1"/>
      <w:marLeft w:val="0"/>
      <w:marRight w:val="0"/>
      <w:marTop w:val="0"/>
      <w:marBottom w:val="0"/>
      <w:divBdr>
        <w:top w:val="none" w:sz="0" w:space="0" w:color="auto"/>
        <w:left w:val="none" w:sz="0" w:space="0" w:color="auto"/>
        <w:bottom w:val="none" w:sz="0" w:space="0" w:color="auto"/>
        <w:right w:val="none" w:sz="0" w:space="0" w:color="auto"/>
      </w:divBdr>
    </w:div>
    <w:div w:id="879781942">
      <w:bodyDiv w:val="1"/>
      <w:marLeft w:val="0"/>
      <w:marRight w:val="0"/>
      <w:marTop w:val="0"/>
      <w:marBottom w:val="0"/>
      <w:divBdr>
        <w:top w:val="none" w:sz="0" w:space="0" w:color="auto"/>
        <w:left w:val="none" w:sz="0" w:space="0" w:color="auto"/>
        <w:bottom w:val="none" w:sz="0" w:space="0" w:color="auto"/>
        <w:right w:val="none" w:sz="0" w:space="0" w:color="auto"/>
      </w:divBdr>
    </w:div>
    <w:div w:id="889655667">
      <w:bodyDiv w:val="1"/>
      <w:marLeft w:val="0"/>
      <w:marRight w:val="0"/>
      <w:marTop w:val="0"/>
      <w:marBottom w:val="0"/>
      <w:divBdr>
        <w:top w:val="none" w:sz="0" w:space="0" w:color="auto"/>
        <w:left w:val="none" w:sz="0" w:space="0" w:color="auto"/>
        <w:bottom w:val="none" w:sz="0" w:space="0" w:color="auto"/>
        <w:right w:val="none" w:sz="0" w:space="0" w:color="auto"/>
      </w:divBdr>
    </w:div>
    <w:div w:id="920019117">
      <w:bodyDiv w:val="1"/>
      <w:marLeft w:val="0"/>
      <w:marRight w:val="0"/>
      <w:marTop w:val="0"/>
      <w:marBottom w:val="0"/>
      <w:divBdr>
        <w:top w:val="none" w:sz="0" w:space="0" w:color="auto"/>
        <w:left w:val="none" w:sz="0" w:space="0" w:color="auto"/>
        <w:bottom w:val="none" w:sz="0" w:space="0" w:color="auto"/>
        <w:right w:val="none" w:sz="0" w:space="0" w:color="auto"/>
      </w:divBdr>
      <w:divsChild>
        <w:div w:id="1760444011">
          <w:marLeft w:val="0"/>
          <w:marRight w:val="0"/>
          <w:marTop w:val="0"/>
          <w:marBottom w:val="0"/>
          <w:divBdr>
            <w:top w:val="none" w:sz="0" w:space="0" w:color="auto"/>
            <w:left w:val="none" w:sz="0" w:space="0" w:color="auto"/>
            <w:bottom w:val="none" w:sz="0" w:space="0" w:color="auto"/>
            <w:right w:val="none" w:sz="0" w:space="0" w:color="auto"/>
          </w:divBdr>
        </w:div>
      </w:divsChild>
    </w:div>
    <w:div w:id="974796671">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398786">
      <w:bodyDiv w:val="1"/>
      <w:marLeft w:val="0"/>
      <w:marRight w:val="0"/>
      <w:marTop w:val="0"/>
      <w:marBottom w:val="0"/>
      <w:divBdr>
        <w:top w:val="none" w:sz="0" w:space="0" w:color="auto"/>
        <w:left w:val="none" w:sz="0" w:space="0" w:color="auto"/>
        <w:bottom w:val="none" w:sz="0" w:space="0" w:color="auto"/>
        <w:right w:val="none" w:sz="0" w:space="0" w:color="auto"/>
      </w:divBdr>
    </w:div>
    <w:div w:id="1133711264">
      <w:bodyDiv w:val="1"/>
      <w:marLeft w:val="0"/>
      <w:marRight w:val="0"/>
      <w:marTop w:val="0"/>
      <w:marBottom w:val="0"/>
      <w:divBdr>
        <w:top w:val="none" w:sz="0" w:space="0" w:color="auto"/>
        <w:left w:val="none" w:sz="0" w:space="0" w:color="auto"/>
        <w:bottom w:val="none" w:sz="0" w:space="0" w:color="auto"/>
        <w:right w:val="none" w:sz="0" w:space="0" w:color="auto"/>
      </w:divBdr>
    </w:div>
    <w:div w:id="1175801235">
      <w:bodyDiv w:val="1"/>
      <w:marLeft w:val="0"/>
      <w:marRight w:val="0"/>
      <w:marTop w:val="0"/>
      <w:marBottom w:val="0"/>
      <w:divBdr>
        <w:top w:val="none" w:sz="0" w:space="0" w:color="auto"/>
        <w:left w:val="none" w:sz="0" w:space="0" w:color="auto"/>
        <w:bottom w:val="none" w:sz="0" w:space="0" w:color="auto"/>
        <w:right w:val="none" w:sz="0" w:space="0" w:color="auto"/>
      </w:divBdr>
    </w:div>
    <w:div w:id="1297445883">
      <w:bodyDiv w:val="1"/>
      <w:marLeft w:val="0"/>
      <w:marRight w:val="0"/>
      <w:marTop w:val="0"/>
      <w:marBottom w:val="0"/>
      <w:divBdr>
        <w:top w:val="none" w:sz="0" w:space="0" w:color="auto"/>
        <w:left w:val="none" w:sz="0" w:space="0" w:color="auto"/>
        <w:bottom w:val="none" w:sz="0" w:space="0" w:color="auto"/>
        <w:right w:val="none" w:sz="0" w:space="0" w:color="auto"/>
      </w:divBdr>
    </w:div>
    <w:div w:id="1302420614">
      <w:bodyDiv w:val="1"/>
      <w:marLeft w:val="0"/>
      <w:marRight w:val="0"/>
      <w:marTop w:val="0"/>
      <w:marBottom w:val="0"/>
      <w:divBdr>
        <w:top w:val="none" w:sz="0" w:space="0" w:color="auto"/>
        <w:left w:val="none" w:sz="0" w:space="0" w:color="auto"/>
        <w:bottom w:val="none" w:sz="0" w:space="0" w:color="auto"/>
        <w:right w:val="none" w:sz="0" w:space="0" w:color="auto"/>
      </w:divBdr>
    </w:div>
    <w:div w:id="130353371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6691761">
      <w:bodyDiv w:val="1"/>
      <w:marLeft w:val="0"/>
      <w:marRight w:val="0"/>
      <w:marTop w:val="0"/>
      <w:marBottom w:val="0"/>
      <w:divBdr>
        <w:top w:val="none" w:sz="0" w:space="0" w:color="auto"/>
        <w:left w:val="none" w:sz="0" w:space="0" w:color="auto"/>
        <w:bottom w:val="none" w:sz="0" w:space="0" w:color="auto"/>
        <w:right w:val="none" w:sz="0" w:space="0" w:color="auto"/>
      </w:divBdr>
    </w:div>
    <w:div w:id="1406683717">
      <w:bodyDiv w:val="1"/>
      <w:marLeft w:val="0"/>
      <w:marRight w:val="0"/>
      <w:marTop w:val="0"/>
      <w:marBottom w:val="0"/>
      <w:divBdr>
        <w:top w:val="none" w:sz="0" w:space="0" w:color="auto"/>
        <w:left w:val="none" w:sz="0" w:space="0" w:color="auto"/>
        <w:bottom w:val="none" w:sz="0" w:space="0" w:color="auto"/>
        <w:right w:val="none" w:sz="0" w:space="0" w:color="auto"/>
      </w:divBdr>
    </w:div>
    <w:div w:id="1415282314">
      <w:bodyDiv w:val="1"/>
      <w:marLeft w:val="0"/>
      <w:marRight w:val="0"/>
      <w:marTop w:val="0"/>
      <w:marBottom w:val="0"/>
      <w:divBdr>
        <w:top w:val="none" w:sz="0" w:space="0" w:color="auto"/>
        <w:left w:val="none" w:sz="0" w:space="0" w:color="auto"/>
        <w:bottom w:val="none" w:sz="0" w:space="0" w:color="auto"/>
        <w:right w:val="none" w:sz="0" w:space="0" w:color="auto"/>
      </w:divBdr>
    </w:div>
    <w:div w:id="145027722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46601844">
      <w:bodyDiv w:val="1"/>
      <w:marLeft w:val="0"/>
      <w:marRight w:val="0"/>
      <w:marTop w:val="0"/>
      <w:marBottom w:val="0"/>
      <w:divBdr>
        <w:top w:val="none" w:sz="0" w:space="0" w:color="auto"/>
        <w:left w:val="none" w:sz="0" w:space="0" w:color="auto"/>
        <w:bottom w:val="none" w:sz="0" w:space="0" w:color="auto"/>
        <w:right w:val="none" w:sz="0" w:space="0" w:color="auto"/>
      </w:divBdr>
      <w:divsChild>
        <w:div w:id="2146970683">
          <w:marLeft w:val="0"/>
          <w:marRight w:val="0"/>
          <w:marTop w:val="0"/>
          <w:marBottom w:val="0"/>
          <w:divBdr>
            <w:top w:val="none" w:sz="0" w:space="0" w:color="auto"/>
            <w:left w:val="none" w:sz="0" w:space="0" w:color="auto"/>
            <w:bottom w:val="none" w:sz="0" w:space="0" w:color="auto"/>
            <w:right w:val="none" w:sz="0" w:space="0" w:color="auto"/>
          </w:divBdr>
        </w:div>
      </w:divsChild>
    </w:div>
    <w:div w:id="1571579208">
      <w:bodyDiv w:val="1"/>
      <w:marLeft w:val="0"/>
      <w:marRight w:val="0"/>
      <w:marTop w:val="0"/>
      <w:marBottom w:val="0"/>
      <w:divBdr>
        <w:top w:val="none" w:sz="0" w:space="0" w:color="auto"/>
        <w:left w:val="none" w:sz="0" w:space="0" w:color="auto"/>
        <w:bottom w:val="none" w:sz="0" w:space="0" w:color="auto"/>
        <w:right w:val="none" w:sz="0" w:space="0" w:color="auto"/>
      </w:divBdr>
    </w:div>
    <w:div w:id="1584679864">
      <w:bodyDiv w:val="1"/>
      <w:marLeft w:val="0"/>
      <w:marRight w:val="0"/>
      <w:marTop w:val="0"/>
      <w:marBottom w:val="0"/>
      <w:divBdr>
        <w:top w:val="none" w:sz="0" w:space="0" w:color="auto"/>
        <w:left w:val="none" w:sz="0" w:space="0" w:color="auto"/>
        <w:bottom w:val="none" w:sz="0" w:space="0" w:color="auto"/>
        <w:right w:val="none" w:sz="0" w:space="0" w:color="auto"/>
      </w:divBdr>
    </w:div>
    <w:div w:id="164890132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10394677">
      <w:bodyDiv w:val="1"/>
      <w:marLeft w:val="0"/>
      <w:marRight w:val="0"/>
      <w:marTop w:val="0"/>
      <w:marBottom w:val="0"/>
      <w:divBdr>
        <w:top w:val="none" w:sz="0" w:space="0" w:color="auto"/>
        <w:left w:val="none" w:sz="0" w:space="0" w:color="auto"/>
        <w:bottom w:val="none" w:sz="0" w:space="0" w:color="auto"/>
        <w:right w:val="none" w:sz="0" w:space="0" w:color="auto"/>
      </w:divBdr>
    </w:div>
    <w:div w:id="1881550704">
      <w:bodyDiv w:val="1"/>
      <w:marLeft w:val="0"/>
      <w:marRight w:val="0"/>
      <w:marTop w:val="0"/>
      <w:marBottom w:val="0"/>
      <w:divBdr>
        <w:top w:val="none" w:sz="0" w:space="0" w:color="auto"/>
        <w:left w:val="none" w:sz="0" w:space="0" w:color="auto"/>
        <w:bottom w:val="none" w:sz="0" w:space="0" w:color="auto"/>
        <w:right w:val="none" w:sz="0" w:space="0" w:color="auto"/>
      </w:divBdr>
    </w:div>
    <w:div w:id="1952857259">
      <w:bodyDiv w:val="1"/>
      <w:marLeft w:val="0"/>
      <w:marRight w:val="0"/>
      <w:marTop w:val="0"/>
      <w:marBottom w:val="0"/>
      <w:divBdr>
        <w:top w:val="none" w:sz="0" w:space="0" w:color="auto"/>
        <w:left w:val="none" w:sz="0" w:space="0" w:color="auto"/>
        <w:bottom w:val="none" w:sz="0" w:space="0" w:color="auto"/>
        <w:right w:val="none" w:sz="0" w:space="0" w:color="auto"/>
      </w:divBdr>
    </w:div>
    <w:div w:id="2061057117">
      <w:bodyDiv w:val="1"/>
      <w:marLeft w:val="0"/>
      <w:marRight w:val="0"/>
      <w:marTop w:val="0"/>
      <w:marBottom w:val="0"/>
      <w:divBdr>
        <w:top w:val="none" w:sz="0" w:space="0" w:color="auto"/>
        <w:left w:val="none" w:sz="0" w:space="0" w:color="auto"/>
        <w:bottom w:val="none" w:sz="0" w:space="0" w:color="auto"/>
        <w:right w:val="none" w:sz="0" w:space="0" w:color="auto"/>
      </w:divBdr>
    </w:div>
    <w:div w:id="2061905205">
      <w:bodyDiv w:val="1"/>
      <w:marLeft w:val="0"/>
      <w:marRight w:val="0"/>
      <w:marTop w:val="0"/>
      <w:marBottom w:val="0"/>
      <w:divBdr>
        <w:top w:val="none" w:sz="0" w:space="0" w:color="auto"/>
        <w:left w:val="none" w:sz="0" w:space="0" w:color="auto"/>
        <w:bottom w:val="none" w:sz="0" w:space="0" w:color="auto"/>
        <w:right w:val="none" w:sz="0" w:space="0" w:color="auto"/>
      </w:divBdr>
    </w:div>
    <w:div w:id="207835354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ms.clicks.actions.aclu.org/t/gcH1AAgbaTWDnQCD-sHHBbIP7aVMaQKE3faaaaLFgBNDASDraa?n=7_w72E2~amp;j=X1YrU5k0Y5~25y6Uif0-gu.ixa~amp;r=d~amp;3="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en/news/missouri-can-become-leader-public-safety-new-racial-profiling-bil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ms.clicks.actions.aclu.org/t/gcH1AAgbaTWDnQCD-sHHBbIP7aVMaQKE3faaaaLFgBNDASDraa?n=7_w72E2~amp;j=X1YrU5k0Y5~25y6Uif0-gu.ixa~amp;r=a~amp;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witter.com/aclu_m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CCEA186-418A-4D4B-B929-58E76771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4</cp:revision>
  <cp:lastPrinted>2017-12-27T20:44:00Z</cp:lastPrinted>
  <dcterms:created xsi:type="dcterms:W3CDTF">2017-12-19T22:02:00Z</dcterms:created>
  <dcterms:modified xsi:type="dcterms:W3CDTF">2017-12-29T21:52:00Z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