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2281"/>
        <w:tblW w:w="1081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080" w:firstRow="0" w:lastRow="0" w:firstColumn="1" w:lastColumn="0" w:noHBand="0" w:noVBand="0"/>
      </w:tblPr>
      <w:tblGrid>
        <w:gridCol w:w="2268"/>
        <w:gridCol w:w="8550"/>
      </w:tblGrid>
      <w:tr w:rsidR="00F56FC7" w:rsidRPr="008537B2" w14:paraId="5613E47B" w14:textId="77777777" w:rsidTr="0081370B">
        <w:trPr>
          <w:trHeight w:val="1080"/>
        </w:trPr>
        <w:tc>
          <w:tcPr>
            <w:tcW w:w="2268" w:type="dxa"/>
            <w:shd w:val="clear" w:color="auto" w:fill="9BBB59" w:themeFill="accent3"/>
            <w:vAlign w:val="center"/>
          </w:tcPr>
          <w:p w14:paraId="5613E479" w14:textId="77777777" w:rsidR="00F56FC7" w:rsidRPr="008537B2" w:rsidRDefault="00F56FC7" w:rsidP="00F56FC7">
            <w:pPr>
              <w:pStyle w:val="Heading5"/>
              <w:spacing w:before="0"/>
              <w:jc w:val="center"/>
              <w:outlineLvl w:val="4"/>
              <w:rPr>
                <w:rFonts w:ascii="Arial" w:hAnsi="Arial" w:cs="Arial"/>
                <w:b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Request from</w:t>
            </w:r>
          </w:p>
        </w:tc>
        <w:tc>
          <w:tcPr>
            <w:tcW w:w="8550" w:type="dxa"/>
            <w:vAlign w:val="center"/>
          </w:tcPr>
          <w:p w14:paraId="5613E47A" w14:textId="495F5915" w:rsidR="00F56FC7" w:rsidRPr="008537B2" w:rsidRDefault="00F56FC7" w:rsidP="00F56FC7">
            <w:pPr>
              <w:rPr>
                <w:rFonts w:ascii="Arial" w:hAnsi="Arial" w:cs="Arial"/>
                <w:color w:val="000000"/>
              </w:rPr>
            </w:pPr>
            <w:r w:rsidRPr="008537B2">
              <w:rPr>
                <w:rFonts w:ascii="Arial" w:hAnsi="Arial" w:cs="Arial"/>
                <w:color w:val="000000"/>
              </w:rPr>
              <w:t xml:space="preserve">ACLU of </w:t>
            </w:r>
            <w:r w:rsidR="00F34497">
              <w:rPr>
                <w:rFonts w:ascii="Arial" w:hAnsi="Arial" w:cs="Arial"/>
                <w:color w:val="000000"/>
              </w:rPr>
              <w:t>New Jersey</w:t>
            </w:r>
          </w:p>
        </w:tc>
      </w:tr>
    </w:tbl>
    <w:p w14:paraId="5613E47C" w14:textId="77777777" w:rsidR="002B117E" w:rsidRPr="008537B2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2250"/>
        <w:gridCol w:w="8550"/>
      </w:tblGrid>
      <w:tr w:rsidR="008B2343" w:rsidRPr="008537B2" w14:paraId="5613E47F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7D" w14:textId="77777777" w:rsidR="008B2343" w:rsidRPr="008537B2" w:rsidRDefault="00F56FC7" w:rsidP="00F56FC7">
            <w:pPr>
              <w:pStyle w:val="Heading5"/>
              <w:spacing w:before="0"/>
              <w:outlineLvl w:val="4"/>
              <w:rPr>
                <w:rFonts w:ascii="Arial" w:hAnsi="Arial" w:cs="Arial"/>
                <w:color w:val="000000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 xml:space="preserve">Event </w:t>
            </w:r>
            <w:r w:rsidR="008B2343"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Title</w:t>
            </w:r>
          </w:p>
        </w:tc>
        <w:tc>
          <w:tcPr>
            <w:tcW w:w="8550" w:type="dxa"/>
            <w:vAlign w:val="center"/>
          </w:tcPr>
          <w:p w14:paraId="5613E47E" w14:textId="68125486" w:rsidR="008B2343" w:rsidRPr="008537B2" w:rsidRDefault="00BD0AC0" w:rsidP="003F42A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“The Missing” panel discussion and press conference</w:t>
            </w:r>
            <w:r w:rsidR="003F42A9">
              <w:rPr>
                <w:rFonts w:ascii="Arial" w:hAnsi="Arial" w:cs="Arial"/>
                <w:color w:val="000000"/>
              </w:rPr>
              <w:t xml:space="preserve"> on mass incarceration</w:t>
            </w:r>
          </w:p>
        </w:tc>
      </w:tr>
      <w:tr w:rsidR="008B2343" w:rsidRPr="008537B2" w14:paraId="5613E482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0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Date &amp; Time</w:t>
            </w:r>
          </w:p>
        </w:tc>
        <w:tc>
          <w:tcPr>
            <w:tcW w:w="8550" w:type="dxa"/>
            <w:vAlign w:val="center"/>
          </w:tcPr>
          <w:p w14:paraId="5613E481" w14:textId="14437391" w:rsidR="008B2343" w:rsidRPr="008537B2" w:rsidRDefault="00BD0AC0" w:rsidP="004C4B27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Wednesday, Nov. 29, 2017, 3 p.m.</w:t>
            </w:r>
          </w:p>
        </w:tc>
      </w:tr>
      <w:tr w:rsidR="008B2343" w:rsidRPr="008537B2" w14:paraId="5613E485" w14:textId="77777777" w:rsidTr="0081370B">
        <w:trPr>
          <w:trHeight w:val="537"/>
        </w:trPr>
        <w:tc>
          <w:tcPr>
            <w:tcW w:w="2250" w:type="dxa"/>
            <w:shd w:val="clear" w:color="auto" w:fill="9BBB59" w:themeFill="accent3"/>
            <w:vAlign w:val="center"/>
          </w:tcPr>
          <w:p w14:paraId="5613E483" w14:textId="77777777" w:rsidR="008B2343" w:rsidRPr="008537B2" w:rsidRDefault="008B2343" w:rsidP="004C4B27">
            <w:pPr>
              <w:pStyle w:val="Heading5"/>
              <w:spacing w:before="0"/>
              <w:outlineLvl w:val="4"/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</w:pPr>
            <w:r w:rsidRPr="008537B2">
              <w:rPr>
                <w:rStyle w:val="Strong"/>
                <w:rFonts w:ascii="Arial" w:hAnsi="Arial" w:cs="Arial"/>
                <w:bCs w:val="0"/>
                <w:color w:val="FFFFFF" w:themeColor="background1"/>
                <w:sz w:val="28"/>
              </w:rPr>
              <w:t>Location</w:t>
            </w:r>
          </w:p>
        </w:tc>
        <w:tc>
          <w:tcPr>
            <w:tcW w:w="8550" w:type="dxa"/>
            <w:vAlign w:val="center"/>
          </w:tcPr>
          <w:p w14:paraId="5613E484" w14:textId="396070D3" w:rsidR="008B2343" w:rsidRPr="008537B2" w:rsidRDefault="00BD0AC0" w:rsidP="004C4B27">
            <w:pPr>
              <w:rPr>
                <w:rFonts w:ascii="Arial" w:hAnsi="Arial" w:cs="Arial"/>
                <w:color w:val="000000"/>
              </w:rPr>
            </w:pPr>
            <w:r>
              <w:t>Shine Portrait Studio at Express Newark, in the Hahne Building, 609 Broad Street, Newark, NJ</w:t>
            </w:r>
          </w:p>
        </w:tc>
      </w:tr>
    </w:tbl>
    <w:p w14:paraId="5613E486" w14:textId="77777777" w:rsidR="008B2343" w:rsidRPr="008537B2" w:rsidRDefault="008B2343" w:rsidP="002B117E">
      <w:pPr>
        <w:rPr>
          <w:rFonts w:ascii="Arial" w:hAnsi="Arial" w:cs="Arial"/>
        </w:rPr>
      </w:pPr>
    </w:p>
    <w:p w14:paraId="5613E487" w14:textId="77777777" w:rsidR="00040673" w:rsidRPr="008537B2" w:rsidRDefault="00040673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9" w14:textId="77777777" w:rsidTr="0081370B">
        <w:trPr>
          <w:trHeight w:val="510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8" w14:textId="77777777" w:rsidR="00DD55D2" w:rsidRPr="008537B2" w:rsidRDefault="008B2343" w:rsidP="002F55CE">
            <w:pPr>
              <w:rPr>
                <w:rFonts w:ascii="Arial" w:hAnsi="Arial" w:cs="Arial"/>
                <w:color w:val="517DBF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</w:rPr>
              <w:t>Event Contact Information</w:t>
            </w:r>
          </w:p>
        </w:tc>
      </w:tr>
      <w:tr w:rsidR="00DD55D2" w:rsidRPr="008537B2" w14:paraId="5613E48B" w14:textId="77777777" w:rsidTr="0081370B">
        <w:trPr>
          <w:trHeight w:val="825"/>
        </w:trPr>
        <w:tc>
          <w:tcPr>
            <w:tcW w:w="10800" w:type="dxa"/>
            <w:vAlign w:val="center"/>
          </w:tcPr>
          <w:p w14:paraId="5613E48A" w14:textId="4147791E" w:rsidR="00DD55D2" w:rsidRPr="008537B2" w:rsidRDefault="00BD0AC0" w:rsidP="002F55CE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Allison Peltzman, 973-854-1711, apeltzman@aclu-nj.org</w:t>
            </w:r>
          </w:p>
        </w:tc>
      </w:tr>
    </w:tbl>
    <w:p w14:paraId="5613E48C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DD55D2" w:rsidRPr="008537B2" w14:paraId="5613E48E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8D" w14:textId="77777777" w:rsidR="00DD55D2" w:rsidRPr="008537B2" w:rsidRDefault="008B2343" w:rsidP="002F55CE">
            <w:pPr>
              <w:rPr>
                <w:rFonts w:ascii="Arial" w:hAnsi="Arial" w:cs="Arial"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Event Introduction Content</w:t>
            </w:r>
          </w:p>
        </w:tc>
      </w:tr>
      <w:tr w:rsidR="00DD55D2" w:rsidRPr="008537B2" w14:paraId="5613E492" w14:textId="77777777" w:rsidTr="0081370B">
        <w:trPr>
          <w:trHeight w:val="1833"/>
        </w:trPr>
        <w:tc>
          <w:tcPr>
            <w:tcW w:w="10800" w:type="dxa"/>
          </w:tcPr>
          <w:p w14:paraId="5613E48F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0" w14:textId="77777777" w:rsidR="00DD55D2" w:rsidRPr="008537B2" w:rsidRDefault="00DD55D2" w:rsidP="003C5521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DC46F7E" w14:textId="4FDC35D4" w:rsidR="00DD55D2" w:rsidRDefault="00BD0AC0" w:rsidP="003C5521">
            <w:r>
              <w:t xml:space="preserve">Mass incarceration </w:t>
            </w:r>
            <w:r w:rsidR="003F42A9">
              <w:t>is a major</w:t>
            </w:r>
            <w:r>
              <w:t xml:space="preserve"> civil rights crisis of our time. And we’re confronting it as a community.</w:t>
            </w:r>
          </w:p>
          <w:p w14:paraId="262D5A13" w14:textId="77777777" w:rsidR="00BD0AC0" w:rsidRDefault="00BD0AC0" w:rsidP="003C5521"/>
          <w:p w14:paraId="5613E491" w14:textId="7B759557" w:rsidR="00BD0AC0" w:rsidRPr="008537B2" w:rsidRDefault="00BD0AC0" w:rsidP="003C5521">
            <w:pPr>
              <w:rPr>
                <w:rFonts w:ascii="Arial" w:hAnsi="Arial" w:cs="Arial"/>
                <w:color w:val="000000"/>
                <w:szCs w:val="22"/>
              </w:rPr>
            </w:pPr>
            <w:r>
              <w:t>Join the ACLU-NJ, Aljira, artist Duron Jackson, the New Jersey Institute for Social Justice, and others for a panel discussion and press conference surrounding “The Missing,” Duron Jackson’s powerful, haunting exhibit at Aljira gallery about the toll of mass incarceration.</w:t>
            </w:r>
          </w:p>
        </w:tc>
      </w:tr>
    </w:tbl>
    <w:p w14:paraId="5613E493" w14:textId="77777777" w:rsidR="00DD55D2" w:rsidRPr="008537B2" w:rsidRDefault="00DD55D2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D7EA1" w:rsidRPr="008537B2" w14:paraId="5613E496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94" w14:textId="77777777" w:rsidR="003D7EA1" w:rsidRPr="008537B2" w:rsidRDefault="008B2343" w:rsidP="003D7EA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Event Confirmation Page &amp; Email Content </w:t>
            </w:r>
          </w:p>
          <w:p w14:paraId="5613E495" w14:textId="77777777" w:rsidR="008B2343" w:rsidRPr="008537B2" w:rsidRDefault="008B2343" w:rsidP="003D7EA1">
            <w:pPr>
              <w:rPr>
                <w:rFonts w:ascii="Arial" w:hAnsi="Arial" w:cs="Arial"/>
                <w:color w:val="FFFFFF" w:themeColor="background1"/>
                <w:sz w:val="22"/>
                <w:szCs w:val="22"/>
              </w:rPr>
            </w:pP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t>On the confirmation page and in the confirmation email you may want to provide contact info for questions, give directions to the venue; add links, info on special requests, etc.</w:t>
            </w:r>
            <w:r w:rsidRPr="008537B2">
              <w:rPr>
                <w:rFonts w:ascii="Arial" w:hAnsi="Arial" w:cs="Arial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D7EA1" w:rsidRPr="008537B2" w14:paraId="5613E4A1" w14:textId="77777777" w:rsidTr="0081370B">
        <w:trPr>
          <w:trHeight w:val="2562"/>
        </w:trPr>
        <w:tc>
          <w:tcPr>
            <w:tcW w:w="10800" w:type="dxa"/>
            <w:vAlign w:val="center"/>
          </w:tcPr>
          <w:p w14:paraId="5613E497" w14:textId="2F049C8D" w:rsid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 xml:space="preserve">Thank you for </w:t>
            </w:r>
            <w:r w:rsidR="00BD0AC0">
              <w:rPr>
                <w:rFonts w:ascii="Arial" w:hAnsi="Arial" w:cs="Arial"/>
                <w:color w:val="000000"/>
                <w:szCs w:val="22"/>
              </w:rPr>
              <w:t>RSVPing to attend the panel discussion and press conference for “The Missing.”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BD0AC0">
              <w:rPr>
                <w:rFonts w:ascii="Arial" w:hAnsi="Arial" w:cs="Arial"/>
                <w:color w:val="000000"/>
                <w:szCs w:val="22"/>
              </w:rPr>
              <w:t>We’re looking forward to seeing you on Wednesday, Nov. 29, at 3 p.m.</w:t>
            </w:r>
          </w:p>
          <w:p w14:paraId="5EF6A4BD" w14:textId="371AC67F" w:rsidR="00BD0AC0" w:rsidRDefault="00BD0AC0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77373AA7" w14:textId="77777777" w:rsidR="00BD0AC0" w:rsidRDefault="00BD0AC0" w:rsidP="00BD0AC0">
            <w:pPr>
              <w:rPr>
                <w:b/>
              </w:rPr>
            </w:pPr>
            <w:r>
              <w:rPr>
                <w:b/>
              </w:rPr>
              <w:t>Panel discussion and press conference for “The Missing”</w:t>
            </w:r>
          </w:p>
          <w:p w14:paraId="1CD21234" w14:textId="77777777" w:rsidR="00BD0AC0" w:rsidRPr="00176991" w:rsidRDefault="00BD0AC0" w:rsidP="00BD0AC0">
            <w:r>
              <w:t xml:space="preserve">Wednesday, </w:t>
            </w:r>
            <w:r w:rsidRPr="00176991">
              <w:t>Nov</w:t>
            </w:r>
            <w:r>
              <w:t>.</w:t>
            </w:r>
            <w:r w:rsidRPr="00176991">
              <w:t xml:space="preserve"> 29, 3 p.m.</w:t>
            </w:r>
          </w:p>
          <w:p w14:paraId="42112058" w14:textId="77777777" w:rsidR="00BD0AC0" w:rsidRDefault="00BD0AC0" w:rsidP="00BD0AC0">
            <w:r>
              <w:t>Shine Portrait Studio at Express Newark, in the Hahne Building</w:t>
            </w:r>
          </w:p>
          <w:p w14:paraId="2612A670" w14:textId="77777777" w:rsidR="00BD0AC0" w:rsidRDefault="00BD0AC0" w:rsidP="00BD0AC0">
            <w:r>
              <w:t>609 Broad Street</w:t>
            </w:r>
          </w:p>
          <w:p w14:paraId="3487E1B1" w14:textId="16FD5E18" w:rsidR="00BD0AC0" w:rsidRDefault="00BD0AC0" w:rsidP="00BD0AC0">
            <w:r>
              <w:t>Newark, NJ 07102</w:t>
            </w:r>
          </w:p>
          <w:p w14:paraId="110F6ADB" w14:textId="17830683" w:rsidR="00BD0AC0" w:rsidRDefault="00BD0AC0" w:rsidP="00BD0AC0"/>
          <w:p w14:paraId="189D96D9" w14:textId="462B9E83" w:rsidR="00BD0AC0" w:rsidRDefault="003F42A9" w:rsidP="00BD0AC0">
            <w:hyperlink r:id="rId11" w:history="1">
              <w:r w:rsidR="00BD0AC0" w:rsidRPr="003F42A9">
                <w:rPr>
                  <w:rStyle w:val="Hyperlink"/>
                </w:rPr>
                <w:t>Find out more about “The Missing” at Aljira</w:t>
              </w:r>
            </w:hyperlink>
            <w:r w:rsidR="00BD0AC0">
              <w:t>.</w:t>
            </w:r>
          </w:p>
          <w:p w14:paraId="193DB5D4" w14:textId="77777777" w:rsidR="00BD0AC0" w:rsidRPr="0055314D" w:rsidRDefault="00BD0AC0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8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9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Take the next step and share this alert with your friends:</w:t>
            </w:r>
          </w:p>
          <w:p w14:paraId="5613E49A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B" w14:textId="2286541F" w:rsidR="0055314D" w:rsidRPr="0055314D" w:rsidRDefault="00EE6356" w:rsidP="0055314D">
            <w:pPr>
              <w:pStyle w:val="ListParagraph"/>
              <w:rPr>
                <w:rFonts w:ascii="Arial" w:hAnsi="Arial" w:cs="Arial"/>
                <w:color w:val="000000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5613E4E1" wp14:editId="1F0F2189">
                  <wp:extent cx="152400" cy="152400"/>
                  <wp:effectExtent l="0" t="0" r="0" b="0"/>
                  <wp:docPr id="1" name="Picture 1" descr="http://image.actions.aclu.org/lib/fe9315707063007477/m/1/twitter_ic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.actions.aclu.org/lib/fe9315707063007477/m/1/twitter_ic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 xml:space="preserve">Share on Twitter |  </w:t>
            </w:r>
            <w:r w:rsidR="0055314D">
              <w:rPr>
                <w:noProof/>
              </w:rPr>
              <w:drawing>
                <wp:inline distT="0" distB="0" distL="0" distR="0" wp14:anchorId="5613E4E2" wp14:editId="5613E4E3">
                  <wp:extent cx="152400" cy="152400"/>
                  <wp:effectExtent l="0" t="0" r="0" b="0"/>
                  <wp:docPr id="4" name="Picture 4" descr="http://image.actions.aclu.org/lib/fe9315707063007477/m/1/facebook_smal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.actions.aclu.org/lib/fe9315707063007477/m/1/facebook_smal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314D" w:rsidRPr="0055314D">
              <w:rPr>
                <w:rFonts w:ascii="Arial" w:hAnsi="Arial" w:cs="Arial"/>
                <w:color w:val="000000"/>
                <w:szCs w:val="22"/>
              </w:rPr>
              <w:t>Share on Facebook</w:t>
            </w:r>
          </w:p>
          <w:p w14:paraId="5613E49C" w14:textId="2B814F5A" w:rsid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1ACDE6EC" w14:textId="65198619" w:rsidR="00BD0AC0" w:rsidRDefault="00BD0AC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(Prepopulated Tweet:</w:t>
            </w:r>
            <w:r w:rsidR="004E6962">
              <w:rPr>
                <w:rFonts w:ascii="Arial" w:hAnsi="Arial" w:cs="Arial"/>
                <w:color w:val="000000"/>
                <w:szCs w:val="22"/>
              </w:rPr>
              <w:t xml:space="preserve"> </w:t>
            </w:r>
            <w:r w:rsidR="004E6962">
              <w:rPr>
                <w:rFonts w:ascii="Arial" w:hAnsi="Arial" w:cs="Arial"/>
                <w:color w:val="000000"/>
                <w:szCs w:val="22"/>
              </w:rPr>
              <w:t>Advocates and artists are confronting mass incarceration at press conference + discussion on #TheMissing, Duron Jackson’s haunting exhibit about the brutality of our justice system. Join @ACLUNJ, @Aljiratweets, @NJISJ &amp; @DJAXSAYS. Nov. 29, 3 pm, Newark: RSVP.</w:t>
            </w:r>
            <w:bookmarkStart w:id="0" w:name="_GoBack"/>
            <w:bookmarkEnd w:id="0"/>
            <w:r w:rsidR="002B5AF7">
              <w:rPr>
                <w:rFonts w:ascii="Arial" w:hAnsi="Arial" w:cs="Arial"/>
                <w:color w:val="000000"/>
                <w:szCs w:val="22"/>
              </w:rPr>
              <w:t>)</w:t>
            </w:r>
          </w:p>
          <w:p w14:paraId="45C814F4" w14:textId="77777777" w:rsidR="00BD0AC0" w:rsidRPr="0055314D" w:rsidRDefault="00BD0AC0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D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Thank you for your support,</w:t>
            </w:r>
          </w:p>
          <w:p w14:paraId="5613E49E" w14:textId="77777777" w:rsidR="0055314D" w:rsidRPr="0055314D" w:rsidRDefault="0055314D" w:rsidP="0055314D">
            <w:pPr>
              <w:rPr>
                <w:rFonts w:ascii="Arial" w:hAnsi="Arial" w:cs="Arial"/>
                <w:color w:val="000000"/>
                <w:szCs w:val="22"/>
              </w:rPr>
            </w:pPr>
          </w:p>
          <w:p w14:paraId="5613E49F" w14:textId="6CB15FE4" w:rsidR="0055314D" w:rsidRPr="0055314D" w:rsidRDefault="00BD0AC0" w:rsidP="0055314D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ACLU of New Jersey</w:t>
            </w:r>
          </w:p>
          <w:p w14:paraId="5613E4A0" w14:textId="0D3453D8" w:rsidR="003D7EA1" w:rsidRPr="008537B2" w:rsidRDefault="0055314D" w:rsidP="00BD0AC0">
            <w:pPr>
              <w:rPr>
                <w:rFonts w:ascii="Arial" w:hAnsi="Arial" w:cs="Arial"/>
                <w:color w:val="000000"/>
                <w:szCs w:val="22"/>
              </w:rPr>
            </w:pPr>
            <w:r w:rsidRPr="0055314D">
              <w:rPr>
                <w:rFonts w:ascii="Arial" w:hAnsi="Arial" w:cs="Arial"/>
                <w:color w:val="000000"/>
                <w:szCs w:val="22"/>
              </w:rPr>
              <w:t>www.aclu</w:t>
            </w:r>
            <w:r w:rsidR="00BD0AC0">
              <w:rPr>
                <w:rFonts w:ascii="Arial" w:hAnsi="Arial" w:cs="Arial"/>
                <w:color w:val="000000"/>
                <w:szCs w:val="22"/>
              </w:rPr>
              <w:t>-nj</w:t>
            </w:r>
            <w:r w:rsidRPr="0055314D">
              <w:rPr>
                <w:rFonts w:ascii="Arial" w:hAnsi="Arial" w:cs="Arial"/>
                <w:color w:val="000000"/>
                <w:szCs w:val="22"/>
              </w:rPr>
              <w:t>.org</w:t>
            </w:r>
          </w:p>
        </w:tc>
      </w:tr>
    </w:tbl>
    <w:p w14:paraId="5613E4A2" w14:textId="77777777" w:rsidR="006E03E3" w:rsidRPr="008537B2" w:rsidRDefault="006E03E3" w:rsidP="007C7AA6">
      <w:pPr>
        <w:rPr>
          <w:rFonts w:ascii="Arial" w:hAnsi="Arial" w:cs="Arial"/>
        </w:rPr>
      </w:pPr>
    </w:p>
    <w:tbl>
      <w:tblPr>
        <w:tblStyle w:val="TableGrid"/>
        <w:tblW w:w="10908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3780"/>
        <w:gridCol w:w="3856"/>
        <w:gridCol w:w="3272"/>
      </w:tblGrid>
      <w:tr w:rsidR="008B2343" w:rsidRPr="008537B2" w14:paraId="5613E4A6" w14:textId="77777777" w:rsidTr="0081370B">
        <w:trPr>
          <w:trHeight w:val="574"/>
        </w:trPr>
        <w:tc>
          <w:tcPr>
            <w:tcW w:w="3780" w:type="dxa"/>
            <w:shd w:val="clear" w:color="auto" w:fill="9BBB59" w:themeFill="accent3"/>
            <w:vAlign w:val="center"/>
          </w:tcPr>
          <w:p w14:paraId="5613E4A3" w14:textId="77777777" w:rsidR="008B2343" w:rsidRPr="008537B2" w:rsidRDefault="008B2343" w:rsidP="008B2343">
            <w:pPr>
              <w:jc w:val="center"/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Name</w:t>
            </w:r>
          </w:p>
        </w:tc>
        <w:tc>
          <w:tcPr>
            <w:tcW w:w="3856" w:type="dxa"/>
            <w:shd w:val="clear" w:color="auto" w:fill="9BBB59" w:themeFill="accent3"/>
            <w:vAlign w:val="center"/>
          </w:tcPr>
          <w:p w14:paraId="5613E4A4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Description</w:t>
            </w:r>
          </w:p>
        </w:tc>
        <w:tc>
          <w:tcPr>
            <w:tcW w:w="3272" w:type="dxa"/>
            <w:shd w:val="clear" w:color="auto" w:fill="9BBB59" w:themeFill="accent3"/>
            <w:vAlign w:val="center"/>
          </w:tcPr>
          <w:p w14:paraId="5613E4A5" w14:textId="77777777" w:rsidR="008B2343" w:rsidRPr="008537B2" w:rsidRDefault="008B2343" w:rsidP="00B669D0">
            <w:pPr>
              <w:jc w:val="center"/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Ticket Price</w:t>
            </w:r>
          </w:p>
        </w:tc>
      </w:tr>
      <w:tr w:rsidR="008B2343" w:rsidRPr="008537B2" w14:paraId="5613E4AC" w14:textId="77777777" w:rsidTr="0081370B">
        <w:trPr>
          <w:trHeight w:val="574"/>
        </w:trPr>
        <w:tc>
          <w:tcPr>
            <w:tcW w:w="3780" w:type="dxa"/>
          </w:tcPr>
          <w:p w14:paraId="5613E4A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  <w:p w14:paraId="5613E4A8" w14:textId="77777777" w:rsidR="008B2343" w:rsidRPr="008537B2" w:rsidRDefault="008B2343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  <w:tc>
          <w:tcPr>
            <w:tcW w:w="3856" w:type="dxa"/>
          </w:tcPr>
          <w:p w14:paraId="5613E4A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A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2" w14:textId="77777777" w:rsidTr="0081370B">
        <w:trPr>
          <w:trHeight w:val="574"/>
        </w:trPr>
        <w:tc>
          <w:tcPr>
            <w:tcW w:w="3780" w:type="dxa"/>
          </w:tcPr>
          <w:p w14:paraId="5613E4AD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AE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AF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0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1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8" w14:textId="77777777" w:rsidTr="0081370B">
        <w:trPr>
          <w:trHeight w:val="574"/>
        </w:trPr>
        <w:tc>
          <w:tcPr>
            <w:tcW w:w="3780" w:type="dxa"/>
          </w:tcPr>
          <w:p w14:paraId="5613E4B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4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5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6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7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8B2343" w:rsidRPr="008537B2" w14:paraId="5613E4BD" w14:textId="77777777" w:rsidTr="0081370B">
        <w:trPr>
          <w:trHeight w:val="574"/>
        </w:trPr>
        <w:tc>
          <w:tcPr>
            <w:tcW w:w="3780" w:type="dxa"/>
          </w:tcPr>
          <w:p w14:paraId="5613E4B9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A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BB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BC" w14:textId="77777777" w:rsidR="008B2343" w:rsidRPr="008537B2" w:rsidRDefault="008B2343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2" w14:textId="77777777" w:rsidTr="0081370B">
        <w:trPr>
          <w:trHeight w:val="574"/>
        </w:trPr>
        <w:tc>
          <w:tcPr>
            <w:tcW w:w="3780" w:type="dxa"/>
          </w:tcPr>
          <w:p w14:paraId="5613E4BE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BF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0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1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  <w:tr w:rsidR="00B669D0" w:rsidRPr="008537B2" w14:paraId="5613E4C7" w14:textId="77777777" w:rsidTr="0081370B">
        <w:trPr>
          <w:trHeight w:val="574"/>
        </w:trPr>
        <w:tc>
          <w:tcPr>
            <w:tcW w:w="3780" w:type="dxa"/>
          </w:tcPr>
          <w:p w14:paraId="5613E4C3" w14:textId="77777777" w:rsidR="00B669D0" w:rsidRPr="008537B2" w:rsidRDefault="00B669D0" w:rsidP="00B669D0">
            <w:pPr>
              <w:rPr>
                <w:rFonts w:ascii="Arial" w:hAnsi="Arial" w:cs="Arial"/>
              </w:rPr>
            </w:pPr>
          </w:p>
          <w:p w14:paraId="5613E4C4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856" w:type="dxa"/>
          </w:tcPr>
          <w:p w14:paraId="5613E4C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  <w:tc>
          <w:tcPr>
            <w:tcW w:w="3272" w:type="dxa"/>
          </w:tcPr>
          <w:p w14:paraId="5613E4C6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</w:tc>
      </w:tr>
    </w:tbl>
    <w:p w14:paraId="5613E4C8" w14:textId="77777777" w:rsidR="006E03E3" w:rsidRPr="008537B2" w:rsidRDefault="006E03E3" w:rsidP="007C7AA6">
      <w:pPr>
        <w:rPr>
          <w:rFonts w:ascii="Arial" w:hAnsi="Arial" w:cs="Arial"/>
        </w:rPr>
      </w:pPr>
    </w:p>
    <w:p w14:paraId="5613E4C9" w14:textId="77777777" w:rsidR="006E03E3" w:rsidRPr="008537B2" w:rsidRDefault="006E03E3" w:rsidP="007C7AA6">
      <w:pPr>
        <w:rPr>
          <w:rFonts w:ascii="Arial" w:hAnsi="Arial" w:cs="Arial"/>
        </w:rPr>
      </w:pPr>
    </w:p>
    <w:p w14:paraId="5613E4CA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3C5521" w:rsidRPr="008537B2" w14:paraId="5613E4CD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CB" w14:textId="77777777" w:rsidR="008B2343" w:rsidRPr="008537B2" w:rsidRDefault="008B2343" w:rsidP="008B2343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Additional Questions or Special Requests to Registrants</w:t>
            </w:r>
          </w:p>
          <w:p w14:paraId="5613E4CC" w14:textId="77777777" w:rsidR="003C5521" w:rsidRPr="008537B2" w:rsidRDefault="008B2343" w:rsidP="008B2343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>(e.g. “Please state your meal choices – veggie, kosher, low-sodium”)</w:t>
            </w:r>
            <w:r w:rsidRPr="008537B2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br/>
            </w:r>
          </w:p>
        </w:tc>
      </w:tr>
      <w:tr w:rsidR="003C5521" w:rsidRPr="008537B2" w14:paraId="5613E4D0" w14:textId="77777777" w:rsidTr="0081370B">
        <w:trPr>
          <w:trHeight w:val="753"/>
        </w:trPr>
        <w:tc>
          <w:tcPr>
            <w:tcW w:w="10800" w:type="dxa"/>
          </w:tcPr>
          <w:p w14:paraId="5613E4CE" w14:textId="77777777" w:rsidR="008B2343" w:rsidRPr="008537B2" w:rsidRDefault="008B2343" w:rsidP="008B2343">
            <w:pPr>
              <w:rPr>
                <w:rFonts w:ascii="Arial" w:hAnsi="Arial" w:cs="Arial"/>
              </w:rPr>
            </w:pPr>
          </w:p>
          <w:p w14:paraId="5613E4CF" w14:textId="77777777" w:rsidR="003C5521" w:rsidRPr="008537B2" w:rsidRDefault="003C5521" w:rsidP="008B2343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1" w14:textId="77777777" w:rsidR="003C5521" w:rsidRPr="008537B2" w:rsidRDefault="003C5521" w:rsidP="007C7AA6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B669D0" w:rsidRPr="008537B2" w14:paraId="5613E4D4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2" w14:textId="77777777" w:rsidR="00B669D0" w:rsidRPr="008537B2" w:rsidRDefault="00B669D0" w:rsidP="004C4B27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 w:rsidRPr="008537B2"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 xml:space="preserve">Email Notification </w:t>
            </w:r>
          </w:p>
          <w:p w14:paraId="5613E4D3" w14:textId="77777777" w:rsidR="00F56FC7" w:rsidRPr="008537B2" w:rsidRDefault="00987ED0" w:rsidP="00F56FC7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Please list the email address for staff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members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who would like</w:t>
            </w:r>
            <w:r w:rsidR="00B669D0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to receive an email notification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when a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n</w:t>
            </w:r>
            <w:r w:rsidR="00F56FC7"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>ew</w:t>
            </w:r>
            <w:r w:rsidRPr="00D24A40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</w:rPr>
              <w:t xml:space="preserve"> attendee registers. </w:t>
            </w:r>
          </w:p>
        </w:tc>
      </w:tr>
      <w:tr w:rsidR="00B669D0" w:rsidRPr="008537B2" w14:paraId="5613E4D7" w14:textId="77777777" w:rsidTr="0081370B">
        <w:trPr>
          <w:trHeight w:val="753"/>
        </w:trPr>
        <w:tc>
          <w:tcPr>
            <w:tcW w:w="10800" w:type="dxa"/>
          </w:tcPr>
          <w:p w14:paraId="5613E4D5" w14:textId="77777777" w:rsidR="00B669D0" w:rsidRPr="008537B2" w:rsidRDefault="00B669D0" w:rsidP="004C4B27">
            <w:pPr>
              <w:rPr>
                <w:rFonts w:ascii="Arial" w:hAnsi="Arial" w:cs="Arial"/>
              </w:rPr>
            </w:pPr>
          </w:p>
          <w:p w14:paraId="5613E4D6" w14:textId="77777777" w:rsidR="00B669D0" w:rsidRPr="008537B2" w:rsidRDefault="00B669D0" w:rsidP="004C4B27">
            <w:pPr>
              <w:rPr>
                <w:rFonts w:ascii="Arial" w:hAnsi="Arial" w:cs="Arial"/>
                <w:color w:val="000000"/>
                <w:szCs w:val="22"/>
              </w:rPr>
            </w:pPr>
          </w:p>
        </w:tc>
      </w:tr>
    </w:tbl>
    <w:p w14:paraId="5613E4D8" w14:textId="77777777" w:rsidR="002B117E" w:rsidRDefault="002B117E" w:rsidP="002B117E">
      <w:pPr>
        <w:rPr>
          <w:rFonts w:ascii="Arial" w:hAnsi="Arial" w:cs="Arial"/>
        </w:rPr>
      </w:pPr>
    </w:p>
    <w:tbl>
      <w:tblPr>
        <w:tblStyle w:val="TableGrid"/>
        <w:tblW w:w="10800" w:type="dxa"/>
        <w:tblInd w:w="108" w:type="dxa"/>
        <w:tblBorders>
          <w:top w:val="single" w:sz="12" w:space="0" w:color="EAF1DD" w:themeColor="accent3" w:themeTint="33"/>
          <w:left w:val="single" w:sz="12" w:space="0" w:color="EAF1DD" w:themeColor="accent3" w:themeTint="33"/>
          <w:bottom w:val="single" w:sz="12" w:space="0" w:color="EAF1DD" w:themeColor="accent3" w:themeTint="33"/>
          <w:right w:val="single" w:sz="12" w:space="0" w:color="EAF1DD" w:themeColor="accent3" w:themeTint="33"/>
          <w:insideH w:val="single" w:sz="12" w:space="0" w:color="EAF1DD" w:themeColor="accent3" w:themeTint="33"/>
          <w:insideV w:val="single" w:sz="12" w:space="0" w:color="EAF1DD" w:themeColor="accent3" w:themeTint="33"/>
        </w:tblBorders>
        <w:tblLook w:val="01E0" w:firstRow="1" w:lastRow="1" w:firstColumn="1" w:lastColumn="1" w:noHBand="0" w:noVBand="0"/>
      </w:tblPr>
      <w:tblGrid>
        <w:gridCol w:w="10800"/>
      </w:tblGrid>
      <w:tr w:rsidR="00EF5655" w:rsidRPr="008537B2" w14:paraId="5613E4DC" w14:textId="77777777" w:rsidTr="0081370B">
        <w:trPr>
          <w:trHeight w:val="504"/>
        </w:trPr>
        <w:tc>
          <w:tcPr>
            <w:tcW w:w="10800" w:type="dxa"/>
            <w:shd w:val="clear" w:color="auto" w:fill="9BBB59" w:themeFill="accent3"/>
            <w:vAlign w:val="center"/>
          </w:tcPr>
          <w:p w14:paraId="5613E4D9" w14:textId="77777777" w:rsidR="00EF5655" w:rsidRDefault="00EF5655" w:rsidP="00AD60D1">
            <w:pP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</w:pPr>
            <w:r>
              <w:rPr>
                <w:rStyle w:val="Strong"/>
                <w:rFonts w:ascii="Arial" w:hAnsi="Arial" w:cs="Arial"/>
                <w:color w:val="FFFFFF" w:themeColor="background1"/>
                <w:sz w:val="28"/>
                <w:szCs w:val="22"/>
              </w:rPr>
              <w:t>Custom URL</w:t>
            </w:r>
          </w:p>
          <w:p w14:paraId="5613E4DA" w14:textId="77777777" w:rsidR="00EF5655" w:rsidRPr="00EF5655" w:rsidRDefault="00EF5655" w:rsidP="00AD60D1">
            <w:pP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All URL’s start with </w:t>
            </w: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www.aclu.org/secure/[AffiliateCode]</w:t>
            </w:r>
            <w:r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 xml:space="preserve">. They are also case sensitive so they should be in lower case. </w:t>
            </w:r>
          </w:p>
          <w:p w14:paraId="5613E4DB" w14:textId="77777777" w:rsidR="00EF5655" w:rsidRPr="00EF5655" w:rsidRDefault="00EF5655" w:rsidP="00AD60D1">
            <w:pPr>
              <w:rPr>
                <w:rFonts w:ascii="Arial" w:hAnsi="Arial" w:cs="Arial"/>
                <w:b/>
                <w:color w:val="000000"/>
                <w:sz w:val="28"/>
                <w:szCs w:val="22"/>
              </w:rPr>
            </w:pPr>
            <w:r w:rsidRPr="00EF5655">
              <w:rPr>
                <w:rStyle w:val="Strong"/>
                <w:rFonts w:ascii="Arial" w:hAnsi="Arial" w:cs="Arial"/>
                <w:b w:val="0"/>
                <w:bCs w:val="0"/>
                <w:color w:val="FFFFFF" w:themeColor="background1"/>
                <w:sz w:val="22"/>
                <w:szCs w:val="22"/>
              </w:rPr>
              <w:t>Example: www.aclu.org/secure/ga_2013_bill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22"/>
                <w:szCs w:val="22"/>
              </w:rPr>
              <w:t xml:space="preserve">_of_rights_dinner </w:t>
            </w:r>
            <w:r w:rsidRPr="00EF5655">
              <w:rPr>
                <w:rStyle w:val="Strong"/>
                <w:rFonts w:ascii="Arial" w:hAnsi="Arial" w:cs="Arial"/>
                <w:b w:val="0"/>
                <w:color w:val="FFFFFF" w:themeColor="background1"/>
                <w:sz w:val="18"/>
              </w:rPr>
              <w:t xml:space="preserve"> </w:t>
            </w:r>
          </w:p>
        </w:tc>
      </w:tr>
      <w:tr w:rsidR="00EF5655" w:rsidRPr="008537B2" w14:paraId="5613E4DF" w14:textId="77777777" w:rsidTr="0081370B">
        <w:trPr>
          <w:trHeight w:val="753"/>
        </w:trPr>
        <w:tc>
          <w:tcPr>
            <w:tcW w:w="10800" w:type="dxa"/>
          </w:tcPr>
          <w:p w14:paraId="5613E4DD" w14:textId="77777777" w:rsidR="00EF5655" w:rsidRPr="008537B2" w:rsidRDefault="00EF5655" w:rsidP="00AD60D1">
            <w:pPr>
              <w:rPr>
                <w:rFonts w:ascii="Arial" w:hAnsi="Arial" w:cs="Arial"/>
              </w:rPr>
            </w:pPr>
          </w:p>
          <w:p w14:paraId="5613E4DE" w14:textId="5D098B53" w:rsidR="00EF5655" w:rsidRPr="008537B2" w:rsidRDefault="00EF5655" w:rsidP="002B5AF7">
            <w:pPr>
              <w:rPr>
                <w:rFonts w:ascii="Arial" w:hAnsi="Arial" w:cs="Arial"/>
                <w:color w:val="000000"/>
                <w:szCs w:val="22"/>
              </w:rPr>
            </w:pPr>
            <w:r>
              <w:rPr>
                <w:rFonts w:ascii="Arial" w:hAnsi="Arial" w:cs="Arial"/>
                <w:color w:val="000000"/>
                <w:szCs w:val="22"/>
              </w:rPr>
              <w:t>/secure/</w:t>
            </w:r>
            <w:r w:rsidR="002B5AF7">
              <w:rPr>
                <w:rFonts w:ascii="Arial" w:hAnsi="Arial" w:cs="Arial"/>
                <w:color w:val="000000"/>
                <w:szCs w:val="22"/>
              </w:rPr>
              <w:t>NJ_TheMissing_11_2017</w:t>
            </w:r>
          </w:p>
        </w:tc>
      </w:tr>
    </w:tbl>
    <w:p w14:paraId="5613E4E0" w14:textId="77777777" w:rsidR="00EF5655" w:rsidRPr="008537B2" w:rsidRDefault="00EF5655" w:rsidP="002B117E">
      <w:pPr>
        <w:rPr>
          <w:rFonts w:ascii="Arial" w:hAnsi="Arial" w:cs="Arial"/>
        </w:rPr>
      </w:pPr>
    </w:p>
    <w:sectPr w:rsidR="00EF5655" w:rsidRPr="008537B2" w:rsidSect="00364F7B">
      <w:headerReference w:type="default" r:id="rId14"/>
      <w:footerReference w:type="default" r:id="rId15"/>
      <w:pgSz w:w="12240" w:h="15840"/>
      <w:pgMar w:top="720" w:right="720" w:bottom="1080" w:left="72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13E4E6" w14:textId="77777777" w:rsidR="00590E33" w:rsidRDefault="00590E33" w:rsidP="00746B86">
      <w:r>
        <w:separator/>
      </w:r>
    </w:p>
  </w:endnote>
  <w:endnote w:type="continuationSeparator" w:id="0">
    <w:p w14:paraId="5613E4E7" w14:textId="77777777" w:rsidR="00590E33" w:rsidRDefault="00590E33" w:rsidP="00746B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IN-Regular">
    <w:panose1 w:val="02000503040000020004"/>
    <w:charset w:val="00"/>
    <w:family w:val="auto"/>
    <w:pitch w:val="variable"/>
    <w:sig w:usb0="80000027" w:usb1="00000000" w:usb2="00000000" w:usb3="00000000" w:csb0="00000001" w:csb1="00000000"/>
  </w:font>
  <w:font w:name="DIN-Bold">
    <w:panose1 w:val="02000803040000020004"/>
    <w:charset w:val="00"/>
    <w:family w:val="auto"/>
    <w:pitch w:val="variable"/>
    <w:sig w:usb0="8000002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B" w14:textId="77777777" w:rsidR="00C01444" w:rsidRPr="00C01444" w:rsidRDefault="00C01444" w:rsidP="00C01444">
    <w:pPr>
      <w:pStyle w:val="Footer"/>
      <w:jc w:val="center"/>
      <w:rPr>
        <w:rFonts w:cs="Arial"/>
        <w:color w:val="3971AB"/>
        <w:sz w:val="20"/>
      </w:rPr>
    </w:pPr>
    <w:r w:rsidRPr="00C01444">
      <w:rPr>
        <w:rFonts w:cs="Arial"/>
        <w:color w:val="3971AB"/>
        <w:sz w:val="20"/>
      </w:rPr>
      <w:t>Contact the CAN Services Team for assistance:</w:t>
    </w:r>
  </w:p>
  <w:p w14:paraId="5613E4EC" w14:textId="77777777" w:rsidR="00040673" w:rsidRPr="00C01444" w:rsidRDefault="00C01444" w:rsidP="00C01444">
    <w:pPr>
      <w:pStyle w:val="Footer"/>
      <w:jc w:val="center"/>
    </w:pPr>
    <w:r>
      <w:rPr>
        <w:rFonts w:cs="Arial"/>
        <w:color w:val="3971AB"/>
        <w:sz w:val="20"/>
      </w:rPr>
      <w:t xml:space="preserve">Emily Teufel (212-519-7854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eteufel@aclu.org) or Tennessee</w:t>
    </w:r>
    <w:r>
      <w:rPr>
        <w:rFonts w:cs="Arial"/>
        <w:color w:val="3971AB"/>
        <w:sz w:val="20"/>
      </w:rPr>
      <w:t xml:space="preserve"> Grimes</w:t>
    </w:r>
    <w:r w:rsidRPr="00C01444">
      <w:rPr>
        <w:rFonts w:cs="Arial"/>
        <w:color w:val="3971AB"/>
        <w:sz w:val="20"/>
      </w:rPr>
      <w:t xml:space="preserve"> (212-519-7821</w:t>
    </w:r>
    <w:r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sym w:font="Symbol" w:char="F0B7"/>
    </w:r>
    <w:r w:rsidRPr="00C01444">
      <w:rPr>
        <w:rFonts w:cs="Arial"/>
        <w:color w:val="3971AB"/>
        <w:sz w:val="20"/>
      </w:rPr>
      <w:t xml:space="preserve"> </w:t>
    </w:r>
    <w:r>
      <w:rPr>
        <w:rFonts w:cs="Arial"/>
        <w:color w:val="3971AB"/>
        <w:sz w:val="20"/>
      </w:rPr>
      <w:t xml:space="preserve"> </w:t>
    </w:r>
    <w:r w:rsidRPr="00C01444">
      <w:rPr>
        <w:rFonts w:cs="Arial"/>
        <w:color w:val="3971AB"/>
        <w:sz w:val="20"/>
      </w:rPr>
      <w:t>tgrimes@aclu.org)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3E4E4" w14:textId="77777777" w:rsidR="00590E33" w:rsidRDefault="00590E33" w:rsidP="00746B86">
      <w:r>
        <w:separator/>
      </w:r>
    </w:p>
  </w:footnote>
  <w:footnote w:type="continuationSeparator" w:id="0">
    <w:p w14:paraId="5613E4E5" w14:textId="77777777" w:rsidR="00590E33" w:rsidRDefault="00590E33" w:rsidP="00746B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13E4E8" w14:textId="77777777" w:rsidR="008726A1" w:rsidRPr="007C7AA6" w:rsidRDefault="00746B86" w:rsidP="00040673">
    <w:pPr>
      <w:jc w:val="right"/>
      <w:rPr>
        <w:rFonts w:ascii="Arial" w:hAnsi="Arial" w:cs="Arial"/>
        <w:sz w:val="40"/>
        <w:szCs w:val="40"/>
      </w:rPr>
    </w:pPr>
    <w:r w:rsidRPr="007C7AA6">
      <w:rPr>
        <w:rFonts w:ascii="Arial" w:hAnsi="Arial" w:cs="Arial"/>
        <w:b/>
        <w:noProof/>
        <w:sz w:val="40"/>
        <w:szCs w:val="40"/>
      </w:rPr>
      <w:drawing>
        <wp:anchor distT="0" distB="0" distL="114300" distR="114300" simplePos="0" relativeHeight="251658240" behindDoc="0" locked="0" layoutInCell="1" allowOverlap="1" wp14:anchorId="5613E4ED" wp14:editId="5613E4EE">
          <wp:simplePos x="0" y="0"/>
          <wp:positionH relativeFrom="column">
            <wp:posOffset>57150</wp:posOffset>
          </wp:positionH>
          <wp:positionV relativeFrom="paragraph">
            <wp:posOffset>-9525</wp:posOffset>
          </wp:positionV>
          <wp:extent cx="1371600" cy="533400"/>
          <wp:effectExtent l="0" t="0" r="0" b="0"/>
          <wp:wrapNone/>
          <wp:docPr id="2" name="Picture 2" descr="Description: aclu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aclu_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742AD">
      <w:rPr>
        <w:rFonts w:ascii="Arial" w:hAnsi="Arial" w:cs="Arial"/>
        <w:sz w:val="40"/>
        <w:szCs w:val="40"/>
      </w:rPr>
      <w:t xml:space="preserve">Affiliate </w:t>
    </w:r>
    <w:r w:rsidR="007C7AA6" w:rsidRPr="007C7AA6">
      <w:rPr>
        <w:rFonts w:ascii="Arial" w:hAnsi="Arial" w:cs="Arial"/>
        <w:sz w:val="40"/>
        <w:szCs w:val="40"/>
      </w:rPr>
      <w:t>Request Form</w:t>
    </w:r>
  </w:p>
  <w:p w14:paraId="5613E4E9" w14:textId="77777777" w:rsidR="00052C04" w:rsidRPr="007C7AA6" w:rsidRDefault="008B2343" w:rsidP="00040673">
    <w:pPr>
      <w:jc w:val="right"/>
      <w:rPr>
        <w:rFonts w:ascii="Arial" w:hAnsi="Arial" w:cs="Arial"/>
        <w:sz w:val="40"/>
        <w:szCs w:val="40"/>
      </w:rPr>
    </w:pPr>
    <w:r>
      <w:rPr>
        <w:rFonts w:ascii="Arial" w:hAnsi="Arial" w:cs="Arial"/>
        <w:sz w:val="40"/>
        <w:szCs w:val="40"/>
      </w:rPr>
      <w:t>Event Registration Page</w:t>
    </w:r>
  </w:p>
  <w:p w14:paraId="5613E4EA" w14:textId="77777777" w:rsidR="00746B86" w:rsidRPr="00746B86" w:rsidRDefault="00746B86" w:rsidP="00746B86">
    <w:pPr>
      <w:pStyle w:val="Header"/>
      <w:jc w:val="right"/>
      <w:rPr>
        <w:rFonts w:ascii="Arial" w:hAnsi="Arial" w:cs="Arial"/>
        <w:color w:val="3971AB"/>
        <w:sz w:val="48"/>
        <w:szCs w:val="52"/>
      </w:rPr>
    </w:pPr>
    <w:r w:rsidRPr="00FB4F52">
      <w:rPr>
        <w:rFonts w:ascii="Arial" w:hAnsi="Arial" w:cs="Arial"/>
        <w:b/>
        <w:bCs/>
        <w:noProof/>
        <w:color w:val="3971AB"/>
        <w:sz w:val="52"/>
        <w:szCs w:val="52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13E4EF" wp14:editId="5613E4F0">
              <wp:simplePos x="0" y="0"/>
              <wp:positionH relativeFrom="margin">
                <wp:align>center</wp:align>
              </wp:positionH>
              <wp:positionV relativeFrom="paragraph">
                <wp:posOffset>102235</wp:posOffset>
              </wp:positionV>
              <wp:extent cx="6858000" cy="0"/>
              <wp:effectExtent l="0" t="0" r="19050" b="19050"/>
              <wp:wrapNone/>
              <wp:docPr id="3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chemeClr val="accent1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879061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8.05pt" to="540pt,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" strokecolor="#4f81bd [3204]" strokeweight="1pt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6" type="#_x0000_t75" alt="http://image.actions.aclu.org/lib/fe9315707063007477/m/1/twitter_icon.png" style="width:15.75pt;height:15.75pt;visibility:visible;mso-wrap-style:square" o:bullet="t">
        <v:imagedata r:id="rId1" o:title="twitter_icon"/>
      </v:shape>
    </w:pict>
  </w:numPicBullet>
  <w:abstractNum w:abstractNumId="0" w15:restartNumberingAfterBreak="0">
    <w:nsid w:val="01A54BA9"/>
    <w:multiLevelType w:val="hybridMultilevel"/>
    <w:tmpl w:val="C76E7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DB26C6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0903FD"/>
    <w:multiLevelType w:val="hybridMultilevel"/>
    <w:tmpl w:val="3C4808DC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1323A"/>
    <w:multiLevelType w:val="hybridMultilevel"/>
    <w:tmpl w:val="4038F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41EB5"/>
    <w:multiLevelType w:val="hybridMultilevel"/>
    <w:tmpl w:val="DC3444BC"/>
    <w:lvl w:ilvl="0" w:tplc="5D5051A8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D11C8"/>
    <w:multiLevelType w:val="hybridMultilevel"/>
    <w:tmpl w:val="BE8479C0"/>
    <w:lvl w:ilvl="0" w:tplc="6200F8E4">
      <w:start w:val="1"/>
      <w:numFmt w:val="bullet"/>
      <w:lvlText w:val="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345700"/>
    <w:multiLevelType w:val="hybridMultilevel"/>
    <w:tmpl w:val="9F8A0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9403E"/>
    <w:multiLevelType w:val="hybridMultilevel"/>
    <w:tmpl w:val="B4AEF2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D33A38"/>
    <w:multiLevelType w:val="hybridMultilevel"/>
    <w:tmpl w:val="66FAE3FC"/>
    <w:lvl w:ilvl="0" w:tplc="B9ACA5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FAC0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EBCAD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066884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9120FC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FEF7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E5C72B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866A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8C0DE3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 w15:restartNumberingAfterBreak="0">
    <w:nsid w:val="3E463B4F"/>
    <w:multiLevelType w:val="hybridMultilevel"/>
    <w:tmpl w:val="8F80B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092F07"/>
    <w:multiLevelType w:val="hybridMultilevel"/>
    <w:tmpl w:val="A4745F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650D6366"/>
    <w:multiLevelType w:val="hybridMultilevel"/>
    <w:tmpl w:val="0D249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B3798"/>
    <w:multiLevelType w:val="hybridMultilevel"/>
    <w:tmpl w:val="A3581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0D149D"/>
    <w:multiLevelType w:val="hybridMultilevel"/>
    <w:tmpl w:val="3A26398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A026D3"/>
    <w:multiLevelType w:val="hybridMultilevel"/>
    <w:tmpl w:val="45CABEAE"/>
    <w:lvl w:ilvl="0" w:tplc="6200F8E4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D40519"/>
    <w:multiLevelType w:val="hybridMultilevel"/>
    <w:tmpl w:val="6DF601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12"/>
  </w:num>
  <w:num w:numId="4">
    <w:abstractNumId w:val="6"/>
  </w:num>
  <w:num w:numId="5">
    <w:abstractNumId w:val="2"/>
  </w:num>
  <w:num w:numId="6">
    <w:abstractNumId w:val="14"/>
  </w:num>
  <w:num w:numId="7">
    <w:abstractNumId w:val="5"/>
  </w:num>
  <w:num w:numId="8">
    <w:abstractNumId w:val="3"/>
  </w:num>
  <w:num w:numId="9">
    <w:abstractNumId w:val="10"/>
  </w:num>
  <w:num w:numId="10">
    <w:abstractNumId w:val="15"/>
  </w:num>
  <w:num w:numId="11">
    <w:abstractNumId w:val="7"/>
  </w:num>
  <w:num w:numId="12">
    <w:abstractNumId w:val="0"/>
  </w:num>
  <w:num w:numId="13">
    <w:abstractNumId w:val="13"/>
  </w:num>
  <w:num w:numId="14">
    <w:abstractNumId w:val="1"/>
  </w:num>
  <w:num w:numId="15">
    <w:abstractNumId w:val="9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B86"/>
    <w:rsid w:val="0001054F"/>
    <w:rsid w:val="00017291"/>
    <w:rsid w:val="0001761E"/>
    <w:rsid w:val="00017E11"/>
    <w:rsid w:val="00040673"/>
    <w:rsid w:val="00041A91"/>
    <w:rsid w:val="00052C04"/>
    <w:rsid w:val="00055132"/>
    <w:rsid w:val="00073388"/>
    <w:rsid w:val="000E44FC"/>
    <w:rsid w:val="00164AC6"/>
    <w:rsid w:val="00186FD8"/>
    <w:rsid w:val="00195F7E"/>
    <w:rsid w:val="001C1FDF"/>
    <w:rsid w:val="001E2106"/>
    <w:rsid w:val="00225612"/>
    <w:rsid w:val="00235E89"/>
    <w:rsid w:val="002409C9"/>
    <w:rsid w:val="002617B9"/>
    <w:rsid w:val="00297E6F"/>
    <w:rsid w:val="002B117E"/>
    <w:rsid w:val="002B5AF7"/>
    <w:rsid w:val="002C5BBA"/>
    <w:rsid w:val="00303594"/>
    <w:rsid w:val="00304A83"/>
    <w:rsid w:val="00307140"/>
    <w:rsid w:val="00307971"/>
    <w:rsid w:val="003124D5"/>
    <w:rsid w:val="00333775"/>
    <w:rsid w:val="003620C7"/>
    <w:rsid w:val="00364F7B"/>
    <w:rsid w:val="00375821"/>
    <w:rsid w:val="003A1F8C"/>
    <w:rsid w:val="003B741C"/>
    <w:rsid w:val="003C5521"/>
    <w:rsid w:val="003D7EA1"/>
    <w:rsid w:val="003E791A"/>
    <w:rsid w:val="003F0E0D"/>
    <w:rsid w:val="003F42A9"/>
    <w:rsid w:val="00407013"/>
    <w:rsid w:val="0041026D"/>
    <w:rsid w:val="00410852"/>
    <w:rsid w:val="00412CE1"/>
    <w:rsid w:val="00414863"/>
    <w:rsid w:val="00440E52"/>
    <w:rsid w:val="00453CFD"/>
    <w:rsid w:val="004E6962"/>
    <w:rsid w:val="005301C8"/>
    <w:rsid w:val="0055314D"/>
    <w:rsid w:val="00590E33"/>
    <w:rsid w:val="0059137D"/>
    <w:rsid w:val="005C0A08"/>
    <w:rsid w:val="005C0C9D"/>
    <w:rsid w:val="005C24D6"/>
    <w:rsid w:val="005F5B06"/>
    <w:rsid w:val="00604B19"/>
    <w:rsid w:val="00623E55"/>
    <w:rsid w:val="00696B47"/>
    <w:rsid w:val="006E03E3"/>
    <w:rsid w:val="006F5107"/>
    <w:rsid w:val="00707040"/>
    <w:rsid w:val="007301D5"/>
    <w:rsid w:val="00741AF8"/>
    <w:rsid w:val="00743F9F"/>
    <w:rsid w:val="00746B86"/>
    <w:rsid w:val="0074760E"/>
    <w:rsid w:val="00782673"/>
    <w:rsid w:val="007C43D4"/>
    <w:rsid w:val="007C7AA6"/>
    <w:rsid w:val="0081370B"/>
    <w:rsid w:val="00851F51"/>
    <w:rsid w:val="008537B2"/>
    <w:rsid w:val="008560B3"/>
    <w:rsid w:val="00870AC3"/>
    <w:rsid w:val="008726A1"/>
    <w:rsid w:val="008B2343"/>
    <w:rsid w:val="008D10B2"/>
    <w:rsid w:val="008D7C18"/>
    <w:rsid w:val="008E721A"/>
    <w:rsid w:val="008F688B"/>
    <w:rsid w:val="00904FAE"/>
    <w:rsid w:val="00913545"/>
    <w:rsid w:val="00945796"/>
    <w:rsid w:val="00950FF9"/>
    <w:rsid w:val="009624A0"/>
    <w:rsid w:val="00985681"/>
    <w:rsid w:val="00987ED0"/>
    <w:rsid w:val="00994014"/>
    <w:rsid w:val="009C4565"/>
    <w:rsid w:val="009E74A6"/>
    <w:rsid w:val="00A62566"/>
    <w:rsid w:val="00A91071"/>
    <w:rsid w:val="00AC5683"/>
    <w:rsid w:val="00AD6F9E"/>
    <w:rsid w:val="00B03107"/>
    <w:rsid w:val="00B05B88"/>
    <w:rsid w:val="00B2330C"/>
    <w:rsid w:val="00B34085"/>
    <w:rsid w:val="00B51603"/>
    <w:rsid w:val="00B669D0"/>
    <w:rsid w:val="00B73E36"/>
    <w:rsid w:val="00B84897"/>
    <w:rsid w:val="00BC4483"/>
    <w:rsid w:val="00BD0AC0"/>
    <w:rsid w:val="00BF5A30"/>
    <w:rsid w:val="00C01444"/>
    <w:rsid w:val="00C3721C"/>
    <w:rsid w:val="00C533B3"/>
    <w:rsid w:val="00C56AED"/>
    <w:rsid w:val="00C601AE"/>
    <w:rsid w:val="00CC1145"/>
    <w:rsid w:val="00CE0238"/>
    <w:rsid w:val="00CE662B"/>
    <w:rsid w:val="00D03599"/>
    <w:rsid w:val="00D24A40"/>
    <w:rsid w:val="00D3147F"/>
    <w:rsid w:val="00D478A9"/>
    <w:rsid w:val="00D82D8D"/>
    <w:rsid w:val="00DB34C2"/>
    <w:rsid w:val="00DC3C91"/>
    <w:rsid w:val="00DD55D2"/>
    <w:rsid w:val="00DE5256"/>
    <w:rsid w:val="00E0008B"/>
    <w:rsid w:val="00E6107F"/>
    <w:rsid w:val="00E742AD"/>
    <w:rsid w:val="00EA79BA"/>
    <w:rsid w:val="00EB3479"/>
    <w:rsid w:val="00EE41FC"/>
    <w:rsid w:val="00EE6356"/>
    <w:rsid w:val="00EF479F"/>
    <w:rsid w:val="00EF5655"/>
    <w:rsid w:val="00F10EA3"/>
    <w:rsid w:val="00F34497"/>
    <w:rsid w:val="00F56FC7"/>
    <w:rsid w:val="00F64E5C"/>
    <w:rsid w:val="00F725EB"/>
    <w:rsid w:val="00F90E51"/>
    <w:rsid w:val="00FA2C8C"/>
    <w:rsid w:val="00FB0450"/>
    <w:rsid w:val="00FC12D8"/>
    <w:rsid w:val="00FF6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13E479"/>
  <w15:docId w15:val="{7C384BD4-CD8F-4198-A834-02DD6700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4014"/>
    <w:rPr>
      <w:rFonts w:ascii="DIN-Regular" w:eastAsia="Times New Roman" w:hAnsi="DIN-Regular" w:cs="Times New Roman"/>
      <w:color w:val="00365C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1AE"/>
    <w:pPr>
      <w:keepNext/>
      <w:keepLines/>
      <w:outlineLvl w:val="0"/>
    </w:pPr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5612"/>
    <w:pPr>
      <w:keepNext/>
      <w:keepLines/>
      <w:spacing w:before="200"/>
      <w:outlineLvl w:val="1"/>
    </w:pPr>
    <w:rPr>
      <w:rFonts w:eastAsiaTheme="majorEastAsia" w:cstheme="majorBidi"/>
      <w:bCs/>
      <w:sz w:val="36"/>
      <w:szCs w:val="26"/>
    </w:rPr>
  </w:style>
  <w:style w:type="paragraph" w:styleId="Heading5">
    <w:name w:val="heading 5"/>
    <w:basedOn w:val="Normal"/>
    <w:next w:val="Normal"/>
    <w:link w:val="Heading5Char"/>
    <w:unhideWhenUsed/>
    <w:qFormat/>
    <w:rsid w:val="007C7AA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6B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B8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86"/>
  </w:style>
  <w:style w:type="paragraph" w:styleId="Footer">
    <w:name w:val="footer"/>
    <w:basedOn w:val="Normal"/>
    <w:link w:val="FooterChar"/>
    <w:uiPriority w:val="99"/>
    <w:unhideWhenUsed/>
    <w:rsid w:val="00746B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B86"/>
  </w:style>
  <w:style w:type="character" w:styleId="Strong">
    <w:name w:val="Strong"/>
    <w:qFormat/>
    <w:rsid w:val="00746B86"/>
    <w:rPr>
      <w:b/>
      <w:bCs/>
    </w:rPr>
  </w:style>
  <w:style w:type="table" w:styleId="LightShading-Accent5">
    <w:name w:val="Light Shading Accent 5"/>
    <w:basedOn w:val="TableNormal"/>
    <w:uiPriority w:val="60"/>
    <w:rsid w:val="00746B8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1">
    <w:name w:val="Light Shading Accent 1"/>
    <w:basedOn w:val="TableNormal"/>
    <w:uiPriority w:val="60"/>
    <w:rsid w:val="00746B8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MediumShading1-Accent1">
    <w:name w:val="Medium Shading 1 Accent 1"/>
    <w:basedOn w:val="TableNormal"/>
    <w:uiPriority w:val="63"/>
    <w:rsid w:val="00746B8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746B8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07338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52C04"/>
    <w:pPr>
      <w:ind w:left="720"/>
      <w:contextualSpacing/>
    </w:pPr>
  </w:style>
  <w:style w:type="table" w:styleId="TableGrid">
    <w:name w:val="Table Grid"/>
    <w:basedOn w:val="TableNormal"/>
    <w:rsid w:val="0070704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601AE"/>
    <w:rPr>
      <w:rFonts w:ascii="DIN-Bold" w:eastAsiaTheme="majorEastAsia" w:hAnsi="DIN-Bold" w:cstheme="majorBidi"/>
      <w:bCs/>
      <w:color w:val="3971AB"/>
      <w:sz w:val="40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7291"/>
    <w:pPr>
      <w:numPr>
        <w:ilvl w:val="1"/>
      </w:numPr>
    </w:pPr>
    <w:rPr>
      <w:rFonts w:ascii="DIN-Bold" w:eastAsiaTheme="majorEastAsia" w:hAnsi="DIN-Bold" w:cstheme="majorBidi"/>
      <w:iCs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291"/>
    <w:rPr>
      <w:rFonts w:ascii="DIN-Bold" w:eastAsiaTheme="majorEastAsia" w:hAnsi="DIN-Bold" w:cstheme="majorBidi"/>
      <w:iCs/>
      <w:color w:val="00365C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1729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1729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ption">
    <w:name w:val="caption"/>
    <w:basedOn w:val="Normal"/>
    <w:next w:val="Normal"/>
    <w:uiPriority w:val="35"/>
    <w:unhideWhenUsed/>
    <w:qFormat/>
    <w:rsid w:val="0001761E"/>
    <w:pPr>
      <w:spacing w:after="200"/>
    </w:pPr>
    <w:rPr>
      <w:b/>
      <w:bCs/>
      <w:color w:val="4F81BD" w:themeColor="accent1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25612"/>
    <w:rPr>
      <w:rFonts w:ascii="DIN-Regular" w:eastAsiaTheme="majorEastAsia" w:hAnsi="DIN-Regular" w:cstheme="majorBidi"/>
      <w:bCs/>
      <w:color w:val="00365C"/>
      <w:sz w:val="3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673"/>
    <w:pPr>
      <w:spacing w:before="480" w:line="276" w:lineRule="auto"/>
      <w:outlineLvl w:val="9"/>
    </w:pPr>
    <w:rPr>
      <w:rFonts w:asciiTheme="majorHAnsi" w:hAnsiTheme="majorHAnsi"/>
      <w:b/>
      <w:color w:val="365F91" w:themeColor="accent1" w:themeShade="BF"/>
      <w:sz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04067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40673"/>
    <w:pPr>
      <w:spacing w:after="100"/>
      <w:ind w:left="240"/>
    </w:pPr>
  </w:style>
  <w:style w:type="table" w:styleId="MediumShading1-Accent6">
    <w:name w:val="Medium Shading 1 Accent 6"/>
    <w:basedOn w:val="TableNormal"/>
    <w:uiPriority w:val="63"/>
    <w:rsid w:val="0041026D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6">
    <w:name w:val="Light List Accent 6"/>
    <w:basedOn w:val="TableNormal"/>
    <w:uiPriority w:val="61"/>
    <w:rsid w:val="00604B1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character" w:customStyle="1" w:styleId="Heading5Char">
    <w:name w:val="Heading 5 Char"/>
    <w:basedOn w:val="DefaultParagraphFont"/>
    <w:link w:val="Heading5"/>
    <w:rsid w:val="007C7AA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LightGrid-Accent6">
    <w:name w:val="Light Grid Accent 6"/>
    <w:basedOn w:val="TableNormal"/>
    <w:uiPriority w:val="62"/>
    <w:rsid w:val="007C7AA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Shading-Accent6">
    <w:name w:val="Light Shading Accent 6"/>
    <w:basedOn w:val="TableNormal"/>
    <w:uiPriority w:val="60"/>
    <w:rsid w:val="007C7AA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-Accent2">
    <w:name w:val="Light List Accent 2"/>
    <w:basedOn w:val="TableNormal"/>
    <w:uiPriority w:val="61"/>
    <w:rsid w:val="007C7AA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MediumGrid1-Accent6">
    <w:name w:val="Medium Grid 1 Accent 6"/>
    <w:basedOn w:val="TableNormal"/>
    <w:uiPriority w:val="67"/>
    <w:rsid w:val="007C7AA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Shading2-Accent6">
    <w:name w:val="Medium Shading 2 Accent 6"/>
    <w:basedOn w:val="TableNormal"/>
    <w:uiPriority w:val="64"/>
    <w:rsid w:val="007C7AA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List-Accent6">
    <w:name w:val="Colorful List Accent 6"/>
    <w:basedOn w:val="TableNormal"/>
    <w:uiPriority w:val="72"/>
    <w:rsid w:val="007C7AA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-Accent6">
    <w:name w:val="Colorful Grid Accent 6"/>
    <w:basedOn w:val="TableNormal"/>
    <w:uiPriority w:val="73"/>
    <w:rsid w:val="007C7AA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List2-Accent6">
    <w:name w:val="Medium List 2 Accent 6"/>
    <w:basedOn w:val="TableNormal"/>
    <w:uiPriority w:val="66"/>
    <w:rsid w:val="007C7AA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Emphasis">
    <w:name w:val="Emphasis"/>
    <w:qFormat/>
    <w:rsid w:val="00DD55D2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3124D5"/>
    <w:rPr>
      <w:color w:val="808080"/>
    </w:rPr>
  </w:style>
  <w:style w:type="table" w:styleId="MediumGrid3-Accent6">
    <w:name w:val="Medium Grid 3 Accent 6"/>
    <w:basedOn w:val="TableNormal"/>
    <w:uiPriority w:val="69"/>
    <w:rsid w:val="008B234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BD0AC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0AC0"/>
    <w:pPr>
      <w:spacing w:after="200"/>
    </w:pPr>
    <w:rPr>
      <w:rFonts w:asciiTheme="minorHAnsi" w:eastAsiaTheme="minorHAnsi" w:hAnsiTheme="minorHAnsi" w:cstheme="minorBidi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0AC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1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0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7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gi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aljira.org/upcoming-exhibition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Icon_x0020_Text xmlns="0b90acc2-d544-46e5-bc01-f6a94e7d3ec2" xsi:nil="true"/>
    <PublishingExpirationDate xmlns="http://schemas.microsoft.com/sharepoint/v3" xsi:nil="true"/>
    <PublishingStartDate xmlns="http://schemas.microsoft.com/sharepoint/v3" xsi:nil="true"/>
    <DateofPublication xmlns="0b90acc2-d544-46e5-bc01-f6a94e7d3ec2">2014-03-07T05:00:00+00:00</DateofPublication>
    <Description_x003a_ xmlns="a30cff79-7126-4dc1-8796-bceb065e74d1" xsi:nil="true"/>
    <Published_x0020_By xmlns="348e3fad-4feb-4d55-8251-411d6b24bf6e">National</Published_x0020_By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ACBBBF58E4F741835B930977116EFC" ma:contentTypeVersion="10" ma:contentTypeDescription="Create a new document." ma:contentTypeScope="" ma:versionID="9085a537272ebbdb6563c9402d3ce17c">
  <xsd:schema xmlns:xsd="http://www.w3.org/2001/XMLSchema" xmlns:xs="http://www.w3.org/2001/XMLSchema" xmlns:p="http://schemas.microsoft.com/office/2006/metadata/properties" xmlns:ns1="http://schemas.microsoft.com/sharepoint/v3" xmlns:ns2="348e3fad-4feb-4d55-8251-411d6b24bf6e" xmlns:ns3="0b90acc2-d544-46e5-bc01-f6a94e7d3ec2" xmlns:ns4="a30cff79-7126-4dc1-8796-bceb065e74d1" targetNamespace="http://schemas.microsoft.com/office/2006/metadata/properties" ma:root="true" ma:fieldsID="d8c939e8860e5bd17b57a60ebc59076b" ns1:_="" ns2:_="" ns3:_="" ns4:_="">
    <xsd:import namespace="http://schemas.microsoft.com/sharepoint/v3"/>
    <xsd:import namespace="348e3fad-4feb-4d55-8251-411d6b24bf6e"/>
    <xsd:import namespace="0b90acc2-d544-46e5-bc01-f6a94e7d3ec2"/>
    <xsd:import namespace="a30cff79-7126-4dc1-8796-bceb065e74d1"/>
    <xsd:element name="properties">
      <xsd:complexType>
        <xsd:sequence>
          <xsd:element name="documentManagement">
            <xsd:complexType>
              <xsd:all>
                <xsd:element ref="ns2:Published_x0020_By" minOccurs="0"/>
                <xsd:element ref="ns3:Icon_x0020_Text" minOccurs="0"/>
                <xsd:element ref="ns3:DateofPublication" minOccurs="0"/>
                <xsd:element ref="ns1:PublishingStartDate" minOccurs="0"/>
                <xsd:element ref="ns1:PublishingExpirationDate" minOccurs="0"/>
                <xsd:element ref="ns4:Description_x003a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e3fad-4feb-4d55-8251-411d6b24bf6e" elementFormDefault="qualified">
    <xsd:import namespace="http://schemas.microsoft.com/office/2006/documentManagement/types"/>
    <xsd:import namespace="http://schemas.microsoft.com/office/infopath/2007/PartnerControls"/>
    <xsd:element name="Published_x0020_By" ma:index="2" nillable="true" ma:displayName="Published By" ma:format="Dropdown" ma:internalName="Published_x0020_By">
      <xsd:simpleType>
        <xsd:restriction base="dms:Choice">
          <xsd:enumeration value="National"/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DC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90acc2-d544-46e5-bc01-f6a94e7d3ec2" elementFormDefault="qualified">
    <xsd:import namespace="http://schemas.microsoft.com/office/2006/documentManagement/types"/>
    <xsd:import namespace="http://schemas.microsoft.com/office/infopath/2007/PartnerControls"/>
    <xsd:element name="Icon_x0020_Text" ma:index="3" nillable="true" ma:displayName="Affiliate" ma:description="Displays the abbreviation for the affiliate (AL, AK, NoCal, SoCal, etc)" ma:format="Dropdown" ma:internalName="Icon_x0020_Text">
      <xsd:simpleType>
        <xsd:restriction base="dms:Choice">
          <xsd:enumeration value="AL"/>
          <xsd:enumeration value="AK"/>
          <xsd:enumeration value="AR"/>
          <xsd:enumeration value="AZ"/>
          <xsd:enumeration value="NoCal"/>
          <xsd:enumeration value="SoCal"/>
          <xsd:enumeration value="SDCal"/>
          <xsd:enumeration value="CO"/>
          <xsd:enumeration value="CT"/>
          <xsd:enumeration value="ND"/>
          <xsd:enumeration value="SD"/>
          <xsd:enumeration value="DE"/>
          <xsd:enumeration value="FL"/>
          <xsd:enumeration value="GA"/>
          <xsd:enumeration value="HI"/>
          <xsd:enumeration value="ID"/>
          <xsd:enumeration value="IL"/>
          <xsd:enumeration value="IN"/>
          <xsd:enumeration value="IA"/>
          <xsd:enumeration value="KS"/>
          <xsd:enumeration value="KY"/>
          <xsd:enumeration value="LA"/>
          <xsd:enumeration value="ME"/>
          <xsd:enumeration value="MD"/>
          <xsd:enumeration value="MA"/>
          <xsd:enumeration value="MI"/>
          <xsd:enumeration value="MN"/>
          <xsd:enumeration value="MS"/>
          <xsd:enumeration value="MO"/>
          <xsd:enumeration value="MT"/>
          <xsd:enumeration value="NCA"/>
          <xsd:enumeration value="NC"/>
          <xsd:enumeration value="NE"/>
          <xsd:enumeration value="NV"/>
          <xsd:enumeration value="NH"/>
          <xsd:enumeration value="NJ"/>
          <xsd:enumeration value="NM"/>
          <xsd:enumeration value="NY"/>
          <xsd:enumeration value="OH"/>
          <xsd:enumeration value="OK"/>
          <xsd:enumeration value="OR"/>
          <xsd:enumeration value="PA"/>
          <xsd:enumeration value="PR"/>
          <xsd:enumeration value="RI"/>
          <xsd:enumeration value="SC"/>
          <xsd:enumeration value="TN"/>
          <xsd:enumeration value="TX"/>
          <xsd:enumeration value="UT"/>
          <xsd:enumeration value="VT"/>
          <xsd:enumeration value="VA"/>
          <xsd:enumeration value="WA"/>
          <xsd:enumeration value="WV"/>
          <xsd:enumeration value="WI"/>
          <xsd:enumeration value="WY"/>
        </xsd:restriction>
      </xsd:simpleType>
    </xsd:element>
    <xsd:element name="DateofPublication" ma:index="4" nillable="true" ma:displayName="DateofPublication" ma:default="[today]" ma:description="Date of document (estimated date OK)." ma:format="DateOnly" ma:internalName="DateofPublication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0cff79-7126-4dc1-8796-bceb065e74d1" elementFormDefault="qualified">
    <xsd:import namespace="http://schemas.microsoft.com/office/2006/documentManagement/types"/>
    <xsd:import namespace="http://schemas.microsoft.com/office/infopath/2007/PartnerControls"/>
    <xsd:element name="Description_x003a_" ma:index="13" nillable="true" ma:displayName="Description:" ma:internalName="Description_x003a_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0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DB375F-7B33-49DD-9AAC-479E8C4E83FA}">
  <ds:schemaRefs>
    <ds:schemaRef ds:uri="http://purl.org/dc/elements/1.1/"/>
    <ds:schemaRef ds:uri="http://www.w3.org/XML/1998/namespace"/>
    <ds:schemaRef ds:uri="http://purl.org/dc/terms/"/>
    <ds:schemaRef ds:uri="http://schemas.microsoft.com/office/infopath/2007/PartnerControls"/>
    <ds:schemaRef ds:uri="348e3fad-4feb-4d55-8251-411d6b24bf6e"/>
    <ds:schemaRef ds:uri="http://schemas.microsoft.com/office/2006/documentManagement/types"/>
    <ds:schemaRef ds:uri="http://schemas.openxmlformats.org/package/2006/metadata/core-properties"/>
    <ds:schemaRef ds:uri="a30cff79-7126-4dc1-8796-bceb065e74d1"/>
    <ds:schemaRef ds:uri="0b90acc2-d544-46e5-bc01-f6a94e7d3ec2"/>
    <ds:schemaRef ds:uri="http://schemas.microsoft.com/sharepoint/v3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C41CEAD8-B8D1-4511-85FC-80124E8AF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48e3fad-4feb-4d55-8251-411d6b24bf6e"/>
    <ds:schemaRef ds:uri="0b90acc2-d544-46e5-bc01-f6a94e7d3ec2"/>
    <ds:schemaRef ds:uri="a30cff79-7126-4dc1-8796-bceb065e74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8332AE-21D6-4542-BEF4-867827F161F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69B6BAA-94CD-4CD2-8549-153F1E1A0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DIN_event_registration_032014</vt:lpstr>
    </vt:vector>
  </TitlesOfParts>
  <Company>ACLU Foundation Inc.</Company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DIN_event_registration_032014</dc:title>
  <dc:creator>Emily Teufel</dc:creator>
  <cp:lastModifiedBy>Allison Peltzman</cp:lastModifiedBy>
  <cp:revision>6</cp:revision>
  <dcterms:created xsi:type="dcterms:W3CDTF">2017-11-21T20:51:00Z</dcterms:created>
  <dcterms:modified xsi:type="dcterms:W3CDTF">2017-11-22T21:28:00Z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0x01010022ACBBBF58E4F741835B930977116EFC</vt:lpwstr>
  </property>
  <property fmtid="{D5CDD505-2E9C-101B-9397-08002B2CF9AE}" pid="3" name="Order">
    <vt:r8>36100</vt:r8>
  </property>
  <property fmtid="{D5CDD505-2E9C-101B-9397-08002B2CF9AE}" pid="4" name="xd_ProgID">
    <vt:lpwstr/>
  </property>
  <property fmtid="{D5CDD505-2E9C-101B-9397-08002B2CF9AE}" pid="5" name="Dev Type of Content">
    <vt:lpwstr/>
  </property>
  <property fmtid="{D5CDD505-2E9C-101B-9397-08002B2CF9AE}" pid="6" name="TemplateUrl">
    <vt:lpwstr/>
  </property>
</Properties>
</file>