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28DA7ECC" w:rsidR="00A1000D" w:rsidRPr="00B00C71" w:rsidRDefault="00FC70F9" w:rsidP="00A4255E">
            <w:pPr>
              <w:rPr>
                <w:rFonts w:ascii="Arial" w:hAnsi="Arial" w:cs="Arial"/>
                <w:color w:val="000000"/>
              </w:rPr>
            </w:pPr>
            <w:r>
              <w:rPr>
                <w:rFonts w:ascii="Arial" w:hAnsi="Arial" w:cs="Arial"/>
                <w:color w:val="000000"/>
              </w:rPr>
              <w:t>ACLU of New Jersey</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4C4FF848" w:rsidR="00DD55D2" w:rsidRPr="00B00C71" w:rsidRDefault="002108D2"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FC70F9">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2108D2"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07DCA9C2" w:rsidR="00DD55D2" w:rsidRPr="00B00C71" w:rsidRDefault="00A92BF5" w:rsidP="003C5521">
            <w:pPr>
              <w:rPr>
                <w:rFonts w:ascii="Arial" w:hAnsi="Arial" w:cs="Arial"/>
                <w:color w:val="000000"/>
                <w:szCs w:val="22"/>
              </w:rPr>
            </w:pPr>
            <w:hyperlink r:id="rId13" w:history="1">
              <w:r w:rsidRPr="00942B90">
                <w:rPr>
                  <w:rStyle w:val="Hyperlink"/>
                  <w:rFonts w:ascii="Arial" w:hAnsi="Arial" w:cs="Arial"/>
                  <w:szCs w:val="22"/>
                </w:rPr>
                <w:t>apeltzman@aclu-nj.org</w:t>
              </w:r>
            </w:hyperlink>
            <w:r>
              <w:rPr>
                <w:rFonts w:ascii="Arial" w:hAnsi="Arial" w:cs="Arial"/>
                <w:color w:val="000000"/>
                <w:szCs w:val="22"/>
              </w:rPr>
              <w:t xml:space="preserve">, </w:t>
            </w:r>
            <w:hyperlink r:id="rId14" w:history="1">
              <w:r w:rsidRPr="00942B90">
                <w:rPr>
                  <w:rStyle w:val="Hyperlink"/>
                  <w:rFonts w:ascii="Arial" w:hAnsi="Arial" w:cs="Arial"/>
                  <w:szCs w:val="22"/>
                </w:rPr>
                <w:t>kpotluri@aclu-nj.org</w:t>
              </w:r>
            </w:hyperlink>
            <w:r>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2108D2"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2108D2"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582609DF" w:rsidR="00FC690E" w:rsidRPr="00B00C71" w:rsidRDefault="002108D2"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A92BF5">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2108D2"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48F45F09" w14:textId="1C46336F" w:rsidR="00A92BF5" w:rsidRDefault="00A92BF5" w:rsidP="00A92BF5">
            <w:r>
              <w:t>Confront mass incarceration with us</w:t>
            </w:r>
            <w:r>
              <w:t xml:space="preserve"> -</w:t>
            </w:r>
            <w:r>
              <w:t xml:space="preserve"> through art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51122AD" w:rsidR="003D7EA1" w:rsidRPr="00B00C71" w:rsidRDefault="00A92BF5" w:rsidP="00A92BF5">
            <w:pPr>
              <w:rPr>
                <w:rFonts w:ascii="Arial" w:hAnsi="Arial" w:cs="Arial"/>
                <w:color w:val="000000"/>
                <w:szCs w:val="22"/>
              </w:rPr>
            </w:pPr>
            <w:r>
              <w:t>On</w:t>
            </w:r>
            <w:r>
              <w:t xml:space="preserve"> Wednesday, artists and </w:t>
            </w:r>
            <w:r>
              <w:t>activists</w:t>
            </w:r>
            <w:r>
              <w:t xml:space="preserve"> come together to </w:t>
            </w:r>
            <w:r>
              <w:t>talk</w:t>
            </w:r>
            <w:r>
              <w:t xml:space="preserve"> mass incarceration</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E01B031" w14:textId="5E02D779" w:rsidR="00A92BF5" w:rsidRDefault="00A92BF5" w:rsidP="00A92BF5">
            <w:r>
              <w:t>Conversation on mass incarceration and art</w:t>
            </w:r>
          </w:p>
          <w:p w14:paraId="5872F007" w14:textId="77777777" w:rsidR="00A92BF5" w:rsidRPr="00176991" w:rsidRDefault="00A92BF5" w:rsidP="00A92BF5">
            <w:r>
              <w:t xml:space="preserve">Wednesday, </w:t>
            </w:r>
            <w:r w:rsidRPr="00176991">
              <w:t>Nov</w:t>
            </w:r>
            <w:r>
              <w:t>.</w:t>
            </w:r>
            <w:r w:rsidRPr="00176991">
              <w:t xml:space="preserve"> 29, 3 p.m.</w:t>
            </w:r>
          </w:p>
          <w:p w14:paraId="4C6F2212" w14:textId="5B4F74C9" w:rsidR="00A92BF5" w:rsidRDefault="00A92BF5" w:rsidP="00A92BF5">
            <w:r>
              <w:t>Shine Portrait Studio,</w:t>
            </w:r>
            <w:r>
              <w:t xml:space="preserve"> Express Newark</w:t>
            </w:r>
            <w:r>
              <w:t xml:space="preserve">, </w:t>
            </w:r>
            <w:proofErr w:type="spellStart"/>
            <w:r>
              <w:t>Hahne</w:t>
            </w:r>
            <w:proofErr w:type="spellEnd"/>
            <w:r>
              <w:t xml:space="preserve"> Building</w:t>
            </w:r>
          </w:p>
          <w:p w14:paraId="5E7AEB19" w14:textId="77777777" w:rsidR="00A92BF5" w:rsidRDefault="00A92BF5" w:rsidP="00A92BF5">
            <w:r>
              <w:t>609 Broad Street</w:t>
            </w:r>
          </w:p>
          <w:p w14:paraId="2C9A00C4" w14:textId="12402747" w:rsidR="00A92BF5" w:rsidRDefault="00A92BF5" w:rsidP="00A92BF5">
            <w:r>
              <w:t>Newark, NJ</w:t>
            </w:r>
          </w:p>
          <w:p w14:paraId="626513C2" w14:textId="01D122C5" w:rsidR="002B117E" w:rsidRPr="00B00C71" w:rsidRDefault="00A92BF5" w:rsidP="00A92BF5">
            <w:pPr>
              <w:rPr>
                <w:rFonts w:ascii="Arial" w:hAnsi="Arial" w:cs="Arial"/>
                <w:color w:val="000000"/>
                <w:szCs w:val="22"/>
              </w:rPr>
            </w:pPr>
            <w:r>
              <w:t xml:space="preserve">RSVP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17652D28" w:rsidR="002B117E" w:rsidRPr="00B00C71" w:rsidRDefault="00D74339" w:rsidP="002F55CE">
            <w:pPr>
              <w:rPr>
                <w:rFonts w:ascii="Arial" w:hAnsi="Arial" w:cs="Arial"/>
                <w:color w:val="000000"/>
                <w:szCs w:val="22"/>
              </w:rPr>
            </w:pPr>
            <w:r w:rsidRPr="00D74339">
              <w:rPr>
                <w:rFonts w:ascii="Arial" w:hAnsi="Arial" w:cs="Arial"/>
                <w:color w:val="000000"/>
                <w:szCs w:val="22"/>
              </w:rPr>
              <w:t>http://aljira.org/upcoming-exhibitions/</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2D74A884" w14:textId="77777777" w:rsidR="00EE0363" w:rsidRDefault="00EE0363" w:rsidP="00EE0363">
            <w:r>
              <w:t>Dear ___________,</w:t>
            </w:r>
          </w:p>
          <w:p w14:paraId="6F7189A5" w14:textId="77777777" w:rsidR="00EE0363" w:rsidRDefault="00EE0363" w:rsidP="00EE0363"/>
          <w:p w14:paraId="71BA79E5" w14:textId="77777777" w:rsidR="00EE0363" w:rsidRDefault="00EE0363" w:rsidP="00EE0363">
            <w:r>
              <w:t xml:space="preserve">Mass incarceration is a major civil rights crisis of our time. About 35,000 people are incarcerated in New Jersey alone. Sixty percent are Black, even though they’re only 15 percent of the state’s population. </w:t>
            </w:r>
          </w:p>
          <w:p w14:paraId="19E3493E" w14:textId="77777777" w:rsidR="00EE0363" w:rsidRDefault="00EE0363" w:rsidP="00EE0363"/>
          <w:p w14:paraId="3F7D9D86" w14:textId="2A7803A8" w:rsidR="00EE0363" w:rsidRDefault="00EE0363" w:rsidP="00EE0363">
            <w:r>
              <w:t>This is a crisis we’re confronting as a community on Nov. 29. We hope you’ll join</w:t>
            </w:r>
            <w:r>
              <w:t xml:space="preserve"> us</w:t>
            </w:r>
            <w:r>
              <w:t>.</w:t>
            </w:r>
          </w:p>
          <w:p w14:paraId="5110FAE4" w14:textId="77777777" w:rsidR="00EE0363" w:rsidRDefault="00EE0363" w:rsidP="00EE0363"/>
          <w:p w14:paraId="1375D52C" w14:textId="01584598" w:rsidR="00EE0363" w:rsidRDefault="00EE0363" w:rsidP="00EE0363">
            <w:r>
              <w:t>Advocates and artists are holding a panel discussion and community press conference to mark the opening of “The Missing,” a haunting</w:t>
            </w:r>
            <w:r>
              <w:t>, profound</w:t>
            </w:r>
            <w:r>
              <w:t xml:space="preserve"> new exhibition at </w:t>
            </w:r>
            <w:proofErr w:type="spellStart"/>
            <w:r>
              <w:t>Aljira</w:t>
            </w:r>
            <w:proofErr w:type="spellEnd"/>
            <w:r>
              <w:t xml:space="preserve"> Center for Contemporary Art in Newark. It explores the human toll of our system of mass incarceration, especially on communities of color. </w:t>
            </w:r>
            <w:commentRangeStart w:id="0"/>
            <w:commentRangeStart w:id="1"/>
            <w:r>
              <w:t>RSVP to atten</w:t>
            </w:r>
            <w:r>
              <w:t>d</w:t>
            </w:r>
            <w:r>
              <w:t>.</w:t>
            </w:r>
            <w:commentRangeEnd w:id="0"/>
            <w:r>
              <w:rPr>
                <w:rStyle w:val="CommentReference"/>
              </w:rPr>
              <w:commentReference w:id="0"/>
            </w:r>
            <w:commentRangeEnd w:id="1"/>
            <w:r>
              <w:rPr>
                <w:rStyle w:val="CommentReference"/>
                <w:rFonts w:asciiTheme="minorHAnsi" w:eastAsiaTheme="minorHAnsi" w:hAnsiTheme="minorHAnsi" w:cstheme="minorBidi"/>
                <w:color w:val="auto"/>
              </w:rPr>
              <w:commentReference w:id="1"/>
            </w:r>
          </w:p>
          <w:p w14:paraId="2A7FB262" w14:textId="77777777" w:rsidR="00EE0363" w:rsidRDefault="00EE0363" w:rsidP="00EE0363"/>
          <w:p w14:paraId="7FEB1252" w14:textId="6AB37646" w:rsidR="00EE0363" w:rsidRDefault="00EE0363" w:rsidP="00EE0363">
            <w:r>
              <w:t>The Nov. 29 panel discussion and press conference</w:t>
            </w:r>
            <w:r>
              <w:t xml:space="preserve">, at 3 p.m. at Express Newark in the </w:t>
            </w:r>
            <w:proofErr w:type="spellStart"/>
            <w:r>
              <w:t>Hahne</w:t>
            </w:r>
            <w:proofErr w:type="spellEnd"/>
            <w:r>
              <w:t xml:space="preserve"> Building,</w:t>
            </w:r>
            <w:r>
              <w:t xml:space="preserve"> will have a wide range of brilliant </w:t>
            </w:r>
            <w:r>
              <w:t>activists and artists. They’re creative</w:t>
            </w:r>
            <w:r>
              <w:t xml:space="preserve"> leaders who are changing our criminal justice system, our perspectives, and our wider world: </w:t>
            </w:r>
          </w:p>
          <w:p w14:paraId="782AC0E2" w14:textId="77777777" w:rsidR="00EE0363" w:rsidRDefault="00EE0363" w:rsidP="00EE0363">
            <w:pPr>
              <w:pStyle w:val="ListParagraph"/>
              <w:numPr>
                <w:ilvl w:val="0"/>
                <w:numId w:val="18"/>
              </w:numPr>
            </w:pPr>
            <w:r>
              <w:t xml:space="preserve">Duron Jackson, the artist who created “The Missing” </w:t>
            </w:r>
          </w:p>
          <w:p w14:paraId="1B3689ED" w14:textId="77777777" w:rsidR="00EE0363" w:rsidRDefault="00EE0363" w:rsidP="00EE0363">
            <w:pPr>
              <w:pStyle w:val="ListParagraph"/>
              <w:numPr>
                <w:ilvl w:val="0"/>
                <w:numId w:val="18"/>
              </w:numPr>
            </w:pPr>
            <w:r>
              <w:t>Tess Borden and Portia Allen-Kyle from the ACLU of New Jersey</w:t>
            </w:r>
          </w:p>
          <w:p w14:paraId="16560B43" w14:textId="77777777" w:rsidR="00EE0363" w:rsidRDefault="00EE0363" w:rsidP="00EE0363">
            <w:pPr>
              <w:pStyle w:val="ListParagraph"/>
              <w:numPr>
                <w:ilvl w:val="0"/>
                <w:numId w:val="18"/>
              </w:numPr>
            </w:pPr>
            <w:r>
              <w:t xml:space="preserve">Dexter Wimberly of </w:t>
            </w:r>
            <w:proofErr w:type="spellStart"/>
            <w:r>
              <w:t>Aljira</w:t>
            </w:r>
            <w:proofErr w:type="spellEnd"/>
            <w:r>
              <w:t>, a Center for Contemporary Art</w:t>
            </w:r>
          </w:p>
          <w:p w14:paraId="7DFACBB9" w14:textId="77777777" w:rsidR="00EE0363" w:rsidRDefault="00EE0363" w:rsidP="00EE0363">
            <w:pPr>
              <w:pStyle w:val="ListParagraph"/>
              <w:numPr>
                <w:ilvl w:val="0"/>
                <w:numId w:val="18"/>
              </w:numPr>
            </w:pPr>
            <w:r>
              <w:t xml:space="preserve">Ryan </w:t>
            </w:r>
            <w:proofErr w:type="spellStart"/>
            <w:r>
              <w:t>Haygood</w:t>
            </w:r>
            <w:proofErr w:type="spellEnd"/>
            <w:r>
              <w:t xml:space="preserve"> from </w:t>
            </w:r>
            <w:r w:rsidRPr="00573C48">
              <w:t>the New Jersey Institute for Social Justice</w:t>
            </w:r>
          </w:p>
          <w:p w14:paraId="196675DD" w14:textId="77777777" w:rsidR="00EE0363" w:rsidRDefault="00EE0363" w:rsidP="00EE0363">
            <w:pPr>
              <w:pStyle w:val="ListParagraph"/>
              <w:numPr>
                <w:ilvl w:val="0"/>
                <w:numId w:val="18"/>
              </w:numPr>
            </w:pPr>
            <w:r>
              <w:t>Artists from Shine Portrait Studio</w:t>
            </w:r>
          </w:p>
          <w:p w14:paraId="0AC46A4B" w14:textId="77777777" w:rsidR="00EE0363" w:rsidRDefault="00EE0363" w:rsidP="00EE0363"/>
          <w:p w14:paraId="2C2E6BE8" w14:textId="663F0F45" w:rsidR="00EE0363" w:rsidRPr="00121AF9" w:rsidRDefault="00EE0363" w:rsidP="00EE0363">
            <w:r>
              <w:t xml:space="preserve">We have </w:t>
            </w:r>
            <w:r>
              <w:t xml:space="preserve">other exciting news: the panelists from the ACLU will talk about a new report we’re about to release, </w:t>
            </w:r>
            <w:r>
              <w:rPr>
                <w:i/>
              </w:rPr>
              <w:t>A Vision to End Mass Incarceration in New Jersey.</w:t>
            </w:r>
            <w:r>
              <w:t xml:space="preserve"> It’s an aspirational, broad-reaching path forward to drastically reduce mass incarceration in our state, and you can see a preview of it there.</w:t>
            </w:r>
          </w:p>
          <w:p w14:paraId="1E143595" w14:textId="77777777" w:rsidR="00EE0363" w:rsidRDefault="00EE0363" w:rsidP="00EE0363"/>
          <w:p w14:paraId="08585340" w14:textId="4AC5E50F" w:rsidR="00EE0363" w:rsidRDefault="00EE0363" w:rsidP="00EE0363">
            <w:r>
              <w:t>Mass incarceration systematically excludes people of color from housing, employment, and democracy itself. Yet there is hope: a growing number of people agree that this brutal system must end. We look forward to sharing our own vision for curtailing mass incarceration with you soon.</w:t>
            </w:r>
            <w:r>
              <w:t xml:space="preserve"> </w:t>
            </w:r>
            <w:commentRangeStart w:id="2"/>
            <w:r>
              <w:t>RSVP to get a preview of our upcoming report on Nov. 29.</w:t>
            </w:r>
            <w:r>
              <w:t xml:space="preserve"> </w:t>
            </w:r>
            <w:commentRangeEnd w:id="2"/>
            <w:r>
              <w:rPr>
                <w:rStyle w:val="CommentReference"/>
                <w:rFonts w:asciiTheme="minorHAnsi" w:eastAsiaTheme="minorHAnsi" w:hAnsiTheme="minorHAnsi" w:cstheme="minorBidi"/>
                <w:color w:val="auto"/>
              </w:rPr>
              <w:commentReference w:id="2"/>
            </w:r>
          </w:p>
          <w:p w14:paraId="3F7E619E" w14:textId="77777777" w:rsidR="00EE0363" w:rsidRDefault="00EE0363" w:rsidP="00EE0363"/>
          <w:p w14:paraId="6E73BA0B" w14:textId="77777777" w:rsidR="00EE0363" w:rsidRDefault="00EE0363" w:rsidP="00EE0363">
            <w:r>
              <w:t>Sincerely,</w:t>
            </w:r>
          </w:p>
          <w:p w14:paraId="68B53B6B" w14:textId="77777777" w:rsidR="00EE0363" w:rsidRDefault="00EE0363" w:rsidP="00EE0363"/>
          <w:p w14:paraId="0BB568CB" w14:textId="77777777" w:rsidR="00EE0363" w:rsidRDefault="00EE0363" w:rsidP="00EE0363">
            <w:r>
              <w:t>Amol Sinha</w:t>
            </w:r>
          </w:p>
          <w:p w14:paraId="4981DCF5" w14:textId="77777777" w:rsidR="00EE0363" w:rsidRDefault="00EE0363" w:rsidP="00EE0363">
            <w:r>
              <w:t>Executive Director</w:t>
            </w:r>
          </w:p>
          <w:p w14:paraId="16067919" w14:textId="77777777" w:rsidR="00EE0363" w:rsidRDefault="00EE0363" w:rsidP="00EE0363"/>
          <w:p w14:paraId="1160829C" w14:textId="77777777" w:rsidR="00EE0363" w:rsidRDefault="00EE0363" w:rsidP="00EE0363">
            <w:r>
              <w:t xml:space="preserve">P.S. Whether you can make it to the event or not, please: check out </w:t>
            </w:r>
            <w:hyperlink r:id="rId21" w:history="1">
              <w:r w:rsidRPr="00DB0457">
                <w:rPr>
                  <w:rStyle w:val="Hyperlink"/>
                </w:rPr>
                <w:t xml:space="preserve">“The Missing” at </w:t>
              </w:r>
              <w:proofErr w:type="spellStart"/>
              <w:r w:rsidRPr="00DB0457">
                <w:rPr>
                  <w:rStyle w:val="Hyperlink"/>
                </w:rPr>
                <w:t>Aljira</w:t>
              </w:r>
              <w:proofErr w:type="spellEnd"/>
            </w:hyperlink>
            <w:r>
              <w:t>. It’s incredible.</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2F7F4294" w14:textId="6334D7BB" w:rsidR="00EE0363" w:rsidRDefault="00EE0363" w:rsidP="0033798F">
            <w:pPr>
              <w:rPr>
                <w:rFonts w:ascii="Arial" w:hAnsi="Arial" w:cs="Arial"/>
                <w:color w:val="000000"/>
                <w:szCs w:val="22"/>
              </w:rPr>
            </w:pPr>
            <w:r>
              <w:rPr>
                <w:rFonts w:ascii="Arial" w:hAnsi="Arial" w:cs="Arial"/>
                <w:color w:val="000000"/>
                <w:szCs w:val="22"/>
              </w:rPr>
              <w:t>Advocates and artists are</w:t>
            </w:r>
            <w:r>
              <w:rPr>
                <w:rFonts w:ascii="Arial" w:hAnsi="Arial" w:cs="Arial"/>
                <w:color w:val="000000"/>
                <w:szCs w:val="22"/>
              </w:rPr>
              <w:t xml:space="preserve"> confront</w:t>
            </w:r>
            <w:r>
              <w:rPr>
                <w:rFonts w:ascii="Arial" w:hAnsi="Arial" w:cs="Arial"/>
                <w:color w:val="000000"/>
                <w:szCs w:val="22"/>
              </w:rPr>
              <w:t xml:space="preserve">ing mass incarceration </w:t>
            </w:r>
            <w:r w:rsidR="00D74339">
              <w:rPr>
                <w:rFonts w:ascii="Arial" w:hAnsi="Arial" w:cs="Arial"/>
                <w:color w:val="000000"/>
                <w:szCs w:val="22"/>
              </w:rPr>
              <w:t>at</w:t>
            </w:r>
            <w:r>
              <w:rPr>
                <w:rFonts w:ascii="Arial" w:hAnsi="Arial" w:cs="Arial"/>
                <w:color w:val="000000"/>
                <w:szCs w:val="22"/>
              </w:rPr>
              <w:t xml:space="preserve"> press conference</w:t>
            </w:r>
            <w:r w:rsidR="00D74339">
              <w:rPr>
                <w:rFonts w:ascii="Arial" w:hAnsi="Arial" w:cs="Arial"/>
                <w:color w:val="000000"/>
                <w:szCs w:val="22"/>
              </w:rPr>
              <w:t xml:space="preserve"> + discussion</w:t>
            </w:r>
            <w:r>
              <w:rPr>
                <w:rFonts w:ascii="Arial" w:hAnsi="Arial" w:cs="Arial"/>
                <w:color w:val="000000"/>
                <w:szCs w:val="22"/>
              </w:rPr>
              <w:t xml:space="preserve"> </w:t>
            </w:r>
            <w:r w:rsidR="00D74339">
              <w:rPr>
                <w:rFonts w:ascii="Arial" w:hAnsi="Arial" w:cs="Arial"/>
                <w:color w:val="000000"/>
                <w:szCs w:val="22"/>
              </w:rPr>
              <w:t>on #</w:t>
            </w:r>
            <w:proofErr w:type="spellStart"/>
            <w:r w:rsidR="00D74339">
              <w:rPr>
                <w:rFonts w:ascii="Arial" w:hAnsi="Arial" w:cs="Arial"/>
                <w:color w:val="000000"/>
                <w:szCs w:val="22"/>
              </w:rPr>
              <w:t>TheMissing</w:t>
            </w:r>
            <w:proofErr w:type="spellEnd"/>
            <w:r w:rsidR="00D74339">
              <w:rPr>
                <w:rFonts w:ascii="Arial" w:hAnsi="Arial" w:cs="Arial"/>
                <w:color w:val="000000"/>
                <w:szCs w:val="22"/>
              </w:rPr>
              <w:t>, Duron Jackson’s</w:t>
            </w:r>
            <w:r>
              <w:rPr>
                <w:rFonts w:ascii="Arial" w:hAnsi="Arial" w:cs="Arial"/>
                <w:color w:val="000000"/>
                <w:szCs w:val="22"/>
              </w:rPr>
              <w:t xml:space="preserve"> haunting exhibit about the brutal</w:t>
            </w:r>
            <w:r w:rsidR="00D74339">
              <w:rPr>
                <w:rFonts w:ascii="Arial" w:hAnsi="Arial" w:cs="Arial"/>
                <w:color w:val="000000"/>
                <w:szCs w:val="22"/>
              </w:rPr>
              <w:t>ity</w:t>
            </w:r>
            <w:r>
              <w:rPr>
                <w:rFonts w:ascii="Arial" w:hAnsi="Arial" w:cs="Arial"/>
                <w:color w:val="000000"/>
                <w:szCs w:val="22"/>
              </w:rPr>
              <w:t xml:space="preserve"> of our justice system.</w:t>
            </w:r>
            <w:r>
              <w:rPr>
                <w:rFonts w:ascii="Arial" w:hAnsi="Arial" w:cs="Arial"/>
                <w:color w:val="000000"/>
                <w:szCs w:val="22"/>
              </w:rPr>
              <w:t xml:space="preserve"> </w:t>
            </w:r>
            <w:r>
              <w:rPr>
                <w:rFonts w:ascii="Arial" w:hAnsi="Arial" w:cs="Arial"/>
                <w:color w:val="000000"/>
                <w:szCs w:val="22"/>
              </w:rPr>
              <w:t>J</w:t>
            </w:r>
            <w:r w:rsidR="00D74339">
              <w:rPr>
                <w:rFonts w:ascii="Arial" w:hAnsi="Arial" w:cs="Arial"/>
                <w:color w:val="000000"/>
                <w:szCs w:val="22"/>
              </w:rPr>
              <w:t>oin @ACLUNJ, @</w:t>
            </w:r>
            <w:proofErr w:type="spellStart"/>
            <w:r w:rsidR="00D74339">
              <w:rPr>
                <w:rFonts w:ascii="Arial" w:hAnsi="Arial" w:cs="Arial"/>
                <w:color w:val="000000"/>
                <w:szCs w:val="22"/>
              </w:rPr>
              <w:t>Aljiratweets</w:t>
            </w:r>
            <w:proofErr w:type="spellEnd"/>
            <w:r w:rsidR="00D74339">
              <w:rPr>
                <w:rFonts w:ascii="Arial" w:hAnsi="Arial" w:cs="Arial"/>
                <w:color w:val="000000"/>
                <w:szCs w:val="22"/>
              </w:rPr>
              <w:t>, @NJISJ &amp; @DJAXSAYS. Nov. 29, 3 pm, Newark:</w:t>
            </w:r>
            <w:r>
              <w:rPr>
                <w:rFonts w:ascii="Arial" w:hAnsi="Arial" w:cs="Arial"/>
                <w:color w:val="000000"/>
                <w:szCs w:val="22"/>
              </w:rPr>
              <w:t xml:space="preserve"> RSVP.</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bookmarkStart w:id="3" w:name="_GoBack"/>
            <w:bookmarkEnd w:id="3"/>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lison Peltzman" w:date="2017-11-21T19:28:00Z" w:initials="AP">
    <w:p w14:paraId="3E7F5BEF" w14:textId="77777777" w:rsidR="00EE0363" w:rsidRDefault="00EE0363" w:rsidP="00EE0363">
      <w:pPr>
        <w:pStyle w:val="CommentText"/>
      </w:pPr>
      <w:r>
        <w:rPr>
          <w:rStyle w:val="CommentReference"/>
        </w:rPr>
        <w:annotationRef/>
      </w:r>
      <w:proofErr w:type="gramStart"/>
      <w:r>
        <w:t>link</w:t>
      </w:r>
      <w:proofErr w:type="gramEnd"/>
    </w:p>
  </w:comment>
  <w:comment w:id="1" w:author="Allison Peltzman" w:date="2017-11-22T16:16:00Z" w:initials="AP">
    <w:p w14:paraId="327298F5" w14:textId="55166F2C" w:rsidR="00EE0363" w:rsidRDefault="00EE0363">
      <w:pPr>
        <w:pStyle w:val="CommentText"/>
      </w:pPr>
      <w:r>
        <w:rPr>
          <w:rStyle w:val="CommentReference"/>
        </w:rPr>
        <w:annotationRef/>
      </w:r>
      <w:proofErr w:type="gramStart"/>
      <w:r>
        <w:t>link</w:t>
      </w:r>
      <w:proofErr w:type="gramEnd"/>
    </w:p>
  </w:comment>
  <w:comment w:id="2" w:author="Allison Peltzman" w:date="2017-11-22T16:15:00Z" w:initials="AP">
    <w:p w14:paraId="24F15109" w14:textId="28715073" w:rsidR="00EE0363" w:rsidRDefault="00EE0363">
      <w:pPr>
        <w:pStyle w:val="CommentText"/>
      </w:pPr>
      <w:r>
        <w:rPr>
          <w:rStyle w:val="CommentReference"/>
        </w:rPr>
        <w:annotationRef/>
      </w:r>
      <w:proofErr w:type="gramStart"/>
      <w:r>
        <w:t>link</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7F5BEF" w15:done="0"/>
  <w15:commentEx w15:paraId="327298F5" w15:done="0"/>
  <w15:commentEx w15:paraId="24F151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F6093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174828"/>
    <w:multiLevelType w:val="hybridMultilevel"/>
    <w:tmpl w:val="AFE4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3"/>
  </w:num>
  <w:num w:numId="4">
    <w:abstractNumId w:val="7"/>
  </w:num>
  <w:num w:numId="5">
    <w:abstractNumId w:val="2"/>
  </w:num>
  <w:num w:numId="6">
    <w:abstractNumId w:val="15"/>
  </w:num>
  <w:num w:numId="7">
    <w:abstractNumId w:val="5"/>
  </w:num>
  <w:num w:numId="8">
    <w:abstractNumId w:val="3"/>
  </w:num>
  <w:num w:numId="9">
    <w:abstractNumId w:val="10"/>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6"/>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lison Peltzman">
    <w15:presenceInfo w15:providerId="AD" w15:userId="S-1-5-21-633453488-1691960340-586010189-1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108D2"/>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17A4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92BF5"/>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74339"/>
    <w:rsid w:val="00D82D8D"/>
    <w:rsid w:val="00DB34C2"/>
    <w:rsid w:val="00DC3C91"/>
    <w:rsid w:val="00DD55D2"/>
    <w:rsid w:val="00DE5256"/>
    <w:rsid w:val="00E0008B"/>
    <w:rsid w:val="00E21909"/>
    <w:rsid w:val="00E468B6"/>
    <w:rsid w:val="00E6107F"/>
    <w:rsid w:val="00EA79BA"/>
    <w:rsid w:val="00EB3479"/>
    <w:rsid w:val="00EE0363"/>
    <w:rsid w:val="00EE41FC"/>
    <w:rsid w:val="00EE43C4"/>
    <w:rsid w:val="00EF479F"/>
    <w:rsid w:val="00F10EA3"/>
    <w:rsid w:val="00F64E5C"/>
    <w:rsid w:val="00F725EB"/>
    <w:rsid w:val="00F7264B"/>
    <w:rsid w:val="00F90E51"/>
    <w:rsid w:val="00FA2C8C"/>
    <w:rsid w:val="00FB00D8"/>
    <w:rsid w:val="00FB0450"/>
    <w:rsid w:val="00FC12D8"/>
    <w:rsid w:val="00FC690E"/>
    <w:rsid w:val="00FC70F9"/>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532026EA-9FAE-48A4-9984-39DD984D5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A92BF5"/>
    <w:rPr>
      <w:sz w:val="16"/>
      <w:szCs w:val="16"/>
    </w:rPr>
  </w:style>
  <w:style w:type="paragraph" w:styleId="CommentText">
    <w:name w:val="annotation text"/>
    <w:basedOn w:val="Normal"/>
    <w:link w:val="CommentTextChar"/>
    <w:uiPriority w:val="99"/>
    <w:semiHidden/>
    <w:unhideWhenUsed/>
    <w:rsid w:val="00A92BF5"/>
    <w:pPr>
      <w:spacing w:after="20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A92BF5"/>
    <w:rPr>
      <w:sz w:val="20"/>
      <w:szCs w:val="20"/>
    </w:rPr>
  </w:style>
  <w:style w:type="paragraph" w:styleId="CommentSubject">
    <w:name w:val="annotation subject"/>
    <w:basedOn w:val="CommentText"/>
    <w:next w:val="CommentText"/>
    <w:link w:val="CommentSubjectChar"/>
    <w:uiPriority w:val="99"/>
    <w:semiHidden/>
    <w:unhideWhenUsed/>
    <w:rsid w:val="00EE0363"/>
    <w:pPr>
      <w:spacing w:after="0"/>
    </w:pPr>
    <w:rPr>
      <w:rFonts w:ascii="DIN-Regular" w:eastAsia="Times New Roman" w:hAnsi="DIN-Regular" w:cs="Times New Roman"/>
      <w:b/>
      <w:bCs/>
      <w:color w:val="00365C"/>
    </w:rPr>
  </w:style>
  <w:style w:type="character" w:customStyle="1" w:styleId="CommentSubjectChar">
    <w:name w:val="Comment Subject Char"/>
    <w:basedOn w:val="CommentTextChar"/>
    <w:link w:val="CommentSubject"/>
    <w:uiPriority w:val="99"/>
    <w:semiHidden/>
    <w:rsid w:val="00EE0363"/>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peltzman@aclu-nj.org"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aljira.org/upcoming-exhibitions/"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potluri@aclu-nj.or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purl.org/dc/terms/"/>
    <ds:schemaRef ds:uri="0b90acc2-d544-46e5-bc01-f6a94e7d3ec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a30cff79-7126-4dc1-8796-bceb065e74d1"/>
    <ds:schemaRef ds:uri="http://schemas.microsoft.com/sharepoint/v3"/>
    <ds:schemaRef ds:uri="348e3fad-4feb-4d55-8251-411d6b24bf6e"/>
    <ds:schemaRef ds:uri="http://www.w3.org/XML/1998/namespace"/>
    <ds:schemaRef ds:uri="http://purl.org/dc/dcmityp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4C990B03-4D18-4CBA-9A37-715354142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Allison Peltzman</cp:lastModifiedBy>
  <cp:revision>3</cp:revision>
  <dcterms:created xsi:type="dcterms:W3CDTF">2017-11-22T19:37:00Z</dcterms:created>
  <dcterms:modified xsi:type="dcterms:W3CDTF">2017-11-22T21:49:00Z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