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410776" w14:textId="77777777" w:rsidR="00433C4F" w:rsidRPr="00433C4F" w:rsidRDefault="00433C4F" w:rsidP="00433C4F">
      <w:pPr>
        <w:pStyle w:val="Title"/>
        <w:rPr>
          <w:rFonts w:ascii="Arial" w:hAnsi="Arial" w:cs="Arial"/>
          <w:b/>
          <w:color w:val="4F81BD" w:themeColor="accent1"/>
        </w:rPr>
      </w:pPr>
      <w:r w:rsidRPr="00433C4F">
        <w:rPr>
          <w:rFonts w:ascii="Arial" w:hAnsi="Arial" w:cs="Arial"/>
          <w:b/>
          <w:color w:val="4F81BD" w:themeColor="accent1"/>
        </w:rPr>
        <w:t>ADVOCACY ALERT SET-UP</w:t>
      </w:r>
    </w:p>
    <w:p w14:paraId="5FBA7050" w14:textId="77777777" w:rsidR="00433C4F" w:rsidRPr="00433C4F"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 xml:space="preserve">By </w:t>
      </w:r>
      <w:proofErr w:type="gramStart"/>
      <w:r w:rsidRPr="00433C4F">
        <w:rPr>
          <w:rFonts w:ascii="Arial" w:hAnsi="Arial" w:cs="Arial"/>
          <w:color w:val="4F81BD" w:themeColor="accent1"/>
          <w:sz w:val="24"/>
        </w:rPr>
        <w:t>default</w:t>
      </w:r>
      <w:proofErr w:type="gramEnd"/>
      <w:r w:rsidRPr="00433C4F">
        <w:rPr>
          <w:rFonts w:ascii="Arial" w:hAnsi="Arial" w:cs="Arial"/>
          <w:color w:val="4F81BD" w:themeColor="accent1"/>
          <w:sz w:val="24"/>
        </w:rPr>
        <w:t xml:space="preserve"> all alerts will be restricted to the affiliate’s state.</w:t>
      </w:r>
    </w:p>
    <w:p w14:paraId="07A748E3" w14:textId="77777777" w:rsidR="00C26D35" w:rsidRPr="005D08D3" w:rsidRDefault="00433C4F" w:rsidP="005D08D3">
      <w:pPr>
        <w:pStyle w:val="Title"/>
        <w:rPr>
          <w:rFonts w:ascii="Arial" w:hAnsi="Arial" w:cs="Arial"/>
          <w:color w:val="4F81BD" w:themeColor="accent1"/>
          <w:sz w:val="24"/>
        </w:rPr>
      </w:pPr>
      <w:r w:rsidRPr="00433C4F">
        <w:rPr>
          <w:rFonts w:ascii="Arial" w:hAnsi="Arial" w:cs="Arial"/>
          <w:color w:val="4F81BD" w:themeColor="accent1"/>
          <w:sz w:val="24"/>
        </w:rPr>
        <w:t xml:space="preserve">By </w:t>
      </w:r>
      <w:proofErr w:type="gramStart"/>
      <w:r w:rsidRPr="00433C4F">
        <w:rPr>
          <w:rFonts w:ascii="Arial" w:hAnsi="Arial" w:cs="Arial"/>
          <w:color w:val="4F81BD" w:themeColor="accent1"/>
          <w:sz w:val="24"/>
        </w:rPr>
        <w:t>default</w:t>
      </w:r>
      <w:proofErr w:type="gramEnd"/>
      <w:r w:rsidRPr="00433C4F">
        <w:rPr>
          <w:rFonts w:ascii="Arial" w:hAnsi="Arial" w:cs="Arial"/>
          <w:color w:val="4F81BD" w:themeColor="accent1"/>
          <w:sz w:val="24"/>
        </w:rPr>
        <w:t xml:space="preserve"> each legislator will be contacted</w:t>
      </w:r>
      <w:r w:rsidR="00C26D35">
        <w:rPr>
          <w:rFonts w:ascii="Arial" w:hAnsi="Arial" w:cs="Arial"/>
          <w:color w:val="4F81BD" w:themeColor="accent1"/>
          <w:sz w:val="24"/>
        </w:rPr>
        <w:t xml:space="preserve"> </w:t>
      </w:r>
      <w:r w:rsidRPr="00433C4F">
        <w:rPr>
          <w:rFonts w:ascii="Arial" w:hAnsi="Arial" w:cs="Arial"/>
          <w:color w:val="4F81BD" w:themeColor="accent1"/>
          <w:sz w:val="24"/>
        </w:rPr>
        <w:t>only by their own constituents, unless specified otherwise.</w:t>
      </w:r>
    </w:p>
    <w:tbl>
      <w:tblPr>
        <w:tblStyle w:val="TableGrid"/>
        <w:tblpPr w:leftFromText="180" w:rightFromText="180" w:vertAnchor="page" w:horzAnchor="margin" w:tblpXSpec="center" w:tblpY="4441"/>
        <w:tblW w:w="1081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268"/>
        <w:gridCol w:w="8550"/>
      </w:tblGrid>
      <w:tr w:rsidR="005D08D3" w:rsidRPr="008537B2" w14:paraId="129F1A8B" w14:textId="77777777" w:rsidTr="005D08D3">
        <w:trPr>
          <w:trHeight w:val="1080"/>
        </w:trPr>
        <w:tc>
          <w:tcPr>
            <w:tcW w:w="2268"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3EC54CCA" w14:textId="77777777" w:rsidR="005D08D3" w:rsidRPr="008537B2" w:rsidRDefault="005D08D3" w:rsidP="005D08D3">
            <w:pPr>
              <w:pStyle w:val="Heading5"/>
              <w:spacing w:before="0"/>
              <w:jc w:val="center"/>
              <w:outlineLvl w:val="4"/>
              <w:rPr>
                <w:rFonts w:ascii="Arial" w:hAnsi="Arial" w:cs="Arial"/>
                <w:b/>
                <w:color w:val="FFFFFF" w:themeColor="background1"/>
                <w:sz w:val="28"/>
              </w:rPr>
            </w:pPr>
            <w:r w:rsidRPr="008537B2">
              <w:rPr>
                <w:rStyle w:val="Strong"/>
                <w:rFonts w:ascii="Arial" w:hAnsi="Arial" w:cs="Arial"/>
                <w:color w:val="FFFFFF" w:themeColor="background1"/>
                <w:sz w:val="28"/>
              </w:rPr>
              <w:t>Request from</w:t>
            </w:r>
          </w:p>
        </w:tc>
        <w:tc>
          <w:tcPr>
            <w:tcW w:w="8550" w:type="dxa"/>
            <w:tcBorders>
              <w:left w:val="single" w:sz="12" w:space="0" w:color="F79646" w:themeColor="accent6"/>
            </w:tcBorders>
            <w:vAlign w:val="center"/>
          </w:tcPr>
          <w:p w14:paraId="2CB617E2" w14:textId="536C5ED0" w:rsidR="005D08D3" w:rsidRPr="008537B2" w:rsidRDefault="004C4570" w:rsidP="005D08D3">
            <w:pPr>
              <w:rPr>
                <w:rFonts w:ascii="Arial" w:hAnsi="Arial" w:cs="Arial"/>
                <w:color w:val="000000"/>
              </w:rPr>
            </w:pPr>
            <w:r>
              <w:rPr>
                <w:rFonts w:ascii="Arial" w:hAnsi="Arial" w:cs="Arial"/>
                <w:color w:val="000000"/>
              </w:rPr>
              <w:t>ACLU-PA</w:t>
            </w:r>
          </w:p>
        </w:tc>
      </w:tr>
    </w:tbl>
    <w:p w14:paraId="5DD5D00C" w14:textId="77777777" w:rsidR="005D08D3" w:rsidRDefault="005D08D3" w:rsidP="00C26D35"/>
    <w:p w14:paraId="69425F1E" w14:textId="77777777" w:rsidR="002B117E" w:rsidRPr="00973768" w:rsidRDefault="002B117E"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2415"/>
        <w:gridCol w:w="8385"/>
      </w:tblGrid>
      <w:tr w:rsidR="002B117E" w:rsidRPr="00973768" w14:paraId="47F03AE2" w14:textId="77777777" w:rsidTr="002B117E">
        <w:trPr>
          <w:trHeight w:val="323"/>
        </w:trPr>
        <w:tc>
          <w:tcPr>
            <w:tcW w:w="10800" w:type="dxa"/>
            <w:gridSpan w:val="2"/>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41046098" w14:textId="77777777" w:rsidR="002B117E" w:rsidRPr="00973768" w:rsidRDefault="002B117E" w:rsidP="001C45F7">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Alert Targets</w:t>
            </w:r>
          </w:p>
        </w:tc>
      </w:tr>
      <w:tr w:rsidR="002B117E" w:rsidRPr="00973768" w14:paraId="653A40F3" w14:textId="77777777" w:rsidTr="002B117E">
        <w:trPr>
          <w:trHeight w:val="1347"/>
        </w:trPr>
        <w:tc>
          <w:tcPr>
            <w:tcW w:w="10800" w:type="dxa"/>
            <w:gridSpan w:val="2"/>
            <w:tcBorders>
              <w:top w:val="single" w:sz="12" w:space="0" w:color="F79646" w:themeColor="accent6"/>
            </w:tcBorders>
            <w:vAlign w:val="center"/>
          </w:tcPr>
          <w:p w14:paraId="2DC93E81" w14:textId="5113CB88" w:rsidR="002B117E" w:rsidRPr="00973768" w:rsidRDefault="00F36CFE" w:rsidP="001C45F7">
            <w:pPr>
              <w:jc w:val="center"/>
              <w:rPr>
                <w:rFonts w:ascii="Arial" w:hAnsi="Arial" w:cs="Arial"/>
                <w:b/>
              </w:rPr>
            </w:pPr>
            <w:sdt>
              <w:sdtPr>
                <w:rPr>
                  <w:rFonts w:ascii="Arial" w:hAnsi="Arial" w:cs="Arial"/>
                  <w:b/>
                  <w:sz w:val="32"/>
                </w:rPr>
                <w:id w:val="943890233"/>
                <w14:checkbox>
                  <w14:checked w14:val="1"/>
                  <w14:checkedState w14:val="2612" w14:font="MS Gothic"/>
                  <w14:uncheckedState w14:val="2610" w14:font="MS Gothic"/>
                </w14:checkbox>
              </w:sdtPr>
              <w:sdtEndPr/>
              <w:sdtContent>
                <w:r w:rsidR="004C4570">
                  <w:rPr>
                    <w:rFonts w:ascii="Meiryo" w:eastAsia="Meiryo" w:hAnsi="Meiryo" w:cs="Meiryo" w:hint="eastAsia"/>
                    <w:b/>
                    <w:sz w:val="32"/>
                  </w:rPr>
                  <w:t>☒</w:t>
                </w:r>
              </w:sdtContent>
            </w:sdt>
            <w:r w:rsidR="002B117E" w:rsidRPr="00973768">
              <w:rPr>
                <w:rFonts w:ascii="Arial" w:hAnsi="Arial" w:cs="Arial"/>
                <w:b/>
              </w:rPr>
              <w:t xml:space="preserve"> State Governor            </w:t>
            </w:r>
            <w:sdt>
              <w:sdtPr>
                <w:rPr>
                  <w:rFonts w:ascii="Arial" w:hAnsi="Arial" w:cs="Arial"/>
                  <w:b/>
                  <w:sz w:val="32"/>
                </w:rPr>
                <w:id w:val="34389555"/>
                <w14:checkbox>
                  <w14:checked w14:val="0"/>
                  <w14:checkedState w14:val="2612" w14:font="MS Gothic"/>
                  <w14:uncheckedState w14:val="2610" w14:font="MS Gothic"/>
                </w14:checkbox>
              </w:sdtPr>
              <w:sdtEndPr/>
              <w:sdtContent>
                <w:r w:rsidR="00A761A4">
                  <w:rPr>
                    <w:rFonts w:ascii="MS Gothic" w:eastAsia="MS Gothic" w:hAnsi="MS Gothic" w:cs="Arial" w:hint="eastAsia"/>
                    <w:b/>
                    <w:sz w:val="32"/>
                  </w:rPr>
                  <w:t>☐</w:t>
                </w:r>
              </w:sdtContent>
            </w:sdt>
            <w:r w:rsidR="002B117E" w:rsidRPr="00973768">
              <w:rPr>
                <w:rFonts w:ascii="Arial" w:hAnsi="Arial" w:cs="Arial"/>
                <w:b/>
              </w:rPr>
              <w:t xml:space="preserve"> State Senator          </w:t>
            </w:r>
            <w:sdt>
              <w:sdtPr>
                <w:rPr>
                  <w:rFonts w:ascii="Arial" w:hAnsi="Arial" w:cs="Arial"/>
                  <w:b/>
                  <w:sz w:val="32"/>
                </w:rPr>
                <w:id w:val="-22634055"/>
                <w14:checkbox>
                  <w14:checked w14:val="0"/>
                  <w14:checkedState w14:val="2612" w14:font="MS Gothic"/>
                  <w14:uncheckedState w14:val="2610" w14:font="MS Gothic"/>
                </w14:checkbox>
              </w:sdtPr>
              <w:sdtEndPr/>
              <w:sdtContent>
                <w:r w:rsidR="00A761A4">
                  <w:rPr>
                    <w:rFonts w:ascii="MS Gothic" w:eastAsia="MS Gothic" w:hAnsi="MS Gothic" w:cs="Arial" w:hint="eastAsia"/>
                    <w:b/>
                    <w:sz w:val="32"/>
                  </w:rPr>
                  <w:t>☐</w:t>
                </w:r>
              </w:sdtContent>
            </w:sdt>
            <w:r w:rsidR="002B117E" w:rsidRPr="00973768">
              <w:rPr>
                <w:rFonts w:ascii="Arial" w:hAnsi="Arial" w:cs="Arial"/>
                <w:b/>
              </w:rPr>
              <w:t xml:space="preserve">  State Representative</w:t>
            </w:r>
            <w:r w:rsidR="002B117E" w:rsidRPr="00973768">
              <w:rPr>
                <w:rFonts w:ascii="Arial" w:hAnsi="Arial" w:cs="Arial"/>
                <w:b/>
              </w:rPr>
              <w:br/>
            </w:r>
          </w:p>
          <w:p w14:paraId="43257148" w14:textId="77777777" w:rsidR="002B117E" w:rsidRPr="00973768" w:rsidRDefault="002B117E" w:rsidP="00973768">
            <w:pPr>
              <w:rPr>
                <w:rFonts w:ascii="Arial" w:hAnsi="Arial" w:cs="Arial"/>
              </w:rPr>
            </w:pPr>
            <w:r w:rsidRPr="00973768">
              <w:rPr>
                <w:rFonts w:ascii="Arial" w:hAnsi="Arial" w:cs="Arial"/>
                <w:sz w:val="20"/>
              </w:rPr>
              <w:t xml:space="preserve">Provide alert targets at least 24 hours in advance. If your alert is on a federal issue or targets federal legislators you must coordinate with national via </w:t>
            </w:r>
            <w:hyperlink r:id="rId11" w:history="1">
              <w:r w:rsidRPr="00973768">
                <w:rPr>
                  <w:rStyle w:val="Hyperlink"/>
                  <w:rFonts w:ascii="Arial" w:hAnsi="Arial" w:cs="Arial"/>
                  <w:sz w:val="20"/>
                </w:rPr>
                <w:t>federalalert@aclu.org</w:t>
              </w:r>
            </w:hyperlink>
            <w:r w:rsidRPr="00973768">
              <w:rPr>
                <w:rFonts w:ascii="Arial" w:hAnsi="Arial" w:cs="Arial"/>
                <w:sz w:val="20"/>
              </w:rPr>
              <w:t>.</w:t>
            </w:r>
            <w:r w:rsidR="00973768">
              <w:rPr>
                <w:rFonts w:ascii="Arial" w:hAnsi="Arial" w:cs="Arial"/>
              </w:rPr>
              <w:br/>
            </w:r>
          </w:p>
        </w:tc>
      </w:tr>
      <w:tr w:rsidR="002B117E" w:rsidRPr="00973768" w14:paraId="2441A4A8" w14:textId="77777777" w:rsidTr="00B84897">
        <w:trPr>
          <w:trHeight w:val="672"/>
        </w:trPr>
        <w:tc>
          <w:tcPr>
            <w:tcW w:w="2415"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0E782C32" w14:textId="77777777" w:rsidR="002B117E" w:rsidRDefault="002B117E" w:rsidP="001C45F7">
            <w:pPr>
              <w:rPr>
                <w:rFonts w:ascii="Arial" w:hAnsi="Arial" w:cs="Arial"/>
                <w:b/>
                <w:color w:val="FFFFFF" w:themeColor="background1"/>
                <w:sz w:val="28"/>
              </w:rPr>
            </w:pPr>
            <w:r w:rsidRPr="00973768">
              <w:rPr>
                <w:rFonts w:ascii="Arial" w:hAnsi="Arial" w:cs="Arial"/>
                <w:b/>
                <w:color w:val="FFFFFF" w:themeColor="background1"/>
                <w:sz w:val="28"/>
              </w:rPr>
              <w:t>Custom Targets</w:t>
            </w:r>
          </w:p>
          <w:p w14:paraId="7BB8DAEC" w14:textId="77777777" w:rsidR="00973768" w:rsidRPr="00973768" w:rsidRDefault="00973768" w:rsidP="00E468B6">
            <w:pPr>
              <w:rPr>
                <w:rFonts w:ascii="Arial" w:hAnsi="Arial" w:cs="Arial"/>
                <w:b/>
                <w:color w:val="FFFFFF" w:themeColor="background1"/>
                <w:sz w:val="28"/>
              </w:rPr>
            </w:pPr>
            <w:r w:rsidRPr="00973768">
              <w:rPr>
                <w:rFonts w:ascii="Arial" w:hAnsi="Arial" w:cs="Arial"/>
                <w:b/>
                <w:color w:val="FFFFFF" w:themeColor="background1"/>
                <w:sz w:val="20"/>
              </w:rPr>
              <w:t>Please provide</w:t>
            </w:r>
            <w:r>
              <w:rPr>
                <w:rFonts w:ascii="Arial" w:hAnsi="Arial" w:cs="Arial"/>
                <w:b/>
                <w:color w:val="FFFFFF" w:themeColor="background1"/>
                <w:sz w:val="20"/>
              </w:rPr>
              <w:t xml:space="preserve"> target full name, title</w:t>
            </w:r>
            <w:r w:rsidR="00E468B6">
              <w:rPr>
                <w:rFonts w:ascii="Arial" w:hAnsi="Arial" w:cs="Arial"/>
                <w:b/>
                <w:color w:val="FFFFFF" w:themeColor="background1"/>
                <w:sz w:val="20"/>
              </w:rPr>
              <w:t>, and email address. Phone number is required for call alerts</w:t>
            </w:r>
          </w:p>
        </w:tc>
        <w:tc>
          <w:tcPr>
            <w:tcW w:w="8385" w:type="dxa"/>
            <w:tcBorders>
              <w:left w:val="single" w:sz="12" w:space="0" w:color="F79646" w:themeColor="accent6"/>
            </w:tcBorders>
            <w:vAlign w:val="center"/>
          </w:tcPr>
          <w:p w14:paraId="6852A3E7" w14:textId="26E96099" w:rsidR="00067D6C" w:rsidRPr="00067D6C" w:rsidRDefault="00067D6C" w:rsidP="002B117E">
            <w:pPr>
              <w:rPr>
                <w:rFonts w:ascii="Arial" w:hAnsi="Arial" w:cs="Arial"/>
                <w:bCs/>
                <w:color w:val="000000"/>
                <w:sz w:val="22"/>
                <w:szCs w:val="22"/>
              </w:rPr>
            </w:pPr>
            <w:r w:rsidRPr="00067D6C">
              <w:rPr>
                <w:rFonts w:ascii="Arial" w:hAnsi="Arial" w:cs="Arial"/>
                <w:bCs/>
                <w:color w:val="000000"/>
                <w:sz w:val="22"/>
                <w:szCs w:val="22"/>
              </w:rPr>
              <w:t>Governor Tom Wolf</w:t>
            </w:r>
            <w:r>
              <w:rPr>
                <w:rFonts w:ascii="Arial" w:hAnsi="Arial" w:cs="Arial"/>
                <w:bCs/>
                <w:color w:val="000000"/>
                <w:sz w:val="22"/>
                <w:szCs w:val="22"/>
              </w:rPr>
              <w:t xml:space="preserve">, </w:t>
            </w:r>
            <w:hyperlink r:id="rId12" w:history="1">
              <w:r w:rsidRPr="007C3921">
                <w:rPr>
                  <w:rStyle w:val="Hyperlink"/>
                  <w:rFonts w:ascii="Arial" w:hAnsi="Arial" w:cs="Arial"/>
                  <w:bCs/>
                  <w:sz w:val="22"/>
                  <w:szCs w:val="22"/>
                </w:rPr>
                <w:t>govcorrespcrm@pa.gov</w:t>
              </w:r>
            </w:hyperlink>
          </w:p>
          <w:p w14:paraId="00AA9213" w14:textId="52BB82A8" w:rsidR="004C4570" w:rsidRDefault="004C4570" w:rsidP="002B117E">
            <w:pPr>
              <w:rPr>
                <w:rFonts w:ascii="Arial" w:hAnsi="Arial" w:cs="Arial"/>
                <w:bCs/>
                <w:color w:val="000000"/>
                <w:sz w:val="22"/>
                <w:szCs w:val="22"/>
              </w:rPr>
            </w:pPr>
            <w:r w:rsidRPr="004C4570">
              <w:rPr>
                <w:rFonts w:ascii="Arial" w:hAnsi="Arial" w:cs="Arial"/>
                <w:bCs/>
                <w:color w:val="000000"/>
                <w:sz w:val="22"/>
                <w:szCs w:val="22"/>
              </w:rPr>
              <w:t>Senator Sharif Street</w:t>
            </w:r>
            <w:r>
              <w:rPr>
                <w:rFonts w:ascii="Arial" w:hAnsi="Arial" w:cs="Arial"/>
                <w:bCs/>
                <w:color w:val="000000"/>
                <w:sz w:val="22"/>
                <w:szCs w:val="22"/>
              </w:rPr>
              <w:t xml:space="preserve">, </w:t>
            </w:r>
            <w:hyperlink r:id="rId13" w:history="1">
              <w:r w:rsidR="00FF73E2">
                <w:rPr>
                  <w:rStyle w:val="Hyperlink"/>
                  <w:rFonts w:ascii="Arial" w:hAnsi="Arial" w:cs="Arial"/>
                  <w:bCs/>
                  <w:sz w:val="22"/>
                  <w:szCs w:val="22"/>
                </w:rPr>
                <w:t>sharif.street@pasenate</w:t>
              </w:r>
              <w:r w:rsidRPr="007C3921">
                <w:rPr>
                  <w:rStyle w:val="Hyperlink"/>
                  <w:rFonts w:ascii="Arial" w:hAnsi="Arial" w:cs="Arial"/>
                  <w:bCs/>
                  <w:sz w:val="22"/>
                  <w:szCs w:val="22"/>
                </w:rPr>
                <w:t>.com</w:t>
              </w:r>
            </w:hyperlink>
          </w:p>
          <w:p w14:paraId="4CC0C4BA" w14:textId="3FA8CD12" w:rsidR="004C4570" w:rsidRDefault="004C4570" w:rsidP="002B117E">
            <w:pPr>
              <w:rPr>
                <w:rFonts w:ascii="Arial" w:hAnsi="Arial" w:cs="Arial"/>
                <w:bCs/>
                <w:color w:val="000000"/>
                <w:sz w:val="22"/>
                <w:szCs w:val="22"/>
              </w:rPr>
            </w:pPr>
            <w:r w:rsidRPr="004C4570">
              <w:rPr>
                <w:rFonts w:ascii="Arial" w:hAnsi="Arial" w:cs="Arial"/>
                <w:bCs/>
                <w:color w:val="000000"/>
                <w:sz w:val="22"/>
                <w:szCs w:val="22"/>
              </w:rPr>
              <w:t>Senator John Rafferty</w:t>
            </w:r>
            <w:r>
              <w:rPr>
                <w:rFonts w:ascii="Arial" w:hAnsi="Arial" w:cs="Arial"/>
                <w:bCs/>
                <w:color w:val="000000"/>
                <w:sz w:val="22"/>
                <w:szCs w:val="22"/>
              </w:rPr>
              <w:t xml:space="preserve">, </w:t>
            </w:r>
            <w:hyperlink r:id="rId14" w:history="1">
              <w:r w:rsidRPr="007C3921">
                <w:rPr>
                  <w:rStyle w:val="Hyperlink"/>
                  <w:rFonts w:ascii="Arial" w:hAnsi="Arial" w:cs="Arial"/>
                  <w:bCs/>
                  <w:sz w:val="22"/>
                  <w:szCs w:val="22"/>
                </w:rPr>
                <w:t>jrafferty@pasen.gov</w:t>
              </w:r>
            </w:hyperlink>
          </w:p>
          <w:p w14:paraId="0D850055" w14:textId="3BFD6007" w:rsidR="004C4570" w:rsidRDefault="00FF73E2" w:rsidP="002B117E">
            <w:pPr>
              <w:rPr>
                <w:rFonts w:ascii="Arial" w:hAnsi="Arial" w:cs="Arial"/>
                <w:bCs/>
                <w:color w:val="000000"/>
                <w:sz w:val="22"/>
                <w:szCs w:val="22"/>
              </w:rPr>
            </w:pPr>
            <w:r>
              <w:rPr>
                <w:rFonts w:ascii="Arial" w:hAnsi="Arial" w:cs="Arial"/>
                <w:bCs/>
                <w:color w:val="000000"/>
                <w:sz w:val="22"/>
                <w:szCs w:val="22"/>
              </w:rPr>
              <w:t xml:space="preserve">Representative Joanna McClinton, jmcclinton@pahouse.net </w:t>
            </w:r>
          </w:p>
          <w:p w14:paraId="55487670" w14:textId="5E2CDF8C" w:rsidR="004C4570" w:rsidRPr="004C4570" w:rsidRDefault="004C4570" w:rsidP="002B117E">
            <w:pPr>
              <w:rPr>
                <w:rFonts w:ascii="Arial" w:hAnsi="Arial" w:cs="Arial"/>
                <w:bCs/>
                <w:color w:val="000000"/>
                <w:sz w:val="22"/>
                <w:szCs w:val="22"/>
              </w:rPr>
            </w:pPr>
            <w:r w:rsidRPr="004C4570">
              <w:rPr>
                <w:rFonts w:ascii="Arial" w:hAnsi="Arial" w:cs="Arial"/>
                <w:bCs/>
                <w:color w:val="000000"/>
                <w:sz w:val="22"/>
                <w:szCs w:val="22"/>
              </w:rPr>
              <w:t>Representative Todd Stephens</w:t>
            </w:r>
            <w:r>
              <w:rPr>
                <w:rFonts w:ascii="Arial" w:hAnsi="Arial" w:cs="Arial"/>
                <w:bCs/>
                <w:color w:val="000000"/>
                <w:sz w:val="22"/>
                <w:szCs w:val="22"/>
              </w:rPr>
              <w:t xml:space="preserve">, </w:t>
            </w:r>
            <w:hyperlink r:id="rId15" w:history="1">
              <w:r w:rsidRPr="007C3921">
                <w:rPr>
                  <w:rStyle w:val="Hyperlink"/>
                  <w:rFonts w:ascii="Arial" w:hAnsi="Arial" w:cs="Arial"/>
                  <w:bCs/>
                  <w:sz w:val="22"/>
                  <w:szCs w:val="22"/>
                </w:rPr>
                <w:t>tstephen@pahousegop.com</w:t>
              </w:r>
            </w:hyperlink>
          </w:p>
        </w:tc>
      </w:tr>
    </w:tbl>
    <w:p w14:paraId="1D4E6463" w14:textId="77777777" w:rsidR="002B117E" w:rsidRDefault="002B117E" w:rsidP="002B117E">
      <w:pPr>
        <w:rPr>
          <w:rFonts w:ascii="Arial" w:hAnsi="Arial" w:cs="Arial"/>
        </w:rPr>
      </w:pPr>
    </w:p>
    <w:p w14:paraId="0B438CD8" w14:textId="77777777"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430"/>
        <w:gridCol w:w="8370"/>
      </w:tblGrid>
      <w:tr w:rsidR="002B117E" w:rsidRPr="00973768" w14:paraId="5BFC3B24" w14:textId="77777777" w:rsidTr="00B84897">
        <w:trPr>
          <w:trHeight w:val="537"/>
        </w:trPr>
        <w:tc>
          <w:tcPr>
            <w:tcW w:w="243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1A84F7B8" w14:textId="77777777" w:rsidR="002B117E" w:rsidRPr="00973768" w:rsidRDefault="00C26D35" w:rsidP="001C45F7">
            <w:pPr>
              <w:pStyle w:val="Heading5"/>
              <w:spacing w:before="0"/>
              <w:outlineLvl w:val="4"/>
              <w:rPr>
                <w:rFonts w:ascii="Arial" w:hAnsi="Arial" w:cs="Arial"/>
                <w:color w:val="000000"/>
              </w:rPr>
            </w:pPr>
            <w:r>
              <w:rPr>
                <w:rStyle w:val="Strong"/>
                <w:rFonts w:ascii="Arial" w:hAnsi="Arial" w:cs="Arial"/>
                <w:bCs w:val="0"/>
                <w:color w:val="FFFFFF" w:themeColor="background1"/>
                <w:sz w:val="28"/>
              </w:rPr>
              <w:t xml:space="preserve">Alert </w:t>
            </w:r>
            <w:r w:rsidR="002B117E" w:rsidRPr="00973768">
              <w:rPr>
                <w:rStyle w:val="Strong"/>
                <w:rFonts w:ascii="Arial" w:hAnsi="Arial" w:cs="Arial"/>
                <w:bCs w:val="0"/>
                <w:color w:val="FFFFFF" w:themeColor="background1"/>
                <w:sz w:val="28"/>
              </w:rPr>
              <w:t>Headline:</w:t>
            </w:r>
          </w:p>
        </w:tc>
        <w:tc>
          <w:tcPr>
            <w:tcW w:w="8370" w:type="dxa"/>
            <w:tcBorders>
              <w:left w:val="single" w:sz="12" w:space="0" w:color="F79646" w:themeColor="accent6"/>
            </w:tcBorders>
            <w:vAlign w:val="center"/>
          </w:tcPr>
          <w:p w14:paraId="07FB632B" w14:textId="3A0EC31F" w:rsidR="002B117E" w:rsidRPr="00973768" w:rsidRDefault="00067D6C" w:rsidP="001C45F7">
            <w:pPr>
              <w:rPr>
                <w:rFonts w:ascii="Arial" w:hAnsi="Arial" w:cs="Arial"/>
                <w:color w:val="000000"/>
              </w:rPr>
            </w:pPr>
            <w:r>
              <w:rPr>
                <w:rFonts w:ascii="Arial" w:hAnsi="Arial" w:cs="Arial"/>
                <w:color w:val="000000"/>
              </w:rPr>
              <w:t xml:space="preserve">Stop Pennsylvania </w:t>
            </w:r>
            <w:r w:rsidR="00CF7E53">
              <w:rPr>
                <w:rFonts w:ascii="Arial" w:hAnsi="Arial" w:cs="Arial"/>
                <w:color w:val="000000"/>
              </w:rPr>
              <w:t>f</w:t>
            </w:r>
            <w:r>
              <w:rPr>
                <w:rFonts w:ascii="Arial" w:hAnsi="Arial" w:cs="Arial"/>
                <w:color w:val="000000"/>
              </w:rPr>
              <w:t xml:space="preserve">rom </w:t>
            </w:r>
            <w:r w:rsidR="00CF7E53">
              <w:rPr>
                <w:rFonts w:ascii="Arial" w:hAnsi="Arial" w:cs="Arial"/>
                <w:color w:val="000000"/>
              </w:rPr>
              <w:t>a</w:t>
            </w:r>
            <w:r>
              <w:rPr>
                <w:rFonts w:ascii="Arial" w:hAnsi="Arial" w:cs="Arial"/>
                <w:color w:val="000000"/>
              </w:rPr>
              <w:t xml:space="preserve">dopting </w:t>
            </w:r>
            <w:r w:rsidR="00CF7E53">
              <w:rPr>
                <w:rFonts w:ascii="Arial" w:hAnsi="Arial" w:cs="Arial"/>
                <w:color w:val="000000"/>
              </w:rPr>
              <w:t>t</w:t>
            </w:r>
            <w:r w:rsidR="00AF59FD">
              <w:rPr>
                <w:rFonts w:ascii="Arial" w:hAnsi="Arial" w:cs="Arial"/>
                <w:color w:val="000000"/>
              </w:rPr>
              <w:t xml:space="preserve">his </w:t>
            </w:r>
            <w:r w:rsidR="00CF7E53">
              <w:rPr>
                <w:rFonts w:ascii="Arial" w:hAnsi="Arial" w:cs="Arial"/>
                <w:color w:val="000000"/>
              </w:rPr>
              <w:t>u</w:t>
            </w:r>
            <w:r w:rsidR="00A761A4">
              <w:rPr>
                <w:rFonts w:ascii="Arial" w:hAnsi="Arial" w:cs="Arial"/>
                <w:color w:val="000000"/>
              </w:rPr>
              <w:t>nfair</w:t>
            </w:r>
            <w:r>
              <w:rPr>
                <w:rFonts w:ascii="Arial" w:hAnsi="Arial" w:cs="Arial"/>
                <w:color w:val="000000"/>
              </w:rPr>
              <w:t xml:space="preserve"> </w:t>
            </w:r>
            <w:r w:rsidR="00CF7E53">
              <w:rPr>
                <w:rFonts w:ascii="Arial" w:hAnsi="Arial" w:cs="Arial"/>
                <w:color w:val="000000"/>
              </w:rPr>
              <w:t>s</w:t>
            </w:r>
            <w:r>
              <w:rPr>
                <w:rFonts w:ascii="Arial" w:hAnsi="Arial" w:cs="Arial"/>
                <w:color w:val="000000"/>
              </w:rPr>
              <w:t xml:space="preserve">entencing </w:t>
            </w:r>
            <w:r w:rsidR="00CF7E53">
              <w:rPr>
                <w:rFonts w:ascii="Arial" w:hAnsi="Arial" w:cs="Arial"/>
                <w:color w:val="000000"/>
              </w:rPr>
              <w:t>t</w:t>
            </w:r>
            <w:r>
              <w:rPr>
                <w:rFonts w:ascii="Arial" w:hAnsi="Arial" w:cs="Arial"/>
                <w:color w:val="000000"/>
              </w:rPr>
              <w:t>ool</w:t>
            </w:r>
          </w:p>
        </w:tc>
      </w:tr>
    </w:tbl>
    <w:p w14:paraId="2A325927" w14:textId="77777777" w:rsidR="002B117E" w:rsidRDefault="002B117E" w:rsidP="002B117E">
      <w:pPr>
        <w:rPr>
          <w:rFonts w:ascii="Arial" w:hAnsi="Arial" w:cs="Arial"/>
        </w:rPr>
      </w:pPr>
    </w:p>
    <w:p w14:paraId="1A15FE03" w14:textId="77777777" w:rsidR="00C26D35" w:rsidRPr="00973768" w:rsidRDefault="00C26D35" w:rsidP="002B117E">
      <w:pPr>
        <w:rPr>
          <w:rFonts w:ascii="Arial" w:hAnsi="Arial" w:cs="Arial"/>
        </w:rPr>
      </w:pPr>
    </w:p>
    <w:tbl>
      <w:tblPr>
        <w:tblStyle w:val="TableGrid"/>
        <w:tblW w:w="14767"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763"/>
        <w:gridCol w:w="3527"/>
        <w:gridCol w:w="1543"/>
        <w:gridCol w:w="3967"/>
        <w:gridCol w:w="3967"/>
      </w:tblGrid>
      <w:tr w:rsidR="00463559" w:rsidRPr="00973768" w14:paraId="0003DDAF" w14:textId="12DE6BEF" w:rsidTr="00FF73E2">
        <w:trPr>
          <w:trHeight w:val="627"/>
        </w:trPr>
        <w:tc>
          <w:tcPr>
            <w:tcW w:w="1763"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1A2B7733" w14:textId="77777777" w:rsidR="00463559" w:rsidRPr="00973768" w:rsidRDefault="00463559" w:rsidP="001C45F7">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Publish:</w:t>
            </w:r>
          </w:p>
        </w:tc>
        <w:sdt>
          <w:sdtPr>
            <w:rPr>
              <w:rFonts w:ascii="Arial" w:hAnsi="Arial" w:cs="Arial"/>
              <w:color w:val="000000"/>
            </w:rPr>
            <w:id w:val="219182756"/>
            <w:date w:fullDate="2018-06-08T00:00:00Z">
              <w:dateFormat w:val="M/d/yyyy"/>
              <w:lid w:val="en-US"/>
              <w:storeMappedDataAs w:val="dateTime"/>
              <w:calendar w:val="gregorian"/>
            </w:date>
          </w:sdtPr>
          <w:sdtEndPr/>
          <w:sdtContent>
            <w:tc>
              <w:tcPr>
                <w:tcW w:w="3527" w:type="dxa"/>
                <w:tcBorders>
                  <w:left w:val="single" w:sz="12" w:space="0" w:color="F79646" w:themeColor="accent6"/>
                  <w:right w:val="single" w:sz="12" w:space="0" w:color="F79646" w:themeColor="accent6"/>
                </w:tcBorders>
                <w:vAlign w:val="center"/>
              </w:tcPr>
              <w:p w14:paraId="216CBE94" w14:textId="19D1E3A5" w:rsidR="00463559" w:rsidRPr="00973768" w:rsidRDefault="00FF73E2" w:rsidP="00055271">
                <w:pPr>
                  <w:jc w:val="center"/>
                  <w:rPr>
                    <w:rFonts w:ascii="Arial" w:hAnsi="Arial" w:cs="Arial"/>
                    <w:color w:val="000000"/>
                  </w:rPr>
                </w:pPr>
                <w:r>
                  <w:rPr>
                    <w:rFonts w:ascii="Arial" w:hAnsi="Arial" w:cs="Arial"/>
                    <w:color w:val="000000"/>
                  </w:rPr>
                  <w:t>6/8/2018</w:t>
                </w:r>
              </w:p>
            </w:tc>
          </w:sdtContent>
        </w:sdt>
        <w:tc>
          <w:tcPr>
            <w:tcW w:w="1543"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3F51464D" w14:textId="77777777" w:rsidR="00463559" w:rsidRPr="00973768" w:rsidRDefault="00463559" w:rsidP="001C45F7">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Expire:</w:t>
            </w:r>
          </w:p>
        </w:tc>
        <w:sdt>
          <w:sdtPr>
            <w:rPr>
              <w:rFonts w:ascii="Arial" w:hAnsi="Arial" w:cs="Arial"/>
              <w:color w:val="000000"/>
            </w:rPr>
            <w:id w:val="-1198698907"/>
            <w:date w:fullDate="2018-06-14T00:00:00Z">
              <w:dateFormat w:val="M/d/yyyy"/>
              <w:lid w:val="en-US"/>
              <w:storeMappedDataAs w:val="dateTime"/>
              <w:calendar w:val="gregorian"/>
            </w:date>
          </w:sdtPr>
          <w:sdtEndPr/>
          <w:sdtContent>
            <w:tc>
              <w:tcPr>
                <w:tcW w:w="3967" w:type="dxa"/>
                <w:tcBorders>
                  <w:left w:val="single" w:sz="12" w:space="0" w:color="F79646" w:themeColor="accent6"/>
                </w:tcBorders>
                <w:vAlign w:val="center"/>
              </w:tcPr>
              <w:p w14:paraId="73FA425F" w14:textId="02AF682B" w:rsidR="00463559" w:rsidRPr="00973768" w:rsidRDefault="00FF73E2" w:rsidP="00055271">
                <w:pPr>
                  <w:jc w:val="center"/>
                  <w:rPr>
                    <w:rFonts w:ascii="Arial" w:hAnsi="Arial" w:cs="Arial"/>
                    <w:color w:val="000000"/>
                  </w:rPr>
                </w:pPr>
                <w:r>
                  <w:rPr>
                    <w:rFonts w:ascii="Arial" w:hAnsi="Arial" w:cs="Arial"/>
                    <w:color w:val="000000"/>
                  </w:rPr>
                  <w:t>6/14/2018</w:t>
                </w:r>
              </w:p>
            </w:tc>
          </w:sdtContent>
        </w:sdt>
        <w:tc>
          <w:tcPr>
            <w:tcW w:w="3967" w:type="dxa"/>
            <w:tcBorders>
              <w:left w:val="single" w:sz="12" w:space="0" w:color="F79646" w:themeColor="accent6"/>
            </w:tcBorders>
          </w:tcPr>
          <w:p w14:paraId="79DF7581" w14:textId="77777777" w:rsidR="00463559" w:rsidRDefault="00463559" w:rsidP="00055271">
            <w:pPr>
              <w:jc w:val="center"/>
              <w:rPr>
                <w:rFonts w:ascii="Arial" w:hAnsi="Arial" w:cs="Arial"/>
                <w:color w:val="000000"/>
              </w:rPr>
            </w:pPr>
          </w:p>
        </w:tc>
      </w:tr>
    </w:tbl>
    <w:p w14:paraId="55FDA4EB" w14:textId="77777777" w:rsidR="00C26D35" w:rsidRDefault="00C26D35" w:rsidP="002B117E">
      <w:pPr>
        <w:rPr>
          <w:rFonts w:ascii="Arial" w:hAnsi="Arial" w:cs="Arial"/>
        </w:rPr>
      </w:pPr>
    </w:p>
    <w:p w14:paraId="38821403" w14:textId="77777777" w:rsidR="00E1199E" w:rsidRDefault="00E1199E" w:rsidP="002B117E">
      <w:pPr>
        <w:rPr>
          <w:rFonts w:ascii="Arial" w:hAnsi="Arial" w:cs="Arial"/>
        </w:rPr>
      </w:pPr>
    </w:p>
    <w:p w14:paraId="71468337" w14:textId="77777777" w:rsidR="00E1199E" w:rsidRDefault="00E1199E" w:rsidP="002B117E">
      <w:pPr>
        <w:rPr>
          <w:rFonts w:ascii="Arial" w:hAnsi="Arial" w:cs="Arial"/>
        </w:rPr>
      </w:pPr>
    </w:p>
    <w:p w14:paraId="3924C3CD" w14:textId="77777777" w:rsidR="00E1199E" w:rsidRDefault="00E1199E" w:rsidP="002B117E">
      <w:pPr>
        <w:rPr>
          <w:rFonts w:ascii="Arial" w:hAnsi="Arial" w:cs="Arial"/>
        </w:rPr>
      </w:pPr>
    </w:p>
    <w:p w14:paraId="52785BD3" w14:textId="77777777" w:rsidR="00E1199E" w:rsidRDefault="00E1199E" w:rsidP="002B117E">
      <w:pPr>
        <w:rPr>
          <w:rFonts w:ascii="Arial" w:hAnsi="Arial" w:cs="Arial"/>
        </w:rPr>
      </w:pPr>
    </w:p>
    <w:p w14:paraId="6E678B03" w14:textId="77777777" w:rsidR="00E1199E" w:rsidRDefault="00E1199E" w:rsidP="002B117E">
      <w:pPr>
        <w:rPr>
          <w:rFonts w:ascii="Arial" w:hAnsi="Arial" w:cs="Arial"/>
        </w:rPr>
      </w:pPr>
    </w:p>
    <w:p w14:paraId="154CD85F" w14:textId="77777777" w:rsidR="00E1199E" w:rsidRDefault="00E1199E" w:rsidP="002B117E">
      <w:pPr>
        <w:rPr>
          <w:rFonts w:ascii="Arial" w:hAnsi="Arial" w:cs="Arial"/>
        </w:rPr>
      </w:pPr>
    </w:p>
    <w:p w14:paraId="401565BD" w14:textId="77777777" w:rsidR="00E1199E" w:rsidRDefault="00E1199E" w:rsidP="002B117E">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B84897" w:rsidRPr="00973768" w14:paraId="191B2A9E" w14:textId="77777777" w:rsidTr="001C45F7">
        <w:trPr>
          <w:trHeight w:val="504"/>
        </w:trPr>
        <w:tc>
          <w:tcPr>
            <w:tcW w:w="10800" w:type="dxa"/>
            <w:tcBorders>
              <w:bottom w:val="single" w:sz="12" w:space="0" w:color="FDE9D9" w:themeColor="accent6" w:themeTint="33"/>
            </w:tcBorders>
            <w:shd w:val="clear" w:color="auto" w:fill="F79646" w:themeFill="accent6"/>
            <w:vAlign w:val="center"/>
          </w:tcPr>
          <w:p w14:paraId="3166E1DE" w14:textId="77777777" w:rsidR="00B84897" w:rsidRPr="00973768" w:rsidRDefault="00C26D35" w:rsidP="001C45F7">
            <w:pPr>
              <w:rPr>
                <w:rStyle w:val="Strong"/>
                <w:rFonts w:ascii="Arial" w:hAnsi="Arial" w:cs="Arial"/>
                <w:color w:val="FFFFFF" w:themeColor="background1"/>
                <w:sz w:val="28"/>
                <w:szCs w:val="22"/>
              </w:rPr>
            </w:pPr>
            <w:r>
              <w:br w:type="page"/>
            </w:r>
            <w:r w:rsidR="00B84897" w:rsidRPr="00973768">
              <w:rPr>
                <w:rStyle w:val="Strong"/>
                <w:rFonts w:ascii="Arial" w:hAnsi="Arial" w:cs="Arial"/>
                <w:color w:val="FFFFFF" w:themeColor="background1"/>
                <w:sz w:val="28"/>
                <w:szCs w:val="22"/>
              </w:rPr>
              <w:t>Alert Landing page</w:t>
            </w:r>
          </w:p>
          <w:p w14:paraId="0E58DD1A" w14:textId="77777777" w:rsidR="00B84897" w:rsidRPr="00973768" w:rsidRDefault="00B84897" w:rsidP="00973768">
            <w:pPr>
              <w:rPr>
                <w:rFonts w:ascii="Arial" w:hAnsi="Arial" w:cs="Arial"/>
                <w:color w:val="000000"/>
                <w:sz w:val="16"/>
                <w:szCs w:val="22"/>
              </w:rPr>
            </w:pPr>
            <w:r w:rsidRPr="00973768">
              <w:rPr>
                <w:rFonts w:ascii="Arial" w:hAnsi="Arial" w:cs="Arial"/>
                <w:color w:val="FFFFFF" w:themeColor="background1"/>
                <w:sz w:val="20"/>
                <w:szCs w:val="20"/>
              </w:rPr>
              <w:t xml:space="preserve">This content will appear above the alert form. It should be a brief summary of the alert with a clear, compelling call to action. </w:t>
            </w:r>
          </w:p>
        </w:tc>
      </w:tr>
      <w:tr w:rsidR="00B84897" w:rsidRPr="00973768" w14:paraId="062E3882" w14:textId="77777777" w:rsidTr="00C26D35">
        <w:trPr>
          <w:trHeight w:val="201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3EF73D1" w14:textId="2A916DA0" w:rsidR="00B84897" w:rsidRPr="00973768" w:rsidRDefault="00921386" w:rsidP="00463559">
            <w:pPr>
              <w:rPr>
                <w:rFonts w:ascii="Arial" w:hAnsi="Arial" w:cs="Arial"/>
                <w:szCs w:val="20"/>
              </w:rPr>
            </w:pPr>
            <w:r>
              <w:rPr>
                <w:rFonts w:ascii="Arial" w:hAnsi="Arial" w:cs="Arial"/>
                <w:szCs w:val="20"/>
              </w:rPr>
              <w:lastRenderedPageBreak/>
              <w:t xml:space="preserve">The Pennsylvania </w:t>
            </w:r>
            <w:r w:rsidR="00A761A4">
              <w:rPr>
                <w:rFonts w:ascii="Arial" w:hAnsi="Arial" w:cs="Arial"/>
                <w:szCs w:val="20"/>
              </w:rPr>
              <w:t>Commission on</w:t>
            </w:r>
            <w:r>
              <w:rPr>
                <w:rFonts w:ascii="Arial" w:hAnsi="Arial" w:cs="Arial"/>
                <w:szCs w:val="20"/>
              </w:rPr>
              <w:t xml:space="preserve"> Sentencing </w:t>
            </w:r>
            <w:r w:rsidR="00A36E0D">
              <w:rPr>
                <w:rFonts w:ascii="Arial" w:hAnsi="Arial" w:cs="Arial"/>
                <w:szCs w:val="20"/>
              </w:rPr>
              <w:t xml:space="preserve">is considering a proposal that would adopt </w:t>
            </w:r>
            <w:r w:rsidR="00463559">
              <w:rPr>
                <w:rFonts w:ascii="Arial" w:hAnsi="Arial" w:cs="Arial"/>
                <w:szCs w:val="20"/>
              </w:rPr>
              <w:t>a risk assessment tool</w:t>
            </w:r>
            <w:r w:rsidR="00A36E0D">
              <w:rPr>
                <w:rFonts w:ascii="Arial" w:hAnsi="Arial" w:cs="Arial"/>
                <w:szCs w:val="20"/>
              </w:rPr>
              <w:t xml:space="preserve"> that </w:t>
            </w:r>
            <w:r w:rsidR="00A761A4">
              <w:rPr>
                <w:rFonts w:ascii="Arial" w:hAnsi="Arial" w:cs="Arial"/>
                <w:szCs w:val="20"/>
              </w:rPr>
              <w:t>claims to</w:t>
            </w:r>
            <w:r w:rsidR="00A36E0D">
              <w:rPr>
                <w:rFonts w:ascii="Arial" w:hAnsi="Arial" w:cs="Arial"/>
                <w:szCs w:val="20"/>
              </w:rPr>
              <w:t xml:space="preserve"> predict future criminality</w:t>
            </w:r>
            <w:r w:rsidR="00A761A4">
              <w:rPr>
                <w:rFonts w:ascii="Arial" w:hAnsi="Arial" w:cs="Arial"/>
                <w:szCs w:val="20"/>
              </w:rPr>
              <w:t>. That program would then be used by judges as a guide to make</w:t>
            </w:r>
            <w:r w:rsidR="00A36E0D">
              <w:rPr>
                <w:rFonts w:ascii="Arial" w:hAnsi="Arial" w:cs="Arial"/>
                <w:szCs w:val="20"/>
              </w:rPr>
              <w:t xml:space="preserve"> sentencing </w:t>
            </w:r>
            <w:r w:rsidR="00A761A4">
              <w:rPr>
                <w:rFonts w:ascii="Arial" w:hAnsi="Arial" w:cs="Arial"/>
                <w:szCs w:val="20"/>
              </w:rPr>
              <w:t>decision</w:t>
            </w:r>
            <w:r w:rsidR="00A36E0D">
              <w:rPr>
                <w:rFonts w:ascii="Arial" w:hAnsi="Arial" w:cs="Arial"/>
                <w:szCs w:val="20"/>
              </w:rPr>
              <w:t>s.</w:t>
            </w:r>
            <w:r w:rsidR="00A761A4">
              <w:rPr>
                <w:rFonts w:ascii="Arial" w:hAnsi="Arial" w:cs="Arial"/>
                <w:szCs w:val="20"/>
              </w:rPr>
              <w:t xml:space="preserve"> The problem? The data used in the program has been shown to have significant racial disparities. </w:t>
            </w:r>
            <w:r w:rsidR="00A36E0D">
              <w:rPr>
                <w:rFonts w:ascii="Arial" w:hAnsi="Arial" w:cs="Arial"/>
                <w:szCs w:val="20"/>
              </w:rPr>
              <w:t xml:space="preserve">In a state that already has deep racial disparities in sentencing and overall incarceration, </w:t>
            </w:r>
            <w:r w:rsidR="00463559">
              <w:rPr>
                <w:rFonts w:ascii="Arial" w:hAnsi="Arial" w:cs="Arial"/>
                <w:szCs w:val="20"/>
              </w:rPr>
              <w:t xml:space="preserve">an instrument </w:t>
            </w:r>
            <w:r w:rsidR="00A36E0D">
              <w:rPr>
                <w:rFonts w:ascii="Arial" w:hAnsi="Arial" w:cs="Arial"/>
                <w:szCs w:val="20"/>
              </w:rPr>
              <w:t xml:space="preserve">that uses </w:t>
            </w:r>
            <w:r w:rsidR="00A8105B">
              <w:rPr>
                <w:rFonts w:ascii="Arial" w:hAnsi="Arial" w:cs="Arial"/>
                <w:szCs w:val="20"/>
              </w:rPr>
              <w:t xml:space="preserve">this problematic </w:t>
            </w:r>
            <w:r w:rsidR="00A36E0D">
              <w:rPr>
                <w:rFonts w:ascii="Arial" w:hAnsi="Arial" w:cs="Arial"/>
                <w:szCs w:val="20"/>
              </w:rPr>
              <w:t xml:space="preserve">data will only lead to a deepening of </w:t>
            </w:r>
            <w:r w:rsidR="00A761A4">
              <w:rPr>
                <w:rFonts w:ascii="Arial" w:hAnsi="Arial" w:cs="Arial"/>
                <w:szCs w:val="20"/>
              </w:rPr>
              <w:t xml:space="preserve">systemic </w:t>
            </w:r>
            <w:r w:rsidR="00A36E0D">
              <w:rPr>
                <w:rFonts w:ascii="Arial" w:hAnsi="Arial" w:cs="Arial"/>
                <w:szCs w:val="20"/>
              </w:rPr>
              <w:t xml:space="preserve">racism in the criminal justice system. Contact the governor and </w:t>
            </w:r>
            <w:r w:rsidR="00A761A4">
              <w:rPr>
                <w:rFonts w:ascii="Arial" w:hAnsi="Arial" w:cs="Arial"/>
                <w:szCs w:val="20"/>
              </w:rPr>
              <w:t>the state</w:t>
            </w:r>
            <w:r w:rsidR="00A36E0D">
              <w:rPr>
                <w:rFonts w:ascii="Arial" w:hAnsi="Arial" w:cs="Arial"/>
                <w:szCs w:val="20"/>
              </w:rPr>
              <w:t xml:space="preserve"> lawmakers</w:t>
            </w:r>
            <w:r w:rsidR="00A761A4">
              <w:rPr>
                <w:rFonts w:ascii="Arial" w:hAnsi="Arial" w:cs="Arial"/>
                <w:szCs w:val="20"/>
              </w:rPr>
              <w:t xml:space="preserve"> who serve on the commission</w:t>
            </w:r>
            <w:r w:rsidR="00A36E0D">
              <w:rPr>
                <w:rFonts w:ascii="Arial" w:hAnsi="Arial" w:cs="Arial"/>
                <w:szCs w:val="20"/>
              </w:rPr>
              <w:t xml:space="preserve"> and urge them to reject this proposal. </w:t>
            </w:r>
          </w:p>
        </w:tc>
      </w:tr>
    </w:tbl>
    <w:p w14:paraId="79A04A29" w14:textId="77777777" w:rsidR="00B84897" w:rsidRDefault="00B84897" w:rsidP="002B117E">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7C310939" w14:textId="77777777" w:rsidTr="001C45F7">
        <w:trPr>
          <w:trHeight w:val="933"/>
        </w:trPr>
        <w:tc>
          <w:tcPr>
            <w:tcW w:w="10800" w:type="dxa"/>
            <w:tcBorders>
              <w:bottom w:val="single" w:sz="12" w:space="0" w:color="FDE9D9" w:themeColor="accent6" w:themeTint="33"/>
            </w:tcBorders>
            <w:shd w:val="clear" w:color="auto" w:fill="F79646" w:themeFill="accent6"/>
            <w:vAlign w:val="center"/>
          </w:tcPr>
          <w:p w14:paraId="3544F46A" w14:textId="59AB4C75" w:rsidR="00E468B6" w:rsidRDefault="00E468B6" w:rsidP="001C45F7">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Alert subject line</w:t>
            </w:r>
            <w:r w:rsidR="00E1199E">
              <w:rPr>
                <w:rStyle w:val="Strong"/>
                <w:rFonts w:ascii="Arial" w:hAnsi="Arial" w:cs="Arial"/>
                <w:color w:val="FFFFFF" w:themeColor="background1"/>
                <w:sz w:val="28"/>
                <w:szCs w:val="22"/>
              </w:rPr>
              <w:t>:</w:t>
            </w:r>
          </w:p>
          <w:p w14:paraId="5E7D9465" w14:textId="58852F1C" w:rsidR="00E468B6" w:rsidRPr="00973768" w:rsidRDefault="00E1199E" w:rsidP="001C45F7">
            <w:pPr>
              <w:rPr>
                <w:rFonts w:ascii="Arial" w:hAnsi="Arial" w:cs="Arial"/>
                <w:color w:val="000000"/>
                <w:sz w:val="16"/>
                <w:szCs w:val="22"/>
              </w:rPr>
            </w:pPr>
            <w:r>
              <w:rPr>
                <w:rFonts w:ascii="Arial" w:hAnsi="Arial" w:cs="Arial"/>
                <w:color w:val="FFFFFF" w:themeColor="background1"/>
                <w:sz w:val="20"/>
                <w:szCs w:val="20"/>
              </w:rPr>
              <w:t>This is the subject line the message action target will see in their inbox/</w:t>
            </w:r>
            <w:r w:rsidR="00E468B6" w:rsidRPr="00973768">
              <w:rPr>
                <w:rFonts w:ascii="Arial" w:hAnsi="Arial" w:cs="Arial"/>
                <w:color w:val="FFFFFF" w:themeColor="background1"/>
                <w:sz w:val="20"/>
                <w:szCs w:val="20"/>
              </w:rPr>
              <w:br/>
            </w:r>
          </w:p>
        </w:tc>
      </w:tr>
      <w:tr w:rsidR="00E468B6" w:rsidRPr="00973768" w14:paraId="13F280A8"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5E33E2E2" w14:textId="070210F3" w:rsidR="00A36E0D" w:rsidRDefault="00A36E0D" w:rsidP="001C45F7">
            <w:pPr>
              <w:rPr>
                <w:rFonts w:ascii="Arial" w:hAnsi="Arial" w:cs="Arial"/>
              </w:rPr>
            </w:pPr>
          </w:p>
          <w:p w14:paraId="7550E0F0" w14:textId="0A8F1CC9" w:rsidR="00A36E0D" w:rsidRDefault="008A5AB8" w:rsidP="001C45F7">
            <w:pPr>
              <w:rPr>
                <w:rFonts w:ascii="Arial" w:hAnsi="Arial" w:cs="Arial"/>
              </w:rPr>
            </w:pPr>
            <w:r>
              <w:rPr>
                <w:rFonts w:ascii="Arial" w:hAnsi="Arial" w:cs="Arial"/>
              </w:rPr>
              <w:t xml:space="preserve">Judges – not </w:t>
            </w:r>
            <w:r w:rsidR="00463559">
              <w:rPr>
                <w:rFonts w:ascii="Arial" w:hAnsi="Arial" w:cs="Arial"/>
              </w:rPr>
              <w:t xml:space="preserve">statistics </w:t>
            </w:r>
            <w:r>
              <w:rPr>
                <w:rFonts w:ascii="Arial" w:hAnsi="Arial" w:cs="Arial"/>
              </w:rPr>
              <w:t>– should decide a person’s sentence upon conviction</w:t>
            </w:r>
          </w:p>
          <w:p w14:paraId="7E6B8574" w14:textId="77777777" w:rsidR="00E1199E" w:rsidRDefault="00E1199E" w:rsidP="001C45F7">
            <w:pPr>
              <w:rPr>
                <w:rFonts w:ascii="Arial" w:hAnsi="Arial" w:cs="Arial"/>
              </w:rPr>
            </w:pPr>
          </w:p>
          <w:p w14:paraId="62C9FE2E" w14:textId="77777777" w:rsidR="00E1199E" w:rsidRPr="00973768" w:rsidRDefault="00E1199E" w:rsidP="001C45F7">
            <w:pPr>
              <w:rPr>
                <w:rFonts w:ascii="Arial" w:hAnsi="Arial" w:cs="Arial"/>
              </w:rPr>
            </w:pPr>
          </w:p>
        </w:tc>
      </w:tr>
    </w:tbl>
    <w:p w14:paraId="4350D854" w14:textId="77777777" w:rsidR="00E468B6" w:rsidRPr="00973768" w:rsidRDefault="00E468B6" w:rsidP="002B117E">
      <w:pPr>
        <w:rPr>
          <w:rFonts w:ascii="Arial" w:hAnsi="Arial" w:cs="Arial"/>
        </w:rPr>
      </w:pPr>
    </w:p>
    <w:tbl>
      <w:tblPr>
        <w:tblStyle w:val="TableGrid"/>
        <w:tblW w:w="10800"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4A0" w:firstRow="1" w:lastRow="0" w:firstColumn="1" w:lastColumn="0" w:noHBand="0" w:noVBand="1"/>
      </w:tblPr>
      <w:tblGrid>
        <w:gridCol w:w="3583"/>
        <w:gridCol w:w="3591"/>
        <w:gridCol w:w="3626"/>
      </w:tblGrid>
      <w:tr w:rsidR="00B84897" w:rsidRPr="00973768" w14:paraId="7CA2D0BB" w14:textId="77777777" w:rsidTr="00B84897">
        <w:trPr>
          <w:trHeight w:val="393"/>
          <w:jc w:val="center"/>
        </w:trPr>
        <w:tc>
          <w:tcPr>
            <w:tcW w:w="11016" w:type="dxa"/>
            <w:gridSpan w:val="3"/>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3C336341" w14:textId="77777777" w:rsidR="00B84897" w:rsidRPr="00973768" w:rsidRDefault="00B84897" w:rsidP="001C45F7">
            <w:pPr>
              <w:pStyle w:val="Heading5"/>
              <w:spacing w:before="0"/>
              <w:outlineLvl w:val="4"/>
              <w:rPr>
                <w:rFonts w:ascii="Arial" w:hAnsi="Arial" w:cs="Arial"/>
                <w:color w:val="FFFFFF" w:themeColor="background1"/>
                <w:sz w:val="28"/>
                <w:szCs w:val="22"/>
              </w:rPr>
            </w:pPr>
            <w:r w:rsidRPr="00973768">
              <w:rPr>
                <w:rStyle w:val="Strong"/>
                <w:rFonts w:ascii="Arial" w:hAnsi="Arial" w:cs="Arial"/>
                <w:bCs w:val="0"/>
                <w:color w:val="FFFFFF" w:themeColor="background1"/>
                <w:sz w:val="28"/>
                <w:szCs w:val="22"/>
              </w:rPr>
              <w:t>Advocacy type by legislature’s issue (</w:t>
            </w:r>
            <w:r w:rsidRPr="00973768">
              <w:rPr>
                <w:rStyle w:val="Strong"/>
                <w:rFonts w:ascii="Arial" w:hAnsi="Arial" w:cs="Arial"/>
                <w:bCs w:val="0"/>
                <w:color w:val="FFFFFF" w:themeColor="background1"/>
                <w:sz w:val="28"/>
                <w:szCs w:val="22"/>
                <w:u w:val="single"/>
              </w:rPr>
              <w:t>select only one</w:t>
            </w:r>
            <w:r w:rsidRPr="00973768">
              <w:rPr>
                <w:rStyle w:val="Strong"/>
                <w:rFonts w:ascii="Arial" w:hAnsi="Arial" w:cs="Arial"/>
                <w:bCs w:val="0"/>
                <w:color w:val="FFFFFF" w:themeColor="background1"/>
                <w:sz w:val="28"/>
                <w:szCs w:val="22"/>
              </w:rPr>
              <w:t>)</w:t>
            </w:r>
          </w:p>
        </w:tc>
      </w:tr>
      <w:tr w:rsidR="00B84897" w:rsidRPr="00973768" w14:paraId="5EE690C0" w14:textId="77777777" w:rsidTr="00B84897">
        <w:trPr>
          <w:jc w:val="center"/>
        </w:trPr>
        <w:tc>
          <w:tcPr>
            <w:tcW w:w="3672" w:type="dxa"/>
            <w:tcBorders>
              <w:top w:val="single" w:sz="12" w:space="0" w:color="F79646" w:themeColor="accent6"/>
            </w:tcBorders>
          </w:tcPr>
          <w:p w14:paraId="5E04BBC7" w14:textId="77777777" w:rsidR="00B84897" w:rsidRPr="00973768" w:rsidRDefault="00F36CFE" w:rsidP="002B117E">
            <w:pPr>
              <w:rPr>
                <w:rFonts w:ascii="Arial" w:hAnsi="Arial" w:cs="Arial"/>
              </w:rPr>
            </w:pPr>
            <w:sdt>
              <w:sdtPr>
                <w:rPr>
                  <w:rFonts w:ascii="Arial" w:hAnsi="Arial" w:cs="Arial"/>
                </w:rPr>
                <w:id w:val="-1111742188"/>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Budget</w:t>
            </w:r>
          </w:p>
        </w:tc>
        <w:tc>
          <w:tcPr>
            <w:tcW w:w="3672" w:type="dxa"/>
            <w:tcBorders>
              <w:top w:val="single" w:sz="12" w:space="0" w:color="F79646" w:themeColor="accent6"/>
            </w:tcBorders>
          </w:tcPr>
          <w:p w14:paraId="1EA121CD" w14:textId="77777777" w:rsidR="00B84897" w:rsidRPr="00973768" w:rsidRDefault="00F36CFE" w:rsidP="002B117E">
            <w:pPr>
              <w:rPr>
                <w:rFonts w:ascii="Arial" w:hAnsi="Arial" w:cs="Arial"/>
              </w:rPr>
            </w:pPr>
            <w:sdt>
              <w:sdtPr>
                <w:rPr>
                  <w:rFonts w:ascii="Arial" w:hAnsi="Arial" w:cs="Arial"/>
                </w:rPr>
                <w:id w:val="-397662528"/>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Homeland security</w:t>
            </w:r>
          </w:p>
        </w:tc>
        <w:tc>
          <w:tcPr>
            <w:tcW w:w="3672" w:type="dxa"/>
            <w:tcBorders>
              <w:top w:val="single" w:sz="12" w:space="0" w:color="F79646" w:themeColor="accent6"/>
            </w:tcBorders>
          </w:tcPr>
          <w:p w14:paraId="15372E23" w14:textId="77777777" w:rsidR="00B84897" w:rsidRPr="00973768" w:rsidRDefault="00F36CFE" w:rsidP="002B117E">
            <w:pPr>
              <w:rPr>
                <w:rFonts w:ascii="Arial" w:hAnsi="Arial" w:cs="Arial"/>
              </w:rPr>
            </w:pPr>
            <w:sdt>
              <w:sdtPr>
                <w:rPr>
                  <w:rFonts w:ascii="Arial" w:hAnsi="Arial" w:cs="Arial"/>
                </w:rPr>
                <w:id w:val="-11005317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Military</w:t>
            </w:r>
          </w:p>
        </w:tc>
      </w:tr>
      <w:tr w:rsidR="00B84897" w:rsidRPr="00973768" w14:paraId="24D72EB8" w14:textId="77777777" w:rsidTr="00B84897">
        <w:trPr>
          <w:jc w:val="center"/>
        </w:trPr>
        <w:tc>
          <w:tcPr>
            <w:tcW w:w="3672" w:type="dxa"/>
          </w:tcPr>
          <w:p w14:paraId="75481CBE" w14:textId="77777777" w:rsidR="00B84897" w:rsidRPr="00973768" w:rsidRDefault="00F36CFE" w:rsidP="002B117E">
            <w:pPr>
              <w:rPr>
                <w:rFonts w:ascii="Arial" w:hAnsi="Arial" w:cs="Arial"/>
              </w:rPr>
            </w:pPr>
            <w:sdt>
              <w:sdtPr>
                <w:rPr>
                  <w:rFonts w:ascii="Arial" w:hAnsi="Arial" w:cs="Arial"/>
                </w:rPr>
                <w:id w:val="-81549223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Children / Families</w:t>
            </w:r>
          </w:p>
        </w:tc>
        <w:tc>
          <w:tcPr>
            <w:tcW w:w="3672" w:type="dxa"/>
          </w:tcPr>
          <w:p w14:paraId="71F295F6" w14:textId="77777777" w:rsidR="00B84897" w:rsidRPr="00973768" w:rsidRDefault="00F36CFE" w:rsidP="002B117E">
            <w:pPr>
              <w:rPr>
                <w:rFonts w:ascii="Arial" w:hAnsi="Arial" w:cs="Arial"/>
              </w:rPr>
            </w:pPr>
            <w:sdt>
              <w:sdtPr>
                <w:rPr>
                  <w:rFonts w:ascii="Arial" w:hAnsi="Arial" w:cs="Arial"/>
                </w:rPr>
                <w:id w:val="-1412225835"/>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Housing</w:t>
            </w:r>
          </w:p>
        </w:tc>
        <w:tc>
          <w:tcPr>
            <w:tcW w:w="3672" w:type="dxa"/>
          </w:tcPr>
          <w:p w14:paraId="27E935FA" w14:textId="77777777" w:rsidR="00B84897" w:rsidRPr="00973768" w:rsidRDefault="00F36CFE" w:rsidP="002B117E">
            <w:pPr>
              <w:rPr>
                <w:rFonts w:ascii="Arial" w:hAnsi="Arial" w:cs="Arial"/>
              </w:rPr>
            </w:pPr>
            <w:sdt>
              <w:sdtPr>
                <w:rPr>
                  <w:rFonts w:ascii="Arial" w:hAnsi="Arial" w:cs="Arial"/>
                </w:rPr>
                <w:id w:val="-194252036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Reproductive rights</w:t>
            </w:r>
          </w:p>
        </w:tc>
      </w:tr>
      <w:tr w:rsidR="00B84897" w:rsidRPr="00973768" w14:paraId="33D35F15" w14:textId="77777777" w:rsidTr="00B84897">
        <w:trPr>
          <w:jc w:val="center"/>
        </w:trPr>
        <w:tc>
          <w:tcPr>
            <w:tcW w:w="3672" w:type="dxa"/>
          </w:tcPr>
          <w:p w14:paraId="1F706167" w14:textId="77777777" w:rsidR="00B84897" w:rsidRPr="00973768" w:rsidRDefault="00F36CFE" w:rsidP="002B117E">
            <w:pPr>
              <w:rPr>
                <w:rFonts w:ascii="Arial" w:hAnsi="Arial" w:cs="Arial"/>
              </w:rPr>
            </w:pPr>
            <w:sdt>
              <w:sdtPr>
                <w:rPr>
                  <w:rFonts w:ascii="Arial" w:hAnsi="Arial" w:cs="Arial"/>
                </w:rPr>
                <w:id w:val="-2070871172"/>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Education</w:t>
            </w:r>
          </w:p>
        </w:tc>
        <w:tc>
          <w:tcPr>
            <w:tcW w:w="3672" w:type="dxa"/>
          </w:tcPr>
          <w:p w14:paraId="3CF738C6" w14:textId="77777777" w:rsidR="00B84897" w:rsidRPr="00973768" w:rsidRDefault="00F36CFE" w:rsidP="002B117E">
            <w:pPr>
              <w:rPr>
                <w:rFonts w:ascii="Arial" w:hAnsi="Arial" w:cs="Arial"/>
              </w:rPr>
            </w:pPr>
            <w:sdt>
              <w:sdtPr>
                <w:rPr>
                  <w:rFonts w:ascii="Arial" w:hAnsi="Arial" w:cs="Arial"/>
                </w:rPr>
                <w:id w:val="1273744277"/>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Immigration</w:t>
            </w:r>
          </w:p>
        </w:tc>
        <w:tc>
          <w:tcPr>
            <w:tcW w:w="3672" w:type="dxa"/>
          </w:tcPr>
          <w:p w14:paraId="105230D7" w14:textId="77777777" w:rsidR="00B84897" w:rsidRPr="00973768" w:rsidRDefault="00F36CFE" w:rsidP="002B117E">
            <w:pPr>
              <w:rPr>
                <w:rFonts w:ascii="Arial" w:hAnsi="Arial" w:cs="Arial"/>
              </w:rPr>
            </w:pPr>
            <w:sdt>
              <w:sdtPr>
                <w:rPr>
                  <w:rFonts w:ascii="Arial" w:hAnsi="Arial" w:cs="Arial"/>
                </w:rPr>
                <w:id w:val="-1947537782"/>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Senior citizens</w:t>
            </w:r>
          </w:p>
        </w:tc>
      </w:tr>
      <w:tr w:rsidR="00B84897" w:rsidRPr="00973768" w14:paraId="14D7E208" w14:textId="77777777" w:rsidTr="00B84897">
        <w:trPr>
          <w:jc w:val="center"/>
        </w:trPr>
        <w:tc>
          <w:tcPr>
            <w:tcW w:w="3672" w:type="dxa"/>
          </w:tcPr>
          <w:p w14:paraId="7F87D1B2" w14:textId="77777777" w:rsidR="00B84897" w:rsidRPr="00973768" w:rsidRDefault="00F36CFE" w:rsidP="002B117E">
            <w:pPr>
              <w:rPr>
                <w:rFonts w:ascii="Arial" w:hAnsi="Arial" w:cs="Arial"/>
              </w:rPr>
            </w:pPr>
            <w:sdt>
              <w:sdtPr>
                <w:rPr>
                  <w:rFonts w:ascii="Arial" w:hAnsi="Arial" w:cs="Arial"/>
                </w:rPr>
                <w:id w:val="903332396"/>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Elections</w:t>
            </w:r>
          </w:p>
        </w:tc>
        <w:tc>
          <w:tcPr>
            <w:tcW w:w="3672" w:type="dxa"/>
          </w:tcPr>
          <w:p w14:paraId="20038206" w14:textId="78A7906C" w:rsidR="00B84897" w:rsidRPr="00973768" w:rsidRDefault="00F36CFE" w:rsidP="002B117E">
            <w:pPr>
              <w:rPr>
                <w:rFonts w:ascii="Arial" w:hAnsi="Arial" w:cs="Arial"/>
              </w:rPr>
            </w:pPr>
            <w:sdt>
              <w:sdtPr>
                <w:rPr>
                  <w:rFonts w:ascii="Arial" w:hAnsi="Arial" w:cs="Arial"/>
                </w:rPr>
                <w:id w:val="1845743338"/>
                <w14:checkbox>
                  <w14:checked w14:val="1"/>
                  <w14:checkedState w14:val="2612" w14:font="MS Gothic"/>
                  <w14:uncheckedState w14:val="2610" w14:font="MS Gothic"/>
                </w14:checkbox>
              </w:sdtPr>
              <w:sdtEndPr/>
              <w:sdtContent>
                <w:r w:rsidR="00A8105B">
                  <w:rPr>
                    <w:rFonts w:ascii="MS Gothic" w:eastAsia="MS Gothic" w:hAnsi="MS Gothic" w:cs="Meiryo" w:hint="eastAsia"/>
                  </w:rPr>
                  <w:t>☒</w:t>
                </w:r>
              </w:sdtContent>
            </w:sdt>
            <w:r w:rsidR="00B84897" w:rsidRPr="00973768">
              <w:rPr>
                <w:rFonts w:ascii="Arial" w:hAnsi="Arial" w:cs="Arial"/>
              </w:rPr>
              <w:t xml:space="preserve"> Judiciary</w:t>
            </w:r>
          </w:p>
        </w:tc>
        <w:tc>
          <w:tcPr>
            <w:tcW w:w="3672" w:type="dxa"/>
          </w:tcPr>
          <w:p w14:paraId="075A3093" w14:textId="77777777" w:rsidR="00B84897" w:rsidRPr="00973768" w:rsidRDefault="00F36CFE" w:rsidP="002B117E">
            <w:pPr>
              <w:rPr>
                <w:rFonts w:ascii="Arial" w:hAnsi="Arial" w:cs="Arial"/>
              </w:rPr>
            </w:pPr>
            <w:sdt>
              <w:sdtPr>
                <w:rPr>
                  <w:rFonts w:ascii="Arial" w:hAnsi="Arial" w:cs="Arial"/>
                </w:rPr>
                <w:id w:val="2135828083"/>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Social security</w:t>
            </w:r>
          </w:p>
        </w:tc>
      </w:tr>
      <w:tr w:rsidR="00B84897" w:rsidRPr="00973768" w14:paraId="2CC5F872" w14:textId="77777777" w:rsidTr="00B84897">
        <w:trPr>
          <w:jc w:val="center"/>
        </w:trPr>
        <w:tc>
          <w:tcPr>
            <w:tcW w:w="3672" w:type="dxa"/>
          </w:tcPr>
          <w:p w14:paraId="4809BA7C" w14:textId="57C9BDD7" w:rsidR="00B84897" w:rsidRPr="00973768" w:rsidRDefault="00F36CFE" w:rsidP="002B117E">
            <w:pPr>
              <w:rPr>
                <w:rFonts w:ascii="Arial" w:hAnsi="Arial" w:cs="Arial"/>
              </w:rPr>
            </w:pPr>
            <w:sdt>
              <w:sdtPr>
                <w:rPr>
                  <w:rFonts w:ascii="Arial" w:hAnsi="Arial" w:cs="Arial"/>
                </w:rPr>
                <w:id w:val="1876733994"/>
                <w14:checkbox>
                  <w14:checked w14:val="0"/>
                  <w14:checkedState w14:val="2612" w14:font="MS Gothic"/>
                  <w14:uncheckedState w14:val="2610" w14:font="MS Gothic"/>
                </w14:checkbox>
              </w:sdtPr>
              <w:sdtEndPr/>
              <w:sdtContent>
                <w:r w:rsidR="00A8105B">
                  <w:rPr>
                    <w:rFonts w:ascii="MS Gothic" w:eastAsia="MS Gothic" w:hAnsi="MS Gothic" w:cs="Meiryo" w:hint="eastAsia"/>
                  </w:rPr>
                  <w:t>☐</w:t>
                </w:r>
              </w:sdtContent>
            </w:sdt>
            <w:r w:rsidR="00B84897" w:rsidRPr="00973768">
              <w:rPr>
                <w:rFonts w:ascii="Arial" w:hAnsi="Arial" w:cs="Arial"/>
              </w:rPr>
              <w:t xml:space="preserve"> Gov’t affairs</w:t>
            </w:r>
          </w:p>
        </w:tc>
        <w:tc>
          <w:tcPr>
            <w:tcW w:w="3672" w:type="dxa"/>
          </w:tcPr>
          <w:p w14:paraId="37BAF989" w14:textId="77777777" w:rsidR="00B84897" w:rsidRPr="00973768" w:rsidRDefault="00F36CFE" w:rsidP="002B117E">
            <w:pPr>
              <w:rPr>
                <w:rFonts w:ascii="Arial" w:hAnsi="Arial" w:cs="Arial"/>
              </w:rPr>
            </w:pPr>
            <w:sdt>
              <w:sdtPr>
                <w:rPr>
                  <w:rFonts w:ascii="Arial" w:hAnsi="Arial" w:cs="Arial"/>
                </w:rPr>
                <w:id w:val="1039776159"/>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Labor</w:t>
            </w:r>
          </w:p>
        </w:tc>
        <w:tc>
          <w:tcPr>
            <w:tcW w:w="3672" w:type="dxa"/>
          </w:tcPr>
          <w:p w14:paraId="6701F5B6" w14:textId="77777777" w:rsidR="00B84897" w:rsidRPr="00973768" w:rsidRDefault="00F36CFE" w:rsidP="002B117E">
            <w:pPr>
              <w:rPr>
                <w:rFonts w:ascii="Arial" w:hAnsi="Arial" w:cs="Arial"/>
              </w:rPr>
            </w:pPr>
            <w:sdt>
              <w:sdtPr>
                <w:rPr>
                  <w:rFonts w:ascii="Arial" w:hAnsi="Arial" w:cs="Arial"/>
                </w:rPr>
                <w:id w:val="153861946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Technology</w:t>
            </w:r>
          </w:p>
        </w:tc>
      </w:tr>
      <w:tr w:rsidR="00B84897" w:rsidRPr="00973768" w14:paraId="1A0F274C" w14:textId="77777777" w:rsidTr="00B84897">
        <w:trPr>
          <w:jc w:val="center"/>
        </w:trPr>
        <w:tc>
          <w:tcPr>
            <w:tcW w:w="3672" w:type="dxa"/>
          </w:tcPr>
          <w:p w14:paraId="6E8DDE27" w14:textId="77777777" w:rsidR="00B84897" w:rsidRPr="00973768" w:rsidRDefault="00F36CFE" w:rsidP="002B117E">
            <w:pPr>
              <w:rPr>
                <w:rFonts w:ascii="Arial" w:hAnsi="Arial" w:cs="Arial"/>
              </w:rPr>
            </w:pPr>
            <w:sdt>
              <w:sdtPr>
                <w:rPr>
                  <w:rFonts w:ascii="Arial" w:hAnsi="Arial" w:cs="Arial"/>
                </w:rPr>
                <w:id w:val="-184595890"/>
                <w14:checkbox>
                  <w14:checked w14:val="0"/>
                  <w14:checkedState w14:val="2612" w14:font="MS Gothic"/>
                  <w14:uncheckedState w14:val="2610" w14:font="MS Gothic"/>
                </w14:checkbox>
              </w:sdtPr>
              <w:sdtEndPr/>
              <w:sdtContent>
                <w:r w:rsidR="00E468B6">
                  <w:rPr>
                    <w:rFonts w:ascii="Meiryo" w:eastAsia="Meiryo" w:hAnsi="Meiryo" w:cs="Meiryo" w:hint="eastAsia"/>
                  </w:rPr>
                  <w:t>☐</w:t>
                </w:r>
              </w:sdtContent>
            </w:sdt>
            <w:r w:rsidR="00B84897" w:rsidRPr="00973768">
              <w:rPr>
                <w:rFonts w:ascii="Arial" w:hAnsi="Arial" w:cs="Arial"/>
              </w:rPr>
              <w:t xml:space="preserve"> Health</w:t>
            </w:r>
          </w:p>
        </w:tc>
        <w:tc>
          <w:tcPr>
            <w:tcW w:w="3672" w:type="dxa"/>
          </w:tcPr>
          <w:p w14:paraId="01DFB13F" w14:textId="77777777" w:rsidR="00B84897" w:rsidRPr="00973768" w:rsidRDefault="00F36CFE" w:rsidP="002B117E">
            <w:pPr>
              <w:rPr>
                <w:rFonts w:ascii="Arial" w:hAnsi="Arial" w:cs="Arial"/>
              </w:rPr>
            </w:pPr>
            <w:sdt>
              <w:sdtPr>
                <w:rPr>
                  <w:rFonts w:ascii="Arial" w:hAnsi="Arial" w:cs="Arial"/>
                </w:rPr>
                <w:id w:val="1842652500"/>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Medicare / Medicaid</w:t>
            </w:r>
          </w:p>
        </w:tc>
        <w:tc>
          <w:tcPr>
            <w:tcW w:w="3672" w:type="dxa"/>
          </w:tcPr>
          <w:p w14:paraId="241167EB" w14:textId="77777777" w:rsidR="00B84897" w:rsidRPr="00973768" w:rsidRDefault="00F36CFE" w:rsidP="002B117E">
            <w:pPr>
              <w:rPr>
                <w:rFonts w:ascii="Arial" w:hAnsi="Arial" w:cs="Arial"/>
              </w:rPr>
            </w:pPr>
            <w:sdt>
              <w:sdtPr>
                <w:rPr>
                  <w:rFonts w:ascii="Arial" w:hAnsi="Arial" w:cs="Arial"/>
                </w:rPr>
                <w:id w:val="-1025481399"/>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Telecommunications</w:t>
            </w:r>
          </w:p>
        </w:tc>
      </w:tr>
    </w:tbl>
    <w:p w14:paraId="02EC4C97" w14:textId="77777777" w:rsidR="00C26D35" w:rsidRDefault="00C26D35" w:rsidP="006E03E3">
      <w:pPr>
        <w:rPr>
          <w:rFonts w:ascii="Arial" w:hAnsi="Arial" w:cs="Arial"/>
        </w:rPr>
      </w:pPr>
    </w:p>
    <w:p w14:paraId="79886B08" w14:textId="77777777" w:rsidR="00973768" w:rsidRPr="00C26D35" w:rsidRDefault="00C26D35" w:rsidP="006E03E3">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0FF8ACFC" w14:textId="77777777" w:rsidTr="001C45F7">
        <w:trPr>
          <w:trHeight w:val="504"/>
        </w:trPr>
        <w:tc>
          <w:tcPr>
            <w:tcW w:w="10800" w:type="dxa"/>
            <w:tcBorders>
              <w:bottom w:val="single" w:sz="12" w:space="0" w:color="FDE9D9" w:themeColor="accent6" w:themeTint="33"/>
            </w:tcBorders>
            <w:shd w:val="clear" w:color="auto" w:fill="F79646" w:themeFill="accent6"/>
            <w:vAlign w:val="center"/>
          </w:tcPr>
          <w:p w14:paraId="239ED279" w14:textId="77777777" w:rsidR="00E468B6" w:rsidRPr="00973768" w:rsidRDefault="00E468B6" w:rsidP="001C45F7">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lastRenderedPageBreak/>
              <w:t xml:space="preserve">Email to targets  </w:t>
            </w:r>
          </w:p>
          <w:p w14:paraId="23CA7476" w14:textId="77777777" w:rsidR="00E468B6" w:rsidRPr="00973768" w:rsidRDefault="00E468B6" w:rsidP="001C45F7">
            <w:pPr>
              <w:rPr>
                <w:rFonts w:ascii="Arial" w:hAnsi="Arial" w:cs="Arial"/>
                <w:color w:val="000000"/>
                <w:sz w:val="16"/>
                <w:szCs w:val="22"/>
              </w:rPr>
            </w:pPr>
            <w:r w:rsidRPr="00E468B6">
              <w:rPr>
                <w:rFonts w:ascii="Arial" w:hAnsi="Arial" w:cs="Arial"/>
                <w:color w:val="FFFFFF" w:themeColor="background1"/>
                <w:sz w:val="20"/>
                <w:szCs w:val="20"/>
              </w:rPr>
              <w:t>It is possible to create unique messages based on the recipient chamber.</w:t>
            </w:r>
          </w:p>
        </w:tc>
      </w:tr>
      <w:tr w:rsidR="00E468B6" w:rsidRPr="00973768" w14:paraId="7DE521EB" w14:textId="77777777" w:rsidTr="001C45F7">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D9F005C" w14:textId="77777777" w:rsidR="00E468B6" w:rsidRDefault="00E468B6" w:rsidP="001C45F7">
            <w:pPr>
              <w:rPr>
                <w:rFonts w:ascii="Arial" w:hAnsi="Arial" w:cs="Arial"/>
                <w:szCs w:val="20"/>
              </w:rPr>
            </w:pPr>
          </w:p>
          <w:p w14:paraId="42DD602D" w14:textId="77777777" w:rsidR="00E468B6" w:rsidRPr="001F1D63" w:rsidRDefault="00E468B6" w:rsidP="001C45F7">
            <w:pPr>
              <w:rPr>
                <w:rFonts w:ascii="Arial" w:hAnsi="Arial" w:cs="Arial"/>
                <w:b/>
                <w:szCs w:val="20"/>
              </w:rPr>
            </w:pPr>
            <w:r w:rsidRPr="001F1D63">
              <w:rPr>
                <w:rFonts w:ascii="Arial" w:hAnsi="Arial" w:cs="Arial"/>
                <w:b/>
                <w:szCs w:val="20"/>
              </w:rPr>
              <w:t>Required beginning</w:t>
            </w:r>
            <w:r w:rsidR="001F1D63">
              <w:rPr>
                <w:rFonts w:ascii="Arial" w:hAnsi="Arial" w:cs="Arial"/>
                <w:b/>
                <w:szCs w:val="20"/>
              </w:rPr>
              <w:t xml:space="preserve"> for email message (not editable by sender)</w:t>
            </w:r>
            <w:r w:rsidRPr="001F1D63">
              <w:rPr>
                <w:rFonts w:ascii="Arial" w:hAnsi="Arial" w:cs="Arial"/>
                <w:b/>
                <w:szCs w:val="20"/>
              </w:rPr>
              <w:t xml:space="preserve">: </w:t>
            </w:r>
          </w:p>
          <w:p w14:paraId="5E5F1D69" w14:textId="77777777" w:rsidR="008A5AB8" w:rsidRDefault="008A5AB8" w:rsidP="001C45F7">
            <w:pPr>
              <w:rPr>
                <w:rFonts w:ascii="Arial" w:hAnsi="Arial" w:cs="Arial"/>
                <w:szCs w:val="20"/>
              </w:rPr>
            </w:pPr>
          </w:p>
          <w:p w14:paraId="174CA315" w14:textId="6F32290B" w:rsidR="00E468B6" w:rsidRDefault="00653665" w:rsidP="001C45F7">
            <w:pPr>
              <w:rPr>
                <w:rFonts w:ascii="Arial" w:hAnsi="Arial" w:cs="Arial"/>
                <w:szCs w:val="20"/>
              </w:rPr>
            </w:pPr>
            <w:r>
              <w:rPr>
                <w:rFonts w:ascii="Arial" w:hAnsi="Arial" w:cs="Arial"/>
                <w:szCs w:val="20"/>
              </w:rPr>
              <w:t>Dear [decision maker</w:t>
            </w:r>
            <w:bookmarkStart w:id="0" w:name="_GoBack"/>
            <w:bookmarkEnd w:id="0"/>
            <w:r w:rsidR="008A5AB8">
              <w:rPr>
                <w:rFonts w:ascii="Arial" w:hAnsi="Arial" w:cs="Arial"/>
                <w:szCs w:val="20"/>
              </w:rPr>
              <w:t>],</w:t>
            </w:r>
          </w:p>
          <w:p w14:paraId="3D6CE6E8" w14:textId="0AE70BA8" w:rsidR="001F1D63" w:rsidRDefault="001F1D63" w:rsidP="001C45F7">
            <w:pPr>
              <w:rPr>
                <w:rFonts w:ascii="Arial" w:hAnsi="Arial" w:cs="Arial"/>
                <w:szCs w:val="20"/>
              </w:rPr>
            </w:pPr>
          </w:p>
          <w:p w14:paraId="1B50A8CE" w14:textId="75A666BD" w:rsidR="00930904" w:rsidRDefault="00A8105B" w:rsidP="001C45F7">
            <w:pPr>
              <w:rPr>
                <w:rFonts w:ascii="Arial" w:hAnsi="Arial" w:cs="Arial"/>
                <w:szCs w:val="20"/>
              </w:rPr>
            </w:pPr>
            <w:r>
              <w:rPr>
                <w:rFonts w:ascii="Arial" w:hAnsi="Arial" w:cs="Arial"/>
                <w:szCs w:val="20"/>
              </w:rPr>
              <w:t>T</w:t>
            </w:r>
            <w:r w:rsidR="00C14E7D">
              <w:rPr>
                <w:rFonts w:ascii="Arial" w:hAnsi="Arial" w:cs="Arial"/>
                <w:szCs w:val="20"/>
              </w:rPr>
              <w:t>he Pennsylvania Commission</w:t>
            </w:r>
            <w:r w:rsidR="00C33B0B">
              <w:rPr>
                <w:rFonts w:ascii="Arial" w:hAnsi="Arial" w:cs="Arial"/>
                <w:szCs w:val="20"/>
              </w:rPr>
              <w:t xml:space="preserve"> on Sentencing</w:t>
            </w:r>
            <w:r w:rsidR="00C14E7D">
              <w:rPr>
                <w:rFonts w:ascii="Arial" w:hAnsi="Arial" w:cs="Arial"/>
                <w:szCs w:val="20"/>
              </w:rPr>
              <w:t xml:space="preserve"> </w:t>
            </w:r>
            <w:r>
              <w:rPr>
                <w:rFonts w:ascii="Arial" w:hAnsi="Arial" w:cs="Arial"/>
                <w:szCs w:val="20"/>
              </w:rPr>
              <w:t xml:space="preserve">is considering </w:t>
            </w:r>
            <w:r w:rsidR="00C14E7D">
              <w:rPr>
                <w:rFonts w:ascii="Arial" w:hAnsi="Arial" w:cs="Arial"/>
                <w:szCs w:val="20"/>
              </w:rPr>
              <w:t>t</w:t>
            </w:r>
            <w:r>
              <w:rPr>
                <w:rFonts w:ascii="Arial" w:hAnsi="Arial" w:cs="Arial"/>
                <w:szCs w:val="20"/>
              </w:rPr>
              <w:t>he</w:t>
            </w:r>
            <w:r w:rsidR="00C14E7D">
              <w:rPr>
                <w:rFonts w:ascii="Arial" w:hAnsi="Arial" w:cs="Arial"/>
                <w:szCs w:val="20"/>
              </w:rPr>
              <w:t xml:space="preserve"> adopt</w:t>
            </w:r>
            <w:r>
              <w:rPr>
                <w:rFonts w:ascii="Arial" w:hAnsi="Arial" w:cs="Arial"/>
                <w:szCs w:val="20"/>
              </w:rPr>
              <w:t>ion of</w:t>
            </w:r>
            <w:r w:rsidR="00C14E7D">
              <w:rPr>
                <w:rFonts w:ascii="Arial" w:hAnsi="Arial" w:cs="Arial"/>
                <w:szCs w:val="20"/>
              </w:rPr>
              <w:t xml:space="preserve"> a </w:t>
            </w:r>
            <w:r w:rsidR="00463559">
              <w:rPr>
                <w:rFonts w:ascii="Arial" w:hAnsi="Arial" w:cs="Arial"/>
                <w:szCs w:val="20"/>
              </w:rPr>
              <w:t xml:space="preserve">risk assessment tool </w:t>
            </w:r>
            <w:r w:rsidR="00C14E7D">
              <w:rPr>
                <w:rFonts w:ascii="Arial" w:hAnsi="Arial" w:cs="Arial"/>
                <w:szCs w:val="20"/>
              </w:rPr>
              <w:t xml:space="preserve">that supposedly can predict whether an individual will commit a crime in the future. Judges </w:t>
            </w:r>
            <w:r w:rsidR="00463559">
              <w:rPr>
                <w:rFonts w:ascii="Arial" w:hAnsi="Arial" w:cs="Arial"/>
                <w:szCs w:val="20"/>
              </w:rPr>
              <w:t xml:space="preserve">may </w:t>
            </w:r>
            <w:r w:rsidR="00C14E7D">
              <w:rPr>
                <w:rFonts w:ascii="Arial" w:hAnsi="Arial" w:cs="Arial"/>
                <w:szCs w:val="20"/>
              </w:rPr>
              <w:t xml:space="preserve">then use this </w:t>
            </w:r>
            <w:r w:rsidR="00463559">
              <w:rPr>
                <w:rFonts w:ascii="Arial" w:hAnsi="Arial" w:cs="Arial"/>
                <w:szCs w:val="20"/>
              </w:rPr>
              <w:t xml:space="preserve">tool </w:t>
            </w:r>
            <w:r w:rsidR="00C14E7D">
              <w:rPr>
                <w:rFonts w:ascii="Arial" w:hAnsi="Arial" w:cs="Arial"/>
                <w:szCs w:val="20"/>
              </w:rPr>
              <w:t xml:space="preserve">to decide how harshly to sentence a person who has been convicted of a crime. </w:t>
            </w:r>
          </w:p>
          <w:p w14:paraId="397A11BD" w14:textId="77777777" w:rsidR="00930904" w:rsidRDefault="00930904" w:rsidP="001C45F7">
            <w:pPr>
              <w:rPr>
                <w:rFonts w:ascii="Arial" w:hAnsi="Arial" w:cs="Arial"/>
                <w:szCs w:val="20"/>
              </w:rPr>
            </w:pPr>
          </w:p>
          <w:p w14:paraId="027F2784" w14:textId="77777777" w:rsidR="00930904" w:rsidRDefault="00930904" w:rsidP="001C45F7">
            <w:pPr>
              <w:rPr>
                <w:rFonts w:ascii="Arial" w:hAnsi="Arial" w:cs="Arial"/>
                <w:szCs w:val="20"/>
              </w:rPr>
            </w:pPr>
            <w:r>
              <w:rPr>
                <w:rFonts w:ascii="Arial" w:hAnsi="Arial" w:cs="Arial"/>
                <w:szCs w:val="20"/>
              </w:rPr>
              <w:t xml:space="preserve">I’m writing today to urge you to reject this plan. </w:t>
            </w:r>
          </w:p>
          <w:p w14:paraId="51B9A293" w14:textId="77777777" w:rsidR="00930904" w:rsidRDefault="00930904" w:rsidP="001C45F7">
            <w:pPr>
              <w:rPr>
                <w:rFonts w:ascii="Arial" w:hAnsi="Arial" w:cs="Arial"/>
                <w:szCs w:val="20"/>
              </w:rPr>
            </w:pPr>
          </w:p>
          <w:p w14:paraId="49466642" w14:textId="77777777" w:rsidR="00E468B6" w:rsidRDefault="00E468B6" w:rsidP="001C45F7">
            <w:pPr>
              <w:rPr>
                <w:rFonts w:ascii="Arial" w:hAnsi="Arial" w:cs="Arial"/>
                <w:szCs w:val="20"/>
              </w:rPr>
            </w:pPr>
          </w:p>
          <w:p w14:paraId="6F1B51EF" w14:textId="77777777" w:rsidR="00E468B6" w:rsidRPr="00973768" w:rsidRDefault="00E468B6" w:rsidP="001C45F7">
            <w:pPr>
              <w:rPr>
                <w:rFonts w:ascii="Arial" w:hAnsi="Arial" w:cs="Arial"/>
                <w:szCs w:val="20"/>
              </w:rPr>
            </w:pPr>
          </w:p>
        </w:tc>
      </w:tr>
      <w:tr w:rsidR="00E468B6" w:rsidRPr="00973768" w14:paraId="6D81E16F" w14:textId="77777777" w:rsidTr="001C45F7">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F06D77D" w14:textId="77777777" w:rsidR="00E468B6" w:rsidRPr="001F1D63" w:rsidRDefault="001F1D63" w:rsidP="001C45F7">
            <w:pPr>
              <w:rPr>
                <w:rFonts w:ascii="Arial" w:hAnsi="Arial" w:cs="Arial"/>
                <w:b/>
                <w:szCs w:val="20"/>
              </w:rPr>
            </w:pPr>
            <w:r>
              <w:rPr>
                <w:rFonts w:ascii="Arial" w:hAnsi="Arial" w:cs="Arial"/>
                <w:b/>
                <w:szCs w:val="20"/>
              </w:rPr>
              <w:t>Email message body (</w:t>
            </w:r>
            <w:r w:rsidR="00C26D35">
              <w:rPr>
                <w:rFonts w:ascii="Arial" w:hAnsi="Arial" w:cs="Arial"/>
                <w:b/>
                <w:szCs w:val="20"/>
              </w:rPr>
              <w:t xml:space="preserve">editable </w:t>
            </w:r>
            <w:r w:rsidR="00E468B6" w:rsidRPr="001F1D63">
              <w:rPr>
                <w:rFonts w:ascii="Arial" w:hAnsi="Arial" w:cs="Arial"/>
                <w:b/>
                <w:szCs w:val="20"/>
              </w:rPr>
              <w:t>by sender):</w:t>
            </w:r>
          </w:p>
          <w:p w14:paraId="3922D681" w14:textId="4B0B5F66" w:rsidR="00E468B6" w:rsidRDefault="00E468B6" w:rsidP="001C45F7">
            <w:pPr>
              <w:rPr>
                <w:rFonts w:ascii="Arial" w:hAnsi="Arial" w:cs="Arial"/>
                <w:szCs w:val="20"/>
              </w:rPr>
            </w:pPr>
          </w:p>
          <w:p w14:paraId="11F35B12" w14:textId="57FB629D" w:rsidR="00262E59" w:rsidRDefault="00262E59" w:rsidP="00B50146">
            <w:pPr>
              <w:rPr>
                <w:rFonts w:ascii="Arial" w:hAnsi="Arial" w:cs="Arial"/>
                <w:szCs w:val="20"/>
              </w:rPr>
            </w:pPr>
          </w:p>
          <w:p w14:paraId="62030836" w14:textId="591F8634" w:rsidR="00262E59" w:rsidRDefault="00262E59" w:rsidP="00B50146">
            <w:pPr>
              <w:rPr>
                <w:rFonts w:ascii="Arial" w:hAnsi="Arial" w:cs="Arial"/>
                <w:szCs w:val="20"/>
              </w:rPr>
            </w:pPr>
            <w:r>
              <w:rPr>
                <w:rFonts w:ascii="Arial" w:hAnsi="Arial" w:cs="Arial"/>
                <w:szCs w:val="20"/>
              </w:rPr>
              <w:t xml:space="preserve">The program under consideration by the commission calculates so-called risk by using data that is not an indicator of actual risk </w:t>
            </w:r>
            <w:r w:rsidR="00463559">
              <w:rPr>
                <w:rFonts w:ascii="Arial" w:hAnsi="Arial" w:cs="Arial"/>
                <w:szCs w:val="20"/>
              </w:rPr>
              <w:t xml:space="preserve">or threat to public safety </w:t>
            </w:r>
            <w:r>
              <w:rPr>
                <w:rFonts w:ascii="Arial" w:hAnsi="Arial" w:cs="Arial"/>
                <w:szCs w:val="20"/>
              </w:rPr>
              <w:t xml:space="preserve">but instead is a measure of law enforcement activity. A person who lives in a neighborhood with a higher level of police activity will inevitably be at greater risk of arrest, simply by the police presence where they live. And yet </w:t>
            </w:r>
            <w:r w:rsidR="00463559">
              <w:rPr>
                <w:rFonts w:ascii="Arial" w:hAnsi="Arial" w:cs="Arial"/>
                <w:szCs w:val="20"/>
              </w:rPr>
              <w:t xml:space="preserve">the tool uses arrests to define risk. </w:t>
            </w:r>
          </w:p>
          <w:p w14:paraId="16F0090E" w14:textId="28EFD988" w:rsidR="00CF7E53" w:rsidRDefault="00CF7E53" w:rsidP="00B50146">
            <w:pPr>
              <w:rPr>
                <w:rFonts w:ascii="Arial" w:hAnsi="Arial" w:cs="Arial"/>
                <w:szCs w:val="20"/>
              </w:rPr>
            </w:pPr>
          </w:p>
          <w:p w14:paraId="1478FA98" w14:textId="66AE931F" w:rsidR="00CF7E53" w:rsidRDefault="00CF7E53" w:rsidP="00B50146">
            <w:pPr>
              <w:rPr>
                <w:rFonts w:ascii="Arial" w:hAnsi="Arial" w:cs="Arial"/>
                <w:szCs w:val="20"/>
              </w:rPr>
            </w:pPr>
            <w:r>
              <w:rPr>
                <w:rFonts w:ascii="Arial" w:hAnsi="Arial" w:cs="Arial"/>
                <w:szCs w:val="20"/>
              </w:rPr>
              <w:t xml:space="preserve">Pennsylvania already incarcerates people of color at a disproportionately higher rate than white people. Having a computer draw on existing data would only deepen these racial disparities already plaguing our system. </w:t>
            </w:r>
          </w:p>
          <w:p w14:paraId="63DB26B9" w14:textId="0E56F004" w:rsidR="00262E59" w:rsidRDefault="00262E59" w:rsidP="00B50146">
            <w:pPr>
              <w:rPr>
                <w:rFonts w:ascii="Arial" w:hAnsi="Arial" w:cs="Arial"/>
                <w:szCs w:val="20"/>
              </w:rPr>
            </w:pPr>
          </w:p>
          <w:p w14:paraId="38427091" w14:textId="0FEFBB85" w:rsidR="00262E59" w:rsidRDefault="00262E59" w:rsidP="00B50146">
            <w:pPr>
              <w:rPr>
                <w:rFonts w:ascii="Arial" w:hAnsi="Arial" w:cs="Arial"/>
                <w:szCs w:val="20"/>
              </w:rPr>
            </w:pPr>
            <w:r>
              <w:rPr>
                <w:rFonts w:ascii="Arial" w:hAnsi="Arial" w:cs="Arial"/>
                <w:szCs w:val="20"/>
              </w:rPr>
              <w:t>Meanwhile, the commission itself has acknowledged that the program has a rate of inaccuracy of 30-40 percent.</w:t>
            </w:r>
          </w:p>
          <w:p w14:paraId="125B506C" w14:textId="77777777" w:rsidR="00E468B6" w:rsidRDefault="00E468B6" w:rsidP="001C45F7">
            <w:pPr>
              <w:rPr>
                <w:rFonts w:ascii="Arial" w:hAnsi="Arial" w:cs="Arial"/>
                <w:szCs w:val="20"/>
              </w:rPr>
            </w:pPr>
          </w:p>
          <w:p w14:paraId="6DF68594" w14:textId="77777777" w:rsidR="00E468B6" w:rsidRDefault="00E468B6" w:rsidP="001C45F7">
            <w:pPr>
              <w:rPr>
                <w:rFonts w:ascii="Arial" w:hAnsi="Arial" w:cs="Arial"/>
                <w:szCs w:val="20"/>
              </w:rPr>
            </w:pPr>
          </w:p>
          <w:p w14:paraId="06BBC780" w14:textId="77777777" w:rsidR="00E468B6" w:rsidRDefault="00E468B6" w:rsidP="001C45F7">
            <w:pPr>
              <w:rPr>
                <w:rFonts w:ascii="Arial" w:hAnsi="Arial" w:cs="Arial"/>
                <w:szCs w:val="20"/>
              </w:rPr>
            </w:pPr>
          </w:p>
        </w:tc>
      </w:tr>
      <w:tr w:rsidR="00E468B6" w:rsidRPr="00973768" w14:paraId="08B02241" w14:textId="77777777" w:rsidTr="001C45F7">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B95DECB" w14:textId="77777777" w:rsidR="00E468B6" w:rsidRPr="001F1D63" w:rsidRDefault="00E468B6" w:rsidP="001C45F7">
            <w:pPr>
              <w:rPr>
                <w:rFonts w:ascii="Arial" w:hAnsi="Arial" w:cs="Arial"/>
                <w:b/>
                <w:szCs w:val="20"/>
              </w:rPr>
            </w:pPr>
            <w:r w:rsidRPr="001F1D63">
              <w:rPr>
                <w:rFonts w:ascii="Arial" w:hAnsi="Arial" w:cs="Arial"/>
                <w:b/>
                <w:szCs w:val="20"/>
              </w:rPr>
              <w:t>Required ending</w:t>
            </w:r>
            <w:r w:rsidR="001F1D63">
              <w:rPr>
                <w:rFonts w:ascii="Arial" w:hAnsi="Arial" w:cs="Arial"/>
                <w:b/>
                <w:szCs w:val="20"/>
              </w:rPr>
              <w:t xml:space="preserve"> for email message (not editable by sender)</w:t>
            </w:r>
            <w:r w:rsidR="001F1D63" w:rsidRPr="001F1D63">
              <w:rPr>
                <w:rFonts w:ascii="Arial" w:hAnsi="Arial" w:cs="Arial"/>
                <w:b/>
                <w:szCs w:val="20"/>
              </w:rPr>
              <w:t>:</w:t>
            </w:r>
          </w:p>
          <w:p w14:paraId="15A0DB05" w14:textId="77777777" w:rsidR="00E468B6" w:rsidRDefault="00E468B6" w:rsidP="001C45F7">
            <w:pPr>
              <w:rPr>
                <w:rFonts w:ascii="Arial" w:hAnsi="Arial" w:cs="Arial"/>
                <w:szCs w:val="20"/>
              </w:rPr>
            </w:pPr>
          </w:p>
          <w:p w14:paraId="22243BF5" w14:textId="77777777" w:rsidR="00E468B6" w:rsidRDefault="00E468B6" w:rsidP="001C45F7">
            <w:pPr>
              <w:rPr>
                <w:rFonts w:ascii="Arial" w:hAnsi="Arial" w:cs="Arial"/>
                <w:szCs w:val="20"/>
              </w:rPr>
            </w:pPr>
          </w:p>
          <w:p w14:paraId="7058B298" w14:textId="4FB18A26" w:rsidR="00E468B6" w:rsidRDefault="00841A18" w:rsidP="001C45F7">
            <w:pPr>
              <w:rPr>
                <w:rFonts w:ascii="Arial" w:hAnsi="Arial" w:cs="Arial"/>
                <w:szCs w:val="20"/>
              </w:rPr>
            </w:pPr>
            <w:r>
              <w:rPr>
                <w:rFonts w:ascii="Arial" w:hAnsi="Arial" w:cs="Arial"/>
                <w:szCs w:val="20"/>
              </w:rPr>
              <w:t>T</w:t>
            </w:r>
            <w:r w:rsidR="0050759C">
              <w:rPr>
                <w:rFonts w:ascii="Arial" w:hAnsi="Arial" w:cs="Arial"/>
                <w:szCs w:val="20"/>
              </w:rPr>
              <w:t>his proposal should be rejected. Nobody should ever serve a day in prison more than is just simply because</w:t>
            </w:r>
            <w:r w:rsidR="00B50146">
              <w:rPr>
                <w:rFonts w:ascii="Arial" w:hAnsi="Arial" w:cs="Arial"/>
                <w:szCs w:val="20"/>
              </w:rPr>
              <w:t xml:space="preserve"> of the color of their skin or because</w:t>
            </w:r>
            <w:r w:rsidR="0050759C">
              <w:rPr>
                <w:rFonts w:ascii="Arial" w:hAnsi="Arial" w:cs="Arial"/>
                <w:szCs w:val="20"/>
              </w:rPr>
              <w:t xml:space="preserve"> a </w:t>
            </w:r>
            <w:r w:rsidR="00463559">
              <w:rPr>
                <w:rFonts w:ascii="Arial" w:hAnsi="Arial" w:cs="Arial"/>
                <w:szCs w:val="20"/>
              </w:rPr>
              <w:t xml:space="preserve">tool </w:t>
            </w:r>
            <w:r w:rsidR="0050759C">
              <w:rPr>
                <w:rFonts w:ascii="Arial" w:hAnsi="Arial" w:cs="Arial"/>
                <w:szCs w:val="20"/>
              </w:rPr>
              <w:t xml:space="preserve">said so. </w:t>
            </w:r>
          </w:p>
          <w:p w14:paraId="1BDCD407" w14:textId="6D713D3E" w:rsidR="0050759C" w:rsidRDefault="0050759C" w:rsidP="001C45F7">
            <w:pPr>
              <w:rPr>
                <w:rFonts w:ascii="Arial" w:hAnsi="Arial" w:cs="Arial"/>
                <w:szCs w:val="20"/>
              </w:rPr>
            </w:pPr>
          </w:p>
          <w:p w14:paraId="2C4777D0" w14:textId="690DBFB3" w:rsidR="0050759C" w:rsidRDefault="0050759C" w:rsidP="001C45F7">
            <w:pPr>
              <w:rPr>
                <w:rFonts w:ascii="Arial" w:hAnsi="Arial" w:cs="Arial"/>
                <w:szCs w:val="20"/>
              </w:rPr>
            </w:pPr>
            <w:r>
              <w:rPr>
                <w:rFonts w:ascii="Arial" w:hAnsi="Arial" w:cs="Arial"/>
                <w:szCs w:val="20"/>
              </w:rPr>
              <w:t>I hope that you’ll do the right thing and say “no” to a policy that would further cement what is already a criminal justice system steeped in raci</w:t>
            </w:r>
            <w:r w:rsidR="00B50146">
              <w:rPr>
                <w:rFonts w:ascii="Arial" w:hAnsi="Arial" w:cs="Arial"/>
                <w:szCs w:val="20"/>
              </w:rPr>
              <w:t>al disparities</w:t>
            </w:r>
            <w:r>
              <w:rPr>
                <w:rFonts w:ascii="Arial" w:hAnsi="Arial" w:cs="Arial"/>
                <w:szCs w:val="20"/>
              </w:rPr>
              <w:t xml:space="preserve">. </w:t>
            </w:r>
          </w:p>
          <w:p w14:paraId="3DAD9D64" w14:textId="41338254" w:rsidR="0050759C" w:rsidRDefault="0050759C" w:rsidP="001C45F7">
            <w:pPr>
              <w:rPr>
                <w:rFonts w:ascii="Arial" w:hAnsi="Arial" w:cs="Arial"/>
                <w:szCs w:val="20"/>
              </w:rPr>
            </w:pPr>
          </w:p>
          <w:p w14:paraId="701BA0B0" w14:textId="7F271816" w:rsidR="0050759C" w:rsidRDefault="0050759C" w:rsidP="001C45F7">
            <w:pPr>
              <w:rPr>
                <w:rFonts w:ascii="Arial" w:hAnsi="Arial" w:cs="Arial"/>
                <w:szCs w:val="20"/>
              </w:rPr>
            </w:pPr>
            <w:r>
              <w:rPr>
                <w:rFonts w:ascii="Arial" w:hAnsi="Arial" w:cs="Arial"/>
                <w:szCs w:val="20"/>
              </w:rPr>
              <w:t>Thank you for your time,</w:t>
            </w:r>
          </w:p>
          <w:p w14:paraId="37BA80BE" w14:textId="7CEE0C59" w:rsidR="0050759C" w:rsidRDefault="0050759C" w:rsidP="001C45F7">
            <w:pPr>
              <w:rPr>
                <w:rFonts w:ascii="Arial" w:hAnsi="Arial" w:cs="Arial"/>
                <w:szCs w:val="20"/>
              </w:rPr>
            </w:pPr>
          </w:p>
          <w:p w14:paraId="535CA7BE" w14:textId="188F4043" w:rsidR="0050759C" w:rsidRDefault="0050759C" w:rsidP="001C45F7">
            <w:pPr>
              <w:rPr>
                <w:rFonts w:ascii="Arial" w:hAnsi="Arial" w:cs="Arial"/>
                <w:szCs w:val="20"/>
              </w:rPr>
            </w:pPr>
            <w:r>
              <w:rPr>
                <w:rFonts w:ascii="Arial" w:hAnsi="Arial" w:cs="Arial"/>
                <w:szCs w:val="20"/>
              </w:rPr>
              <w:lastRenderedPageBreak/>
              <w:t>[signer’s name]</w:t>
            </w:r>
          </w:p>
          <w:p w14:paraId="5C250A88" w14:textId="77777777" w:rsidR="001F1D63" w:rsidRDefault="001F1D63" w:rsidP="001C45F7">
            <w:pPr>
              <w:rPr>
                <w:rFonts w:ascii="Arial" w:hAnsi="Arial" w:cs="Arial"/>
                <w:szCs w:val="20"/>
              </w:rPr>
            </w:pPr>
          </w:p>
          <w:p w14:paraId="7A8FB9E1" w14:textId="77777777" w:rsidR="001F1D63" w:rsidRDefault="001F1D63" w:rsidP="001C45F7">
            <w:pPr>
              <w:rPr>
                <w:rFonts w:ascii="Arial" w:hAnsi="Arial" w:cs="Arial"/>
                <w:szCs w:val="20"/>
              </w:rPr>
            </w:pPr>
          </w:p>
          <w:p w14:paraId="124AE18C" w14:textId="77777777" w:rsidR="00E468B6" w:rsidRDefault="00E468B6" w:rsidP="001C45F7">
            <w:pPr>
              <w:rPr>
                <w:rFonts w:ascii="Arial" w:hAnsi="Arial" w:cs="Arial"/>
                <w:szCs w:val="20"/>
              </w:rPr>
            </w:pPr>
          </w:p>
          <w:p w14:paraId="2B4EC3AF" w14:textId="77777777" w:rsidR="00E468B6" w:rsidRDefault="00E468B6" w:rsidP="001C45F7">
            <w:pPr>
              <w:rPr>
                <w:rFonts w:ascii="Arial" w:hAnsi="Arial" w:cs="Arial"/>
                <w:szCs w:val="20"/>
              </w:rPr>
            </w:pPr>
          </w:p>
          <w:p w14:paraId="654F6FC2" w14:textId="77777777" w:rsidR="00E468B6" w:rsidRDefault="00E468B6" w:rsidP="001C45F7">
            <w:pPr>
              <w:rPr>
                <w:rFonts w:ascii="Arial" w:hAnsi="Arial" w:cs="Arial"/>
                <w:szCs w:val="20"/>
              </w:rPr>
            </w:pPr>
          </w:p>
          <w:p w14:paraId="4E53C37D" w14:textId="77777777" w:rsidR="00E468B6" w:rsidRDefault="00E468B6" w:rsidP="001C45F7">
            <w:pPr>
              <w:rPr>
                <w:rFonts w:ascii="Arial" w:hAnsi="Arial" w:cs="Arial"/>
                <w:szCs w:val="20"/>
              </w:rPr>
            </w:pPr>
          </w:p>
          <w:p w14:paraId="041EC184" w14:textId="77777777" w:rsidR="00E468B6" w:rsidRDefault="00E468B6" w:rsidP="001C45F7">
            <w:pPr>
              <w:rPr>
                <w:rFonts w:ascii="Arial" w:hAnsi="Arial" w:cs="Arial"/>
                <w:szCs w:val="20"/>
              </w:rPr>
            </w:pPr>
          </w:p>
        </w:tc>
      </w:tr>
    </w:tbl>
    <w:p w14:paraId="576AFB1F" w14:textId="77777777" w:rsidR="001F1D63" w:rsidRDefault="001F1D63" w:rsidP="006E03E3">
      <w:pPr>
        <w:rPr>
          <w:rFonts w:ascii="Arial" w:hAnsi="Arial" w:cs="Arial"/>
        </w:rPr>
      </w:pPr>
    </w:p>
    <w:p w14:paraId="623D5939" w14:textId="77777777" w:rsidR="00C26D35" w:rsidRDefault="00C26D35">
      <w:r>
        <w:br w:type="page"/>
      </w:r>
    </w:p>
    <w:p w14:paraId="48C34963" w14:textId="77777777" w:rsidR="00A1000D" w:rsidRPr="00C26D35" w:rsidRDefault="00A1000D" w:rsidP="006E03E3"/>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10071E90" w14:textId="77777777" w:rsidTr="001C45F7">
        <w:trPr>
          <w:trHeight w:val="504"/>
        </w:trPr>
        <w:tc>
          <w:tcPr>
            <w:tcW w:w="10800" w:type="dxa"/>
            <w:tcBorders>
              <w:bottom w:val="single" w:sz="12" w:space="0" w:color="FDE9D9" w:themeColor="accent6" w:themeTint="33"/>
            </w:tcBorders>
            <w:shd w:val="clear" w:color="auto" w:fill="F79646" w:themeFill="accent6"/>
            <w:vAlign w:val="center"/>
          </w:tcPr>
          <w:p w14:paraId="637F922F" w14:textId="77777777" w:rsidR="00E468B6" w:rsidRPr="00E468B6" w:rsidRDefault="00E468B6" w:rsidP="00E468B6">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Confirmation Page</w:t>
            </w:r>
          </w:p>
          <w:p w14:paraId="58EE688C" w14:textId="77777777" w:rsidR="00E468B6" w:rsidRPr="00973768" w:rsidRDefault="00E468B6" w:rsidP="00E468B6">
            <w:pPr>
              <w:rPr>
                <w:rFonts w:ascii="Arial" w:hAnsi="Arial" w:cs="Arial"/>
                <w:color w:val="000000"/>
                <w:sz w:val="16"/>
                <w:szCs w:val="22"/>
              </w:rPr>
            </w:pPr>
            <w:r w:rsidRPr="00E468B6">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tc>
      </w:tr>
      <w:tr w:rsidR="00E468B6" w:rsidRPr="00973768" w14:paraId="4A391819" w14:textId="77777777" w:rsidTr="001C45F7">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7FB1E39" w14:textId="77777777" w:rsidR="00E468B6" w:rsidRDefault="00E468B6" w:rsidP="001C45F7">
            <w:pPr>
              <w:rPr>
                <w:rFonts w:ascii="Arial" w:hAnsi="Arial" w:cs="Arial"/>
                <w:szCs w:val="20"/>
              </w:rPr>
            </w:pPr>
          </w:p>
          <w:p w14:paraId="31D52B6B" w14:textId="4F802572" w:rsidR="00A1000D" w:rsidRPr="00A1000D" w:rsidRDefault="00A1000D" w:rsidP="00A1000D">
            <w:pPr>
              <w:rPr>
                <w:rFonts w:ascii="Arial" w:hAnsi="Arial" w:cs="Arial"/>
                <w:szCs w:val="20"/>
              </w:rPr>
            </w:pPr>
            <w:r w:rsidRPr="00A1000D">
              <w:rPr>
                <w:rFonts w:ascii="Arial" w:hAnsi="Arial" w:cs="Arial"/>
                <w:szCs w:val="20"/>
              </w:rPr>
              <w:t xml:space="preserve">Thank you for taking action to </w:t>
            </w:r>
            <w:r w:rsidR="008A5AB8">
              <w:rPr>
                <w:rFonts w:ascii="Arial" w:hAnsi="Arial" w:cs="Arial"/>
                <w:szCs w:val="20"/>
              </w:rPr>
              <w:t xml:space="preserve">stop Pennsylvania from relying on a </w:t>
            </w:r>
            <w:r w:rsidR="00463559">
              <w:rPr>
                <w:rFonts w:ascii="Arial" w:hAnsi="Arial" w:cs="Arial"/>
                <w:szCs w:val="20"/>
              </w:rPr>
              <w:t xml:space="preserve">risk assessment tool </w:t>
            </w:r>
            <w:r w:rsidR="008A5AB8">
              <w:rPr>
                <w:rFonts w:ascii="Arial" w:hAnsi="Arial" w:cs="Arial"/>
                <w:szCs w:val="20"/>
              </w:rPr>
              <w:t>that uses racist data in sentencing people who have been convicted of a crime</w:t>
            </w:r>
            <w:r w:rsidRPr="00A1000D">
              <w:rPr>
                <w:rFonts w:ascii="Arial" w:hAnsi="Arial" w:cs="Arial"/>
                <w:szCs w:val="20"/>
              </w:rPr>
              <w:t>. This is an important</w:t>
            </w:r>
            <w:r w:rsidR="008A5AB8">
              <w:rPr>
                <w:rFonts w:ascii="Arial" w:hAnsi="Arial" w:cs="Arial"/>
                <w:szCs w:val="20"/>
              </w:rPr>
              <w:t xml:space="preserve"> criminal justice</w:t>
            </w:r>
            <w:r w:rsidRPr="00A1000D">
              <w:rPr>
                <w:rFonts w:ascii="Arial" w:hAnsi="Arial" w:cs="Arial"/>
                <w:szCs w:val="20"/>
              </w:rPr>
              <w:t xml:space="preserve"> issue and your lawmakers need to hear from you.</w:t>
            </w:r>
          </w:p>
          <w:p w14:paraId="76D91D61" w14:textId="77777777" w:rsidR="00A1000D" w:rsidRPr="00A1000D" w:rsidRDefault="00A1000D" w:rsidP="00A1000D">
            <w:pPr>
              <w:rPr>
                <w:rFonts w:ascii="Arial" w:hAnsi="Arial" w:cs="Arial"/>
                <w:szCs w:val="20"/>
              </w:rPr>
            </w:pPr>
          </w:p>
          <w:p w14:paraId="232BE636" w14:textId="77777777" w:rsidR="00A1000D" w:rsidRPr="00A1000D" w:rsidRDefault="00A1000D" w:rsidP="00A1000D">
            <w:pPr>
              <w:rPr>
                <w:rFonts w:ascii="Arial" w:hAnsi="Arial" w:cs="Arial"/>
                <w:szCs w:val="20"/>
              </w:rPr>
            </w:pPr>
            <w:r w:rsidRPr="00A1000D">
              <w:rPr>
                <w:rFonts w:ascii="Arial" w:hAnsi="Arial" w:cs="Arial"/>
                <w:szCs w:val="20"/>
              </w:rPr>
              <w:t>Take the next step and share this alert with your friends:</w:t>
            </w:r>
          </w:p>
          <w:p w14:paraId="6AEE9169" w14:textId="77777777" w:rsidR="00A1000D" w:rsidRPr="00A1000D" w:rsidRDefault="00A1000D" w:rsidP="00A1000D">
            <w:pPr>
              <w:rPr>
                <w:rFonts w:ascii="Arial" w:hAnsi="Arial" w:cs="Arial"/>
                <w:szCs w:val="20"/>
              </w:rPr>
            </w:pPr>
          </w:p>
          <w:p w14:paraId="74BE0B70" w14:textId="77777777" w:rsidR="00A1000D" w:rsidRPr="00A1000D" w:rsidRDefault="00A1000D" w:rsidP="00A1000D">
            <w:pPr>
              <w:rPr>
                <w:rFonts w:ascii="Arial" w:hAnsi="Arial" w:cs="Arial"/>
                <w:szCs w:val="20"/>
              </w:rPr>
            </w:pPr>
            <w:r w:rsidRPr="00A1000D">
              <w:rPr>
                <w:rFonts w:ascii="Arial" w:hAnsi="Arial" w:cs="Arial"/>
                <w:szCs w:val="20"/>
              </w:rPr>
              <w:t xml:space="preserve"> </w:t>
            </w:r>
            <w:r>
              <w:rPr>
                <w:noProof/>
              </w:rPr>
              <w:drawing>
                <wp:inline distT="0" distB="0" distL="0" distR="0" wp14:anchorId="489771CC" wp14:editId="07777777">
                  <wp:extent cx="152400" cy="152400"/>
                  <wp:effectExtent l="0" t="0" r="0" b="0"/>
                  <wp:docPr id="1" name="Picture 1" descr="http://image.actions.aclu.org/lib/fe9315707063007477/m/1/twitter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actions.aclu.org/lib/fe9315707063007477/m/1/twitter_ic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1000D">
              <w:rPr>
                <w:rFonts w:ascii="Arial" w:hAnsi="Arial" w:cs="Arial"/>
                <w:szCs w:val="20"/>
              </w:rPr>
              <w:t xml:space="preserve">Share on Twitter </w:t>
            </w:r>
            <w:r>
              <w:rPr>
                <w:rFonts w:ascii="Arial" w:hAnsi="Arial" w:cs="Arial"/>
                <w:szCs w:val="20"/>
              </w:rPr>
              <w:t xml:space="preserve"> </w:t>
            </w:r>
            <w:r w:rsidRPr="00A1000D">
              <w:rPr>
                <w:rFonts w:ascii="Arial" w:hAnsi="Arial" w:cs="Arial"/>
                <w:szCs w:val="20"/>
              </w:rPr>
              <w:t xml:space="preserve">|   </w:t>
            </w:r>
            <w:r>
              <w:rPr>
                <w:noProof/>
              </w:rPr>
              <w:drawing>
                <wp:inline distT="0" distB="0" distL="0" distR="0" wp14:anchorId="6E5D3088" wp14:editId="081BC03B">
                  <wp:extent cx="152400" cy="152400"/>
                  <wp:effectExtent l="0" t="0" r="0" b="0"/>
                  <wp:docPr id="4" name="Picture 4" descr="http://image.actions.aclu.org/lib/fe9315707063007477/m/1/facebook_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actions.aclu.org/lib/fe9315707063007477/m/1/facebook_small.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1000D">
              <w:rPr>
                <w:rFonts w:ascii="Arial" w:hAnsi="Arial" w:cs="Arial"/>
                <w:szCs w:val="20"/>
              </w:rPr>
              <w:t>Share on Facebook</w:t>
            </w:r>
          </w:p>
          <w:p w14:paraId="2B7EE94B" w14:textId="77777777" w:rsidR="00E468B6" w:rsidRDefault="00E468B6" w:rsidP="001C45F7">
            <w:pPr>
              <w:rPr>
                <w:rFonts w:ascii="Arial" w:hAnsi="Arial" w:cs="Arial"/>
                <w:szCs w:val="20"/>
              </w:rPr>
            </w:pPr>
          </w:p>
          <w:p w14:paraId="1143820D" w14:textId="77777777" w:rsidR="00824788" w:rsidRDefault="00824788" w:rsidP="001C45F7">
            <w:pPr>
              <w:rPr>
                <w:rFonts w:ascii="Arial" w:hAnsi="Arial" w:cs="Arial"/>
                <w:szCs w:val="20"/>
              </w:rPr>
            </w:pPr>
          </w:p>
          <w:p w14:paraId="35D3EEE1" w14:textId="77777777" w:rsidR="00824788" w:rsidRDefault="00824788" w:rsidP="001C45F7">
            <w:pPr>
              <w:rPr>
                <w:rFonts w:ascii="Arial" w:hAnsi="Arial" w:cs="Arial"/>
                <w:szCs w:val="20"/>
              </w:rPr>
            </w:pPr>
            <w:r>
              <w:rPr>
                <w:rFonts w:ascii="Arial" w:hAnsi="Arial" w:cs="Arial"/>
                <w:szCs w:val="20"/>
              </w:rPr>
              <w:t xml:space="preserve">-----Tracking code (DO NOT </w:t>
            </w:r>
            <w:proofErr w:type="gramStart"/>
            <w:r>
              <w:rPr>
                <w:rFonts w:ascii="Arial" w:hAnsi="Arial" w:cs="Arial"/>
                <w:szCs w:val="20"/>
              </w:rPr>
              <w:t>DELETE)------</w:t>
            </w:r>
            <w:proofErr w:type="gramEnd"/>
          </w:p>
          <w:p w14:paraId="77295A6B" w14:textId="77777777" w:rsidR="00824788" w:rsidRDefault="00824788" w:rsidP="001C45F7">
            <w:pPr>
              <w:rPr>
                <w:rFonts w:ascii="Arial" w:hAnsi="Arial" w:cs="Arial"/>
                <w:szCs w:val="20"/>
              </w:rPr>
            </w:pPr>
          </w:p>
          <w:p w14:paraId="34EEDE1B" w14:textId="77777777" w:rsidR="00824788" w:rsidRDefault="00824788" w:rsidP="001C45F7">
            <w:pPr>
              <w:rPr>
                <w:rFonts w:ascii="Arial" w:hAnsi="Arial" w:cs="Arial"/>
                <w:szCs w:val="20"/>
              </w:rPr>
            </w:pPr>
            <w:r>
              <w:rPr>
                <w:sz w:val="20"/>
                <w:szCs w:val="20"/>
              </w:rPr>
              <w:t>&lt;</w:t>
            </w:r>
            <w:proofErr w:type="spellStart"/>
            <w:r>
              <w:rPr>
                <w:sz w:val="20"/>
                <w:szCs w:val="20"/>
              </w:rPr>
              <w:t>img</w:t>
            </w:r>
            <w:proofErr w:type="spellEnd"/>
            <w:r>
              <w:rPr>
                <w:sz w:val="20"/>
                <w:szCs w:val="20"/>
              </w:rPr>
              <w:t xml:space="preserve"> src="https://ms.clicks.actions.aclu.org/</w:t>
            </w:r>
            <w:proofErr w:type="gramStart"/>
            <w:r>
              <w:rPr>
                <w:sz w:val="20"/>
                <w:szCs w:val="20"/>
              </w:rPr>
              <w:t>conversion?version</w:t>
            </w:r>
            <w:proofErr w:type="gramEnd"/>
            <w:r>
              <w:rPr>
                <w:sz w:val="20"/>
                <w:szCs w:val="20"/>
              </w:rPr>
              <w:t xml:space="preserve">=1&amp;conversion_items=1&amp;conversion_value=0" </w:t>
            </w:r>
            <w:r w:rsidR="00C275A7">
              <w:rPr>
                <w:sz w:val="20"/>
                <w:szCs w:val="20"/>
              </w:rPr>
              <w:t>width=”0” height=”0”</w:t>
            </w:r>
            <w:r w:rsidR="00A65FD1">
              <w:rPr>
                <w:sz w:val="20"/>
                <w:szCs w:val="20"/>
              </w:rPr>
              <w:t xml:space="preserve"> </w:t>
            </w:r>
            <w:r>
              <w:rPr>
                <w:sz w:val="20"/>
                <w:szCs w:val="20"/>
              </w:rPr>
              <w:t>&gt;</w:t>
            </w:r>
          </w:p>
          <w:p w14:paraId="37478162" w14:textId="77777777" w:rsidR="00E468B6" w:rsidRPr="00973768" w:rsidRDefault="00E468B6" w:rsidP="001C45F7">
            <w:pPr>
              <w:rPr>
                <w:rFonts w:ascii="Arial" w:hAnsi="Arial" w:cs="Arial"/>
                <w:szCs w:val="20"/>
              </w:rPr>
            </w:pPr>
          </w:p>
        </w:tc>
      </w:tr>
      <w:tr w:rsidR="00055271" w:rsidRPr="00973768" w14:paraId="4721EFF4" w14:textId="77777777" w:rsidTr="001C45F7">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24C67F6" w14:textId="08F108B1" w:rsidR="00C14E7D" w:rsidRDefault="00055271" w:rsidP="00C14E7D">
            <w:pPr>
              <w:pStyle w:val="NormalWeb"/>
              <w:shd w:val="clear" w:color="auto" w:fill="FFFFFF"/>
              <w:spacing w:before="0" w:beforeAutospacing="0" w:after="0" w:afterAutospacing="0"/>
              <w:textAlignment w:val="baseline"/>
              <w:rPr>
                <w:rFonts w:ascii="Roboto" w:hAnsi="Roboto"/>
                <w:b/>
                <w:bCs/>
                <w:color w:val="545454"/>
                <w:sz w:val="22"/>
                <w:szCs w:val="22"/>
              </w:rPr>
            </w:pPr>
            <w:r w:rsidRPr="00055271">
              <w:rPr>
                <w:rFonts w:ascii="Arial" w:hAnsi="Arial" w:cs="Arial"/>
                <w:b/>
                <w:szCs w:val="20"/>
              </w:rPr>
              <w:t>Twitter share text</w:t>
            </w:r>
            <w:r>
              <w:rPr>
                <w:rFonts w:ascii="Arial" w:hAnsi="Arial" w:cs="Arial"/>
                <w:b/>
                <w:szCs w:val="20"/>
              </w:rPr>
              <w:t xml:space="preserve"> (</w:t>
            </w:r>
            <w:proofErr w:type="gramStart"/>
            <w:r>
              <w:rPr>
                <w:rFonts w:ascii="Arial" w:hAnsi="Arial" w:cs="Arial"/>
                <w:b/>
                <w:szCs w:val="20"/>
              </w:rPr>
              <w:t>140 character</w:t>
            </w:r>
            <w:proofErr w:type="gramEnd"/>
            <w:r>
              <w:rPr>
                <w:rFonts w:ascii="Arial" w:hAnsi="Arial" w:cs="Arial"/>
                <w:b/>
                <w:szCs w:val="20"/>
              </w:rPr>
              <w:t xml:space="preserve"> limit)</w:t>
            </w:r>
            <w:r w:rsidRPr="00055271">
              <w:rPr>
                <w:rFonts w:ascii="Arial" w:hAnsi="Arial" w:cs="Arial"/>
                <w:b/>
                <w:szCs w:val="20"/>
              </w:rPr>
              <w:t xml:space="preserve">: </w:t>
            </w:r>
            <w:r w:rsidR="00C14E7D">
              <w:rPr>
                <w:rFonts w:ascii="Arial" w:hAnsi="Arial" w:cs="Arial"/>
                <w:b/>
                <w:szCs w:val="20"/>
              </w:rPr>
              <w:t xml:space="preserve">I just contacted </w:t>
            </w:r>
            <w:r w:rsidR="00C14E7D" w:rsidRPr="00C14E7D">
              <w:rPr>
                <w:rFonts w:ascii="Arial" w:hAnsi="Arial" w:cs="Arial"/>
                <w:b/>
                <w:bCs/>
                <w:shd w:val="clear" w:color="auto" w:fill="FFFFFF"/>
              </w:rPr>
              <w:t>@</w:t>
            </w:r>
            <w:proofErr w:type="spellStart"/>
            <w:r w:rsidR="00C14E7D" w:rsidRPr="00C14E7D">
              <w:rPr>
                <w:rFonts w:ascii="Arial" w:hAnsi="Arial" w:cs="Arial"/>
                <w:b/>
                <w:bCs/>
                <w:shd w:val="clear" w:color="auto" w:fill="FFFFFF"/>
              </w:rPr>
              <w:t>senjohnrafferty</w:t>
            </w:r>
            <w:proofErr w:type="spellEnd"/>
            <w:r w:rsidR="00C14E7D" w:rsidRPr="00C14E7D">
              <w:rPr>
                <w:rFonts w:ascii="Arial" w:hAnsi="Arial" w:cs="Arial"/>
                <w:b/>
                <w:bCs/>
              </w:rPr>
              <w:t xml:space="preserve"> </w:t>
            </w:r>
            <w:r w:rsidR="00C14E7D" w:rsidRPr="00C14E7D">
              <w:rPr>
                <w:rFonts w:ascii="Arial" w:hAnsi="Arial" w:cs="Arial"/>
                <w:b/>
                <w:bCs/>
                <w:shd w:val="clear" w:color="auto" w:fill="FFFFFF"/>
              </w:rPr>
              <w:t>@</w:t>
            </w:r>
            <w:proofErr w:type="spellStart"/>
            <w:r w:rsidR="00C14E7D" w:rsidRPr="00C14E7D">
              <w:rPr>
                <w:rFonts w:ascii="Arial" w:hAnsi="Arial" w:cs="Arial"/>
                <w:b/>
                <w:bCs/>
                <w:shd w:val="clear" w:color="auto" w:fill="FFFFFF"/>
              </w:rPr>
              <w:t>repmcclinton</w:t>
            </w:r>
            <w:proofErr w:type="spellEnd"/>
            <w:r w:rsidR="00C14E7D" w:rsidRPr="00C14E7D">
              <w:rPr>
                <w:rFonts w:ascii="Arial" w:hAnsi="Arial" w:cs="Arial"/>
                <w:b/>
                <w:bCs/>
              </w:rPr>
              <w:t xml:space="preserve"> </w:t>
            </w:r>
            <w:r w:rsidR="00C14E7D" w:rsidRPr="00C14E7D">
              <w:rPr>
                <w:rFonts w:ascii="Arial" w:hAnsi="Arial" w:cs="Arial"/>
                <w:b/>
                <w:bCs/>
                <w:shd w:val="clear" w:color="auto" w:fill="FFFFFF"/>
              </w:rPr>
              <w:t>@</w:t>
            </w:r>
            <w:proofErr w:type="spellStart"/>
            <w:r w:rsidR="00C14E7D" w:rsidRPr="00C14E7D">
              <w:rPr>
                <w:rFonts w:ascii="Arial" w:hAnsi="Arial" w:cs="Arial"/>
                <w:b/>
                <w:bCs/>
                <w:shd w:val="clear" w:color="auto" w:fill="FFFFFF"/>
              </w:rPr>
              <w:t>SenSharifStreet</w:t>
            </w:r>
            <w:proofErr w:type="spellEnd"/>
            <w:r w:rsidR="00C14E7D" w:rsidRPr="00C14E7D">
              <w:rPr>
                <w:rFonts w:ascii="Arial" w:hAnsi="Arial" w:cs="Arial"/>
                <w:b/>
                <w:bCs/>
                <w:shd w:val="clear" w:color="auto" w:fill="FFFFFF"/>
              </w:rPr>
              <w:t xml:space="preserve"> @</w:t>
            </w:r>
            <w:proofErr w:type="spellStart"/>
            <w:r w:rsidR="00C14E7D" w:rsidRPr="00C14E7D">
              <w:rPr>
                <w:rFonts w:ascii="Arial" w:hAnsi="Arial" w:cs="Arial"/>
                <w:b/>
                <w:bCs/>
                <w:shd w:val="clear" w:color="auto" w:fill="FFFFFF"/>
              </w:rPr>
              <w:t>reptoddstephens</w:t>
            </w:r>
            <w:proofErr w:type="spellEnd"/>
            <w:r w:rsidR="00C14E7D" w:rsidRPr="00C14E7D">
              <w:rPr>
                <w:rFonts w:ascii="Arial" w:hAnsi="Arial" w:cs="Arial"/>
                <w:b/>
                <w:bCs/>
              </w:rPr>
              <w:t xml:space="preserve"> </w:t>
            </w:r>
            <w:r w:rsidR="00C14E7D" w:rsidRPr="00C14E7D">
              <w:rPr>
                <w:rFonts w:ascii="Arial" w:hAnsi="Arial" w:cs="Arial"/>
                <w:b/>
                <w:bCs/>
                <w:shd w:val="clear" w:color="auto" w:fill="FFFFFF"/>
              </w:rPr>
              <w:t>@</w:t>
            </w:r>
            <w:proofErr w:type="spellStart"/>
            <w:r w:rsidR="00C14E7D" w:rsidRPr="00C14E7D">
              <w:rPr>
                <w:rFonts w:ascii="Arial" w:hAnsi="Arial" w:cs="Arial"/>
                <w:b/>
                <w:bCs/>
                <w:shd w:val="clear" w:color="auto" w:fill="FFFFFF"/>
              </w:rPr>
              <w:t>governortomwolf</w:t>
            </w:r>
            <w:proofErr w:type="spellEnd"/>
            <w:r w:rsidR="00C14E7D">
              <w:rPr>
                <w:rFonts w:ascii="Arial" w:hAnsi="Arial" w:cs="Arial"/>
                <w:b/>
                <w:bCs/>
                <w:shd w:val="clear" w:color="auto" w:fill="FFFFFF"/>
              </w:rPr>
              <w:t xml:space="preserve"> to urge them to reject a </w:t>
            </w:r>
            <w:r w:rsidR="00463559">
              <w:rPr>
                <w:rFonts w:ascii="Arial" w:hAnsi="Arial" w:cs="Arial"/>
                <w:b/>
                <w:bCs/>
                <w:shd w:val="clear" w:color="auto" w:fill="FFFFFF"/>
              </w:rPr>
              <w:t xml:space="preserve">tool </w:t>
            </w:r>
            <w:r w:rsidR="00C14E7D">
              <w:rPr>
                <w:rFonts w:ascii="Arial" w:hAnsi="Arial" w:cs="Arial"/>
                <w:b/>
                <w:bCs/>
                <w:shd w:val="clear" w:color="auto" w:fill="FFFFFF"/>
              </w:rPr>
              <w:t>based on racist data to determine the fate of convicted people at sentencing.</w:t>
            </w:r>
          </w:p>
          <w:p w14:paraId="18F3416F" w14:textId="158F2A57" w:rsidR="00055271" w:rsidRPr="00055271" w:rsidRDefault="00055271" w:rsidP="001C45F7">
            <w:pPr>
              <w:rPr>
                <w:rFonts w:ascii="Arial" w:hAnsi="Arial" w:cs="Arial"/>
                <w:b/>
                <w:szCs w:val="20"/>
              </w:rPr>
            </w:pPr>
          </w:p>
        </w:tc>
      </w:tr>
    </w:tbl>
    <w:p w14:paraId="01ABC810" w14:textId="77777777" w:rsidR="00E468B6" w:rsidRPr="00973768" w:rsidRDefault="00E468B6" w:rsidP="006E03E3">
      <w:pPr>
        <w:rPr>
          <w:rFonts w:ascii="Arial" w:hAnsi="Arial" w:cs="Arial"/>
        </w:rPr>
      </w:pPr>
    </w:p>
    <w:sectPr w:rsidR="00E468B6" w:rsidRPr="00973768" w:rsidSect="00364F7B">
      <w:headerReference w:type="default" r:id="rId18"/>
      <w:footerReference w:type="default" r:id="rId19"/>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591AB5" w14:textId="77777777" w:rsidR="00F36CFE" w:rsidRDefault="00F36CFE" w:rsidP="00746B86">
      <w:r>
        <w:separator/>
      </w:r>
    </w:p>
  </w:endnote>
  <w:endnote w:type="continuationSeparator" w:id="0">
    <w:p w14:paraId="79CF9A08" w14:textId="77777777" w:rsidR="00F36CFE" w:rsidRDefault="00F36CFE"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Gautami"/>
    <w:charset w:val="00"/>
    <w:family w:val="auto"/>
    <w:pitch w:val="variable"/>
    <w:sig w:usb0="80000027" w:usb1="00000000" w:usb2="00000000" w:usb3="00000000" w:csb0="00000001" w:csb1="00000000"/>
  </w:font>
  <w:font w:name="DIN-Bold">
    <w:altName w:val="Rockwell Extra Bold"/>
    <w:charset w:val="00"/>
    <w:family w:val="auto"/>
    <w:pitch w:val="variable"/>
    <w:sig w:usb0="80000027"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altName w:val="MS Gothic"/>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Robot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1B2E19" w14:textId="3415308D" w:rsidR="001C45F7" w:rsidRPr="00040673" w:rsidRDefault="001C45F7" w:rsidP="00040673">
    <w:pPr>
      <w:pStyle w:val="Footer"/>
      <w:rPr>
        <w:rFonts w:cs="Arial"/>
        <w:color w:val="3971AB"/>
        <w:sz w:val="20"/>
      </w:rPr>
    </w:pPr>
    <w:r w:rsidRPr="00017291">
      <w:rPr>
        <w:rFonts w:cs="Arial"/>
        <w:color w:val="3971AB"/>
        <w:sz w:val="20"/>
      </w:rPr>
      <w:t xml:space="preserve">Questions?  Contact </w:t>
    </w:r>
    <w:r>
      <w:rPr>
        <w:rFonts w:cs="Arial"/>
        <w:color w:val="3971AB"/>
        <w:sz w:val="20"/>
      </w:rPr>
      <w:t>CAN Support at cansupport@aclu.org</w:t>
    </w:r>
    <w:r>
      <w:rPr>
        <w:rFonts w:cs="Arial"/>
        <w:color w:val="3971AB"/>
        <w:sz w:val="20"/>
      </w:rPr>
      <w:tab/>
    </w:r>
    <w:r>
      <w:rPr>
        <w:rFonts w:cs="Arial"/>
        <w:color w:val="3971AB"/>
        <w:sz w:val="20"/>
      </w:rPr>
      <w:tab/>
    </w:r>
    <w:r w:rsidRPr="00040673">
      <w:rPr>
        <w:rFonts w:cs="Arial"/>
        <w:color w:val="3971AB"/>
        <w:sz w:val="20"/>
      </w:rPr>
      <w:fldChar w:fldCharType="begin"/>
    </w:r>
    <w:r w:rsidRPr="00040673">
      <w:rPr>
        <w:rFonts w:cs="Arial"/>
        <w:color w:val="3971AB"/>
        <w:sz w:val="20"/>
      </w:rPr>
      <w:instrText xml:space="preserve"> PAGE   \* MERGEFORMAT </w:instrText>
    </w:r>
    <w:r w:rsidRPr="00040673">
      <w:rPr>
        <w:rFonts w:cs="Arial"/>
        <w:color w:val="3971AB"/>
        <w:sz w:val="20"/>
      </w:rPr>
      <w:fldChar w:fldCharType="separate"/>
    </w:r>
    <w:r w:rsidR="00653665">
      <w:rPr>
        <w:rFonts w:cs="Arial"/>
        <w:noProof/>
        <w:color w:val="3971AB"/>
        <w:sz w:val="20"/>
      </w:rPr>
      <w:t>5</w:t>
    </w:r>
    <w:r w:rsidRPr="00040673">
      <w:rPr>
        <w:rFonts w:cs="Arial"/>
        <w:noProof/>
        <w:color w:val="3971AB"/>
        <w:sz w:val="20"/>
      </w:rPr>
      <w:fldChar w:fldCharType="end"/>
    </w:r>
    <w:r w:rsidRPr="00017291">
      <w:rPr>
        <w:rFonts w:cs="Arial"/>
        <w:color w:val="3971AB"/>
        <w:sz w:val="20"/>
      </w:rPr>
      <w:br/>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D5AB5B" w14:textId="77777777" w:rsidR="00F36CFE" w:rsidRDefault="00F36CFE" w:rsidP="00746B86">
      <w:r>
        <w:separator/>
      </w:r>
    </w:p>
  </w:footnote>
  <w:footnote w:type="continuationSeparator" w:id="0">
    <w:p w14:paraId="34A62A55" w14:textId="77777777" w:rsidR="00F36CFE" w:rsidRDefault="00F36CFE" w:rsidP="00746B8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C8E40" w14:textId="77777777" w:rsidR="001C45F7" w:rsidRPr="007C7AA6" w:rsidRDefault="001C45F7"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4FA029F9" wp14:editId="4E77107F">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AA6">
      <w:rPr>
        <w:rFonts w:ascii="Arial" w:hAnsi="Arial" w:cs="Arial"/>
        <w:sz w:val="40"/>
        <w:szCs w:val="40"/>
      </w:rPr>
      <w:t>DIN Request Form</w:t>
    </w:r>
  </w:p>
  <w:p w14:paraId="083271AD" w14:textId="77777777" w:rsidR="001C45F7" w:rsidRPr="007C7AA6" w:rsidRDefault="001C45F7" w:rsidP="00040673">
    <w:pPr>
      <w:jc w:val="right"/>
      <w:rPr>
        <w:rFonts w:ascii="Arial" w:hAnsi="Arial" w:cs="Arial"/>
        <w:sz w:val="40"/>
        <w:szCs w:val="40"/>
      </w:rPr>
    </w:pPr>
    <w:r w:rsidRPr="007C7AA6">
      <w:rPr>
        <w:rFonts w:ascii="Arial" w:hAnsi="Arial" w:cs="Arial"/>
        <w:sz w:val="40"/>
        <w:szCs w:val="40"/>
      </w:rPr>
      <w:t>Action Alert</w:t>
    </w:r>
  </w:p>
  <w:p w14:paraId="60B313FF" w14:textId="77777777" w:rsidR="001C45F7" w:rsidRPr="00746B86" w:rsidRDefault="001C45F7"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42DCEB54" wp14:editId="303CD5A6">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06039C13"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E3860A6"/>
    <w:multiLevelType w:val="multilevel"/>
    <w:tmpl w:val="314CA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2"/>
  </w:num>
  <w:num w:numId="3">
    <w:abstractNumId w:val="13"/>
  </w:num>
  <w:num w:numId="4">
    <w:abstractNumId w:val="7"/>
  </w:num>
  <w:num w:numId="5">
    <w:abstractNumId w:val="2"/>
  </w:num>
  <w:num w:numId="6">
    <w:abstractNumId w:val="15"/>
  </w:num>
  <w:num w:numId="7">
    <w:abstractNumId w:val="5"/>
  </w:num>
  <w:num w:numId="8">
    <w:abstractNumId w:val="3"/>
  </w:num>
  <w:num w:numId="9">
    <w:abstractNumId w:val="11"/>
  </w:num>
  <w:num w:numId="10">
    <w:abstractNumId w:val="16"/>
  </w:num>
  <w:num w:numId="11">
    <w:abstractNumId w:val="8"/>
  </w:num>
  <w:num w:numId="12">
    <w:abstractNumId w:val="0"/>
  </w:num>
  <w:num w:numId="13">
    <w:abstractNumId w:val="14"/>
  </w:num>
  <w:num w:numId="14">
    <w:abstractNumId w:val="1"/>
  </w:num>
  <w:num w:numId="15">
    <w:abstractNumId w:val="10"/>
  </w:num>
  <w:num w:numId="16">
    <w:abstractNumId w:val="6"/>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55271"/>
    <w:rsid w:val="00067D6C"/>
    <w:rsid w:val="00073388"/>
    <w:rsid w:val="000E44FC"/>
    <w:rsid w:val="00164AC6"/>
    <w:rsid w:val="001861E5"/>
    <w:rsid w:val="00186FD8"/>
    <w:rsid w:val="00195F7E"/>
    <w:rsid w:val="001C1FDF"/>
    <w:rsid w:val="001C45F7"/>
    <w:rsid w:val="001E2106"/>
    <w:rsid w:val="001F1D63"/>
    <w:rsid w:val="00225612"/>
    <w:rsid w:val="002409C9"/>
    <w:rsid w:val="002617B9"/>
    <w:rsid w:val="00262E59"/>
    <w:rsid w:val="00284D2E"/>
    <w:rsid w:val="00297E6F"/>
    <w:rsid w:val="002B117E"/>
    <w:rsid w:val="002C5BBA"/>
    <w:rsid w:val="00303594"/>
    <w:rsid w:val="00307140"/>
    <w:rsid w:val="00307971"/>
    <w:rsid w:val="003124D5"/>
    <w:rsid w:val="003620C7"/>
    <w:rsid w:val="00364F7B"/>
    <w:rsid w:val="00375821"/>
    <w:rsid w:val="00381E2E"/>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63559"/>
    <w:rsid w:val="004C4570"/>
    <w:rsid w:val="0050759C"/>
    <w:rsid w:val="005301C8"/>
    <w:rsid w:val="00570925"/>
    <w:rsid w:val="0059137D"/>
    <w:rsid w:val="005C0A08"/>
    <w:rsid w:val="005C0C9D"/>
    <w:rsid w:val="005C24D6"/>
    <w:rsid w:val="005C5EBA"/>
    <w:rsid w:val="005D08D3"/>
    <w:rsid w:val="005F5B06"/>
    <w:rsid w:val="00604B19"/>
    <w:rsid w:val="00623E55"/>
    <w:rsid w:val="00653665"/>
    <w:rsid w:val="00696B47"/>
    <w:rsid w:val="006E03E3"/>
    <w:rsid w:val="006F5107"/>
    <w:rsid w:val="00707040"/>
    <w:rsid w:val="007301D5"/>
    <w:rsid w:val="00741AF8"/>
    <w:rsid w:val="00743F9F"/>
    <w:rsid w:val="00746B86"/>
    <w:rsid w:val="0074760E"/>
    <w:rsid w:val="00782673"/>
    <w:rsid w:val="00784FFB"/>
    <w:rsid w:val="00791AB8"/>
    <w:rsid w:val="007C43D4"/>
    <w:rsid w:val="007C7AA6"/>
    <w:rsid w:val="00824788"/>
    <w:rsid w:val="00841A18"/>
    <w:rsid w:val="00851F51"/>
    <w:rsid w:val="008560B3"/>
    <w:rsid w:val="00870AC3"/>
    <w:rsid w:val="008726A1"/>
    <w:rsid w:val="008A5AB8"/>
    <w:rsid w:val="008D10B2"/>
    <w:rsid w:val="008D7C18"/>
    <w:rsid w:val="008E4AFC"/>
    <w:rsid w:val="008E721A"/>
    <w:rsid w:val="008F04AC"/>
    <w:rsid w:val="008F688B"/>
    <w:rsid w:val="00904FAE"/>
    <w:rsid w:val="00921386"/>
    <w:rsid w:val="00930904"/>
    <w:rsid w:val="00945796"/>
    <w:rsid w:val="00950FF9"/>
    <w:rsid w:val="009624A0"/>
    <w:rsid w:val="00973768"/>
    <w:rsid w:val="00985681"/>
    <w:rsid w:val="00994014"/>
    <w:rsid w:val="009C4565"/>
    <w:rsid w:val="009E74A6"/>
    <w:rsid w:val="00A1000D"/>
    <w:rsid w:val="00A1363B"/>
    <w:rsid w:val="00A36E0D"/>
    <w:rsid w:val="00A65FD1"/>
    <w:rsid w:val="00A761A4"/>
    <w:rsid w:val="00A8105B"/>
    <w:rsid w:val="00A81478"/>
    <w:rsid w:val="00AA6DC3"/>
    <w:rsid w:val="00AD6F9E"/>
    <w:rsid w:val="00AF59FD"/>
    <w:rsid w:val="00B03107"/>
    <w:rsid w:val="00B05B88"/>
    <w:rsid w:val="00B2330C"/>
    <w:rsid w:val="00B34085"/>
    <w:rsid w:val="00B50146"/>
    <w:rsid w:val="00B51603"/>
    <w:rsid w:val="00B73E36"/>
    <w:rsid w:val="00B84897"/>
    <w:rsid w:val="00BC4483"/>
    <w:rsid w:val="00BF5A30"/>
    <w:rsid w:val="00C14E7D"/>
    <w:rsid w:val="00C26D35"/>
    <w:rsid w:val="00C275A7"/>
    <w:rsid w:val="00C33B0B"/>
    <w:rsid w:val="00C3721C"/>
    <w:rsid w:val="00C56AED"/>
    <w:rsid w:val="00C601AE"/>
    <w:rsid w:val="00CC1145"/>
    <w:rsid w:val="00CE0238"/>
    <w:rsid w:val="00CF7E53"/>
    <w:rsid w:val="00D03599"/>
    <w:rsid w:val="00D3147F"/>
    <w:rsid w:val="00D478A9"/>
    <w:rsid w:val="00D82D8D"/>
    <w:rsid w:val="00DB34C2"/>
    <w:rsid w:val="00DC3C91"/>
    <w:rsid w:val="00DD55D2"/>
    <w:rsid w:val="00DE5256"/>
    <w:rsid w:val="00E0008B"/>
    <w:rsid w:val="00E1199E"/>
    <w:rsid w:val="00E468B6"/>
    <w:rsid w:val="00E6107F"/>
    <w:rsid w:val="00EA79BA"/>
    <w:rsid w:val="00EB3479"/>
    <w:rsid w:val="00EE41FC"/>
    <w:rsid w:val="00EF479F"/>
    <w:rsid w:val="00F10EA3"/>
    <w:rsid w:val="00F36CFE"/>
    <w:rsid w:val="00F64E5C"/>
    <w:rsid w:val="00F725EB"/>
    <w:rsid w:val="00F90E51"/>
    <w:rsid w:val="00FA2C8C"/>
    <w:rsid w:val="00FB0450"/>
    <w:rsid w:val="00FC12D8"/>
    <w:rsid w:val="00FF35B2"/>
    <w:rsid w:val="00FF62B6"/>
    <w:rsid w:val="00FF7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1D9B43"/>
  <w15:docId w15:val="{38B1EB90-682B-43B7-B74C-AC125701D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rmalWeb">
    <w:name w:val="Normal (Web)"/>
    <w:basedOn w:val="Normal"/>
    <w:uiPriority w:val="99"/>
    <w:semiHidden/>
    <w:unhideWhenUsed/>
    <w:rsid w:val="00C14E7D"/>
    <w:pPr>
      <w:spacing w:before="100" w:beforeAutospacing="1" w:after="100" w:afterAutospacing="1"/>
    </w:pPr>
    <w:rPr>
      <w:rFonts w:ascii="Times New Roman" w:hAnsi="Times New Roman"/>
      <w:color w:val="auto"/>
    </w:rPr>
  </w:style>
  <w:style w:type="paragraph" w:styleId="Revision">
    <w:name w:val="Revision"/>
    <w:hidden/>
    <w:uiPriority w:val="99"/>
    <w:semiHidden/>
    <w:rsid w:val="00463559"/>
    <w:rPr>
      <w:rFonts w:ascii="DIN-Regular" w:eastAsia="Times New Roman" w:hAnsi="DIN-Regular" w:cs="Times New Roman"/>
      <w:color w:val="00365C"/>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19051909">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info@senatorsharifstreet.com"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govcorrespcrm@pa.gov" TargetMode="External"/><Relationship Id="rId17" Type="http://schemas.openxmlformats.org/officeDocument/2006/relationships/image" Target="media/image2.gif"/><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federalalert@aclu.org" TargetMode="External"/><Relationship Id="rId5" Type="http://schemas.openxmlformats.org/officeDocument/2006/relationships/numbering" Target="numbering.xml"/><Relationship Id="rId15" Type="http://schemas.openxmlformats.org/officeDocument/2006/relationships/hyperlink" Target="mailto:tstephen@pahousegop.com"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jrafferty@pasen.gov"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1C9D75-7E4B-4BF3-8F78-8E873375FE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6B2F06E-8DD9-4054-B22D-CDA8E7C1B6D6}">
  <ds:schemaRefs>
    <ds:schemaRef ds:uri="http://schemas.microsoft.com/sharepoint/v3/contenttype/forms"/>
  </ds:schemaRefs>
</ds:datastoreItem>
</file>

<file path=customXml/itemProps3.xml><?xml version="1.0" encoding="utf-8"?>
<ds:datastoreItem xmlns:ds="http://schemas.openxmlformats.org/officeDocument/2006/customXml" ds:itemID="{691F607A-0D4E-4E7D-9E0F-E5384AA2F8A0}">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4.xml><?xml version="1.0" encoding="utf-8"?>
<ds:datastoreItem xmlns:ds="http://schemas.openxmlformats.org/officeDocument/2006/customXml" ds:itemID="{5E23A84D-5E6F-4516-8252-4A5D4C96B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805</Words>
  <Characters>4590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DIN_action</vt:lpstr>
    </vt:vector>
  </TitlesOfParts>
  <Company>ACLU Foundation Inc.</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DIN_action</dc:title>
  <dc:creator>Emily Teufel</dc:creator>
  <cp:lastModifiedBy>Andrew Hoover</cp:lastModifiedBy>
  <cp:revision>3</cp:revision>
  <dcterms:created xsi:type="dcterms:W3CDTF">2018-06-06T15:52:00Z</dcterms:created>
  <dcterms:modified xsi:type="dcterms:W3CDTF">2018-06-06T15:53:00Z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39700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