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2F6ADA2" w:rsidR="00A1000D" w:rsidRPr="00B00C71" w:rsidRDefault="003937DA" w:rsidP="00A4255E">
            <w:pPr>
              <w:rPr>
                <w:rFonts w:ascii="Arial" w:hAnsi="Arial" w:cs="Arial"/>
                <w:color w:val="000000"/>
              </w:rPr>
            </w:pPr>
            <w:r>
              <w:rPr>
                <w:rFonts w:ascii="Arial" w:hAnsi="Arial" w:cs="Arial"/>
                <w:color w:val="000000"/>
              </w:rPr>
              <w:t>ACLU-VA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3F324851" w:rsidR="00DD55D2" w:rsidRPr="00B00C71" w:rsidRDefault="00B96662" w:rsidP="00DD55D2">
            <w:pPr>
              <w:rPr>
                <w:rFonts w:ascii="Arial" w:hAnsi="Arial" w:cs="Arial"/>
              </w:rPr>
            </w:pPr>
            <w:sdt>
              <w:sdtPr>
                <w:rPr>
                  <w:rFonts w:ascii="Arial" w:hAnsi="Arial" w:cs="Arial"/>
                  <w:sz w:val="28"/>
                </w:rPr>
                <w:id w:val="615722602"/>
                <w14:checkbox>
                  <w14:checked w14:val="1"/>
                  <w14:checkedState w14:val="2612" w14:font="Microsoft JhengHei"/>
                  <w14:uncheckedState w14:val="2610" w14:font="Microsoft JhengHei"/>
                </w14:checkbox>
              </w:sdtPr>
              <w:sdtEndPr/>
              <w:sdtContent>
                <w:r w:rsidR="003937DA">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B96662" w:rsidP="002F55CE">
            <w:pPr>
              <w:rPr>
                <w:rFonts w:ascii="Arial" w:hAnsi="Arial" w:cs="Arial"/>
                <w:color w:val="000000"/>
              </w:rPr>
            </w:pPr>
            <w:sdt>
              <w:sdtPr>
                <w:rPr>
                  <w:rFonts w:ascii="Arial" w:hAnsi="Arial" w:cs="Arial"/>
                  <w:sz w:val="28"/>
                </w:rPr>
                <w:id w:val="-584448642"/>
                <w14:checkbox>
                  <w14:checked w14:val="0"/>
                  <w14:checkedState w14:val="2612" w14:font="Microsoft JhengHei"/>
                  <w14:uncheckedState w14:val="2610" w14:font="Microsoft JhengHei"/>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070D29EA" w:rsidR="00DD55D2" w:rsidRPr="00B00C71" w:rsidRDefault="003937DA" w:rsidP="003C5521">
            <w:pPr>
              <w:rPr>
                <w:rFonts w:ascii="Arial" w:hAnsi="Arial" w:cs="Arial"/>
                <w:color w:val="000000"/>
                <w:szCs w:val="22"/>
              </w:rPr>
            </w:pPr>
            <w:r>
              <w:rPr>
                <w:rFonts w:ascii="Arial" w:hAnsi="Arial" w:cs="Arial"/>
                <w:color w:val="000000"/>
                <w:szCs w:val="22"/>
              </w:rPr>
              <w:t>bfarrar@acluva.org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0B7EEAEB" w:rsidR="00FC690E" w:rsidRPr="00B00C71" w:rsidRDefault="00B96662" w:rsidP="00570925">
            <w:pPr>
              <w:rPr>
                <w:rFonts w:ascii="Arial" w:hAnsi="Arial" w:cs="Arial"/>
              </w:rPr>
            </w:pPr>
            <w:sdt>
              <w:sdtPr>
                <w:rPr>
                  <w:rFonts w:ascii="Arial" w:hAnsi="Arial" w:cs="Arial"/>
                  <w:sz w:val="28"/>
                </w:rPr>
                <w:id w:val="-963275154"/>
                <w14:checkbox>
                  <w14:checked w14:val="0"/>
                  <w14:checkedState w14:val="2612" w14:font="Microsoft JhengHei"/>
                  <w14:uncheckedState w14:val="2610" w14:font="Microsoft JhengHei"/>
                </w14:checkbox>
              </w:sdtPr>
              <w:sdtEndPr/>
              <w:sdtContent>
                <w:r w:rsidR="003937DA">
                  <w:rPr>
                    <w:rFonts w:ascii="Segoe UI Symbol" w:hAnsi="Segoe UI Symbol" w:cs="Segoe UI Symbol"/>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B96662" w:rsidP="00FC690E">
            <w:pPr>
              <w:rPr>
                <w:rFonts w:ascii="Arial" w:hAnsi="Arial" w:cs="Arial"/>
              </w:rPr>
            </w:pPr>
            <w:sdt>
              <w:sdtPr>
                <w:rPr>
                  <w:rFonts w:ascii="Arial" w:hAnsi="Arial" w:cs="Arial"/>
                  <w:sz w:val="28"/>
                </w:rPr>
                <w:id w:val="175468823"/>
                <w14:checkbox>
                  <w14:checked w14:val="0"/>
                  <w14:checkedState w14:val="2612" w14:font="Microsoft JhengHei"/>
                  <w14:uncheckedState w14:val="2610" w14:font="Microsoft JhengHei"/>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71824017" w:rsidR="00FC690E" w:rsidRPr="00B00C71" w:rsidRDefault="00B96662" w:rsidP="00556774">
            <w:pPr>
              <w:rPr>
                <w:rFonts w:ascii="Arial" w:hAnsi="Arial" w:cs="Arial"/>
                <w:sz w:val="28"/>
              </w:rPr>
            </w:pPr>
            <w:sdt>
              <w:sdtPr>
                <w:rPr>
                  <w:rFonts w:ascii="Arial" w:hAnsi="Arial" w:cs="Arial"/>
                  <w:sz w:val="28"/>
                </w:rPr>
                <w:id w:val="1549335262"/>
                <w14:checkbox>
                  <w14:checked w14:val="1"/>
                  <w14:checkedState w14:val="2612" w14:font="Microsoft JhengHei"/>
                  <w14:uncheckedState w14:val="2610" w14:font="Microsoft JhengHei"/>
                </w14:checkbox>
              </w:sdtPr>
              <w:sdtEndPr/>
              <w:sdtContent>
                <w:r w:rsidR="003937DA">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B96662" w:rsidP="003A0FA7">
            <w:pPr>
              <w:rPr>
                <w:rFonts w:ascii="Arial" w:hAnsi="Arial" w:cs="Arial"/>
                <w:sz w:val="28"/>
              </w:rPr>
            </w:pPr>
            <w:sdt>
              <w:sdtPr>
                <w:rPr>
                  <w:rFonts w:ascii="Arial" w:hAnsi="Arial" w:cs="Arial"/>
                  <w:sz w:val="28"/>
                </w:rPr>
                <w:id w:val="-1023858478"/>
                <w14:checkbox>
                  <w14:checked w14:val="0"/>
                  <w14:checkedState w14:val="2612" w14:font="Microsoft JhengHei"/>
                  <w14:uncheckedState w14:val="2610" w14:font="Microsoft JhengHei"/>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479CCF1B" w:rsidR="003D7EA1" w:rsidRPr="00B00C71" w:rsidRDefault="003937DA" w:rsidP="003C5521">
            <w:pPr>
              <w:rPr>
                <w:rFonts w:ascii="Arial" w:hAnsi="Arial" w:cs="Arial"/>
                <w:color w:val="000000"/>
                <w:szCs w:val="22"/>
              </w:rPr>
            </w:pPr>
            <w:r>
              <w:rPr>
                <w:rFonts w:ascii="Arial" w:hAnsi="Arial" w:cs="Arial"/>
                <w:color w:val="000000"/>
                <w:szCs w:val="22"/>
              </w:rPr>
              <w:t>Limited Seating Still Available for ACLU-VA Annual Meeting &amp; Police Reform Panel Discussion</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373F612F" w:rsidR="003D7EA1" w:rsidRPr="00B00C71" w:rsidRDefault="003937DA" w:rsidP="003937DA">
            <w:pPr>
              <w:rPr>
                <w:rFonts w:ascii="Arial" w:hAnsi="Arial" w:cs="Arial"/>
                <w:color w:val="000000"/>
                <w:szCs w:val="22"/>
              </w:rPr>
            </w:pPr>
            <w:r>
              <w:rPr>
                <w:rFonts w:ascii="Arial" w:hAnsi="Arial" w:cs="Arial"/>
                <w:color w:val="000000"/>
                <w:szCs w:val="22"/>
              </w:rPr>
              <w:t>The ACLU of Virginia invites members to join us for a robust discussion of the need for sensible, goal-focused police reform.</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580200B" w14:textId="26C9A3B9" w:rsidR="002B117E" w:rsidRDefault="002B117E" w:rsidP="00B00C71">
            <w:pPr>
              <w:rPr>
                <w:rFonts w:ascii="Arial" w:hAnsi="Arial" w:cs="Arial"/>
                <w:color w:val="000000"/>
                <w:szCs w:val="22"/>
              </w:rPr>
            </w:pPr>
          </w:p>
          <w:p w14:paraId="7596E019" w14:textId="77777777" w:rsidR="003937DA" w:rsidRDefault="003937DA" w:rsidP="00B00C71">
            <w:pPr>
              <w:rPr>
                <w:rFonts w:ascii="Arial" w:hAnsi="Arial" w:cs="Arial"/>
                <w:color w:val="000000"/>
                <w:szCs w:val="22"/>
              </w:rPr>
            </w:pPr>
            <w:r>
              <w:rPr>
                <w:rFonts w:ascii="Arial" w:hAnsi="Arial" w:cs="Arial"/>
                <w:b/>
                <w:color w:val="000000"/>
                <w:szCs w:val="22"/>
              </w:rPr>
              <w:t>Reforming Our Democracy Series: Reforming the Police</w:t>
            </w:r>
          </w:p>
          <w:p w14:paraId="38201C96" w14:textId="2B35CA15" w:rsidR="003937DA" w:rsidRDefault="003937DA" w:rsidP="00B00C71">
            <w:pPr>
              <w:rPr>
                <w:rFonts w:ascii="Arial" w:hAnsi="Arial" w:cs="Arial"/>
                <w:color w:val="000000"/>
                <w:szCs w:val="22"/>
              </w:rPr>
            </w:pPr>
            <w:r>
              <w:rPr>
                <w:rFonts w:ascii="Arial" w:hAnsi="Arial" w:cs="Arial"/>
                <w:color w:val="000000"/>
                <w:szCs w:val="22"/>
              </w:rPr>
              <w:t>Saturday, Sept. 9, 1-4 p.m.</w:t>
            </w:r>
          </w:p>
          <w:p w14:paraId="0EEFF654" w14:textId="6A046589" w:rsidR="003937DA" w:rsidRDefault="003937DA" w:rsidP="00B00C71">
            <w:pPr>
              <w:rPr>
                <w:rFonts w:ascii="Arial" w:hAnsi="Arial" w:cs="Arial"/>
                <w:color w:val="000000"/>
                <w:szCs w:val="22"/>
              </w:rPr>
            </w:pPr>
            <w:r>
              <w:rPr>
                <w:rFonts w:ascii="Arial" w:hAnsi="Arial" w:cs="Arial"/>
                <w:color w:val="000000"/>
                <w:szCs w:val="22"/>
              </w:rPr>
              <w:t>Maggie L. Walker Governor’s School</w:t>
            </w:r>
          </w:p>
          <w:p w14:paraId="39D4D6A0" w14:textId="77777777" w:rsidR="003937DA" w:rsidRDefault="003937DA" w:rsidP="00B00C71">
            <w:pPr>
              <w:rPr>
                <w:rFonts w:ascii="Arial" w:hAnsi="Arial" w:cs="Arial"/>
                <w:color w:val="000000"/>
                <w:szCs w:val="22"/>
              </w:rPr>
            </w:pPr>
            <w:r>
              <w:rPr>
                <w:rFonts w:ascii="Arial" w:hAnsi="Arial" w:cs="Arial"/>
                <w:color w:val="000000"/>
                <w:szCs w:val="22"/>
              </w:rPr>
              <w:t>1000 N. Lombardy Street, Richmond, Va. 23220</w:t>
            </w:r>
          </w:p>
          <w:p w14:paraId="01A9DBE7" w14:textId="075FE016" w:rsidR="003937DA" w:rsidRDefault="003937DA" w:rsidP="00B00C71">
            <w:pPr>
              <w:rPr>
                <w:rFonts w:ascii="Arial" w:hAnsi="Arial" w:cs="Arial"/>
                <w:b/>
                <w:color w:val="000000"/>
                <w:szCs w:val="22"/>
              </w:rPr>
            </w:pPr>
            <w:r>
              <w:rPr>
                <w:rFonts w:ascii="Arial" w:hAnsi="Arial" w:cs="Arial"/>
                <w:b/>
                <w:color w:val="000000"/>
                <w:szCs w:val="22"/>
              </w:rPr>
              <w:t>Free - Reserve Your Seat Now!</w:t>
            </w:r>
          </w:p>
          <w:p w14:paraId="6C65F0BA" w14:textId="77777777" w:rsidR="003937DA" w:rsidRDefault="003937DA" w:rsidP="00B00C71">
            <w:pPr>
              <w:rPr>
                <w:rFonts w:ascii="Arial" w:hAnsi="Arial" w:cs="Arial"/>
                <w:b/>
                <w:color w:val="000000"/>
                <w:szCs w:val="22"/>
              </w:rPr>
            </w:pPr>
          </w:p>
          <w:p w14:paraId="626513C2" w14:textId="381A0EF8" w:rsidR="003937DA" w:rsidRPr="003937DA" w:rsidRDefault="003937DA" w:rsidP="00B00C71">
            <w:pPr>
              <w:rPr>
                <w:rFonts w:ascii="Arial" w:hAnsi="Arial" w:cs="Arial"/>
                <w:b/>
                <w:color w:val="000000"/>
                <w:szCs w:val="22"/>
              </w:rPr>
            </w:pPr>
            <w:r>
              <w:rPr>
                <w:noProof/>
              </w:rPr>
              <w:drawing>
                <wp:inline distT="0" distB="0" distL="0" distR="0" wp14:anchorId="36CA03CA" wp14:editId="70EC6636">
                  <wp:extent cx="2857500" cy="1847850"/>
                  <wp:effectExtent l="0" t="0" r="0" b="0"/>
                  <wp:docPr id="7" name="Picture 7" descr="https://acluva.org/wp-content/uploads/2017/07/police-accountability-e14999673295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luva.org/wp-content/uploads/2017/07/police-accountability-e149996732959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847850"/>
                          </a:xfrm>
                          <a:prstGeom prst="rect">
                            <a:avLst/>
                          </a:prstGeom>
                          <a:noFill/>
                          <a:ln>
                            <a:noFill/>
                          </a:ln>
                        </pic:spPr>
                      </pic:pic>
                    </a:graphicData>
                  </a:graphic>
                </wp:inline>
              </w:drawing>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022A5360" w14:textId="77777777" w:rsidR="003937DA" w:rsidRDefault="003937DA" w:rsidP="003937DA">
            <w:pPr>
              <w:rPr>
                <w:rFonts w:ascii="Arial" w:hAnsi="Arial" w:cs="Arial"/>
                <w:color w:val="000000"/>
                <w:szCs w:val="22"/>
              </w:rPr>
            </w:pPr>
            <w:r>
              <w:rPr>
                <w:rFonts w:ascii="Arial" w:hAnsi="Arial" w:cs="Arial"/>
                <w:color w:val="000000"/>
                <w:szCs w:val="22"/>
              </w:rPr>
              <w:t xml:space="preserve">Reserve Your Seat Now! - </w:t>
            </w:r>
            <w:hyperlink r:id="rId18" w:history="1">
              <w:r w:rsidRPr="00973B64">
                <w:rPr>
                  <w:rStyle w:val="Hyperlink"/>
                  <w:rFonts w:ascii="Arial" w:hAnsi="Arial" w:cs="Arial"/>
                  <w:szCs w:val="22"/>
                </w:rPr>
                <w:t>https://acluva.org/policereform/</w:t>
              </w:r>
            </w:hyperlink>
          </w:p>
          <w:p w14:paraId="2CCD2CB8" w14:textId="77777777" w:rsidR="003937DA" w:rsidRDefault="003937DA" w:rsidP="003937DA">
            <w:pPr>
              <w:rPr>
                <w:rFonts w:ascii="Arial" w:hAnsi="Arial" w:cs="Arial"/>
                <w:color w:val="000000"/>
                <w:szCs w:val="22"/>
              </w:rPr>
            </w:pPr>
          </w:p>
          <w:p w14:paraId="30F5163F" w14:textId="167ED25C" w:rsidR="003937DA" w:rsidRDefault="003937DA" w:rsidP="003937DA">
            <w:pPr>
              <w:rPr>
                <w:rFonts w:ascii="Arial" w:hAnsi="Arial" w:cs="Arial"/>
                <w:color w:val="000000"/>
                <w:szCs w:val="22"/>
              </w:rPr>
            </w:pPr>
            <w:r>
              <w:rPr>
                <w:rFonts w:ascii="Arial" w:hAnsi="Arial" w:cs="Arial"/>
                <w:color w:val="000000"/>
                <w:szCs w:val="22"/>
              </w:rPr>
              <w:t xml:space="preserve">Campus Map - </w:t>
            </w:r>
            <w:hyperlink r:id="rId19" w:history="1">
              <w:r w:rsidRPr="00973B64">
                <w:rPr>
                  <w:rStyle w:val="Hyperlink"/>
                  <w:rFonts w:ascii="Arial" w:hAnsi="Arial" w:cs="Arial"/>
                  <w:szCs w:val="22"/>
                </w:rPr>
                <w:t>http://bit.ly/MaggieWalkerGSMap</w:t>
              </w:r>
            </w:hyperlink>
          </w:p>
          <w:p w14:paraId="626513C8" w14:textId="4C92A5F2" w:rsidR="003937DA" w:rsidRPr="00B00C71" w:rsidRDefault="003937DA" w:rsidP="003937DA">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78455E0F" w14:textId="77777777" w:rsidR="003937DA" w:rsidRPr="003937DA" w:rsidRDefault="003937DA" w:rsidP="003937DA">
            <w:pPr>
              <w:pStyle w:val="NormalWeb"/>
              <w:shd w:val="clear" w:color="auto" w:fill="FFFFFF"/>
              <w:spacing w:before="120" w:beforeAutospacing="0" w:after="336" w:afterAutospacing="0" w:line="336" w:lineRule="atLeast"/>
              <w:rPr>
                <w:rFonts w:ascii="Arial" w:hAnsi="Arial" w:cs="Arial"/>
              </w:rPr>
            </w:pPr>
            <w:r w:rsidRPr="003937DA">
              <w:rPr>
                <w:rFonts w:ascii="Arial" w:hAnsi="Arial" w:cs="Arial"/>
              </w:rPr>
              <w:t>Join us for the ACLU of Virginia 2017 Annual Member Meeting and Reclaiming our Democracy: Reforming the Police Panel Discussion on </w:t>
            </w:r>
            <w:r w:rsidRPr="003937DA">
              <w:rPr>
                <w:rStyle w:val="Strong"/>
                <w:rFonts w:ascii="Arial" w:hAnsi="Arial" w:cs="Arial"/>
              </w:rPr>
              <w:t>Saturday, September 9</w:t>
            </w:r>
            <w:r w:rsidRPr="003937DA">
              <w:rPr>
                <w:rFonts w:ascii="Arial" w:hAnsi="Arial" w:cs="Arial"/>
              </w:rPr>
              <w:t>. This event is co-sponsored by Richmond Peace Education Center.</w:t>
            </w:r>
          </w:p>
          <w:p w14:paraId="18364D14" w14:textId="000DC471" w:rsidR="003937DA" w:rsidRPr="003937DA" w:rsidRDefault="003937DA" w:rsidP="003937DA">
            <w:pPr>
              <w:pStyle w:val="NormalWeb"/>
              <w:shd w:val="clear" w:color="auto" w:fill="FFFFFF"/>
              <w:spacing w:before="120" w:beforeAutospacing="0" w:after="336" w:afterAutospacing="0" w:line="336" w:lineRule="atLeast"/>
              <w:rPr>
                <w:rFonts w:ascii="Arial" w:hAnsi="Arial" w:cs="Arial"/>
              </w:rPr>
            </w:pPr>
            <w:r w:rsidRPr="003937DA">
              <w:rPr>
                <w:rStyle w:val="Strong"/>
                <w:rFonts w:ascii="Arial" w:hAnsi="Arial" w:cs="Arial"/>
              </w:rPr>
              <w:t>ACLU of Virginia 2017 Annual Member Meeting and Panel Discussion</w:t>
            </w:r>
            <w:r>
              <w:rPr>
                <w:rFonts w:ascii="Arial" w:hAnsi="Arial" w:cs="Arial"/>
              </w:rPr>
              <w:br/>
              <w:t>Saturday, Sept.</w:t>
            </w:r>
            <w:r w:rsidRPr="003937DA">
              <w:rPr>
                <w:rFonts w:ascii="Arial" w:hAnsi="Arial" w:cs="Arial"/>
              </w:rPr>
              <w:t xml:space="preserve"> 9, 1-4 p.m.</w:t>
            </w:r>
            <w:r w:rsidRPr="003937DA">
              <w:rPr>
                <w:rFonts w:ascii="Arial" w:hAnsi="Arial" w:cs="Arial"/>
              </w:rPr>
              <w:br/>
              <w:t>Maggie L. Walker Governor’s School</w:t>
            </w:r>
            <w:r w:rsidRPr="003937DA">
              <w:rPr>
                <w:rFonts w:ascii="Arial" w:hAnsi="Arial" w:cs="Arial"/>
              </w:rPr>
              <w:br/>
              <w:t>1000 North Lombardy Street</w:t>
            </w:r>
            <w:r w:rsidRPr="003937DA">
              <w:rPr>
                <w:rFonts w:ascii="Arial" w:hAnsi="Arial" w:cs="Arial"/>
              </w:rPr>
              <w:br/>
              <w:t>Richmond, VA 23220</w:t>
            </w:r>
            <w:r w:rsidRPr="003937DA">
              <w:rPr>
                <w:rFonts w:ascii="Arial" w:hAnsi="Arial" w:cs="Arial"/>
              </w:rPr>
              <w:br/>
            </w:r>
            <w:hyperlink r:id="rId20" w:tgtFrame="_blank" w:history="1">
              <w:r w:rsidRPr="003937DA">
                <w:rPr>
                  <w:rStyle w:val="Hyperlink"/>
                  <w:rFonts w:ascii="Arial" w:hAnsi="Arial" w:cs="Arial"/>
                  <w:color w:val="auto"/>
                </w:rPr>
                <w:t>Campus map</w:t>
              </w:r>
            </w:hyperlink>
          </w:p>
          <w:p w14:paraId="7637B3D5" w14:textId="77777777" w:rsidR="003937DA" w:rsidRPr="003937DA" w:rsidRDefault="003937DA" w:rsidP="003937DA">
            <w:pPr>
              <w:shd w:val="clear" w:color="auto" w:fill="FFFFFF"/>
              <w:rPr>
                <w:rFonts w:ascii="Arial" w:hAnsi="Arial" w:cs="Arial"/>
                <w:color w:val="auto"/>
              </w:rPr>
            </w:pPr>
            <w:r w:rsidRPr="003937DA">
              <w:rPr>
                <w:rStyle w:val="Strong"/>
                <w:rFonts w:ascii="Arial" w:hAnsi="Arial" w:cs="Arial"/>
                <w:color w:val="auto"/>
              </w:rPr>
              <w:t>Itinerary:</w:t>
            </w:r>
          </w:p>
          <w:p w14:paraId="51FADBBA" w14:textId="77777777" w:rsidR="003937DA" w:rsidRPr="003937DA" w:rsidRDefault="003937DA" w:rsidP="003937DA">
            <w:pPr>
              <w:pStyle w:val="NormalWeb"/>
              <w:shd w:val="clear" w:color="auto" w:fill="FFFFFF"/>
              <w:spacing w:before="120" w:beforeAutospacing="0" w:after="336" w:afterAutospacing="0" w:line="336" w:lineRule="atLeast"/>
              <w:rPr>
                <w:rFonts w:ascii="Arial" w:hAnsi="Arial" w:cs="Arial"/>
              </w:rPr>
            </w:pPr>
            <w:r w:rsidRPr="003937DA">
              <w:rPr>
                <w:rFonts w:ascii="Arial" w:hAnsi="Arial" w:cs="Arial"/>
              </w:rPr>
              <w:t>1-1:30 p.m. | Refreshments and networking</w:t>
            </w:r>
            <w:r w:rsidRPr="003937DA">
              <w:rPr>
                <w:rFonts w:ascii="Arial" w:hAnsi="Arial" w:cs="Arial"/>
              </w:rPr>
              <w:br/>
              <w:t>1:30-1:45 p.m. | Introductions by ACLU of Virginia and Richmond Peace Education Center</w:t>
            </w:r>
            <w:r w:rsidRPr="003937DA">
              <w:rPr>
                <w:rFonts w:ascii="Arial" w:hAnsi="Arial" w:cs="Arial"/>
              </w:rPr>
              <w:br/>
              <w:t>1:45-2 p.m. | ACLU of Virginia’s Year in Review</w:t>
            </w:r>
            <w:r w:rsidRPr="003937DA">
              <w:rPr>
                <w:rFonts w:ascii="Arial" w:hAnsi="Arial" w:cs="Arial"/>
              </w:rPr>
              <w:br/>
              <w:t>2-3:30 p.m. | Panel discussion by ACLU of Virginia and police practices experts</w:t>
            </w:r>
            <w:r w:rsidRPr="003937DA">
              <w:rPr>
                <w:rFonts w:ascii="Arial" w:hAnsi="Arial" w:cs="Arial"/>
              </w:rPr>
              <w:br/>
              <w:t>3:30-4 p.m. | Post panel question and answer opportunity</w:t>
            </w:r>
          </w:p>
          <w:p w14:paraId="1FCC5766" w14:textId="77777777" w:rsidR="003937DA" w:rsidRPr="003937DA" w:rsidRDefault="003937DA" w:rsidP="003937DA">
            <w:pPr>
              <w:shd w:val="clear" w:color="auto" w:fill="FFFFFF"/>
              <w:rPr>
                <w:rFonts w:ascii="Arial" w:hAnsi="Arial" w:cs="Arial"/>
                <w:color w:val="auto"/>
              </w:rPr>
            </w:pPr>
            <w:r w:rsidRPr="003937DA">
              <w:rPr>
                <w:rFonts w:ascii="Arial" w:hAnsi="Arial" w:cs="Arial"/>
                <w:color w:val="auto"/>
                <w:u w:val="single"/>
              </w:rPr>
              <w:t>Moderator:</w:t>
            </w:r>
            <w:r w:rsidRPr="003937DA">
              <w:rPr>
                <w:rFonts w:ascii="Arial" w:hAnsi="Arial" w:cs="Arial"/>
                <w:color w:val="auto"/>
              </w:rPr>
              <w:t>  Claire G</w:t>
            </w:r>
            <w:bookmarkStart w:id="0" w:name="_GoBack"/>
            <w:bookmarkEnd w:id="0"/>
            <w:r w:rsidRPr="003937DA">
              <w:rPr>
                <w:rFonts w:ascii="Arial" w:hAnsi="Arial" w:cs="Arial"/>
                <w:color w:val="auto"/>
              </w:rPr>
              <w:t xml:space="preserve">uthrie </w:t>
            </w:r>
            <w:proofErr w:type="spellStart"/>
            <w:r w:rsidRPr="003937DA">
              <w:rPr>
                <w:rFonts w:ascii="Arial" w:hAnsi="Arial" w:cs="Arial"/>
                <w:color w:val="auto"/>
              </w:rPr>
              <w:t>Gastañaga</w:t>
            </w:r>
            <w:proofErr w:type="spellEnd"/>
            <w:r w:rsidRPr="003937DA">
              <w:rPr>
                <w:rFonts w:ascii="Arial" w:hAnsi="Arial" w:cs="Arial"/>
                <w:color w:val="auto"/>
              </w:rPr>
              <w:t>, Executive Director, ACLU of Virginia</w:t>
            </w:r>
          </w:p>
          <w:p w14:paraId="7D419BF3" w14:textId="77777777" w:rsidR="003937DA" w:rsidRPr="003937DA" w:rsidRDefault="003937DA" w:rsidP="003937DA">
            <w:pPr>
              <w:shd w:val="clear" w:color="auto" w:fill="FFFFFF"/>
              <w:rPr>
                <w:rFonts w:ascii="Arial" w:hAnsi="Arial" w:cs="Arial"/>
                <w:color w:val="auto"/>
              </w:rPr>
            </w:pPr>
            <w:r w:rsidRPr="003937DA">
              <w:rPr>
                <w:rFonts w:ascii="Arial" w:hAnsi="Arial" w:cs="Arial"/>
                <w:color w:val="auto"/>
                <w:u w:val="single"/>
              </w:rPr>
              <w:t>Panelists:</w:t>
            </w:r>
          </w:p>
          <w:p w14:paraId="5908A672" w14:textId="77777777" w:rsidR="003937DA" w:rsidRPr="003937DA" w:rsidRDefault="003937DA" w:rsidP="003937DA">
            <w:pPr>
              <w:shd w:val="clear" w:color="auto" w:fill="FFFFFF"/>
              <w:rPr>
                <w:rFonts w:ascii="Arial" w:hAnsi="Arial" w:cs="Arial"/>
                <w:color w:val="auto"/>
              </w:rPr>
            </w:pPr>
            <w:proofErr w:type="spellStart"/>
            <w:r w:rsidRPr="003937DA">
              <w:rPr>
                <w:rStyle w:val="Strong"/>
                <w:rFonts w:ascii="Arial" w:hAnsi="Arial" w:cs="Arial"/>
                <w:color w:val="auto"/>
              </w:rPr>
              <w:t>Osita</w:t>
            </w:r>
            <w:proofErr w:type="spellEnd"/>
            <w:r w:rsidRPr="003937DA">
              <w:rPr>
                <w:rStyle w:val="Strong"/>
                <w:rFonts w:ascii="Arial" w:hAnsi="Arial" w:cs="Arial"/>
                <w:color w:val="auto"/>
              </w:rPr>
              <w:t xml:space="preserve"> </w:t>
            </w:r>
            <w:proofErr w:type="spellStart"/>
            <w:r w:rsidRPr="003937DA">
              <w:rPr>
                <w:rStyle w:val="Strong"/>
                <w:rFonts w:ascii="Arial" w:hAnsi="Arial" w:cs="Arial"/>
                <w:color w:val="auto"/>
              </w:rPr>
              <w:t>Iroegbu</w:t>
            </w:r>
            <w:proofErr w:type="spellEnd"/>
            <w:r w:rsidRPr="003937DA">
              <w:rPr>
                <w:rFonts w:ascii="Arial" w:hAnsi="Arial" w:cs="Arial"/>
                <w:color w:val="auto"/>
              </w:rPr>
              <w:t>, 2017 Governor’s Fellow; journalist; graduate student, VCU</w:t>
            </w:r>
          </w:p>
          <w:p w14:paraId="3BE65648" w14:textId="4F5128AD" w:rsidR="003937DA" w:rsidRDefault="003937DA" w:rsidP="003937DA">
            <w:pPr>
              <w:shd w:val="clear" w:color="auto" w:fill="FFFFFF"/>
              <w:rPr>
                <w:rFonts w:ascii="Arial" w:hAnsi="Arial" w:cs="Arial"/>
                <w:color w:val="auto"/>
              </w:rPr>
            </w:pPr>
            <w:proofErr w:type="spellStart"/>
            <w:r w:rsidRPr="003937DA">
              <w:rPr>
                <w:rStyle w:val="Strong"/>
                <w:rFonts w:ascii="Arial" w:hAnsi="Arial" w:cs="Arial"/>
                <w:color w:val="auto"/>
              </w:rPr>
              <w:t>Wornie</w:t>
            </w:r>
            <w:proofErr w:type="spellEnd"/>
            <w:r w:rsidRPr="003937DA">
              <w:rPr>
                <w:rStyle w:val="Strong"/>
                <w:rFonts w:ascii="Arial" w:hAnsi="Arial" w:cs="Arial"/>
                <w:color w:val="auto"/>
              </w:rPr>
              <w:t xml:space="preserve"> Reed</w:t>
            </w:r>
            <w:r w:rsidRPr="003937DA">
              <w:rPr>
                <w:rFonts w:ascii="Arial" w:hAnsi="Arial" w:cs="Arial"/>
                <w:color w:val="auto"/>
              </w:rPr>
              <w:t>, Ph</w:t>
            </w:r>
            <w:r w:rsidR="00B96662">
              <w:rPr>
                <w:rFonts w:ascii="Arial" w:hAnsi="Arial" w:cs="Arial"/>
                <w:color w:val="auto"/>
              </w:rPr>
              <w:t>.</w:t>
            </w:r>
            <w:r w:rsidRPr="003937DA">
              <w:rPr>
                <w:rFonts w:ascii="Arial" w:hAnsi="Arial" w:cs="Arial"/>
                <w:color w:val="auto"/>
              </w:rPr>
              <w:t>D</w:t>
            </w:r>
            <w:r w:rsidR="00B96662">
              <w:rPr>
                <w:rFonts w:ascii="Arial" w:hAnsi="Arial" w:cs="Arial"/>
                <w:color w:val="auto"/>
              </w:rPr>
              <w:t>.</w:t>
            </w:r>
            <w:r w:rsidRPr="003937DA">
              <w:rPr>
                <w:rFonts w:ascii="Arial" w:hAnsi="Arial" w:cs="Arial"/>
                <w:color w:val="auto"/>
              </w:rPr>
              <w:t>, professor of sociology and Africana studies; director of Race and Social Policy Research Center, VA Tech</w:t>
            </w:r>
          </w:p>
          <w:p w14:paraId="42992365" w14:textId="7C835B7D" w:rsidR="00B96662" w:rsidRPr="00B96662" w:rsidRDefault="00B96662" w:rsidP="003937DA">
            <w:pPr>
              <w:shd w:val="clear" w:color="auto" w:fill="FFFFFF"/>
              <w:rPr>
                <w:rFonts w:ascii="Arial" w:hAnsi="Arial" w:cs="Arial"/>
                <w:color w:val="auto"/>
              </w:rPr>
            </w:pPr>
            <w:r>
              <w:rPr>
                <w:rFonts w:ascii="Arial" w:hAnsi="Arial" w:cs="Arial"/>
                <w:b/>
                <w:color w:val="auto"/>
              </w:rPr>
              <w:t xml:space="preserve">Philip Thompson, </w:t>
            </w:r>
            <w:proofErr w:type="spellStart"/>
            <w:r>
              <w:rPr>
                <w:rFonts w:ascii="Arial" w:hAnsi="Arial" w:cs="Arial"/>
                <w:b/>
                <w:color w:val="auto"/>
              </w:rPr>
              <w:t>esq</w:t>
            </w:r>
            <w:r>
              <w:rPr>
                <w:rFonts w:ascii="Arial" w:hAnsi="Arial" w:cs="Arial"/>
                <w:color w:val="auto"/>
              </w:rPr>
              <w:t>.</w:t>
            </w:r>
            <w:proofErr w:type="spellEnd"/>
            <w:r>
              <w:rPr>
                <w:rFonts w:ascii="Arial" w:hAnsi="Arial" w:cs="Arial"/>
                <w:color w:val="auto"/>
              </w:rPr>
              <w:t>, president, Loudoun County Branch NAACP</w:t>
            </w:r>
          </w:p>
          <w:p w14:paraId="0E88CD18" w14:textId="26564E9D" w:rsidR="003937DA" w:rsidRPr="003937DA" w:rsidRDefault="00B96662" w:rsidP="003937DA">
            <w:pPr>
              <w:pStyle w:val="NormalWeb"/>
              <w:shd w:val="clear" w:color="auto" w:fill="FFFFFF"/>
              <w:spacing w:before="120" w:beforeAutospacing="0" w:after="336" w:afterAutospacing="0" w:line="336" w:lineRule="atLeast"/>
              <w:rPr>
                <w:rFonts w:ascii="Arial" w:hAnsi="Arial" w:cs="Arial"/>
              </w:rPr>
            </w:pPr>
            <w:r>
              <w:rPr>
                <w:rFonts w:ascii="Arial" w:hAnsi="Arial" w:cs="Arial"/>
              </w:rPr>
              <w:t>Limited seating is still available</w:t>
            </w:r>
            <w:r w:rsidR="003937DA" w:rsidRPr="003937DA">
              <w:rPr>
                <w:rFonts w:ascii="Arial" w:hAnsi="Arial" w:cs="Arial"/>
              </w:rPr>
              <w:t>. Parking is available on campus. Please contact us if you have accessibility needs.</w:t>
            </w:r>
          </w:p>
          <w:p w14:paraId="626513F7" w14:textId="13B11714" w:rsidR="00973768" w:rsidRPr="00B00C71" w:rsidRDefault="003937DA" w:rsidP="003937DA">
            <w:pPr>
              <w:pStyle w:val="NormalWeb"/>
              <w:shd w:val="clear" w:color="auto" w:fill="FFFFFF"/>
              <w:spacing w:before="120" w:beforeAutospacing="0" w:after="336" w:afterAutospacing="0" w:line="336" w:lineRule="atLeast"/>
              <w:rPr>
                <w:rStyle w:val="Emphasis"/>
                <w:rFonts w:ascii="Arial" w:hAnsi="Arial" w:cs="Arial"/>
                <w:i w:val="0"/>
                <w:sz w:val="20"/>
                <w:szCs w:val="20"/>
              </w:rPr>
            </w:pPr>
            <w:r w:rsidRPr="003937DA">
              <w:rPr>
                <w:rStyle w:val="Strong"/>
                <w:rFonts w:ascii="Arial" w:hAnsi="Arial" w:cs="Arial"/>
              </w:rPr>
              <w:t>Questions?</w:t>
            </w:r>
            <w:r w:rsidRPr="003937DA">
              <w:rPr>
                <w:rFonts w:ascii="Arial" w:hAnsi="Arial" w:cs="Arial"/>
              </w:rPr>
              <w:t> Call 804-644-8022 or email</w:t>
            </w:r>
            <w:hyperlink r:id="rId21" w:history="1">
              <w:r w:rsidRPr="003937DA">
                <w:rPr>
                  <w:rStyle w:val="Hyperlink"/>
                  <w:rFonts w:ascii="Arial" w:hAnsi="Arial" w:cs="Arial"/>
                  <w:color w:val="auto"/>
                </w:rPr>
                <w:t> acluva@acluva.org</w:t>
              </w:r>
            </w:hyperlink>
            <w:r w:rsidRPr="003937DA">
              <w:rPr>
                <w:rFonts w:ascii="Arial" w:hAnsi="Arial" w:cs="Arial"/>
              </w:rPr>
              <w:t>.</w:t>
            </w: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5E0D62EE" w:rsidR="00B00C71" w:rsidRPr="00B00C71" w:rsidRDefault="00B96662" w:rsidP="0033798F">
            <w:pPr>
              <w:rPr>
                <w:rFonts w:ascii="Arial" w:hAnsi="Arial" w:cs="Arial"/>
                <w:szCs w:val="20"/>
              </w:rPr>
            </w:pPr>
            <w:r w:rsidRPr="00B96662">
              <w:rPr>
                <w:rFonts w:ascii="Arial" w:hAnsi="Arial" w:cs="Arial"/>
                <w:szCs w:val="20"/>
              </w:rPr>
              <w:t>Join @</w:t>
            </w:r>
            <w:proofErr w:type="spellStart"/>
            <w:r w:rsidRPr="00B96662">
              <w:rPr>
                <w:rFonts w:ascii="Arial" w:hAnsi="Arial" w:cs="Arial"/>
                <w:szCs w:val="20"/>
              </w:rPr>
              <w:t>acluva</w:t>
            </w:r>
            <w:proofErr w:type="spellEnd"/>
            <w:r w:rsidRPr="00B96662">
              <w:rPr>
                <w:rFonts w:ascii="Arial" w:hAnsi="Arial" w:cs="Arial"/>
                <w:szCs w:val="20"/>
              </w:rPr>
              <w:t xml:space="preserve"> &amp; @</w:t>
            </w:r>
            <w:proofErr w:type="spellStart"/>
            <w:r w:rsidRPr="00B96662">
              <w:rPr>
                <w:rFonts w:ascii="Arial" w:hAnsi="Arial" w:cs="Arial"/>
                <w:szCs w:val="20"/>
              </w:rPr>
              <w:t>PeaceCenter_RVA</w:t>
            </w:r>
            <w:proofErr w:type="spellEnd"/>
            <w:r w:rsidRPr="00B96662">
              <w:rPr>
                <w:rFonts w:ascii="Arial" w:hAnsi="Arial" w:cs="Arial"/>
                <w:szCs w:val="20"/>
              </w:rPr>
              <w:t xml:space="preserve"> on 9/9 in #RVA to discuss sensible, goal-oriented reforms to VA policing. Details: acluva.org/</w:t>
            </w:r>
            <w:proofErr w:type="spellStart"/>
            <w:r w:rsidRPr="00B96662">
              <w:rPr>
                <w:rFonts w:ascii="Arial" w:hAnsi="Arial" w:cs="Arial"/>
                <w:szCs w:val="20"/>
              </w:rPr>
              <w:t>PoliceReform</w:t>
            </w:r>
            <w:proofErr w:type="spellEnd"/>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7836D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937DA"/>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96662"/>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5138D"/>
  <w15:docId w15:val="{4953E4C4-0107-489B-BDF7-1BE89321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3937DA"/>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99467105">
      <w:bodyDiv w:val="1"/>
      <w:marLeft w:val="0"/>
      <w:marRight w:val="0"/>
      <w:marTop w:val="0"/>
      <w:marBottom w:val="0"/>
      <w:divBdr>
        <w:top w:val="none" w:sz="0" w:space="0" w:color="auto"/>
        <w:left w:val="none" w:sz="0" w:space="0" w:color="auto"/>
        <w:bottom w:val="none" w:sz="0" w:space="0" w:color="auto"/>
        <w:right w:val="none" w:sz="0" w:space="0" w:color="auto"/>
      </w:divBdr>
      <w:divsChild>
        <w:div w:id="1324508956">
          <w:marLeft w:val="0"/>
          <w:marRight w:val="0"/>
          <w:marTop w:val="0"/>
          <w:marBottom w:val="0"/>
          <w:divBdr>
            <w:top w:val="none" w:sz="0" w:space="0" w:color="auto"/>
            <w:left w:val="none" w:sz="0" w:space="0" w:color="auto"/>
            <w:bottom w:val="none" w:sz="0" w:space="0" w:color="auto"/>
            <w:right w:val="none" w:sz="0" w:space="0" w:color="auto"/>
          </w:divBdr>
        </w:div>
        <w:div w:id="1400787017">
          <w:marLeft w:val="0"/>
          <w:marRight w:val="0"/>
          <w:marTop w:val="0"/>
          <w:marBottom w:val="0"/>
          <w:divBdr>
            <w:top w:val="none" w:sz="0" w:space="0" w:color="auto"/>
            <w:left w:val="none" w:sz="0" w:space="0" w:color="auto"/>
            <w:bottom w:val="none" w:sz="0" w:space="0" w:color="auto"/>
            <w:right w:val="none" w:sz="0" w:space="0" w:color="auto"/>
          </w:divBdr>
        </w:div>
        <w:div w:id="423455193">
          <w:marLeft w:val="0"/>
          <w:marRight w:val="0"/>
          <w:marTop w:val="0"/>
          <w:marBottom w:val="0"/>
          <w:divBdr>
            <w:top w:val="none" w:sz="0" w:space="0" w:color="auto"/>
            <w:left w:val="none" w:sz="0" w:space="0" w:color="auto"/>
            <w:bottom w:val="none" w:sz="0" w:space="0" w:color="auto"/>
            <w:right w:val="none" w:sz="0" w:space="0" w:color="auto"/>
          </w:divBdr>
        </w:div>
        <w:div w:id="1354258302">
          <w:marLeft w:val="0"/>
          <w:marRight w:val="0"/>
          <w:marTop w:val="0"/>
          <w:marBottom w:val="0"/>
          <w:divBdr>
            <w:top w:val="none" w:sz="0" w:space="0" w:color="auto"/>
            <w:left w:val="none" w:sz="0" w:space="0" w:color="auto"/>
            <w:bottom w:val="none" w:sz="0" w:space="0" w:color="auto"/>
            <w:right w:val="none" w:sz="0" w:space="0" w:color="auto"/>
          </w:divBdr>
        </w:div>
        <w:div w:id="203712578">
          <w:marLeft w:val="0"/>
          <w:marRight w:val="0"/>
          <w:marTop w:val="0"/>
          <w:marBottom w:val="0"/>
          <w:divBdr>
            <w:top w:val="none" w:sz="0" w:space="0" w:color="auto"/>
            <w:left w:val="none" w:sz="0" w:space="0" w:color="auto"/>
            <w:bottom w:val="none" w:sz="0" w:space="0" w:color="auto"/>
            <w:right w:val="none" w:sz="0" w:space="0" w:color="auto"/>
          </w:divBdr>
        </w:div>
        <w:div w:id="1364791439">
          <w:marLeft w:val="0"/>
          <w:marRight w:val="0"/>
          <w:marTop w:val="0"/>
          <w:marBottom w:val="0"/>
          <w:divBdr>
            <w:top w:val="none" w:sz="0" w:space="0" w:color="auto"/>
            <w:left w:val="none" w:sz="0" w:space="0" w:color="auto"/>
            <w:bottom w:val="none" w:sz="0" w:space="0" w:color="auto"/>
            <w:right w:val="none" w:sz="0" w:space="0" w:color="auto"/>
          </w:divBdr>
        </w:div>
        <w:div w:id="1348865929">
          <w:marLeft w:val="0"/>
          <w:marRight w:val="0"/>
          <w:marTop w:val="0"/>
          <w:marBottom w:val="0"/>
          <w:divBdr>
            <w:top w:val="none" w:sz="0" w:space="0" w:color="auto"/>
            <w:left w:val="none" w:sz="0" w:space="0" w:color="auto"/>
            <w:bottom w:val="none" w:sz="0" w:space="0" w:color="auto"/>
            <w:right w:val="none" w:sz="0" w:space="0" w:color="auto"/>
          </w:divBdr>
        </w:div>
        <w:div w:id="2044018887">
          <w:marLeft w:val="0"/>
          <w:marRight w:val="0"/>
          <w:marTop w:val="0"/>
          <w:marBottom w:val="0"/>
          <w:divBdr>
            <w:top w:val="none" w:sz="0" w:space="0" w:color="auto"/>
            <w:left w:val="none" w:sz="0" w:space="0" w:color="auto"/>
            <w:bottom w:val="none" w:sz="0" w:space="0" w:color="auto"/>
            <w:right w:val="none" w:sz="0" w:space="0" w:color="auto"/>
          </w:divBdr>
        </w:div>
        <w:div w:id="921109893">
          <w:marLeft w:val="0"/>
          <w:marRight w:val="0"/>
          <w:marTop w:val="0"/>
          <w:marBottom w:val="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acluva.org/policereform/" TargetMode="External"/><Relationship Id="rId3" Type="http://schemas.openxmlformats.org/officeDocument/2006/relationships/customXml" Target="../customXml/item3.xml"/><Relationship Id="rId21" Type="http://schemas.openxmlformats.org/officeDocument/2006/relationships/hyperlink" Target="mailto:%20acluva@acluva.org"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bit.ly/MaggieWalkerGSMa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bit.ly/MaggieWalkerGSMa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documentManagement/types"/>
    <ds:schemaRef ds:uri="a30cff79-7126-4dc1-8796-bceb065e74d1"/>
    <ds:schemaRef ds:uri="http://purl.org/dc/elements/1.1/"/>
    <ds:schemaRef ds:uri="http://schemas.microsoft.com/office/2006/metadata/properties"/>
    <ds:schemaRef ds:uri="http://schemas.microsoft.com/office/infopath/2007/PartnerControls"/>
    <ds:schemaRef ds:uri="http://schemas.microsoft.com/sharepoint/v3"/>
    <ds:schemaRef ds:uri="http://purl.org/dc/terms/"/>
    <ds:schemaRef ds:uri="http://schemas.openxmlformats.org/package/2006/metadata/core-properties"/>
    <ds:schemaRef ds:uri="348e3fad-4feb-4d55-8251-411d6b24bf6e"/>
    <ds:schemaRef ds:uri="0b90acc2-d544-46e5-bc01-f6a94e7d3ec2"/>
    <ds:schemaRef ds:uri="http://www.w3.org/XML/1998/namespace"/>
    <ds:schemaRef ds:uri="http://purl.org/dc/dcmityp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4AD5AD69-F583-49A1-AA65-00BD8AAE1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Bill Farrar</cp:lastModifiedBy>
  <cp:revision>3</cp:revision>
  <dcterms:created xsi:type="dcterms:W3CDTF">2017-09-07T17:08:00Z</dcterms:created>
  <dcterms:modified xsi:type="dcterms:W3CDTF">2017-09-07T17:34:00Z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