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A" w:rsidRDefault="00AC0CBB">
      <w:pPr>
        <w:pStyle w:val="Title"/>
        <w:contextualSpacing w:val="0"/>
        <w:rPr>
          <w:rFonts w:ascii="Arial" w:eastAsia="Arial" w:hAnsi="Arial" w:cs="Arial"/>
          <w:b/>
          <w:color w:val="4F81BD"/>
        </w:rPr>
      </w:pPr>
      <w:bookmarkStart w:id="0" w:name="_gjdgxs" w:colFirst="0" w:colLast="0"/>
      <w:bookmarkEnd w:id="0"/>
      <w:r>
        <w:rPr>
          <w:rFonts w:ascii="Arial" w:eastAsia="Arial" w:hAnsi="Arial" w:cs="Arial"/>
          <w:b/>
          <w:color w:val="4F81BD"/>
        </w:rPr>
        <w:t>EMAIL SET-UP</w:t>
      </w:r>
    </w:p>
    <w:p w:rsidR="00CF58CA" w:rsidRDefault="00AC0CBB">
      <w:pPr>
        <w:rPr>
          <w:rFonts w:ascii="Arial" w:eastAsia="Arial" w:hAnsi="Arial" w:cs="Arial"/>
          <w:b/>
          <w:color w:val="FF0000"/>
        </w:rPr>
      </w:pPr>
      <w:r>
        <w:rPr>
          <w:rFonts w:ascii="Arial" w:eastAsia="Arial" w:hAnsi="Arial" w:cs="Arial"/>
          <w:b/>
          <w:color w:val="FF0000"/>
        </w:rPr>
        <w:t xml:space="preserve">**Required. Incomplete forms will be returned. Please submit to </w:t>
      </w:r>
      <w:hyperlink r:id="rId7">
        <w:r>
          <w:rPr>
            <w:rFonts w:ascii="Arial" w:eastAsia="Arial" w:hAnsi="Arial" w:cs="Arial"/>
            <w:b/>
            <w:color w:val="0000FF"/>
            <w:u w:val="single"/>
          </w:rPr>
          <w:t>cansupport@aclu.org</w:t>
        </w:r>
      </w:hyperlink>
      <w:r>
        <w:rPr>
          <w:rFonts w:ascii="Arial" w:eastAsia="Arial" w:hAnsi="Arial" w:cs="Arial"/>
          <w:b/>
          <w:color w:val="FF0000"/>
        </w:rPr>
        <w:t xml:space="preserve">. </w:t>
      </w:r>
    </w:p>
    <w:p w:rsidR="00CF58CA" w:rsidRDefault="00CF58CA">
      <w:pPr>
        <w:rPr>
          <w:rFonts w:ascii="Arial" w:eastAsia="Arial" w:hAnsi="Arial" w:cs="Arial"/>
        </w:rPr>
      </w:pPr>
    </w:p>
    <w:p w:rsidR="00CF58CA" w:rsidRDefault="00AC0CBB">
      <w:pPr>
        <w:rPr>
          <w:rFonts w:ascii="Arial" w:eastAsia="Arial" w:hAnsi="Arial" w:cs="Arial"/>
        </w:rPr>
      </w:pPr>
      <w:r>
        <w:rPr>
          <w:rFonts w:ascii="Arial" w:eastAsia="Arial" w:hAnsi="Arial" w:cs="Arial"/>
        </w:rPr>
        <w:t xml:space="preserve">If you have not already, please schedule the email on the </w:t>
      </w:r>
      <w:hyperlink r:id="rId8">
        <w:r>
          <w:rPr>
            <w:rFonts w:ascii="Arial" w:eastAsia="Arial" w:hAnsi="Arial" w:cs="Arial"/>
            <w:color w:val="0000FF"/>
            <w:u w:val="single"/>
          </w:rPr>
          <w:t>CAN Calendar.</w:t>
        </w:r>
      </w:hyperlink>
      <w:r>
        <w:rPr>
          <w:rFonts w:ascii="Arial" w:eastAsia="Arial" w:hAnsi="Arial" w:cs="Arial"/>
        </w:rPr>
        <w:t xml:space="preserve"> </w:t>
      </w:r>
    </w:p>
    <w:p w:rsidR="00CF58CA" w:rsidRDefault="00CF58CA">
      <w:pPr>
        <w:rPr>
          <w:rFonts w:ascii="Arial" w:eastAsia="Arial" w:hAnsi="Arial" w:cs="Arial"/>
        </w:rPr>
      </w:pPr>
    </w:p>
    <w:tbl>
      <w:tblPr>
        <w:tblStyle w:val="a"/>
        <w:tblW w:w="10890" w:type="dxa"/>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2340"/>
        <w:gridCol w:w="8550"/>
      </w:tblGrid>
      <w:tr w:rsidR="00CF58CA">
        <w:trPr>
          <w:trHeight w:val="1080"/>
        </w:trPr>
        <w:tc>
          <w:tcPr>
            <w:tcW w:w="2340" w:type="dxa"/>
            <w:tcBorders>
              <w:top w:val="single" w:sz="12" w:space="0" w:color="F79646"/>
              <w:left w:val="single" w:sz="12" w:space="0" w:color="F79646"/>
              <w:bottom w:val="single" w:sz="12" w:space="0" w:color="F79646"/>
              <w:right w:val="single" w:sz="12" w:space="0" w:color="F79646"/>
            </w:tcBorders>
            <w:shd w:val="clear" w:color="auto" w:fill="F79646"/>
            <w:vAlign w:val="center"/>
          </w:tcPr>
          <w:p w:rsidR="00CF58CA" w:rsidRDefault="00AC0CBB">
            <w:pPr>
              <w:pStyle w:val="Heading5"/>
              <w:spacing w:before="0"/>
              <w:jc w:val="center"/>
              <w:outlineLvl w:val="4"/>
              <w:rPr>
                <w:rFonts w:ascii="Arial" w:eastAsia="Arial" w:hAnsi="Arial" w:cs="Arial"/>
                <w:b/>
                <w:color w:val="FFFFFF"/>
                <w:sz w:val="28"/>
                <w:szCs w:val="28"/>
              </w:rPr>
            </w:pPr>
            <w:r>
              <w:rPr>
                <w:rFonts w:ascii="Arial" w:eastAsia="Arial" w:hAnsi="Arial" w:cs="Arial"/>
                <w:b/>
                <w:color w:val="FFFFFF"/>
                <w:sz w:val="28"/>
                <w:szCs w:val="28"/>
              </w:rPr>
              <w:t>Affiliate Name</w:t>
            </w:r>
            <w:r>
              <w:rPr>
                <w:rFonts w:ascii="Arial" w:eastAsia="Arial" w:hAnsi="Arial" w:cs="Arial"/>
                <w:b/>
                <w:color w:val="FFFFFF"/>
              </w:rPr>
              <w:t xml:space="preserve"> </w:t>
            </w:r>
            <w:r>
              <w:rPr>
                <w:rFonts w:ascii="Arial" w:eastAsia="Arial" w:hAnsi="Arial" w:cs="Arial"/>
                <w:b/>
                <w:color w:val="FF0000"/>
              </w:rPr>
              <w:t>**</w:t>
            </w:r>
          </w:p>
        </w:tc>
        <w:tc>
          <w:tcPr>
            <w:tcW w:w="8550" w:type="dxa"/>
            <w:tcBorders>
              <w:left w:val="single" w:sz="12" w:space="0" w:color="F79646"/>
            </w:tcBorders>
            <w:vAlign w:val="center"/>
          </w:tcPr>
          <w:p w:rsidR="00CF58CA" w:rsidRDefault="00AC0CBB">
            <w:pPr>
              <w:rPr>
                <w:rFonts w:ascii="Arial" w:eastAsia="Arial" w:hAnsi="Arial" w:cs="Arial"/>
              </w:rPr>
            </w:pPr>
            <w:r>
              <w:rPr>
                <w:rFonts w:ascii="Arial" w:eastAsia="Arial" w:hAnsi="Arial" w:cs="Arial"/>
              </w:rPr>
              <w:t>ACLU Indiana</w:t>
            </w:r>
          </w:p>
        </w:tc>
      </w:tr>
    </w:tbl>
    <w:p w:rsidR="00CF58CA" w:rsidRDefault="00CF58CA">
      <w:pPr>
        <w:rPr>
          <w:rFonts w:ascii="Arial" w:eastAsia="Arial" w:hAnsi="Arial" w:cs="Arial"/>
        </w:rPr>
      </w:pPr>
    </w:p>
    <w:tbl>
      <w:tblPr>
        <w:tblStyle w:val="a0"/>
        <w:tblW w:w="10800" w:type="dxa"/>
        <w:tblInd w:w="108" w:type="dxa"/>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10800"/>
      </w:tblGrid>
      <w:tr w:rsidR="00CF58CA">
        <w:trPr>
          <w:trHeight w:val="500"/>
        </w:trPr>
        <w:tc>
          <w:tcPr>
            <w:tcW w:w="10800" w:type="dxa"/>
            <w:tcBorders>
              <w:top w:val="single" w:sz="12" w:space="0" w:color="F79646"/>
              <w:left w:val="single" w:sz="12" w:space="0" w:color="F79646"/>
              <w:bottom w:val="single" w:sz="12" w:space="0" w:color="F79646"/>
              <w:right w:val="single" w:sz="12" w:space="0" w:color="F79646"/>
            </w:tcBorders>
            <w:shd w:val="clear" w:color="auto" w:fill="F79646"/>
            <w:vAlign w:val="center"/>
          </w:tcPr>
          <w:p w:rsidR="00CF58CA" w:rsidRDefault="00AC0CBB">
            <w:pPr>
              <w:rPr>
                <w:rFonts w:ascii="Arial" w:eastAsia="Arial" w:hAnsi="Arial" w:cs="Arial"/>
                <w:color w:val="517DBF"/>
              </w:rPr>
            </w:pPr>
            <w:r>
              <w:rPr>
                <w:rFonts w:ascii="Arial" w:eastAsia="Arial" w:hAnsi="Arial" w:cs="Arial"/>
                <w:b/>
                <w:color w:val="FFFFFF"/>
                <w:sz w:val="28"/>
                <w:szCs w:val="28"/>
              </w:rPr>
              <w:t>Target Audience</w:t>
            </w:r>
            <w:r>
              <w:rPr>
                <w:rFonts w:ascii="Arial" w:eastAsia="Arial" w:hAnsi="Arial" w:cs="Arial"/>
                <w:b/>
                <w:color w:val="FFFFFF"/>
              </w:rPr>
              <w:t xml:space="preserve"> </w:t>
            </w:r>
            <w:r>
              <w:rPr>
                <w:rFonts w:ascii="Arial" w:eastAsia="Arial" w:hAnsi="Arial" w:cs="Arial"/>
                <w:b/>
                <w:color w:val="FF0000"/>
              </w:rPr>
              <w:t>**</w:t>
            </w:r>
          </w:p>
        </w:tc>
      </w:tr>
      <w:tr w:rsidR="00CF58CA">
        <w:trPr>
          <w:trHeight w:val="1700"/>
        </w:trPr>
        <w:tc>
          <w:tcPr>
            <w:tcW w:w="10800" w:type="dxa"/>
            <w:tcBorders>
              <w:top w:val="single" w:sz="12" w:space="0" w:color="F79646"/>
              <w:bottom w:val="single" w:sz="12" w:space="0" w:color="F79646"/>
            </w:tcBorders>
            <w:vAlign w:val="center"/>
          </w:tcPr>
          <w:p w:rsidR="00CF58CA" w:rsidRDefault="00AC0CBB">
            <w:pPr>
              <w:rPr>
                <w:rFonts w:ascii="Arial" w:eastAsia="Arial" w:hAnsi="Arial" w:cs="Arial"/>
              </w:rPr>
            </w:pPr>
            <w:r>
              <w:rPr>
                <w:rFonts w:ascii="MS Gothic" w:eastAsia="MS Gothic" w:hAnsi="MS Gothic" w:cs="MS Gothic"/>
                <w:sz w:val="28"/>
                <w:szCs w:val="28"/>
              </w:rPr>
              <w:t>☐</w:t>
            </w:r>
            <w:r>
              <w:rPr>
                <w:rFonts w:ascii="Arial" w:eastAsia="Arial" w:hAnsi="Arial" w:cs="Arial"/>
              </w:rPr>
              <w:t xml:space="preserve">   Affiliate Full List </w:t>
            </w:r>
          </w:p>
          <w:p w:rsidR="00CF58CA" w:rsidRDefault="007B5D1F">
            <w:pPr>
              <w:rPr>
                <w:rFonts w:ascii="Arial" w:eastAsia="Arial" w:hAnsi="Arial" w:cs="Arial"/>
              </w:rPr>
            </w:pPr>
            <w:r>
              <w:rPr>
                <w:rFonts w:ascii="MS Gothic" w:eastAsia="MS Gothic" w:hAnsi="MS Gothic" w:cs="MS Gothic"/>
                <w:sz w:val="28"/>
                <w:szCs w:val="28"/>
              </w:rPr>
              <w:t>X</w:t>
            </w:r>
            <w:proofErr w:type="gramStart"/>
            <w:r w:rsidR="00AC0CBB">
              <w:rPr>
                <w:rFonts w:ascii="MS Gothic" w:eastAsia="MS Gothic" w:hAnsi="MS Gothic" w:cs="MS Gothic"/>
                <w:sz w:val="28"/>
                <w:szCs w:val="28"/>
              </w:rPr>
              <w:t>☐</w:t>
            </w:r>
            <w:r w:rsidR="00AC0CBB">
              <w:rPr>
                <w:rFonts w:ascii="Arial" w:eastAsia="Arial" w:hAnsi="Arial" w:cs="Arial"/>
              </w:rPr>
              <w:t xml:space="preserve">  Segmented</w:t>
            </w:r>
            <w:proofErr w:type="gramEnd"/>
            <w:r w:rsidR="00AC0CBB">
              <w:rPr>
                <w:rFonts w:ascii="Arial" w:eastAsia="Arial" w:hAnsi="Arial" w:cs="Arial"/>
              </w:rPr>
              <w:t xml:space="preserve"> list (Please provide zip codes, chapter code or any other geo-information below. Please separate zip codes with a comma.)</w:t>
            </w:r>
          </w:p>
        </w:tc>
      </w:tr>
      <w:tr w:rsidR="00CF58CA">
        <w:trPr>
          <w:trHeight w:val="880"/>
        </w:trPr>
        <w:tc>
          <w:tcPr>
            <w:tcW w:w="10800" w:type="dxa"/>
            <w:tcBorders>
              <w:top w:val="single" w:sz="12" w:space="0" w:color="F79646"/>
            </w:tcBorders>
            <w:vAlign w:val="center"/>
          </w:tcPr>
          <w:p w:rsidR="00CF58CA" w:rsidRDefault="002E7582">
            <w:pPr>
              <w:rPr>
                <w:rFonts w:ascii="Arial" w:eastAsia="Arial" w:hAnsi="Arial" w:cs="Arial"/>
                <w:sz w:val="28"/>
                <w:szCs w:val="28"/>
              </w:rPr>
            </w:pPr>
            <w:r>
              <w:rPr>
                <w:rFonts w:ascii="Arial" w:hAnsi="Arial" w:cs="Arial"/>
              </w:rPr>
              <w:t>46107,46183,46201,46202,46203,46204,46205,46206,46207,46208,46209,46211,46214,46216,46217,46218,46219,46220,46221,46222,46223,46224,46225,46226,46227,46228,46229,46230,46231,46234,46235,46236,46237,46239,46240,46241,46242,46244,46247,46249,46250,46251,46253,46254,46255,46256,46259,46260,46262,46266,46268,46274,46275,46277,46278,46282,46283,46285,46291,46295,46296,46298,46030,46031,46032,46033,46034,46037,46038,46060,46061,46062,46069,46074,46082,46280,46290, 46052,46071,46075,46077,46102,46147, 46040,46055,46117,46129,46140,46154,46163,46186,46110,46126,46130,46144,46161,46176,46182,47234, 46106,46124,46131,46142,46143,46162,46164,46181,46184,46111,46113,46125,46151,46157,46158,46160,46166, 46103,46112,46118,46122,46123,46149,46165,46167,46168,46180</w:t>
            </w:r>
          </w:p>
        </w:tc>
      </w:tr>
    </w:tbl>
    <w:p w:rsidR="00CF58CA" w:rsidRDefault="00CF58CA">
      <w:pPr>
        <w:rPr>
          <w:rFonts w:ascii="Arial" w:eastAsia="Arial" w:hAnsi="Arial" w:cs="Arial"/>
        </w:rPr>
      </w:pPr>
    </w:p>
    <w:tbl>
      <w:tblPr>
        <w:tblStyle w:val="a1"/>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CF58CA">
        <w:trPr>
          <w:trHeight w:val="500"/>
        </w:trPr>
        <w:tc>
          <w:tcPr>
            <w:tcW w:w="10800" w:type="dxa"/>
            <w:tcBorders>
              <w:bottom w:val="single" w:sz="12" w:space="0" w:color="FDEADA"/>
            </w:tcBorders>
            <w:shd w:val="clear" w:color="auto" w:fill="F79646"/>
            <w:vAlign w:val="center"/>
          </w:tcPr>
          <w:p w:rsidR="00CF58CA" w:rsidRDefault="00AC0CBB">
            <w:pPr>
              <w:rPr>
                <w:rFonts w:ascii="Arial" w:eastAsia="Arial" w:hAnsi="Arial" w:cs="Arial"/>
                <w:b/>
                <w:color w:val="FFFFFF"/>
                <w:sz w:val="28"/>
                <w:szCs w:val="28"/>
              </w:rPr>
            </w:pPr>
            <w:r>
              <w:rPr>
                <w:rFonts w:ascii="Arial" w:eastAsia="Arial" w:hAnsi="Arial" w:cs="Arial"/>
                <w:b/>
                <w:color w:val="FFFFFF"/>
                <w:sz w:val="28"/>
                <w:szCs w:val="28"/>
              </w:rPr>
              <w:t>Testers and Reviewers</w:t>
            </w:r>
            <w:r>
              <w:rPr>
                <w:rFonts w:ascii="Arial" w:eastAsia="Arial" w:hAnsi="Arial" w:cs="Arial"/>
                <w:b/>
                <w:color w:val="FFFFFF"/>
              </w:rPr>
              <w:t xml:space="preserve"> </w:t>
            </w:r>
            <w:r>
              <w:rPr>
                <w:rFonts w:ascii="Arial" w:eastAsia="Arial" w:hAnsi="Arial" w:cs="Arial"/>
                <w:b/>
                <w:color w:val="FF0000"/>
              </w:rPr>
              <w:t>**</w:t>
            </w:r>
          </w:p>
          <w:p w:rsidR="00CF58CA" w:rsidRDefault="00AC0CBB">
            <w:pPr>
              <w:rPr>
                <w:rFonts w:ascii="Arial" w:eastAsia="Arial" w:hAnsi="Arial" w:cs="Arial"/>
                <w:sz w:val="28"/>
                <w:szCs w:val="28"/>
              </w:rPr>
            </w:pPr>
            <w:r>
              <w:rPr>
                <w:rFonts w:ascii="Arial" w:eastAsia="Arial" w:hAnsi="Arial" w:cs="Arial"/>
                <w:b/>
                <w:color w:val="FFFFFF"/>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CF58CA">
        <w:trPr>
          <w:trHeight w:val="1080"/>
        </w:trPr>
        <w:tc>
          <w:tcPr>
            <w:tcW w:w="10800" w:type="dxa"/>
            <w:tcBorders>
              <w:top w:val="single" w:sz="12" w:space="0" w:color="FDEADA"/>
              <w:left w:val="single" w:sz="12" w:space="0" w:color="FDEADA"/>
              <w:bottom w:val="single" w:sz="12" w:space="0" w:color="FDEADA"/>
              <w:right w:val="single" w:sz="12" w:space="0" w:color="FDEADA"/>
            </w:tcBorders>
          </w:tcPr>
          <w:p w:rsidR="00CF58CA" w:rsidRDefault="00CF58CA">
            <w:pPr>
              <w:rPr>
                <w:rFonts w:ascii="Arial" w:eastAsia="Arial" w:hAnsi="Arial" w:cs="Arial"/>
              </w:rPr>
            </w:pPr>
          </w:p>
          <w:p w:rsidR="00CF58CA" w:rsidRDefault="007B5D1F">
            <w:pPr>
              <w:rPr>
                <w:rFonts w:ascii="Arial" w:eastAsia="Arial" w:hAnsi="Arial" w:cs="Arial"/>
              </w:rPr>
            </w:pPr>
            <w:r>
              <w:rPr>
                <w:rFonts w:ascii="Arial" w:eastAsia="Arial" w:hAnsi="Arial" w:cs="Arial"/>
              </w:rPr>
              <w:t>Ashley Toruno</w:t>
            </w:r>
          </w:p>
          <w:p w:rsidR="00CF58CA" w:rsidRDefault="003E4D4D">
            <w:pPr>
              <w:rPr>
                <w:rFonts w:ascii="Arial" w:eastAsia="Arial" w:hAnsi="Arial" w:cs="Arial"/>
              </w:rPr>
            </w:pPr>
            <w:hyperlink r:id="rId9" w:history="1">
              <w:r w:rsidR="007B5D1F" w:rsidRPr="00B06583">
                <w:rPr>
                  <w:rStyle w:val="Hyperlink"/>
                  <w:rFonts w:ascii="Arial" w:eastAsia="Arial" w:hAnsi="Arial" w:cs="Arial"/>
                </w:rPr>
                <w:t>atoruno@aclu-in.org</w:t>
              </w:r>
            </w:hyperlink>
          </w:p>
          <w:p w:rsidR="00CF58CA" w:rsidRDefault="00CF58CA">
            <w:pPr>
              <w:rPr>
                <w:rFonts w:ascii="Arial" w:eastAsia="Arial" w:hAnsi="Arial" w:cs="Arial"/>
              </w:rPr>
            </w:pPr>
          </w:p>
        </w:tc>
      </w:tr>
    </w:tbl>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tbl>
      <w:tblPr>
        <w:tblStyle w:val="a2"/>
        <w:tblW w:w="10908"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2857"/>
        <w:gridCol w:w="2857"/>
        <w:gridCol w:w="2664"/>
        <w:gridCol w:w="2530"/>
      </w:tblGrid>
      <w:tr w:rsidR="00CF58CA">
        <w:trPr>
          <w:trHeight w:val="840"/>
        </w:trPr>
        <w:tc>
          <w:tcPr>
            <w:tcW w:w="10908" w:type="dxa"/>
            <w:gridSpan w:val="4"/>
            <w:tcBorders>
              <w:bottom w:val="single" w:sz="12" w:space="0" w:color="FDEADA"/>
            </w:tcBorders>
            <w:shd w:val="clear" w:color="auto" w:fill="F79646"/>
            <w:vAlign w:val="center"/>
          </w:tcPr>
          <w:p w:rsidR="00CF58CA" w:rsidRDefault="00AC0CBB">
            <w:pPr>
              <w:rPr>
                <w:rFonts w:ascii="Arial" w:eastAsia="Arial" w:hAnsi="Arial" w:cs="Arial"/>
                <w:b/>
                <w:color w:val="FFFFFF"/>
                <w:sz w:val="28"/>
                <w:szCs w:val="28"/>
              </w:rPr>
            </w:pPr>
            <w:r>
              <w:rPr>
                <w:rFonts w:ascii="Arial" w:eastAsia="Arial" w:hAnsi="Arial" w:cs="Arial"/>
                <w:b/>
                <w:color w:val="FFFFFF"/>
                <w:sz w:val="28"/>
                <w:szCs w:val="28"/>
              </w:rPr>
              <w:t>Email Template</w:t>
            </w:r>
            <w:r>
              <w:rPr>
                <w:rFonts w:ascii="Arial" w:eastAsia="Arial" w:hAnsi="Arial" w:cs="Arial"/>
                <w:b/>
                <w:color w:val="FFFFFF"/>
              </w:rPr>
              <w:t xml:space="preserve"> </w:t>
            </w:r>
            <w:r>
              <w:rPr>
                <w:rFonts w:ascii="Arial" w:eastAsia="Arial" w:hAnsi="Arial" w:cs="Arial"/>
                <w:b/>
                <w:color w:val="FF0000"/>
              </w:rPr>
              <w:t>**</w:t>
            </w:r>
          </w:p>
          <w:p w:rsidR="00CF58CA" w:rsidRDefault="00AC0CBB">
            <w:pPr>
              <w:rPr>
                <w:rFonts w:ascii="Arial" w:eastAsia="Arial" w:hAnsi="Arial" w:cs="Arial"/>
                <w:sz w:val="18"/>
                <w:szCs w:val="18"/>
              </w:rPr>
            </w:pPr>
            <w:r>
              <w:rPr>
                <w:rFonts w:ascii="Arial" w:eastAsia="Arial" w:hAnsi="Arial" w:cs="Arial"/>
                <w:b/>
                <w:color w:val="FFFFFF"/>
                <w:sz w:val="18"/>
                <w:szCs w:val="18"/>
              </w:rPr>
              <w:t xml:space="preserve">Note: Images are required for the Action, Event and Banner format emails. </w:t>
            </w:r>
          </w:p>
          <w:p w:rsidR="00CF58CA" w:rsidRDefault="00CF58CA">
            <w:pPr>
              <w:rPr>
                <w:rFonts w:ascii="Arial" w:eastAsia="Arial" w:hAnsi="Arial" w:cs="Arial"/>
                <w:sz w:val="28"/>
                <w:szCs w:val="28"/>
              </w:rPr>
            </w:pPr>
          </w:p>
        </w:tc>
      </w:tr>
      <w:tr w:rsidR="00CF58CA">
        <w:trPr>
          <w:trHeight w:val="560"/>
        </w:trPr>
        <w:tc>
          <w:tcPr>
            <w:tcW w:w="2857" w:type="dxa"/>
            <w:tcBorders>
              <w:top w:val="single" w:sz="12" w:space="0" w:color="FDEADA"/>
              <w:left w:val="single" w:sz="12" w:space="0" w:color="FDEADA"/>
              <w:bottom w:val="single" w:sz="12" w:space="0" w:color="FDEADA"/>
              <w:right w:val="single" w:sz="12" w:space="0" w:color="FDEADA"/>
            </w:tcBorders>
            <w:vAlign w:val="center"/>
          </w:tcPr>
          <w:p w:rsidR="00CF58CA" w:rsidRDefault="00AC0CBB">
            <w:pPr>
              <w:rPr>
                <w:rFonts w:ascii="Arial" w:eastAsia="Arial" w:hAnsi="Arial" w:cs="Arial"/>
              </w:rPr>
            </w:pPr>
            <w:r>
              <w:rPr>
                <w:rFonts w:ascii="MS Gothic" w:eastAsia="MS Gothic" w:hAnsi="MS Gothic" w:cs="MS Gothic"/>
                <w:sz w:val="28"/>
                <w:szCs w:val="28"/>
              </w:rPr>
              <w:t>☐</w:t>
            </w:r>
            <w:r>
              <w:rPr>
                <w:rFonts w:ascii="Arial" w:eastAsia="Arial" w:hAnsi="Arial" w:cs="Arial"/>
              </w:rPr>
              <w:t xml:space="preserve">  Letter format </w:t>
            </w:r>
            <w:r>
              <w:rPr>
                <w:rFonts w:ascii="Arial" w:eastAsia="Arial" w:hAnsi="Arial" w:cs="Arial"/>
              </w:rPr>
              <w:br/>
              <w:t xml:space="preserve">(no image)          </w:t>
            </w:r>
          </w:p>
          <w:p w:rsidR="00CF58CA" w:rsidRDefault="00CF58CA">
            <w:pPr>
              <w:rPr>
                <w:rFonts w:ascii="Arial" w:eastAsia="Arial" w:hAnsi="Arial" w:cs="Arial"/>
              </w:rPr>
            </w:pPr>
          </w:p>
        </w:tc>
        <w:tc>
          <w:tcPr>
            <w:tcW w:w="2857" w:type="dxa"/>
            <w:tcBorders>
              <w:top w:val="single" w:sz="12" w:space="0" w:color="FDEADA"/>
              <w:left w:val="single" w:sz="12" w:space="0" w:color="FDEADA"/>
              <w:bottom w:val="single" w:sz="12" w:space="0" w:color="FDEADA"/>
              <w:right w:val="single" w:sz="12" w:space="0" w:color="FDEADA"/>
            </w:tcBorders>
          </w:tcPr>
          <w:p w:rsidR="00CF58CA" w:rsidRDefault="00AC0CBB">
            <w:pPr>
              <w:rPr>
                <w:rFonts w:ascii="Arial" w:eastAsia="Arial" w:hAnsi="Arial" w:cs="Arial"/>
              </w:rPr>
            </w:pPr>
            <w:r>
              <w:rPr>
                <w:rFonts w:ascii="MS Gothic" w:eastAsia="MS Gothic" w:hAnsi="MS Gothic" w:cs="MS Gothic"/>
                <w:sz w:val="28"/>
                <w:szCs w:val="28"/>
              </w:rPr>
              <w:t>☐</w:t>
            </w:r>
            <w:r>
              <w:rPr>
                <w:rFonts w:ascii="Arial" w:eastAsia="Arial" w:hAnsi="Arial" w:cs="Arial"/>
              </w:rPr>
              <w:t xml:space="preserve">  Action format</w:t>
            </w:r>
          </w:p>
          <w:p w:rsidR="00CF58CA" w:rsidRDefault="00AC0CBB">
            <w:pPr>
              <w:rPr>
                <w:rFonts w:ascii="Arial" w:eastAsia="Arial" w:hAnsi="Arial" w:cs="Arial"/>
              </w:rPr>
            </w:pPr>
            <w:r>
              <w:rPr>
                <w:rFonts w:ascii="Arial" w:eastAsia="Arial" w:hAnsi="Arial" w:cs="Arial"/>
              </w:rPr>
              <w:t xml:space="preserve">(image 190x230)                 </w:t>
            </w:r>
          </w:p>
        </w:tc>
        <w:tc>
          <w:tcPr>
            <w:tcW w:w="2664" w:type="dxa"/>
            <w:tcBorders>
              <w:top w:val="single" w:sz="12" w:space="0" w:color="FDEADA"/>
              <w:left w:val="single" w:sz="12" w:space="0" w:color="FDEADA"/>
              <w:bottom w:val="single" w:sz="12" w:space="0" w:color="FDEADA"/>
              <w:right w:val="single" w:sz="12" w:space="0" w:color="FDEADA"/>
            </w:tcBorders>
          </w:tcPr>
          <w:p w:rsidR="00CF58CA" w:rsidRDefault="00AC0CBB">
            <w:pPr>
              <w:rPr>
                <w:rFonts w:ascii="Arial" w:eastAsia="Arial" w:hAnsi="Arial" w:cs="Arial"/>
                <w:sz w:val="28"/>
                <w:szCs w:val="28"/>
              </w:rPr>
            </w:pPr>
            <w:r>
              <w:rPr>
                <w:rFonts w:ascii="MS Gothic" w:eastAsia="MS Gothic" w:hAnsi="MS Gothic" w:cs="MS Gothic"/>
                <w:sz w:val="28"/>
                <w:szCs w:val="28"/>
              </w:rPr>
              <w:t>X</w:t>
            </w:r>
            <w:r>
              <w:rPr>
                <w:rFonts w:ascii="Arial" w:eastAsia="Arial" w:hAnsi="Arial" w:cs="Arial"/>
              </w:rPr>
              <w:t xml:space="preserve">  Event Template </w:t>
            </w:r>
            <w:r>
              <w:rPr>
                <w:rFonts w:ascii="Arial" w:eastAsia="Arial" w:hAnsi="Arial" w:cs="Arial"/>
              </w:rPr>
              <w:br/>
              <w:t xml:space="preserve">(image 350x300)            </w:t>
            </w:r>
          </w:p>
        </w:tc>
        <w:tc>
          <w:tcPr>
            <w:tcW w:w="2530" w:type="dxa"/>
            <w:tcBorders>
              <w:top w:val="single" w:sz="12" w:space="0" w:color="FDEADA"/>
              <w:left w:val="single" w:sz="12" w:space="0" w:color="FDEADA"/>
              <w:bottom w:val="single" w:sz="12" w:space="0" w:color="FDEADA"/>
              <w:right w:val="single" w:sz="12" w:space="0" w:color="FDEADA"/>
            </w:tcBorders>
          </w:tcPr>
          <w:p w:rsidR="00CF58CA" w:rsidRDefault="00AC0CBB">
            <w:pPr>
              <w:rPr>
                <w:rFonts w:ascii="Arial" w:eastAsia="Arial" w:hAnsi="Arial" w:cs="Arial"/>
                <w:sz w:val="28"/>
                <w:szCs w:val="28"/>
              </w:rPr>
            </w:pPr>
            <w:r>
              <w:rPr>
                <w:rFonts w:ascii="MS Gothic" w:eastAsia="MS Gothic" w:hAnsi="MS Gothic" w:cs="MS Gothic"/>
                <w:sz w:val="28"/>
                <w:szCs w:val="28"/>
              </w:rPr>
              <w:t>☐</w:t>
            </w:r>
            <w:r>
              <w:rPr>
                <w:rFonts w:ascii="Arial" w:eastAsia="Arial" w:hAnsi="Arial" w:cs="Arial"/>
              </w:rPr>
              <w:t xml:space="preserve">  Banner Format</w:t>
            </w:r>
            <w:r>
              <w:rPr>
                <w:rFonts w:ascii="Arial" w:eastAsia="Arial" w:hAnsi="Arial" w:cs="Arial"/>
              </w:rPr>
              <w:br/>
              <w:t xml:space="preserve">(Image 600x300)             </w:t>
            </w:r>
          </w:p>
        </w:tc>
      </w:tr>
      <w:tr w:rsidR="00CF58CA">
        <w:trPr>
          <w:trHeight w:val="560"/>
        </w:trPr>
        <w:tc>
          <w:tcPr>
            <w:tcW w:w="2857" w:type="dxa"/>
            <w:tcBorders>
              <w:top w:val="single" w:sz="12" w:space="0" w:color="FDEADA"/>
              <w:left w:val="single" w:sz="12" w:space="0" w:color="FDEADA"/>
              <w:bottom w:val="single" w:sz="12" w:space="0" w:color="FDEADA"/>
              <w:right w:val="single" w:sz="12" w:space="0" w:color="FDEADA"/>
            </w:tcBorders>
            <w:vAlign w:val="center"/>
          </w:tcPr>
          <w:p w:rsidR="00CF58CA" w:rsidRDefault="00AC0CBB">
            <w:pPr>
              <w:rPr>
                <w:rFonts w:ascii="Arial" w:eastAsia="Arial" w:hAnsi="Arial" w:cs="Arial"/>
                <w:sz w:val="28"/>
                <w:szCs w:val="28"/>
              </w:rPr>
            </w:pPr>
            <w:r>
              <w:rPr>
                <w:rFonts w:ascii="Arial" w:eastAsia="Arial" w:hAnsi="Arial" w:cs="Arial"/>
                <w:noProof/>
              </w:rPr>
              <w:drawing>
                <wp:inline distT="0" distB="0" distL="0" distR="0">
                  <wp:extent cx="1691640" cy="184142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691640" cy="1841421"/>
                          </a:xfrm>
                          <a:prstGeom prst="rect">
                            <a:avLst/>
                          </a:prstGeom>
                          <a:ln/>
                        </pic:spPr>
                      </pic:pic>
                    </a:graphicData>
                  </a:graphic>
                </wp:inline>
              </w:drawing>
            </w:r>
          </w:p>
        </w:tc>
        <w:tc>
          <w:tcPr>
            <w:tcW w:w="2857" w:type="dxa"/>
            <w:tcBorders>
              <w:top w:val="single" w:sz="12" w:space="0" w:color="FDEADA"/>
              <w:left w:val="single" w:sz="12" w:space="0" w:color="FDEADA"/>
              <w:bottom w:val="single" w:sz="12" w:space="0" w:color="FDEADA"/>
              <w:right w:val="single" w:sz="12" w:space="0" w:color="FDEADA"/>
            </w:tcBorders>
          </w:tcPr>
          <w:p w:rsidR="00CF58CA" w:rsidRDefault="00AC0CBB">
            <w:pPr>
              <w:rPr>
                <w:rFonts w:ascii="Arial" w:eastAsia="Arial" w:hAnsi="Arial" w:cs="Arial"/>
                <w:sz w:val="28"/>
                <w:szCs w:val="28"/>
              </w:rPr>
            </w:pPr>
            <w:r>
              <w:rPr>
                <w:rFonts w:ascii="Arial" w:eastAsia="Arial" w:hAnsi="Arial" w:cs="Arial"/>
                <w:noProof/>
              </w:rPr>
              <w:drawing>
                <wp:inline distT="0" distB="0" distL="0" distR="0">
                  <wp:extent cx="1690630" cy="2286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690630" cy="2286000"/>
                          </a:xfrm>
                          <a:prstGeom prst="rect">
                            <a:avLst/>
                          </a:prstGeom>
                          <a:ln/>
                        </pic:spPr>
                      </pic:pic>
                    </a:graphicData>
                  </a:graphic>
                </wp:inline>
              </w:drawing>
            </w:r>
          </w:p>
        </w:tc>
        <w:tc>
          <w:tcPr>
            <w:tcW w:w="2664" w:type="dxa"/>
            <w:tcBorders>
              <w:top w:val="single" w:sz="12" w:space="0" w:color="FDEADA"/>
              <w:left w:val="single" w:sz="12" w:space="0" w:color="FDEADA"/>
              <w:bottom w:val="single" w:sz="12" w:space="0" w:color="FDEADA"/>
              <w:right w:val="single" w:sz="12" w:space="0" w:color="FDEADA"/>
            </w:tcBorders>
          </w:tcPr>
          <w:p w:rsidR="00CF58CA" w:rsidRDefault="00AC0CBB">
            <w:pPr>
              <w:rPr>
                <w:rFonts w:ascii="Arial" w:eastAsia="Arial" w:hAnsi="Arial" w:cs="Arial"/>
                <w:sz w:val="28"/>
                <w:szCs w:val="28"/>
              </w:rPr>
            </w:pPr>
            <w:r>
              <w:rPr>
                <w:rFonts w:ascii="Arial" w:eastAsia="Arial" w:hAnsi="Arial" w:cs="Arial"/>
                <w:noProof/>
              </w:rPr>
              <w:drawing>
                <wp:inline distT="0" distB="0" distL="0" distR="0">
                  <wp:extent cx="1572244" cy="240003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72244" cy="2400033"/>
                          </a:xfrm>
                          <a:prstGeom prst="rect">
                            <a:avLst/>
                          </a:prstGeom>
                          <a:ln/>
                        </pic:spPr>
                      </pic:pic>
                    </a:graphicData>
                  </a:graphic>
                </wp:inline>
              </w:drawing>
            </w:r>
          </w:p>
        </w:tc>
        <w:tc>
          <w:tcPr>
            <w:tcW w:w="2530" w:type="dxa"/>
            <w:tcBorders>
              <w:top w:val="single" w:sz="12" w:space="0" w:color="FDEADA"/>
              <w:left w:val="single" w:sz="12" w:space="0" w:color="FDEADA"/>
              <w:bottom w:val="single" w:sz="12" w:space="0" w:color="FDEADA"/>
              <w:right w:val="single" w:sz="12" w:space="0" w:color="FDEADA"/>
            </w:tcBorders>
          </w:tcPr>
          <w:p w:rsidR="00CF58CA" w:rsidRDefault="00AC0CBB">
            <w:pPr>
              <w:rPr>
                <w:rFonts w:ascii="Arial" w:eastAsia="Arial" w:hAnsi="Arial" w:cs="Arial"/>
                <w:sz w:val="28"/>
                <w:szCs w:val="28"/>
              </w:rPr>
            </w:pPr>
            <w:r>
              <w:rPr>
                <w:rFonts w:ascii="Arial" w:eastAsia="Arial" w:hAnsi="Arial" w:cs="Arial"/>
                <w:noProof/>
              </w:rPr>
              <w:drawing>
                <wp:inline distT="0" distB="0" distL="0" distR="0">
                  <wp:extent cx="1483431" cy="2286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483431" cy="2286000"/>
                          </a:xfrm>
                          <a:prstGeom prst="rect">
                            <a:avLst/>
                          </a:prstGeom>
                          <a:ln/>
                        </pic:spPr>
                      </pic:pic>
                    </a:graphicData>
                  </a:graphic>
                </wp:inline>
              </w:drawing>
            </w:r>
          </w:p>
        </w:tc>
      </w:tr>
    </w:tbl>
    <w:p w:rsidR="00CF58CA" w:rsidRDefault="00CF58CA">
      <w:pPr>
        <w:rPr>
          <w:rFonts w:ascii="Arial" w:eastAsia="Arial" w:hAnsi="Arial" w:cs="Arial"/>
        </w:rPr>
      </w:pPr>
    </w:p>
    <w:tbl>
      <w:tblPr>
        <w:tblStyle w:val="a3"/>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CF58CA">
        <w:trPr>
          <w:trHeight w:val="1100"/>
        </w:trPr>
        <w:tc>
          <w:tcPr>
            <w:tcW w:w="10800" w:type="dxa"/>
            <w:tcBorders>
              <w:bottom w:val="single" w:sz="12" w:space="0" w:color="FDEADA"/>
            </w:tcBorders>
            <w:shd w:val="clear" w:color="auto" w:fill="F79646"/>
            <w:vAlign w:val="center"/>
          </w:tcPr>
          <w:p w:rsidR="00CF58CA" w:rsidRDefault="00AC0CBB">
            <w:pPr>
              <w:rPr>
                <w:rFonts w:ascii="Arial" w:eastAsia="Arial" w:hAnsi="Arial" w:cs="Arial"/>
                <w:b/>
                <w:color w:val="FFFFFF"/>
                <w:sz w:val="28"/>
                <w:szCs w:val="28"/>
              </w:rPr>
            </w:pPr>
            <w:r>
              <w:rPr>
                <w:rFonts w:ascii="Arial" w:eastAsia="Arial" w:hAnsi="Arial" w:cs="Arial"/>
                <w:b/>
                <w:color w:val="FFFFFF"/>
                <w:sz w:val="28"/>
                <w:szCs w:val="28"/>
              </w:rPr>
              <w:t>Subject line</w:t>
            </w:r>
            <w:r>
              <w:rPr>
                <w:rFonts w:ascii="Arial" w:eastAsia="Arial" w:hAnsi="Arial" w:cs="Arial"/>
                <w:b/>
                <w:color w:val="FFFFFF"/>
              </w:rPr>
              <w:t xml:space="preserve"> </w:t>
            </w:r>
            <w:r>
              <w:rPr>
                <w:rFonts w:ascii="Arial" w:eastAsia="Arial" w:hAnsi="Arial" w:cs="Arial"/>
                <w:b/>
                <w:color w:val="FF0000"/>
              </w:rPr>
              <w:t>**</w:t>
            </w:r>
          </w:p>
          <w:p w:rsidR="00CF58CA" w:rsidRDefault="00AC0CBB">
            <w:pPr>
              <w:rPr>
                <w:rFonts w:ascii="Arial" w:eastAsia="Arial" w:hAnsi="Arial" w:cs="Arial"/>
                <w:sz w:val="28"/>
                <w:szCs w:val="28"/>
              </w:rPr>
            </w:pPr>
            <w:r>
              <w:rPr>
                <w:rFonts w:ascii="Arial" w:eastAsia="Arial" w:hAnsi="Arial" w:cs="Arial"/>
                <w:color w:val="FFFFFF"/>
              </w:rPr>
              <w:t xml:space="preserve">Tease, tell or take action. Avoid initial caps, keep it under 50 characters, and make it compelling for constituents to open your email. Avoid the words “Help,” “Act,” “Marriage,” “Immigration,” “Immigrant,” “Action,” ” Let’s,” and “Save the date.” </w:t>
            </w:r>
          </w:p>
        </w:tc>
      </w:tr>
      <w:tr w:rsidR="00CF58CA">
        <w:trPr>
          <w:trHeight w:val="1080"/>
        </w:trPr>
        <w:tc>
          <w:tcPr>
            <w:tcW w:w="10800" w:type="dxa"/>
            <w:tcBorders>
              <w:top w:val="single" w:sz="12" w:space="0" w:color="FDEADA"/>
              <w:left w:val="single" w:sz="12" w:space="0" w:color="FDEADA"/>
              <w:bottom w:val="single" w:sz="12" w:space="0" w:color="FDEADA"/>
              <w:right w:val="single" w:sz="12" w:space="0" w:color="FDEADA"/>
            </w:tcBorders>
          </w:tcPr>
          <w:p w:rsidR="00CF58CA" w:rsidRDefault="00CF58CA" w:rsidP="009449C9">
            <w:pPr>
              <w:rPr>
                <w:rFonts w:ascii="Arial" w:eastAsia="Arial" w:hAnsi="Arial" w:cs="Arial"/>
              </w:rPr>
            </w:pPr>
          </w:p>
          <w:p w:rsidR="009449C9" w:rsidRDefault="00AC09A5" w:rsidP="009449C9">
            <w:pPr>
              <w:rPr>
                <w:rFonts w:ascii="Arial" w:eastAsia="Arial" w:hAnsi="Arial" w:cs="Arial"/>
              </w:rPr>
            </w:pPr>
            <w:r>
              <w:rPr>
                <w:rFonts w:ascii="Arial" w:eastAsia="Arial" w:hAnsi="Arial" w:cs="Arial"/>
              </w:rPr>
              <w:t>Take action to say #</w:t>
            </w:r>
            <w:proofErr w:type="spellStart"/>
            <w:r>
              <w:rPr>
                <w:rFonts w:ascii="Arial" w:eastAsia="Arial" w:hAnsi="Arial" w:cs="Arial"/>
              </w:rPr>
              <w:t>FamiliesBelongTogether</w:t>
            </w:r>
            <w:proofErr w:type="spellEnd"/>
            <w:r>
              <w:rPr>
                <w:rFonts w:ascii="Arial" w:eastAsia="Arial" w:hAnsi="Arial" w:cs="Arial"/>
              </w:rPr>
              <w:t xml:space="preserve"> </w:t>
            </w:r>
          </w:p>
        </w:tc>
      </w:tr>
    </w:tbl>
    <w:p w:rsidR="00CF58CA" w:rsidRDefault="00CF58CA">
      <w:pPr>
        <w:rPr>
          <w:rFonts w:ascii="Arial" w:eastAsia="Arial" w:hAnsi="Arial" w:cs="Arial"/>
        </w:rPr>
      </w:pPr>
    </w:p>
    <w:tbl>
      <w:tblPr>
        <w:tblStyle w:val="a4"/>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CF58CA">
        <w:trPr>
          <w:trHeight w:val="920"/>
        </w:trPr>
        <w:tc>
          <w:tcPr>
            <w:tcW w:w="10800" w:type="dxa"/>
            <w:tcBorders>
              <w:bottom w:val="single" w:sz="12" w:space="0" w:color="FDEADA"/>
            </w:tcBorders>
            <w:shd w:val="clear" w:color="auto" w:fill="F79646"/>
            <w:vAlign w:val="center"/>
          </w:tcPr>
          <w:p w:rsidR="00CF58CA" w:rsidRDefault="00AC0CBB">
            <w:pPr>
              <w:rPr>
                <w:rFonts w:ascii="Arial" w:eastAsia="Arial" w:hAnsi="Arial" w:cs="Arial"/>
                <w:b/>
                <w:color w:val="FFFFFF"/>
                <w:sz w:val="28"/>
                <w:szCs w:val="28"/>
              </w:rPr>
            </w:pPr>
            <w:r>
              <w:rPr>
                <w:rFonts w:ascii="Arial" w:eastAsia="Arial" w:hAnsi="Arial" w:cs="Arial"/>
                <w:b/>
                <w:color w:val="FFFFFF"/>
                <w:sz w:val="28"/>
                <w:szCs w:val="28"/>
              </w:rPr>
              <w:t>Pre-header Text</w:t>
            </w:r>
            <w:r>
              <w:rPr>
                <w:rFonts w:ascii="Arial" w:eastAsia="Arial" w:hAnsi="Arial" w:cs="Arial"/>
                <w:b/>
                <w:color w:val="FFFFFF"/>
              </w:rPr>
              <w:t xml:space="preserve"> </w:t>
            </w:r>
            <w:r>
              <w:rPr>
                <w:rFonts w:ascii="Arial" w:eastAsia="Arial" w:hAnsi="Arial" w:cs="Arial"/>
                <w:b/>
                <w:color w:val="FF0000"/>
              </w:rPr>
              <w:t>**</w:t>
            </w:r>
          </w:p>
          <w:p w:rsidR="00CF58CA" w:rsidRDefault="00AC0CBB">
            <w:pPr>
              <w:rPr>
                <w:rFonts w:ascii="Arial" w:eastAsia="Arial" w:hAnsi="Arial" w:cs="Arial"/>
                <w:sz w:val="28"/>
                <w:szCs w:val="28"/>
              </w:rPr>
            </w:pPr>
            <w:r>
              <w:rPr>
                <w:rFonts w:ascii="Arial" w:eastAsia="Arial" w:hAnsi="Arial" w:cs="Arial"/>
                <w:color w:val="FFFFFF"/>
              </w:rPr>
              <w:t xml:space="preserve">The pre-header is the short summary text that follows the subject line when an email is viewed in the inbox. It is right about the header logo. Include a call to action. </w:t>
            </w:r>
          </w:p>
        </w:tc>
      </w:tr>
      <w:tr w:rsidR="00CF58CA">
        <w:trPr>
          <w:trHeight w:val="1080"/>
        </w:trPr>
        <w:tc>
          <w:tcPr>
            <w:tcW w:w="10800" w:type="dxa"/>
            <w:tcBorders>
              <w:top w:val="single" w:sz="12" w:space="0" w:color="FDEADA"/>
              <w:left w:val="single" w:sz="12" w:space="0" w:color="FDEADA"/>
              <w:bottom w:val="single" w:sz="12" w:space="0" w:color="FDEADA"/>
              <w:right w:val="single" w:sz="12" w:space="0" w:color="FDEADA"/>
            </w:tcBorders>
          </w:tcPr>
          <w:p w:rsidR="00CF58CA" w:rsidRDefault="00AC0CBB" w:rsidP="00AC09A5">
            <w:pPr>
              <w:rPr>
                <w:rFonts w:ascii="Arial" w:eastAsia="Arial" w:hAnsi="Arial" w:cs="Arial"/>
              </w:rPr>
            </w:pPr>
            <w:r>
              <w:rPr>
                <w:rFonts w:ascii="Arial" w:eastAsia="Arial" w:hAnsi="Arial" w:cs="Arial"/>
              </w:rPr>
              <w:t xml:space="preserve"> </w:t>
            </w:r>
            <w:r w:rsidR="00AC09A5">
              <w:t xml:space="preserve">Join us to call and write to our legislators to urge them to end family separation. </w:t>
            </w:r>
          </w:p>
        </w:tc>
      </w:tr>
    </w:tbl>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p w:rsidR="00CF58CA" w:rsidRDefault="00CF58CA">
      <w:pPr>
        <w:rPr>
          <w:rFonts w:ascii="Arial" w:eastAsia="Arial" w:hAnsi="Arial" w:cs="Arial"/>
        </w:rPr>
      </w:pPr>
    </w:p>
    <w:tbl>
      <w:tblPr>
        <w:tblStyle w:val="a5"/>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CF58CA">
        <w:trPr>
          <w:trHeight w:val="500"/>
        </w:trPr>
        <w:tc>
          <w:tcPr>
            <w:tcW w:w="10800" w:type="dxa"/>
            <w:tcBorders>
              <w:bottom w:val="single" w:sz="12" w:space="0" w:color="FDEADA"/>
            </w:tcBorders>
            <w:shd w:val="clear" w:color="auto" w:fill="F79646"/>
            <w:vAlign w:val="center"/>
          </w:tcPr>
          <w:p w:rsidR="00CF58CA" w:rsidRDefault="00AC0CBB">
            <w:pPr>
              <w:rPr>
                <w:rFonts w:ascii="Arial" w:eastAsia="Arial" w:hAnsi="Arial" w:cs="Arial"/>
                <w:sz w:val="28"/>
                <w:szCs w:val="28"/>
              </w:rPr>
            </w:pPr>
            <w:r>
              <w:rPr>
                <w:rFonts w:ascii="Arial" w:eastAsia="Arial" w:hAnsi="Arial" w:cs="Arial"/>
                <w:b/>
                <w:color w:val="FFFFFF"/>
                <w:sz w:val="28"/>
                <w:szCs w:val="28"/>
              </w:rPr>
              <w:t>Side Box Content (Action &amp; Event format only)</w:t>
            </w:r>
          </w:p>
        </w:tc>
      </w:tr>
      <w:tr w:rsidR="00CF58CA">
        <w:trPr>
          <w:trHeight w:val="2280"/>
        </w:trPr>
        <w:tc>
          <w:tcPr>
            <w:tcW w:w="10800" w:type="dxa"/>
            <w:tcBorders>
              <w:top w:val="single" w:sz="12" w:space="0" w:color="FDEADA"/>
              <w:left w:val="single" w:sz="12" w:space="0" w:color="FDEADA"/>
              <w:bottom w:val="single" w:sz="12" w:space="0" w:color="FDEADA"/>
              <w:right w:val="single" w:sz="12" w:space="0" w:color="FDEADA"/>
            </w:tcBorders>
          </w:tcPr>
          <w:p w:rsidR="00CF58CA" w:rsidRDefault="00C267A6">
            <w:pPr>
              <w:rPr>
                <w:rFonts w:ascii="Arial" w:eastAsia="Arial" w:hAnsi="Arial" w:cs="Arial"/>
              </w:rPr>
            </w:pPr>
            <w:r>
              <w:rPr>
                <w:rFonts w:ascii="Arial" w:eastAsia="Arial" w:hAnsi="Arial" w:cs="Arial"/>
              </w:rPr>
              <w:t>#</w:t>
            </w:r>
            <w:proofErr w:type="spellStart"/>
            <w:r>
              <w:rPr>
                <w:rFonts w:ascii="Arial" w:eastAsia="Arial" w:hAnsi="Arial" w:cs="Arial"/>
              </w:rPr>
              <w:t>FamiliesBelongTogether</w:t>
            </w:r>
            <w:proofErr w:type="spellEnd"/>
            <w:r>
              <w:rPr>
                <w:rFonts w:ascii="Arial" w:eastAsia="Arial" w:hAnsi="Arial" w:cs="Arial"/>
              </w:rPr>
              <w:t xml:space="preserve"> – Letter Writing Action</w:t>
            </w:r>
          </w:p>
          <w:p w:rsidR="00CF58CA" w:rsidRDefault="00AC0CBB">
            <w:pPr>
              <w:rPr>
                <w:rFonts w:ascii="Arial" w:eastAsia="Arial" w:hAnsi="Arial" w:cs="Arial"/>
              </w:rPr>
            </w:pPr>
            <w:r>
              <w:rPr>
                <w:rFonts w:ascii="Arial" w:eastAsia="Arial" w:hAnsi="Arial" w:cs="Arial"/>
              </w:rPr>
              <w:t xml:space="preserve">Wednesday, </w:t>
            </w:r>
            <w:r w:rsidR="00C267A6">
              <w:rPr>
                <w:rFonts w:ascii="Arial" w:eastAsia="Arial" w:hAnsi="Arial" w:cs="Arial"/>
              </w:rPr>
              <w:t>June 20th</w:t>
            </w:r>
          </w:p>
          <w:p w:rsidR="00CF58CA" w:rsidRDefault="00C267A6">
            <w:pPr>
              <w:rPr>
                <w:rFonts w:ascii="Arial" w:eastAsia="Arial" w:hAnsi="Arial" w:cs="Arial"/>
              </w:rPr>
            </w:pPr>
            <w:r>
              <w:rPr>
                <w:rFonts w:ascii="Arial" w:eastAsia="Arial" w:hAnsi="Arial" w:cs="Arial"/>
              </w:rPr>
              <w:t xml:space="preserve">The Athenaeum </w:t>
            </w:r>
          </w:p>
          <w:p w:rsidR="00C267A6" w:rsidRDefault="00C267A6">
            <w:pPr>
              <w:rPr>
                <w:rFonts w:ascii="Arial" w:eastAsia="Arial" w:hAnsi="Arial" w:cs="Arial"/>
              </w:rPr>
            </w:pPr>
            <w:r w:rsidRPr="00C267A6">
              <w:rPr>
                <w:rFonts w:ascii="Arial" w:eastAsia="Arial" w:hAnsi="Arial" w:cs="Arial"/>
              </w:rPr>
              <w:t>401 E Michigan St</w:t>
            </w:r>
          </w:p>
          <w:p w:rsidR="00CF58CA" w:rsidRDefault="00C267A6">
            <w:pPr>
              <w:rPr>
                <w:rFonts w:ascii="Arial" w:eastAsia="Arial" w:hAnsi="Arial" w:cs="Arial"/>
              </w:rPr>
            </w:pPr>
            <w:proofErr w:type="spellStart"/>
            <w:proofErr w:type="gramStart"/>
            <w:r>
              <w:rPr>
                <w:rFonts w:ascii="Arial" w:eastAsia="Arial" w:hAnsi="Arial" w:cs="Arial"/>
              </w:rPr>
              <w:t>Indianapolis,IN</w:t>
            </w:r>
            <w:proofErr w:type="spellEnd"/>
            <w:proofErr w:type="gramEnd"/>
            <w:r>
              <w:rPr>
                <w:rFonts w:ascii="Arial" w:eastAsia="Arial" w:hAnsi="Arial" w:cs="Arial"/>
              </w:rPr>
              <w:t xml:space="preserve"> 46204</w:t>
            </w:r>
          </w:p>
          <w:p w:rsidR="00CF58CA" w:rsidRDefault="00CF58CA">
            <w:pPr>
              <w:rPr>
                <w:rFonts w:ascii="Arial" w:eastAsia="Arial" w:hAnsi="Arial" w:cs="Arial"/>
              </w:rPr>
            </w:pPr>
          </w:p>
        </w:tc>
      </w:tr>
    </w:tbl>
    <w:p w:rsidR="00CF58CA" w:rsidRDefault="00CF58CA">
      <w:pPr>
        <w:rPr>
          <w:rFonts w:ascii="Arial" w:eastAsia="Arial" w:hAnsi="Arial" w:cs="Arial"/>
        </w:rPr>
      </w:pPr>
    </w:p>
    <w:tbl>
      <w:tblPr>
        <w:tblStyle w:val="a6"/>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CF58CA">
        <w:trPr>
          <w:trHeight w:val="500"/>
        </w:trPr>
        <w:tc>
          <w:tcPr>
            <w:tcW w:w="10800" w:type="dxa"/>
            <w:tcBorders>
              <w:bottom w:val="single" w:sz="12" w:space="0" w:color="FDEADA"/>
            </w:tcBorders>
            <w:shd w:val="clear" w:color="auto" w:fill="F79646"/>
            <w:vAlign w:val="center"/>
          </w:tcPr>
          <w:p w:rsidR="00CF58CA" w:rsidRDefault="00AC0CBB">
            <w:pPr>
              <w:rPr>
                <w:rFonts w:ascii="Arial" w:eastAsia="Arial" w:hAnsi="Arial" w:cs="Arial"/>
                <w:b/>
                <w:color w:val="FFFFFF"/>
                <w:sz w:val="28"/>
                <w:szCs w:val="28"/>
              </w:rPr>
            </w:pPr>
            <w:r>
              <w:rPr>
                <w:rFonts w:ascii="Arial" w:eastAsia="Arial" w:hAnsi="Arial" w:cs="Arial"/>
                <w:b/>
                <w:color w:val="FFFFFF"/>
                <w:sz w:val="28"/>
                <w:szCs w:val="28"/>
              </w:rPr>
              <w:t xml:space="preserve">Hyperlinks for email message </w:t>
            </w:r>
            <w:r>
              <w:rPr>
                <w:rFonts w:ascii="Arial" w:eastAsia="Arial" w:hAnsi="Arial" w:cs="Arial"/>
                <w:b/>
                <w:color w:val="FFFFFF"/>
              </w:rPr>
              <w:t xml:space="preserve"> </w:t>
            </w:r>
            <w:r>
              <w:rPr>
                <w:rFonts w:ascii="Arial" w:eastAsia="Arial" w:hAnsi="Arial" w:cs="Arial"/>
                <w:b/>
                <w:color w:val="FF0000"/>
              </w:rPr>
              <w:t>**</w:t>
            </w:r>
          </w:p>
        </w:tc>
      </w:tr>
      <w:tr w:rsidR="00CF58CA">
        <w:trPr>
          <w:trHeight w:val="1740"/>
        </w:trPr>
        <w:tc>
          <w:tcPr>
            <w:tcW w:w="10800" w:type="dxa"/>
            <w:tcBorders>
              <w:top w:val="single" w:sz="12" w:space="0" w:color="FDEADA"/>
              <w:left w:val="single" w:sz="12" w:space="0" w:color="FDEADA"/>
              <w:bottom w:val="single" w:sz="12" w:space="0" w:color="FDEADA"/>
              <w:right w:val="single" w:sz="12" w:space="0" w:color="FDEADA"/>
            </w:tcBorders>
          </w:tcPr>
          <w:p w:rsidR="00CF58CA" w:rsidRDefault="00CF58CA">
            <w:pPr>
              <w:rPr>
                <w:rFonts w:ascii="Arial" w:eastAsia="Arial" w:hAnsi="Arial" w:cs="Arial"/>
              </w:rPr>
            </w:pPr>
          </w:p>
          <w:p w:rsidR="00AC72DB" w:rsidRDefault="00AC72DB">
            <w:r>
              <w:t xml:space="preserve">Facebook event page: </w:t>
            </w:r>
            <w:hyperlink r:id="rId14" w:history="1">
              <w:r w:rsidRPr="00AB7FA8">
                <w:rPr>
                  <w:rStyle w:val="Hyperlink"/>
                </w:rPr>
                <w:t>https://www.facebook.com/events/1959430097701087/?notif_t=plan_user_invited&amp;notif_id=1529415348157985</w:t>
              </w:r>
            </w:hyperlink>
            <w:r>
              <w:t xml:space="preserve">  </w:t>
            </w:r>
          </w:p>
          <w:p w:rsidR="00CF58CA" w:rsidRDefault="00CF58CA" w:rsidP="00AC72DB">
            <w:pPr>
              <w:rPr>
                <w:rFonts w:ascii="Arial" w:eastAsia="Arial" w:hAnsi="Arial" w:cs="Arial"/>
              </w:rPr>
            </w:pPr>
            <w:bookmarkStart w:id="1" w:name="_GoBack"/>
            <w:bookmarkEnd w:id="1"/>
          </w:p>
        </w:tc>
      </w:tr>
    </w:tbl>
    <w:p w:rsidR="00CF58CA" w:rsidRDefault="00CF58CA">
      <w:pPr>
        <w:rPr>
          <w:rFonts w:ascii="Arial" w:eastAsia="Arial" w:hAnsi="Arial" w:cs="Arial"/>
        </w:rPr>
      </w:pPr>
    </w:p>
    <w:tbl>
      <w:tblPr>
        <w:tblStyle w:val="a7"/>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CF58CA">
        <w:trPr>
          <w:trHeight w:val="3980"/>
        </w:trPr>
        <w:tc>
          <w:tcPr>
            <w:tcW w:w="10800" w:type="dxa"/>
            <w:tcBorders>
              <w:bottom w:val="single" w:sz="12" w:space="0" w:color="FDEADA"/>
            </w:tcBorders>
            <w:shd w:val="clear" w:color="auto" w:fill="F79646"/>
            <w:vAlign w:val="center"/>
          </w:tcPr>
          <w:p w:rsidR="00CF58CA" w:rsidRDefault="00AC0CBB">
            <w:pPr>
              <w:rPr>
                <w:rFonts w:ascii="Arial" w:eastAsia="Arial" w:hAnsi="Arial" w:cs="Arial"/>
                <w:b/>
                <w:color w:val="FFFFFF"/>
                <w:sz w:val="28"/>
                <w:szCs w:val="28"/>
              </w:rPr>
            </w:pPr>
            <w:r>
              <w:rPr>
                <w:rFonts w:ascii="Arial" w:eastAsia="Arial" w:hAnsi="Arial" w:cs="Arial"/>
                <w:b/>
                <w:color w:val="FFFFFF"/>
                <w:sz w:val="28"/>
                <w:szCs w:val="28"/>
              </w:rPr>
              <w:t>Email Body Content</w:t>
            </w:r>
            <w:r>
              <w:rPr>
                <w:rFonts w:ascii="Arial" w:eastAsia="Arial" w:hAnsi="Arial" w:cs="Arial"/>
                <w:b/>
                <w:color w:val="FFFFFF"/>
              </w:rPr>
              <w:t xml:space="preserve"> </w:t>
            </w:r>
            <w:r>
              <w:rPr>
                <w:rFonts w:ascii="Arial" w:eastAsia="Arial" w:hAnsi="Arial" w:cs="Arial"/>
                <w:b/>
                <w:color w:val="FF0000"/>
              </w:rPr>
              <w:t>**</w:t>
            </w:r>
          </w:p>
          <w:p w:rsidR="00CF58CA" w:rsidRDefault="00AC0CBB">
            <w:pPr>
              <w:rPr>
                <w:rFonts w:ascii="Arial" w:eastAsia="Arial" w:hAnsi="Arial" w:cs="Arial"/>
                <w:color w:val="FFFFFF"/>
              </w:rPr>
            </w:pPr>
            <w:r>
              <w:rPr>
                <w:rFonts w:ascii="Arial" w:eastAsia="Arial" w:hAnsi="Arial" w:cs="Arial"/>
                <w:color w:val="FFFFFF"/>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CF58CA" w:rsidRDefault="00CF58CA">
            <w:pPr>
              <w:rPr>
                <w:rFonts w:ascii="Arial" w:eastAsia="Arial" w:hAnsi="Arial" w:cs="Arial"/>
                <w:color w:val="FFFFFF"/>
              </w:rPr>
            </w:pPr>
          </w:p>
          <w:p w:rsidR="00CF58CA" w:rsidRDefault="00AC0CBB">
            <w:pPr>
              <w:rPr>
                <w:rFonts w:ascii="Arial" w:eastAsia="Arial" w:hAnsi="Arial" w:cs="Arial"/>
                <w:color w:val="FFFFFF"/>
              </w:rPr>
            </w:pPr>
            <w:r>
              <w:rPr>
                <w:rFonts w:ascii="Arial" w:eastAsia="Arial" w:hAnsi="Arial" w:cs="Arial"/>
                <w:color w:val="FFFFFF"/>
              </w:rPr>
              <w:t xml:space="preserve">Answer the these three questions for the reader when you write your message: </w:t>
            </w:r>
          </w:p>
          <w:p w:rsidR="00CF58CA" w:rsidRDefault="00CF58CA">
            <w:pPr>
              <w:rPr>
                <w:rFonts w:ascii="Arial" w:eastAsia="Arial" w:hAnsi="Arial" w:cs="Arial"/>
                <w:color w:val="FFFFFF"/>
              </w:rPr>
            </w:pPr>
          </w:p>
          <w:p w:rsidR="00CF58CA" w:rsidRDefault="00AC0CBB">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What are you asking me to do?</w:t>
            </w:r>
            <w:r>
              <w:rPr>
                <w:rFonts w:ascii="Arial" w:eastAsia="Arial" w:hAnsi="Arial" w:cs="Arial"/>
                <w:color w:val="FFFFFF"/>
              </w:rPr>
              <w:t xml:space="preserve"> Always give the reader an action to take. Your call to action should be able to stand-alone. Remember, people scan their emails, and if there is one thing you want your recipient to notice, it is your call-to-action.</w:t>
            </w:r>
            <w:r>
              <w:rPr>
                <w:rFonts w:ascii="Arial" w:eastAsia="Arial" w:hAnsi="Arial" w:cs="Arial"/>
                <w:color w:val="FFFFFF"/>
              </w:rPr>
              <w:br/>
            </w:r>
          </w:p>
          <w:p w:rsidR="00CF58CA" w:rsidRDefault="00AC0CBB">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What is in it for me?</w:t>
            </w:r>
            <w:r>
              <w:rPr>
                <w:rFonts w:ascii="Arial" w:eastAsia="Arial" w:hAnsi="Arial" w:cs="Arial"/>
                <w:color w:val="FFFFFF"/>
              </w:rPr>
              <w:t xml:space="preserve"> You know the value of your email content, but does your recipient? Tell them why taking action is important for them or why they should attend an event. </w:t>
            </w:r>
            <w:r>
              <w:rPr>
                <w:rFonts w:ascii="Arial" w:eastAsia="Arial" w:hAnsi="Arial" w:cs="Arial"/>
                <w:color w:val="FFFFFF"/>
              </w:rPr>
              <w:br/>
            </w:r>
          </w:p>
          <w:p w:rsidR="00CF58CA" w:rsidRDefault="00AC0CBB">
            <w:pPr>
              <w:numPr>
                <w:ilvl w:val="0"/>
                <w:numId w:val="1"/>
              </w:numPr>
              <w:pBdr>
                <w:top w:val="nil"/>
                <w:left w:val="nil"/>
                <w:bottom w:val="nil"/>
                <w:right w:val="nil"/>
                <w:between w:val="nil"/>
              </w:pBdr>
              <w:contextualSpacing/>
              <w:rPr>
                <w:rFonts w:ascii="Arial" w:eastAsia="Arial" w:hAnsi="Arial" w:cs="Arial"/>
              </w:rPr>
            </w:pPr>
            <w:r>
              <w:rPr>
                <w:rFonts w:ascii="Arial" w:eastAsia="Arial" w:hAnsi="Arial" w:cs="Arial"/>
                <w:b/>
                <w:color w:val="FFFFFF"/>
              </w:rPr>
              <w:t>Why should I care?</w:t>
            </w:r>
            <w:r>
              <w:rPr>
                <w:rFonts w:ascii="Arial" w:eastAsia="Arial" w:hAnsi="Arial" w:cs="Arial"/>
                <w:color w:val="FFFFFF"/>
              </w:rPr>
              <w:t xml:space="preserve"> Write in the second person – orient the copy toward the reader and not the ACLU. Readers take action on things that are about them or affect them.</w:t>
            </w:r>
          </w:p>
        </w:tc>
      </w:tr>
      <w:tr w:rsidR="00CF58CA">
        <w:trPr>
          <w:trHeight w:val="740"/>
        </w:trPr>
        <w:tc>
          <w:tcPr>
            <w:tcW w:w="10800" w:type="dxa"/>
            <w:tcBorders>
              <w:top w:val="single" w:sz="12" w:space="0" w:color="FDEADA"/>
              <w:left w:val="single" w:sz="12" w:space="0" w:color="FDEADA"/>
              <w:bottom w:val="single" w:sz="12" w:space="0" w:color="FDEADA"/>
              <w:right w:val="single" w:sz="12" w:space="0" w:color="FDEADA"/>
            </w:tcBorders>
          </w:tcPr>
          <w:p w:rsidR="00CF58CA" w:rsidRDefault="00C267A6">
            <w:pPr>
              <w:rPr>
                <w:rFonts w:ascii="Arial" w:eastAsia="Arial" w:hAnsi="Arial" w:cs="Arial"/>
              </w:rPr>
            </w:pPr>
            <w:r>
              <w:rPr>
                <w:rFonts w:ascii="Arial" w:eastAsia="Arial" w:hAnsi="Arial" w:cs="Arial"/>
              </w:rPr>
              <w:t xml:space="preserve">Dear {X}, </w:t>
            </w:r>
          </w:p>
          <w:p w:rsidR="00C267A6" w:rsidRDefault="00C267A6">
            <w:pPr>
              <w:rPr>
                <w:rFonts w:ascii="Arial" w:eastAsia="Arial" w:hAnsi="Arial" w:cs="Arial"/>
              </w:rPr>
            </w:pPr>
          </w:p>
          <w:p w:rsidR="00C267A6" w:rsidRDefault="00C267A6" w:rsidP="00C267A6">
            <w:r>
              <w:t>As many of you know, the Department of Homeland Security – in collaboration with Jeff Sessions’ Justice Department – is cruelly separating families at the border for no legitimate reason. Immigration authorities have separated THOUSANDS of children from their families.  We know the government will bend to public pressure because they have already reunited one asylum seeker with her child after thousands of activists took action. Now we need to make sure our lawmakers take action to end this cruel practice once and for all. Let’s reunite every family the Trump administration tore apart – and make sure this never happens again. </w:t>
            </w:r>
            <w:r>
              <w:br/>
            </w:r>
            <w:r>
              <w:br/>
              <w:t xml:space="preserve">Join us to call and write to our legislators to urge them to end family separation on </w:t>
            </w:r>
            <w:r>
              <w:rPr>
                <w:b/>
                <w:bCs/>
              </w:rPr>
              <w:t xml:space="preserve">Wednesday, June 20th from 5-7 pm at </w:t>
            </w:r>
            <w:r>
              <w:rPr>
                <w:b/>
                <w:bCs/>
              </w:rPr>
              <w:lastRenderedPageBreak/>
              <w:t>The Athenaeum</w:t>
            </w:r>
            <w:r>
              <w:t xml:space="preserve"> located at 401 E Michigan St. Bring your friends and family.  Along with letter writing and phone calls, we will have a family friendly activity for all to participate.</w:t>
            </w:r>
          </w:p>
          <w:p w:rsidR="00C267A6" w:rsidRDefault="00C267A6" w:rsidP="00C267A6"/>
          <w:p w:rsidR="00C267A6" w:rsidRDefault="00C267A6" w:rsidP="00C267A6">
            <w:r>
              <w:t xml:space="preserve">Please RSVP on our </w:t>
            </w:r>
            <w:hyperlink r:id="rId15" w:history="1">
              <w:r>
                <w:rPr>
                  <w:rStyle w:val="Hyperlink"/>
                </w:rPr>
                <w:t>Facebook event</w:t>
              </w:r>
              <w:r>
                <w:rPr>
                  <w:rStyle w:val="Hyperlink"/>
                </w:rPr>
                <w:t xml:space="preserve"> </w:t>
              </w:r>
              <w:r>
                <w:rPr>
                  <w:rStyle w:val="Hyperlink"/>
                </w:rPr>
                <w:t>page</w:t>
              </w:r>
            </w:hyperlink>
            <w:r>
              <w:t xml:space="preserve"> and help spread the word. </w:t>
            </w:r>
          </w:p>
          <w:p w:rsidR="00C267A6" w:rsidRDefault="00C267A6" w:rsidP="00C267A6"/>
          <w:p w:rsidR="00C267A6" w:rsidRDefault="00C267A6" w:rsidP="00C267A6">
            <w:r>
              <w:t xml:space="preserve">Can’t make it? </w:t>
            </w:r>
            <w:r w:rsidR="00AC09A5">
              <w:t>M</w:t>
            </w:r>
            <w:r>
              <w:t>ake sure to g</w:t>
            </w:r>
            <w:r w:rsidR="00AC09A5">
              <w:t xml:space="preserve">ive your legislators to call, follow this link to get connected instantly: </w:t>
            </w:r>
            <w:r w:rsidR="00AC09A5" w:rsidRPr="00AC09A5">
              <w:t>aclu.org/</w:t>
            </w:r>
            <w:proofErr w:type="spellStart"/>
            <w:r w:rsidR="00AC09A5" w:rsidRPr="00AC09A5">
              <w:t>stopfamilySeparationTW</w:t>
            </w:r>
            <w:proofErr w:type="spellEnd"/>
          </w:p>
          <w:p w:rsidR="00C267A6" w:rsidRDefault="00C267A6" w:rsidP="00C267A6"/>
          <w:p w:rsidR="00C267A6" w:rsidRDefault="00C267A6" w:rsidP="00C267A6">
            <w:r>
              <w:t>If enough of us make our voices heard we’ll have a chance to stop Trump from tearing immigrant families apart because #</w:t>
            </w:r>
            <w:proofErr w:type="spellStart"/>
            <w:r>
              <w:t>FamiliesBelongTogether</w:t>
            </w:r>
            <w:proofErr w:type="spellEnd"/>
            <w:r>
              <w:t>.</w:t>
            </w:r>
          </w:p>
          <w:p w:rsidR="00CF58CA" w:rsidRDefault="00CF58CA">
            <w:pPr>
              <w:rPr>
                <w:rFonts w:ascii="Arial" w:eastAsia="Arial" w:hAnsi="Arial" w:cs="Arial"/>
              </w:rPr>
            </w:pPr>
          </w:p>
        </w:tc>
      </w:tr>
    </w:tbl>
    <w:p w:rsidR="00CF58CA" w:rsidRDefault="00CF58CA">
      <w:pPr>
        <w:rPr>
          <w:rFonts w:ascii="Arial" w:eastAsia="Arial" w:hAnsi="Arial" w:cs="Arial"/>
        </w:rPr>
      </w:pPr>
    </w:p>
    <w:p w:rsidR="00CF58CA" w:rsidRDefault="00CF58CA">
      <w:pPr>
        <w:rPr>
          <w:rFonts w:ascii="Arial" w:eastAsia="Arial" w:hAnsi="Arial" w:cs="Arial"/>
        </w:rPr>
      </w:pPr>
    </w:p>
    <w:tbl>
      <w:tblPr>
        <w:tblStyle w:val="a8"/>
        <w:tblW w:w="10800" w:type="dxa"/>
        <w:tblInd w:w="108" w:type="dxa"/>
        <w:tblBorders>
          <w:top w:val="single" w:sz="12" w:space="0" w:color="F2DCDB"/>
          <w:left w:val="single" w:sz="12" w:space="0" w:color="F2DCDB"/>
          <w:bottom w:val="single" w:sz="12" w:space="0" w:color="F2DCDB"/>
          <w:right w:val="single" w:sz="12" w:space="0" w:color="F2DCDB"/>
          <w:insideH w:val="single" w:sz="12" w:space="0" w:color="F2DCDB"/>
          <w:insideV w:val="single" w:sz="12" w:space="0" w:color="F2DCDB"/>
        </w:tblBorders>
        <w:tblLayout w:type="fixed"/>
        <w:tblLook w:val="0000" w:firstRow="0" w:lastRow="0" w:firstColumn="0" w:lastColumn="0" w:noHBand="0" w:noVBand="0"/>
      </w:tblPr>
      <w:tblGrid>
        <w:gridCol w:w="10800"/>
      </w:tblGrid>
      <w:tr w:rsidR="00CF58CA">
        <w:trPr>
          <w:trHeight w:val="500"/>
        </w:trPr>
        <w:tc>
          <w:tcPr>
            <w:tcW w:w="10800" w:type="dxa"/>
            <w:shd w:val="clear" w:color="auto" w:fill="F79646"/>
            <w:vAlign w:val="center"/>
          </w:tcPr>
          <w:p w:rsidR="00CF58CA" w:rsidRDefault="00AC0CBB">
            <w:pPr>
              <w:rPr>
                <w:rFonts w:ascii="Arial" w:eastAsia="Arial" w:hAnsi="Arial" w:cs="Arial"/>
                <w:b/>
                <w:color w:val="FFFFFF"/>
              </w:rPr>
            </w:pPr>
            <w:r>
              <w:rPr>
                <w:rFonts w:ascii="Arial" w:eastAsia="Arial" w:hAnsi="Arial" w:cs="Arial"/>
                <w:b/>
                <w:color w:val="FFFFFF"/>
                <w:sz w:val="28"/>
                <w:szCs w:val="28"/>
              </w:rPr>
              <w:t>Social Share Buttons</w:t>
            </w:r>
            <w:r>
              <w:rPr>
                <w:rFonts w:ascii="Arial" w:eastAsia="Arial" w:hAnsi="Arial" w:cs="Arial"/>
                <w:b/>
                <w:color w:val="FFFFFF"/>
              </w:rPr>
              <w:t xml:space="preserve"> </w:t>
            </w:r>
            <w:r>
              <w:rPr>
                <w:rFonts w:ascii="Arial" w:eastAsia="Arial" w:hAnsi="Arial" w:cs="Arial"/>
                <w:b/>
                <w:color w:val="FF0000"/>
              </w:rPr>
              <w:t>**</w:t>
            </w:r>
          </w:p>
          <w:p w:rsidR="00CF58CA" w:rsidRDefault="00AC0CBB">
            <w:pPr>
              <w:rPr>
                <w:rFonts w:ascii="Arial" w:eastAsia="Arial" w:hAnsi="Arial" w:cs="Arial"/>
                <w:b/>
                <w:color w:val="FFFFFF"/>
              </w:rPr>
            </w:pPr>
            <w:r>
              <w:rPr>
                <w:rFonts w:ascii="Arial" w:eastAsia="Arial" w:hAnsi="Arial" w:cs="Arial"/>
                <w:color w:val="FFFFFF"/>
                <w:sz w:val="22"/>
                <w:szCs w:val="22"/>
              </w:rPr>
              <w:t xml:space="preserve">Social share buttons are added to the Action and Event templates. Please provide the language below for Twitter. We cannot customize the email or Facebook links. </w:t>
            </w:r>
          </w:p>
          <w:p w:rsidR="00CF58CA" w:rsidRDefault="00CF58CA">
            <w:pPr>
              <w:rPr>
                <w:rFonts w:ascii="Arial" w:eastAsia="Arial" w:hAnsi="Arial" w:cs="Arial"/>
                <w:sz w:val="16"/>
                <w:szCs w:val="16"/>
              </w:rPr>
            </w:pPr>
          </w:p>
        </w:tc>
      </w:tr>
      <w:tr w:rsidR="00CF58CA">
        <w:trPr>
          <w:trHeight w:val="500"/>
        </w:trPr>
        <w:tc>
          <w:tcPr>
            <w:tcW w:w="10800" w:type="dxa"/>
            <w:shd w:val="clear" w:color="auto" w:fill="F79646"/>
            <w:vAlign w:val="center"/>
          </w:tcPr>
          <w:p w:rsidR="00CF58CA" w:rsidRDefault="00AC0CBB">
            <w:pPr>
              <w:rPr>
                <w:rFonts w:ascii="Arial" w:eastAsia="Arial" w:hAnsi="Arial" w:cs="Arial"/>
                <w:b/>
                <w:color w:val="FFFFFF"/>
                <w:sz w:val="28"/>
                <w:szCs w:val="28"/>
              </w:rPr>
            </w:pPr>
            <w:r>
              <w:rPr>
                <w:rFonts w:ascii="Arial" w:eastAsia="Arial" w:hAnsi="Arial" w:cs="Arial"/>
                <w:b/>
                <w:color w:val="FFFFFF"/>
                <w:sz w:val="28"/>
                <w:szCs w:val="28"/>
              </w:rPr>
              <w:t xml:space="preserve">Twitter: </w:t>
            </w:r>
          </w:p>
        </w:tc>
      </w:tr>
      <w:tr w:rsidR="00CF58CA">
        <w:trPr>
          <w:trHeight w:val="1780"/>
        </w:trPr>
        <w:tc>
          <w:tcPr>
            <w:tcW w:w="10800" w:type="dxa"/>
          </w:tcPr>
          <w:p w:rsidR="00CF58CA" w:rsidRDefault="00CF58CA">
            <w:pPr>
              <w:rPr>
                <w:rFonts w:ascii="Arial" w:eastAsia="Arial" w:hAnsi="Arial" w:cs="Arial"/>
              </w:rPr>
            </w:pPr>
          </w:p>
          <w:p w:rsidR="00CF58CA" w:rsidRDefault="00AC0CBB">
            <w:pPr>
              <w:rPr>
                <w:rFonts w:ascii="Arial" w:eastAsia="Arial" w:hAnsi="Arial" w:cs="Arial"/>
              </w:rPr>
            </w:pPr>
            <w:r>
              <w:rPr>
                <w:rFonts w:ascii="Arial" w:eastAsia="Arial" w:hAnsi="Arial" w:cs="Arial"/>
              </w:rPr>
              <w:t>Join the @</w:t>
            </w:r>
            <w:proofErr w:type="spellStart"/>
            <w:r>
              <w:rPr>
                <w:rFonts w:ascii="Arial" w:eastAsia="Arial" w:hAnsi="Arial" w:cs="Arial"/>
              </w:rPr>
              <w:t>ACLUIndiana</w:t>
            </w:r>
            <w:proofErr w:type="spellEnd"/>
            <w:r>
              <w:rPr>
                <w:rFonts w:ascii="Arial" w:eastAsia="Arial" w:hAnsi="Arial" w:cs="Arial"/>
              </w:rPr>
              <w:t xml:space="preserve"> f</w:t>
            </w:r>
            <w:r w:rsidR="00AC09A5">
              <w:rPr>
                <w:rFonts w:ascii="Arial" w:eastAsia="Arial" w:hAnsi="Arial" w:cs="Arial"/>
              </w:rPr>
              <w:t>or a letter writing action to end family separation Wed, June 20</w:t>
            </w:r>
            <w:r w:rsidR="00AC09A5" w:rsidRPr="00AC09A5">
              <w:rPr>
                <w:rFonts w:ascii="Arial" w:eastAsia="Arial" w:hAnsi="Arial" w:cs="Arial"/>
                <w:vertAlign w:val="superscript"/>
              </w:rPr>
              <w:t>th</w:t>
            </w:r>
            <w:r w:rsidR="00AC09A5">
              <w:rPr>
                <w:rFonts w:ascii="Arial" w:eastAsia="Arial" w:hAnsi="Arial" w:cs="Arial"/>
              </w:rPr>
              <w:t xml:space="preserve"> from 5-7pm at The Athenaeum. #FamiliesBelongTogether</w:t>
            </w:r>
          </w:p>
          <w:p w:rsidR="00CF58CA" w:rsidRDefault="00CF58CA">
            <w:pPr>
              <w:rPr>
                <w:rFonts w:ascii="Arial" w:eastAsia="Arial" w:hAnsi="Arial" w:cs="Arial"/>
                <w:shd w:val="clear" w:color="auto" w:fill="FFF2CC"/>
              </w:rPr>
            </w:pPr>
          </w:p>
        </w:tc>
      </w:tr>
    </w:tbl>
    <w:p w:rsidR="00CF58CA" w:rsidRDefault="00CF58CA">
      <w:pPr>
        <w:rPr>
          <w:rFonts w:ascii="Arial" w:eastAsia="Arial" w:hAnsi="Arial" w:cs="Arial"/>
        </w:rPr>
      </w:pPr>
    </w:p>
    <w:sectPr w:rsidR="00CF58CA">
      <w:headerReference w:type="default" r:id="rId16"/>
      <w:footerReference w:type="default" r:id="rId17"/>
      <w:pgSz w:w="12240" w:h="15840"/>
      <w:pgMar w:top="720" w:right="720" w:bottom="1080" w:left="72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D4D" w:rsidRDefault="003E4D4D">
      <w:r>
        <w:separator/>
      </w:r>
    </w:p>
  </w:endnote>
  <w:endnote w:type="continuationSeparator" w:id="0">
    <w:p w:rsidR="003E4D4D" w:rsidRDefault="003E4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CA" w:rsidRDefault="00AC0CBB">
    <w:pPr>
      <w:pBdr>
        <w:top w:val="nil"/>
        <w:left w:val="nil"/>
        <w:bottom w:val="nil"/>
        <w:right w:val="nil"/>
        <w:between w:val="nil"/>
      </w:pBdr>
      <w:tabs>
        <w:tab w:val="center" w:pos="4680"/>
        <w:tab w:val="right" w:pos="9360"/>
      </w:tabs>
      <w:rPr>
        <w:color w:val="3971AB"/>
        <w:sz w:val="20"/>
        <w:szCs w:val="20"/>
      </w:rPr>
    </w:pPr>
    <w:r>
      <w:rPr>
        <w:color w:val="3971AB"/>
        <w:sz w:val="20"/>
        <w:szCs w:val="20"/>
      </w:rPr>
      <w:t xml:space="preserve">Please submit to </w:t>
    </w:r>
    <w:hyperlink r:id="rId1">
      <w:r>
        <w:rPr>
          <w:color w:val="0000FF"/>
          <w:sz w:val="20"/>
          <w:szCs w:val="20"/>
          <w:u w:val="single"/>
        </w:rPr>
        <w:t>cansupport@aclu.org</w:t>
      </w:r>
    </w:hyperlink>
    <w:r>
      <w:rPr>
        <w:color w:val="3971AB"/>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D4D" w:rsidRDefault="003E4D4D">
      <w:r>
        <w:separator/>
      </w:r>
    </w:p>
  </w:footnote>
  <w:footnote w:type="continuationSeparator" w:id="0">
    <w:p w:rsidR="003E4D4D" w:rsidRDefault="003E4D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8CA" w:rsidRDefault="00AC0CBB">
    <w:pPr>
      <w:jc w:val="right"/>
      <w:rPr>
        <w:rFonts w:ascii="Arial" w:eastAsia="Arial" w:hAnsi="Arial" w:cs="Arial"/>
        <w:sz w:val="40"/>
        <w:szCs w:val="40"/>
      </w:rPr>
    </w:pPr>
    <w:r>
      <w:rPr>
        <w:rFonts w:ascii="Arial" w:eastAsia="Arial" w:hAnsi="Arial" w:cs="Arial"/>
        <w:sz w:val="40"/>
        <w:szCs w:val="40"/>
      </w:rPr>
      <w:t>DIN Request Form</w:t>
    </w:r>
    <w:r>
      <w:rPr>
        <w:noProof/>
      </w:rPr>
      <w:drawing>
        <wp:anchor distT="0" distB="0" distL="114300" distR="114300" simplePos="0" relativeHeight="251658240" behindDoc="0" locked="0" layoutInCell="1" hidden="0" allowOverlap="1">
          <wp:simplePos x="0" y="0"/>
          <wp:positionH relativeFrom="margin">
            <wp:posOffset>57150</wp:posOffset>
          </wp:positionH>
          <wp:positionV relativeFrom="paragraph">
            <wp:posOffset>-9524</wp:posOffset>
          </wp:positionV>
          <wp:extent cx="1371600" cy="533400"/>
          <wp:effectExtent l="0" t="0" r="0" b="0"/>
          <wp:wrapNone/>
          <wp:docPr id="6" name="image12.png" descr="Description: aclu_logo"/>
          <wp:cNvGraphicFramePr/>
          <a:graphic xmlns:a="http://schemas.openxmlformats.org/drawingml/2006/main">
            <a:graphicData uri="http://schemas.openxmlformats.org/drawingml/2006/picture">
              <pic:pic xmlns:pic="http://schemas.openxmlformats.org/drawingml/2006/picture">
                <pic:nvPicPr>
                  <pic:cNvPr id="0" name="image12.png" descr="Description: aclu_logo"/>
                  <pic:cNvPicPr preferRelativeResize="0"/>
                </pic:nvPicPr>
                <pic:blipFill>
                  <a:blip r:embed="rId1"/>
                  <a:srcRect/>
                  <a:stretch>
                    <a:fillRect/>
                  </a:stretch>
                </pic:blipFill>
                <pic:spPr>
                  <a:xfrm>
                    <a:off x="0" y="0"/>
                    <a:ext cx="1371600" cy="533400"/>
                  </a:xfrm>
                  <a:prstGeom prst="rect">
                    <a:avLst/>
                  </a:prstGeom>
                  <a:ln/>
                </pic:spPr>
              </pic:pic>
            </a:graphicData>
          </a:graphic>
        </wp:anchor>
      </w:drawing>
    </w:r>
  </w:p>
  <w:p w:rsidR="00CF58CA" w:rsidRDefault="00AC0CBB">
    <w:pPr>
      <w:jc w:val="right"/>
      <w:rPr>
        <w:rFonts w:ascii="Arial" w:eastAsia="Arial" w:hAnsi="Arial" w:cs="Arial"/>
        <w:sz w:val="40"/>
        <w:szCs w:val="40"/>
      </w:rPr>
    </w:pPr>
    <w:r>
      <w:rPr>
        <w:rFonts w:ascii="Arial" w:eastAsia="Arial" w:hAnsi="Arial" w:cs="Arial"/>
        <w:sz w:val="40"/>
        <w:szCs w:val="40"/>
      </w:rPr>
      <w:t>Email</w:t>
    </w:r>
  </w:p>
  <w:p w:rsidR="00CF58CA" w:rsidRDefault="00AC0CBB">
    <w:pPr>
      <w:pBdr>
        <w:top w:val="nil"/>
        <w:left w:val="nil"/>
        <w:bottom w:val="nil"/>
        <w:right w:val="nil"/>
        <w:between w:val="nil"/>
      </w:pBdr>
      <w:tabs>
        <w:tab w:val="center" w:pos="4680"/>
        <w:tab w:val="right" w:pos="9360"/>
      </w:tabs>
      <w:jc w:val="right"/>
      <w:rPr>
        <w:rFonts w:ascii="Arial" w:eastAsia="Arial" w:hAnsi="Arial" w:cs="Arial"/>
        <w:color w:val="3971AB"/>
        <w:sz w:val="48"/>
        <w:szCs w:val="48"/>
      </w:rPr>
    </w:pPr>
    <w:r>
      <w:rPr>
        <w:noProof/>
      </w:rPr>
      <mc:AlternateContent>
        <mc:Choice Requires="wps">
          <w:drawing>
            <wp:anchor distT="0" distB="0" distL="114300" distR="114300" simplePos="0" relativeHeight="251659264" behindDoc="0" locked="0" layoutInCell="1" hidden="0" allowOverlap="1">
              <wp:simplePos x="0" y="0"/>
              <wp:positionH relativeFrom="margin">
                <wp:posOffset>0</wp:posOffset>
              </wp:positionH>
              <wp:positionV relativeFrom="paragraph">
                <wp:posOffset>88900</wp:posOffset>
              </wp:positionV>
              <wp:extent cx="6858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accent1"/>
                        </a:solidFill>
                        <a:prstDash val="solid"/>
                        <a:round/>
                        <a:headEnd type="none" w="sm" len="sm"/>
                        <a:tailEnd type="none" w="sm" len="sm"/>
                      </a:ln>
                    </wps:spPr>
                    <wps:bodyPr/>
                  </wps:wsp>
                </a:graphicData>
              </a:graphic>
            </wp:anchor>
          </w:drawing>
        </mc:Choice>
        <mc:Fallback xmlns:cx1="http://schemas.microsoft.com/office/drawing/2015/9/8/chartex">
          <w:pict>
            <v:shapetype w14:anchorId="2DF8862F" id="_x0000_t32" coordsize="21600,21600" o:spt="32" o:oned="t" path="m,l21600,21600e" filled="f">
              <v:path arrowok="t" fillok="f" o:connecttype="none"/>
              <o:lock v:ext="edit" shapetype="t"/>
            </v:shapetype>
            <v:shape id="Straight Arrow Connector 1" o:spid="_x0000_s1026" type="#_x0000_t32" style="position:absolute;margin-left:0;margin-top:7pt;width:540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cu5AEAAMIDAAAOAAAAZHJzL2Uyb0RvYy54bWysU9uOEzEMfUfiH6K805kWsVtGna5Qy/KC&#10;oNIuH+BNMp1IucnOdtq/x0lLl8sDEuIlcRL7+PjYWd0dvRMHg2Rj6OV81kphgorahn0vvz3ev1lK&#10;QRmCBheD6eXJkLxbv361mlJnFnGMThsUDBKom1Ivx5xT1zSkRuOBZjGZwI9DRA+Zj7hvNMLE6N41&#10;i7a9aaaIOmFUhohvt+dHua74w2BU/joMZLJwvWRuua5Y16eyNusVdHuENFp1oQH/wMKDDZz0CrWF&#10;DOIZ7R9Q3iqMFIc8U9E3cRisMrUGrmbe/lbNwwjJ1FpYHEpXmej/waovhx0Kq7l3UgTw3KKHjGD3&#10;YxYfEOMkNjEEljGimBe1pkQdB23CDi8nSjsspR8H9GXnosSR8d7Pb9uWNT/18u3tks2L2uaYhWKH&#10;m+W7ciuFYo/61ryAJKT8yUQvitFLunC6kplXteHwmTLT4MAfAYVBiPfWudpaF8TEXBZMhRMBT9jg&#10;ILPpE9dMYV9xKDqrS0yJrrNnNg7FAXhqQCkTcq2d0/ziWXJugcazY306DxTG56Br/tGA/hi0yKfE&#10;0gb+A7IQIi+FM/xj2Kh+Gaz7ux8TcIHLLU04y16sp6hPtRv1ngelCnIZ6jKJP59r9MvXW38HAAD/&#10;/wMAUEsDBBQABgAIAAAAIQCG8zuN2gAAAAcBAAAPAAAAZHJzL2Rvd25yZXYueG1sTI5Bb8IwDIXv&#10;k/YfIk/abSRDE+u6pgiQuDAJaQxxThuv7dY4UROg/PuZEzv52e/p+Svmo+vFCYfYedLwPFEgkGpv&#10;O2o07L/WTxmImAxZ03tCDReMMC/v7wqTW3+mTzztUiO4hGJuNLQphVzKWLfoTJz4gMTetx+cSbwO&#10;jbSDOXO56+VUqZl0piP+0JqAqxbr393RaVDZcr18C/RqP7ZhWh324bD5CVo/PoyLdxAJx3QLwxWf&#10;0aFkpsofyUbRcwfn+PrC8+qqTLGqWM0UyLKQ//nLPwAAAP//AwBQSwECLQAUAAYACAAAACEAtoM4&#10;kv4AAADhAQAAEwAAAAAAAAAAAAAAAAAAAAAAW0NvbnRlbnRfVHlwZXNdLnhtbFBLAQItABQABgAI&#10;AAAAIQA4/SH/1gAAAJQBAAALAAAAAAAAAAAAAAAAAC8BAABfcmVscy8ucmVsc1BLAQItABQABgAI&#10;AAAAIQBnaKcu5AEAAMIDAAAOAAAAAAAAAAAAAAAAAC4CAABkcnMvZTJvRG9jLnhtbFBLAQItABQA&#10;BgAIAAAAIQCG8zuN2gAAAAcBAAAPAAAAAAAAAAAAAAAAAD4EAABkcnMvZG93bnJldi54bWxQSwUG&#10;AAAAAAQABADzAAAARQUAAAAA&#10;" strokecolor="#4f81bd [3204]" strokeweight="1pt">
              <v:stroke startarrowwidth="narrow" startarrowlength="short" endarrowwidth="narrow" endarrowlength="short"/>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C11E50"/>
    <w:multiLevelType w:val="multilevel"/>
    <w:tmpl w:val="58DC5F3E"/>
    <w:lvl w:ilvl="0">
      <w:start w:val="1"/>
      <w:numFmt w:val="decimal"/>
      <w:lvlText w:val="%1."/>
      <w:lvlJc w:val="left"/>
      <w:pPr>
        <w:ind w:left="720" w:hanging="360"/>
      </w:pPr>
      <w:rPr>
        <w:color w:val="FFFFFF"/>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CA"/>
    <w:rsid w:val="002E7582"/>
    <w:rsid w:val="003E4D4D"/>
    <w:rsid w:val="00402F59"/>
    <w:rsid w:val="00702738"/>
    <w:rsid w:val="007B5D1F"/>
    <w:rsid w:val="00892256"/>
    <w:rsid w:val="009449C9"/>
    <w:rsid w:val="00AC09A5"/>
    <w:rsid w:val="00AC0CBB"/>
    <w:rsid w:val="00AC72DB"/>
    <w:rsid w:val="00C267A6"/>
    <w:rsid w:val="00C75DCE"/>
    <w:rsid w:val="00CF58CA"/>
    <w:rsid w:val="00EA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D5C2"/>
  <w15:docId w15:val="{B566090D-FA06-4FA1-807A-68196ED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IN-Regular" w:eastAsia="DIN-Regular" w:hAnsi="DIN-Regular" w:cs="DIN-Regular"/>
        <w:color w:val="00365C"/>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DIN-Bold" w:eastAsia="DIN-Bold" w:hAnsi="DIN-Bold" w:cs="DIN-Bold"/>
      <w:color w:val="3971AB"/>
      <w:sz w:val="40"/>
      <w:szCs w:val="40"/>
    </w:rPr>
  </w:style>
  <w:style w:type="paragraph" w:styleId="Heading2">
    <w:name w:val="heading 2"/>
    <w:basedOn w:val="Normal"/>
    <w:next w:val="Normal"/>
    <w:pPr>
      <w:keepNext/>
      <w:keepLines/>
      <w:spacing w:before="200"/>
      <w:outlineLvl w:val="1"/>
    </w:pPr>
    <w:rPr>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rPr>
      <w:rFonts w:ascii="DIN-Bold" w:eastAsia="DIN-Bold" w:hAnsi="DIN-Bold" w:cs="DIN-Bold"/>
    </w:rPr>
  </w:style>
  <w:style w:type="table" w:customStyle="1" w:styleId="a">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0">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1">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2">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3">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4">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5">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6">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7">
    <w:basedOn w:val="TableNormal"/>
    <w:rPr>
      <w:rFonts w:ascii="Cambria" w:eastAsia="Cambria" w:hAnsi="Cambria" w:cs="Cambria"/>
      <w:color w:val="000000"/>
      <w:sz w:val="20"/>
      <w:szCs w:val="20"/>
    </w:rPr>
    <w:tblPr>
      <w:tblStyleRowBandSize w:val="1"/>
      <w:tblStyleColBandSize w:val="1"/>
    </w:tblPr>
    <w:tcPr>
      <w:shd w:val="clear" w:color="auto" w:fill="FDEADA"/>
    </w:tcPr>
  </w:style>
  <w:style w:type="table" w:customStyle="1" w:styleId="a8">
    <w:basedOn w:val="TableNormal"/>
    <w:rPr>
      <w:rFonts w:ascii="Cambria" w:eastAsia="Cambria" w:hAnsi="Cambria" w:cs="Cambria"/>
      <w:color w:val="000000"/>
      <w:sz w:val="20"/>
      <w:szCs w:val="20"/>
    </w:rPr>
    <w:tblPr>
      <w:tblStyleRowBandSize w:val="1"/>
      <w:tblStyleColBandSize w:val="1"/>
    </w:tblPr>
    <w:tcPr>
      <w:shd w:val="clear" w:color="auto" w:fill="FDEADA"/>
    </w:tcPr>
  </w:style>
  <w:style w:type="character" w:styleId="Hyperlink">
    <w:name w:val="Hyperlink"/>
    <w:basedOn w:val="DefaultParagraphFont"/>
    <w:uiPriority w:val="99"/>
    <w:unhideWhenUsed/>
    <w:rsid w:val="007B5D1F"/>
    <w:rPr>
      <w:color w:val="0000FF" w:themeColor="hyperlink"/>
      <w:u w:val="single"/>
    </w:rPr>
  </w:style>
  <w:style w:type="character" w:styleId="FollowedHyperlink">
    <w:name w:val="FollowedHyperlink"/>
    <w:basedOn w:val="DefaultParagraphFont"/>
    <w:uiPriority w:val="99"/>
    <w:semiHidden/>
    <w:unhideWhenUsed/>
    <w:rsid w:val="00AC72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990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nsupport@aclu.org"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facebook.com/events/1959430097701087/?notif_t=plan_user_invited&amp;notif_id=1529415348157985"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toruno@aclu-in.org" TargetMode="External"/><Relationship Id="rId14" Type="http://schemas.openxmlformats.org/officeDocument/2006/relationships/hyperlink" Target="https://www.facebook.com/events/1959430097701087/?notif_t=plan_user_invited&amp;notif_id=1529415348157985"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Blair</dc:creator>
  <cp:lastModifiedBy>Ashley Toruno</cp:lastModifiedBy>
  <cp:revision>4</cp:revision>
  <dcterms:created xsi:type="dcterms:W3CDTF">2018-06-19T14:28:00Z</dcterms:created>
  <dcterms:modified xsi:type="dcterms:W3CDTF">2018-06-19T14:53:00Z</dcterms:modified>
</cp:coreProperties>
</file>