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758E631" w:rsidR="00DD55D2" w:rsidRPr="00B00C71" w:rsidRDefault="003B724E"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C0734B">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6337DAEB" w:rsidR="00DD55D2" w:rsidRPr="00B00C71" w:rsidRDefault="003B724E"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C0734B">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883C5EF" w14:textId="77777777" w:rsidR="00C0734B" w:rsidRDefault="00C0734B" w:rsidP="00C0734B">
            <w:pPr>
              <w:rPr>
                <w:rFonts w:ascii="Times New Roman" w:hAnsi="Times New Roman"/>
                <w:color w:val="auto"/>
              </w:rPr>
            </w:pPr>
            <w:r>
              <w:rPr>
                <w:rFonts w:ascii="Arial" w:hAnsi="Arial" w:cs="Arial"/>
                <w:sz w:val="28"/>
              </w:rPr>
              <w:t xml:space="preserve">Sedgwick County only: </w:t>
            </w:r>
            <w:hyperlink r:id="rId13" w:history="1">
              <w:r w:rsidRPr="009E5960">
                <w:rPr>
                  <w:rStyle w:val="Hyperlink"/>
                  <w:rFonts w:ascii="Times New Roman" w:hAnsi="Times New Roman"/>
                </w:rPr>
                <w:t>67039</w:t>
              </w:r>
            </w:hyperlink>
            <w:r w:rsidRPr="009E5960">
              <w:rPr>
                <w:rFonts w:ascii="Times New Roman" w:hAnsi="Times New Roman"/>
                <w:color w:val="auto"/>
              </w:rPr>
              <w:t xml:space="preserve">, </w:t>
            </w:r>
            <w:hyperlink r:id="rId14" w:history="1">
              <w:r w:rsidRPr="009E5960">
                <w:rPr>
                  <w:rStyle w:val="Hyperlink"/>
                  <w:rFonts w:ascii="Times New Roman" w:hAnsi="Times New Roman"/>
                </w:rPr>
                <w:t>67042</w:t>
              </w:r>
            </w:hyperlink>
            <w:r w:rsidRPr="009E5960">
              <w:rPr>
                <w:rFonts w:ascii="Times New Roman" w:hAnsi="Times New Roman"/>
                <w:color w:val="auto"/>
              </w:rPr>
              <w:t xml:space="preserve">, </w:t>
            </w:r>
            <w:hyperlink r:id="rId15" w:history="1">
              <w:r w:rsidRPr="009E5960">
                <w:rPr>
                  <w:rStyle w:val="Hyperlink"/>
                  <w:rFonts w:ascii="Times New Roman" w:hAnsi="Times New Roman"/>
                </w:rPr>
                <w:t>67041</w:t>
              </w:r>
            </w:hyperlink>
            <w:r w:rsidRPr="009E5960">
              <w:rPr>
                <w:rFonts w:ascii="Times New Roman" w:hAnsi="Times New Roman"/>
                <w:color w:val="auto"/>
              </w:rPr>
              <w:t xml:space="preserve">, </w:t>
            </w:r>
            <w:hyperlink r:id="rId16" w:history="1">
              <w:r w:rsidRPr="009E5960">
                <w:rPr>
                  <w:rStyle w:val="Hyperlink"/>
                  <w:rFonts w:ascii="Times New Roman" w:hAnsi="Times New Roman"/>
                </w:rPr>
                <w:t>67002</w:t>
              </w:r>
            </w:hyperlink>
            <w:r w:rsidRPr="009E5960">
              <w:rPr>
                <w:rFonts w:ascii="Times New Roman" w:hAnsi="Times New Roman"/>
                <w:color w:val="auto"/>
              </w:rPr>
              <w:t xml:space="preserve">, </w:t>
            </w:r>
            <w:hyperlink r:id="rId17" w:history="1">
              <w:r w:rsidRPr="009E5960">
                <w:rPr>
                  <w:rStyle w:val="Hyperlink"/>
                  <w:rFonts w:ascii="Times New Roman" w:hAnsi="Times New Roman"/>
                </w:rPr>
                <w:t>66840</w:t>
              </w:r>
            </w:hyperlink>
            <w:r w:rsidRPr="009E5960">
              <w:rPr>
                <w:rFonts w:ascii="Times New Roman" w:hAnsi="Times New Roman"/>
                <w:color w:val="auto"/>
              </w:rPr>
              <w:t xml:space="preserve">, </w:t>
            </w:r>
            <w:hyperlink r:id="rId18" w:history="1">
              <w:r w:rsidRPr="009E5960">
                <w:rPr>
                  <w:rStyle w:val="Hyperlink"/>
                  <w:rFonts w:ascii="Times New Roman" w:hAnsi="Times New Roman"/>
                </w:rPr>
                <w:t>67154</w:t>
              </w:r>
            </w:hyperlink>
            <w:r w:rsidRPr="009E5960">
              <w:rPr>
                <w:rFonts w:ascii="Times New Roman" w:hAnsi="Times New Roman"/>
                <w:color w:val="auto"/>
              </w:rPr>
              <w:t xml:space="preserve">, </w:t>
            </w:r>
            <w:hyperlink r:id="rId19" w:history="1">
              <w:r w:rsidRPr="009E5960">
                <w:rPr>
                  <w:rStyle w:val="Hyperlink"/>
                  <w:rFonts w:ascii="Times New Roman" w:hAnsi="Times New Roman"/>
                </w:rPr>
                <w:t>66842</w:t>
              </w:r>
            </w:hyperlink>
            <w:r w:rsidRPr="009E5960">
              <w:rPr>
                <w:rFonts w:ascii="Times New Roman" w:hAnsi="Times New Roman"/>
                <w:color w:val="auto"/>
              </w:rPr>
              <w:t xml:space="preserve">, </w:t>
            </w:r>
            <w:hyperlink r:id="rId20" w:history="1">
              <w:r w:rsidRPr="009E5960">
                <w:rPr>
                  <w:rStyle w:val="Hyperlink"/>
                  <w:rFonts w:ascii="Times New Roman" w:hAnsi="Times New Roman"/>
                </w:rPr>
                <w:t>67008</w:t>
              </w:r>
            </w:hyperlink>
            <w:r w:rsidRPr="009E5960">
              <w:rPr>
                <w:rFonts w:ascii="Times New Roman" w:hAnsi="Times New Roman"/>
                <w:color w:val="auto"/>
              </w:rPr>
              <w:t xml:space="preserve">, </w:t>
            </w:r>
            <w:hyperlink r:id="rId21" w:history="1">
              <w:r w:rsidRPr="009E5960">
                <w:rPr>
                  <w:rStyle w:val="Hyperlink"/>
                  <w:rFonts w:ascii="Times New Roman" w:hAnsi="Times New Roman"/>
                </w:rPr>
                <w:t>67010</w:t>
              </w:r>
            </w:hyperlink>
            <w:r w:rsidRPr="009E5960">
              <w:rPr>
                <w:rFonts w:ascii="Times New Roman" w:hAnsi="Times New Roman"/>
                <w:color w:val="auto"/>
              </w:rPr>
              <w:t xml:space="preserve">, </w:t>
            </w:r>
            <w:hyperlink r:id="rId22" w:history="1">
              <w:r w:rsidRPr="009E5960">
                <w:rPr>
                  <w:rStyle w:val="Hyperlink"/>
                  <w:rFonts w:ascii="Times New Roman" w:hAnsi="Times New Roman"/>
                </w:rPr>
                <w:t>67114</w:t>
              </w:r>
            </w:hyperlink>
            <w:r w:rsidRPr="009E5960">
              <w:rPr>
                <w:rFonts w:ascii="Times New Roman" w:hAnsi="Times New Roman"/>
                <w:color w:val="auto"/>
              </w:rPr>
              <w:t xml:space="preserve">, </w:t>
            </w:r>
            <w:hyperlink r:id="rId23" w:history="1">
              <w:r w:rsidRPr="009E5960">
                <w:rPr>
                  <w:rStyle w:val="Hyperlink"/>
                  <w:rFonts w:ascii="Times New Roman" w:hAnsi="Times New Roman"/>
                </w:rPr>
                <w:t>67012</w:t>
              </w:r>
            </w:hyperlink>
            <w:r w:rsidRPr="009E5960">
              <w:rPr>
                <w:rFonts w:ascii="Times New Roman" w:hAnsi="Times New Roman"/>
                <w:color w:val="auto"/>
              </w:rPr>
              <w:t xml:space="preserve">, </w:t>
            </w:r>
            <w:hyperlink r:id="rId24" w:history="1">
              <w:r w:rsidRPr="009E5960">
                <w:rPr>
                  <w:rStyle w:val="Hyperlink"/>
                  <w:rFonts w:ascii="Times New Roman" w:hAnsi="Times New Roman"/>
                </w:rPr>
                <w:t>67123</w:t>
              </w:r>
            </w:hyperlink>
            <w:r w:rsidRPr="009E5960">
              <w:rPr>
                <w:rFonts w:ascii="Times New Roman" w:hAnsi="Times New Roman"/>
                <w:color w:val="auto"/>
              </w:rPr>
              <w:t xml:space="preserve">, </w:t>
            </w:r>
            <w:hyperlink r:id="rId25" w:history="1">
              <w:r w:rsidRPr="009E5960">
                <w:rPr>
                  <w:rStyle w:val="Hyperlink"/>
                  <w:rFonts w:ascii="Times New Roman" w:hAnsi="Times New Roman"/>
                </w:rPr>
                <w:t>67133</w:t>
              </w:r>
            </w:hyperlink>
            <w:r w:rsidRPr="009E5960">
              <w:rPr>
                <w:rFonts w:ascii="Times New Roman" w:hAnsi="Times New Roman"/>
                <w:color w:val="auto"/>
              </w:rPr>
              <w:t xml:space="preserve">, </w:t>
            </w:r>
            <w:hyperlink r:id="rId26" w:history="1">
              <w:r w:rsidRPr="009E5960">
                <w:rPr>
                  <w:rStyle w:val="Hyperlink"/>
                  <w:rFonts w:ascii="Times New Roman" w:hAnsi="Times New Roman"/>
                </w:rPr>
                <w:t>67132</w:t>
              </w:r>
            </w:hyperlink>
            <w:r w:rsidRPr="009E5960">
              <w:rPr>
                <w:rFonts w:ascii="Times New Roman" w:hAnsi="Times New Roman"/>
                <w:color w:val="auto"/>
              </w:rPr>
              <w:t xml:space="preserve">, </w:t>
            </w:r>
            <w:hyperlink r:id="rId27" w:history="1">
              <w:r w:rsidRPr="009E5960">
                <w:rPr>
                  <w:rStyle w:val="Hyperlink"/>
                  <w:rFonts w:ascii="Times New Roman" w:hAnsi="Times New Roman"/>
                </w:rPr>
                <w:t>67072</w:t>
              </w:r>
            </w:hyperlink>
            <w:r w:rsidRPr="009E5960">
              <w:rPr>
                <w:rFonts w:ascii="Times New Roman" w:hAnsi="Times New Roman"/>
                <w:color w:val="auto"/>
              </w:rPr>
              <w:t xml:space="preserve">, </w:t>
            </w:r>
            <w:hyperlink r:id="rId28" w:history="1">
              <w:r w:rsidRPr="009E5960">
                <w:rPr>
                  <w:rStyle w:val="Hyperlink"/>
                  <w:rFonts w:ascii="Times New Roman" w:hAnsi="Times New Roman"/>
                </w:rPr>
                <w:t>67074</w:t>
              </w:r>
            </w:hyperlink>
            <w:r w:rsidRPr="009E5960">
              <w:rPr>
                <w:rFonts w:ascii="Times New Roman" w:hAnsi="Times New Roman"/>
                <w:color w:val="auto"/>
              </w:rPr>
              <w:t xml:space="preserve">, </w:t>
            </w:r>
            <w:hyperlink r:id="rId29" w:history="1">
              <w:r w:rsidRPr="009E5960">
                <w:rPr>
                  <w:rStyle w:val="Hyperlink"/>
                  <w:rFonts w:ascii="Times New Roman" w:hAnsi="Times New Roman"/>
                </w:rPr>
                <w:t>67144</w:t>
              </w:r>
            </w:hyperlink>
            <w:r w:rsidRPr="009E5960">
              <w:rPr>
                <w:rFonts w:ascii="Times New Roman" w:hAnsi="Times New Roman"/>
              </w:rPr>
              <w:t xml:space="preserve">, </w:t>
            </w:r>
            <w:r w:rsidRPr="009E5960">
              <w:rPr>
                <w:rFonts w:ascii="Times New Roman" w:hAnsi="Times New Roman"/>
                <w:color w:val="auto"/>
              </w:rPr>
              <w:t xml:space="preserve">67151, 67107, 67117, 67056, 67062, 66866, </w:t>
            </w:r>
            <w:r w:rsidRPr="009E5960">
              <w:rPr>
                <w:rFonts w:ascii="Times New Roman" w:hAnsi="Times New Roman"/>
              </w:rPr>
              <w:t xml:space="preserve">67001, </w:t>
            </w:r>
            <w:hyperlink r:id="rId30" w:history="1">
              <w:r w:rsidRPr="009E5960">
                <w:rPr>
                  <w:rStyle w:val="Hyperlink"/>
                  <w:rFonts w:ascii="Times New Roman" w:hAnsi="Times New Roman"/>
                </w:rPr>
                <w:t>67016</w:t>
              </w:r>
            </w:hyperlink>
            <w:r w:rsidRPr="009E5960">
              <w:rPr>
                <w:rFonts w:ascii="Times New Roman" w:hAnsi="Times New Roman"/>
              </w:rPr>
              <w:t>, 67025, 67026, 67030, 67037, 67050, 67052, 67055, 67060, 67067, 67101, 67108, 67110, 67219</w:t>
            </w:r>
            <w:r w:rsidRPr="009E5960">
              <w:rPr>
                <w:rFonts w:ascii="Times New Roman" w:hAnsi="Times New Roman"/>
                <w:color w:val="auto"/>
              </w:rPr>
              <w:t xml:space="preserve">, </w:t>
            </w:r>
            <w:r w:rsidRPr="009E5960">
              <w:rPr>
                <w:rFonts w:ascii="Times New Roman" w:hAnsi="Times New Roman"/>
              </w:rPr>
              <w:t xml:space="preserve">67147, </w:t>
            </w:r>
            <w:hyperlink r:id="rId31" w:history="1">
              <w:r w:rsidRPr="009E5960">
                <w:rPr>
                  <w:rStyle w:val="Hyperlink"/>
                  <w:rFonts w:ascii="Times New Roman" w:hAnsi="Times New Roman"/>
                </w:rPr>
                <w:t>67149</w:t>
              </w:r>
            </w:hyperlink>
            <w:r w:rsidRPr="009E5960">
              <w:rPr>
                <w:rFonts w:ascii="Times New Roman" w:hAnsi="Times New Roman"/>
              </w:rPr>
              <w:t xml:space="preserve">, 67228, 67202 , 67223, 67227, </w:t>
            </w:r>
            <w:hyperlink r:id="rId32" w:history="1">
              <w:r w:rsidRPr="009E5960">
                <w:rPr>
                  <w:rStyle w:val="Hyperlink"/>
                  <w:rFonts w:ascii="Times New Roman" w:hAnsi="Times New Roman"/>
                </w:rPr>
                <w:t>67232</w:t>
              </w:r>
            </w:hyperlink>
            <w:r w:rsidRPr="009E5960">
              <w:rPr>
                <w:rFonts w:ascii="Times New Roman" w:hAnsi="Times New Roman"/>
              </w:rPr>
              <w:t xml:space="preserve">, </w:t>
            </w:r>
            <w:hyperlink r:id="rId33" w:history="1">
              <w:r w:rsidRPr="009E5960">
                <w:rPr>
                  <w:rStyle w:val="Hyperlink"/>
                  <w:rFonts w:ascii="Times New Roman" w:hAnsi="Times New Roman"/>
                </w:rPr>
                <w:t>67230</w:t>
              </w:r>
            </w:hyperlink>
            <w:r w:rsidRPr="009E5960">
              <w:rPr>
                <w:rFonts w:ascii="Times New Roman" w:hAnsi="Times New Roman"/>
              </w:rPr>
              <w:t xml:space="preserve">, 67210, 67235, 67209, </w:t>
            </w:r>
            <w:hyperlink r:id="rId34" w:history="1">
              <w:r w:rsidRPr="009E5960">
                <w:rPr>
                  <w:rStyle w:val="Hyperlink"/>
                  <w:rFonts w:ascii="Times New Roman" w:hAnsi="Times New Roman"/>
                </w:rPr>
                <w:t>67215</w:t>
              </w:r>
            </w:hyperlink>
            <w:r w:rsidRPr="009E5960">
              <w:rPr>
                <w:rFonts w:ascii="Times New Roman" w:hAnsi="Times New Roman"/>
              </w:rPr>
              <w:t xml:space="preserve">, </w:t>
            </w:r>
            <w:hyperlink r:id="rId35" w:history="1">
              <w:r w:rsidRPr="009E5960">
                <w:rPr>
                  <w:rStyle w:val="Hyperlink"/>
                  <w:rFonts w:ascii="Times New Roman" w:hAnsi="Times New Roman"/>
                </w:rPr>
                <w:t>67220</w:t>
              </w:r>
            </w:hyperlink>
            <w:r w:rsidRPr="009E5960">
              <w:rPr>
                <w:rFonts w:ascii="Times New Roman" w:hAnsi="Times New Roman"/>
                <w:color w:val="auto"/>
              </w:rPr>
              <w:t xml:space="preserve">, </w:t>
            </w:r>
            <w:r w:rsidRPr="00AA55ED">
              <w:rPr>
                <w:rFonts w:ascii="Times New Roman" w:hAnsi="Times New Roman"/>
              </w:rPr>
              <w:t>67214</w:t>
            </w:r>
            <w:r w:rsidRPr="009E5960">
              <w:rPr>
                <w:rFonts w:ascii="Times New Roman" w:hAnsi="Times New Roman"/>
              </w:rPr>
              <w:t xml:space="preserve">, 67206, 67205, 67226, 67208, 67211, 67204, 67213, 67218, </w:t>
            </w:r>
            <w:hyperlink r:id="rId36" w:history="1">
              <w:r w:rsidRPr="009E5960">
                <w:rPr>
                  <w:rStyle w:val="Hyperlink"/>
                  <w:rFonts w:ascii="Times New Roman" w:hAnsi="Times New Roman"/>
                </w:rPr>
                <w:t>67216</w:t>
              </w:r>
            </w:hyperlink>
            <w:r w:rsidRPr="009E5960">
              <w:rPr>
                <w:rFonts w:ascii="Times New Roman" w:hAnsi="Times New Roman"/>
              </w:rPr>
              <w:t>, 67207, 67217, 67203, 67212, 67260</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3B724E" w:rsidP="003C5521">
            <w:pPr>
              <w:rPr>
                <w:rFonts w:ascii="Arial" w:hAnsi="Arial" w:cs="Arial"/>
                <w:color w:val="000000"/>
                <w:szCs w:val="22"/>
              </w:rPr>
            </w:pPr>
            <w:hyperlink r:id="rId37"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38"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39"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3B724E"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B724E"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B724E"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B724E"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13762487"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C0734B">
              <w:rPr>
                <w:rFonts w:ascii="Arial" w:hAnsi="Arial" w:cs="Arial"/>
                <w:color w:val="000000"/>
                <w:szCs w:val="22"/>
              </w:rPr>
              <w:t>the Sedgwick County District Attorney</w:t>
            </w:r>
            <w:r w:rsidR="0016684B">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9F11895" w:rsidR="003D7EA1" w:rsidRPr="00B00C71" w:rsidRDefault="008B08D7" w:rsidP="008B08D7">
            <w:pPr>
              <w:rPr>
                <w:rFonts w:ascii="Arial" w:hAnsi="Arial" w:cs="Arial"/>
                <w:color w:val="000000"/>
                <w:szCs w:val="22"/>
              </w:rPr>
            </w:pPr>
            <w:r>
              <w:rPr>
                <w:rFonts w:ascii="Arial" w:hAnsi="Arial" w:cs="Arial"/>
                <w:color w:val="000000"/>
                <w:szCs w:val="22"/>
              </w:rPr>
              <w:t xml:space="preserve">He’s the most powerful elected official that no one in Sedgwick County 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BAB5FF6" w:rsidR="002B117E" w:rsidRPr="00B00C71" w:rsidRDefault="00E83089" w:rsidP="002F55CE">
            <w:pPr>
              <w:rPr>
                <w:rFonts w:ascii="Arial" w:hAnsi="Arial" w:cs="Arial"/>
                <w:color w:val="000000"/>
                <w:szCs w:val="22"/>
              </w:rPr>
            </w:pPr>
            <w:hyperlink r:id="rId44" w:history="1">
              <w:r w:rsidRPr="0017027A">
                <w:rPr>
                  <w:rStyle w:val="Hyperlink"/>
                  <w:rFonts w:ascii="Arial" w:hAnsi="Arial" w:cs="Arial"/>
                  <w:szCs w:val="22"/>
                </w:rPr>
                <w:t>www.youmakethecase.org</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7BD1EB98"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C0734B">
              <w:rPr>
                <w:rStyle w:val="Emphasis"/>
                <w:rFonts w:ascii="Arial" w:hAnsi="Arial" w:cs="Arial"/>
                <w:i w:val="0"/>
                <w:sz w:val="20"/>
                <w:szCs w:val="20"/>
              </w:rPr>
              <w:t>the district attorney of Sedgwick County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E83089">
              <w:rPr>
                <w:rStyle w:val="Emphasis"/>
                <w:rFonts w:ascii="Arial" w:hAnsi="Arial" w:cs="Arial"/>
                <w:i w:val="0"/>
                <w:sz w:val="20"/>
                <w:szCs w:val="20"/>
              </w:rPr>
              <w:t>District attorneys, also called l</w:t>
            </w:r>
            <w:r>
              <w:rPr>
                <w:rStyle w:val="Emphasis"/>
                <w:rFonts w:ascii="Arial" w:hAnsi="Arial" w:cs="Arial"/>
                <w:i w:val="0"/>
                <w:sz w:val="20"/>
                <w:szCs w:val="20"/>
              </w:rPr>
              <w:t>ocal prosecutors</w:t>
            </w:r>
            <w:r w:rsidR="00E83089">
              <w:rPr>
                <w:rStyle w:val="Emphasis"/>
                <w:rFonts w:ascii="Arial" w:hAnsi="Arial" w:cs="Arial"/>
                <w:i w:val="0"/>
                <w:sz w:val="20"/>
                <w:szCs w:val="20"/>
              </w:rPr>
              <w:t>,</w:t>
            </w:r>
            <w:r>
              <w:rPr>
                <w:rStyle w:val="Emphasis"/>
                <w:rFonts w:ascii="Arial" w:hAnsi="Arial" w:cs="Arial"/>
                <w:i w:val="0"/>
                <w:sz w:val="20"/>
                <w:szCs w:val="20"/>
              </w:rPr>
              <w:t xml:space="preserve"> are the most important people in the c</w:t>
            </w:r>
            <w:r w:rsidR="003B724E">
              <w:rPr>
                <w:rStyle w:val="Emphasis"/>
                <w:rFonts w:ascii="Arial" w:hAnsi="Arial" w:cs="Arial"/>
                <w:i w:val="0"/>
                <w:sz w:val="20"/>
                <w:szCs w:val="20"/>
              </w:rPr>
              <w:t xml:space="preserve">riminal justice system, but the </w:t>
            </w:r>
            <w:r>
              <w:rPr>
                <w:rStyle w:val="Emphasis"/>
                <w:rFonts w:ascii="Arial" w:hAnsi="Arial" w:cs="Arial"/>
                <w:i w:val="0"/>
                <w:sz w:val="20"/>
                <w:szCs w:val="20"/>
              </w:rPr>
              <w:t>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7F1314C0"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3B724E">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C0734B">
              <w:rPr>
                <w:rStyle w:val="Emphasis"/>
                <w:rFonts w:ascii="Arial" w:hAnsi="Arial" w:cs="Arial"/>
                <w:i w:val="0"/>
                <w:sz w:val="20"/>
                <w:szCs w:val="20"/>
              </w:rPr>
              <w:t>In Sedgwick County,</w:t>
            </w:r>
            <w:r w:rsidR="008B08D7">
              <w:rPr>
                <w:rStyle w:val="Emphasis"/>
                <w:rFonts w:ascii="Arial" w:hAnsi="Arial" w:cs="Arial"/>
                <w:i w:val="0"/>
                <w:sz w:val="20"/>
                <w:szCs w:val="20"/>
              </w:rPr>
              <w:t xml:space="preserve"> diversion </w:t>
            </w:r>
            <w:r w:rsidR="00C0734B">
              <w:rPr>
                <w:rStyle w:val="Emphasis"/>
                <w:rFonts w:ascii="Arial" w:hAnsi="Arial" w:cs="Arial"/>
                <w:i w:val="0"/>
                <w:sz w:val="20"/>
                <w:szCs w:val="20"/>
              </w:rPr>
              <w:t xml:space="preserve">is used </w:t>
            </w:r>
            <w:r w:rsidR="008B08D7">
              <w:rPr>
                <w:rStyle w:val="Emphasis"/>
                <w:rFonts w:ascii="Arial" w:hAnsi="Arial" w:cs="Arial"/>
                <w:i w:val="0"/>
                <w:sz w:val="20"/>
                <w:szCs w:val="20"/>
              </w:rPr>
              <w:t xml:space="preserve">at a rate of just 1.7%, resulting in hundreds of additional Kansans being sent to prison every year. </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6FC61B89"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C0734B">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him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13A4E716" w14:textId="423941CA"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C0734B">
              <w:rPr>
                <w:rStyle w:val="Emphasis"/>
                <w:rFonts w:ascii="Arial" w:hAnsi="Arial" w:cs="Arial"/>
                <w:i w:val="0"/>
                <w:sz w:val="20"/>
                <w:szCs w:val="20"/>
              </w:rPr>
              <w:t>your district attorney</w:t>
            </w:r>
            <w:r w:rsidR="008B08D7">
              <w:rPr>
                <w:rStyle w:val="Emphasis"/>
                <w:rFonts w:ascii="Arial" w:hAnsi="Arial" w:cs="Arial"/>
                <w:i w:val="0"/>
                <w:sz w:val="20"/>
                <w:szCs w:val="20"/>
              </w:rPr>
              <w:t xml:space="preserve"> accountable</w:t>
            </w:r>
            <w:r>
              <w:rPr>
                <w:rStyle w:val="Emphasis"/>
                <w:rFonts w:ascii="Arial" w:hAnsi="Arial" w:cs="Arial"/>
                <w:i w:val="0"/>
                <w:sz w:val="20"/>
                <w:szCs w:val="20"/>
              </w:rPr>
              <w:t xml:space="preserve">. </w:t>
            </w:r>
            <w:r w:rsidR="003B724E" w:rsidRPr="00522F8C">
              <w:rPr>
                <w:rStyle w:val="Emphasis"/>
                <w:rFonts w:ascii="Arial" w:hAnsi="Arial" w:cs="Arial"/>
                <w:b/>
                <w:i w:val="0"/>
                <w:sz w:val="20"/>
                <w:szCs w:val="20"/>
              </w:rPr>
              <w:t xml:space="preserve">Reach </w:t>
            </w:r>
            <w:r w:rsidR="003B724E">
              <w:rPr>
                <w:rStyle w:val="Emphasis"/>
                <w:rFonts w:ascii="Arial" w:hAnsi="Arial" w:cs="Arial"/>
                <w:b/>
                <w:i w:val="0"/>
                <w:sz w:val="20"/>
                <w:szCs w:val="20"/>
              </w:rPr>
              <w:t>out today to introduce yourself and to make the case for smart criminal justice policies that will make Kansas communities safer and stronger.</w:t>
            </w:r>
            <w:bookmarkStart w:id="0" w:name="_GoBack"/>
            <w:bookmarkEnd w:id="0"/>
          </w:p>
          <w:p w14:paraId="57142980" w14:textId="77777777"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1A0FFE44" w14:textId="77777777" w:rsidR="003B724E" w:rsidRPr="00B00C71" w:rsidRDefault="003B724E" w:rsidP="003B724E">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5"/>
      <w:footerReference w:type="default" r:id="rId4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24E"/>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D1074"/>
    <w:rsid w:val="004D72B2"/>
    <w:rsid w:val="00522F8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50284"/>
    <w:rsid w:val="00782673"/>
    <w:rsid w:val="007C43D4"/>
    <w:rsid w:val="007C7AA6"/>
    <w:rsid w:val="007D2DB4"/>
    <w:rsid w:val="00851F51"/>
    <w:rsid w:val="008560B3"/>
    <w:rsid w:val="00870AC3"/>
    <w:rsid w:val="008726A1"/>
    <w:rsid w:val="008B08D7"/>
    <w:rsid w:val="008D10B2"/>
    <w:rsid w:val="008D7C18"/>
    <w:rsid w:val="008E5ADE"/>
    <w:rsid w:val="008E721A"/>
    <w:rsid w:val="008F04AC"/>
    <w:rsid w:val="008F688B"/>
    <w:rsid w:val="00904FAE"/>
    <w:rsid w:val="00924B87"/>
    <w:rsid w:val="00945796"/>
    <w:rsid w:val="00950FF9"/>
    <w:rsid w:val="009624A0"/>
    <w:rsid w:val="00973768"/>
    <w:rsid w:val="00985681"/>
    <w:rsid w:val="00994014"/>
    <w:rsid w:val="009C4565"/>
    <w:rsid w:val="009E74A6"/>
    <w:rsid w:val="00A1000D"/>
    <w:rsid w:val="00A22272"/>
    <w:rsid w:val="00A30242"/>
    <w:rsid w:val="00A4255E"/>
    <w:rsid w:val="00AD6F9E"/>
    <w:rsid w:val="00B00C71"/>
    <w:rsid w:val="00B03107"/>
    <w:rsid w:val="00B05B88"/>
    <w:rsid w:val="00B2330C"/>
    <w:rsid w:val="00B34085"/>
    <w:rsid w:val="00B51603"/>
    <w:rsid w:val="00B73E36"/>
    <w:rsid w:val="00B84897"/>
    <w:rsid w:val="00BC4483"/>
    <w:rsid w:val="00BF5A30"/>
    <w:rsid w:val="00C0734B"/>
    <w:rsid w:val="00C20EC3"/>
    <w:rsid w:val="00C26D35"/>
    <w:rsid w:val="00C3721C"/>
    <w:rsid w:val="00C56AED"/>
    <w:rsid w:val="00C601A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83089"/>
    <w:rsid w:val="00E975AD"/>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illow.com/browse/homes/ks/butler-county/67039/" TargetMode="External"/><Relationship Id="rId18" Type="http://schemas.openxmlformats.org/officeDocument/2006/relationships/hyperlink" Target="http://www.zillow.com/browse/homes/ks/butler-county/67154/" TargetMode="External"/><Relationship Id="rId26" Type="http://schemas.openxmlformats.org/officeDocument/2006/relationships/hyperlink" Target="http://www.zillow.com/browse/homes/ks/butler-county/67132/" TargetMode="External"/><Relationship Id="rId39" Type="http://schemas.openxmlformats.org/officeDocument/2006/relationships/hyperlink" Target="mailto:mkubic@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10/" TargetMode="External"/><Relationship Id="rId34" Type="http://schemas.openxmlformats.org/officeDocument/2006/relationships/hyperlink" Target="http://www.bestplaces.net/zip-code/kansas/wichita/6721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6840/" TargetMode="External"/><Relationship Id="rId25" Type="http://schemas.openxmlformats.org/officeDocument/2006/relationships/hyperlink" Target="http://www.zillow.com/browse/homes/ks/butler-county/67133/" TargetMode="External"/><Relationship Id="rId33" Type="http://schemas.openxmlformats.org/officeDocument/2006/relationships/hyperlink" Target="http://www.bestplaces.net/zip-code/kansas/wichita/67230" TargetMode="External"/><Relationship Id="rId38" Type="http://schemas.openxmlformats.org/officeDocument/2006/relationships/hyperlink" Target="mailto:mbata@aclukansas.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zillow.com/browse/homes/ks/butler-county/67002/" TargetMode="External"/><Relationship Id="rId20" Type="http://schemas.openxmlformats.org/officeDocument/2006/relationships/hyperlink" Target="http://www.zillow.com/browse/homes/ks/butler-county/67008/" TargetMode="External"/><Relationship Id="rId29" Type="http://schemas.openxmlformats.org/officeDocument/2006/relationships/hyperlink" Target="http://www.zillow.com/browse/homes/ks/butler-county/6714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123/" TargetMode="External"/><Relationship Id="rId32" Type="http://schemas.openxmlformats.org/officeDocument/2006/relationships/hyperlink" Target="http://www.bestplaces.net/zip-code/kansas/wichita/67232" TargetMode="External"/><Relationship Id="rId37" Type="http://schemas.openxmlformats.org/officeDocument/2006/relationships/hyperlink" Target="mailto:ayoung@aclukansas.org" TargetMode="External"/><Relationship Id="rId40" Type="http://schemas.openxmlformats.org/officeDocument/2006/relationships/image" Target="media/image1.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zillow.com/browse/homes/ks/butler-county/67041/" TargetMode="External"/><Relationship Id="rId23" Type="http://schemas.openxmlformats.org/officeDocument/2006/relationships/hyperlink" Target="http://www.zillow.com/browse/homes/ks/butler-county/67012/" TargetMode="External"/><Relationship Id="rId28" Type="http://schemas.openxmlformats.org/officeDocument/2006/relationships/hyperlink" Target="http://www.zillow.com/browse/homes/ks/butler-county/67074/" TargetMode="External"/><Relationship Id="rId36" Type="http://schemas.openxmlformats.org/officeDocument/2006/relationships/hyperlink" Target="http://www.bestplaces.net/zip-code/kansas/wichita/67216" TargetMode="External"/><Relationship Id="rId10" Type="http://schemas.openxmlformats.org/officeDocument/2006/relationships/endnotes" Target="endnotes.xml"/><Relationship Id="rId19" Type="http://schemas.openxmlformats.org/officeDocument/2006/relationships/hyperlink" Target="http://www.zillow.com/browse/homes/ks/butler-county/66842/" TargetMode="External"/><Relationship Id="rId31" Type="http://schemas.openxmlformats.org/officeDocument/2006/relationships/hyperlink" Target="http://www.bestplaces.net/zip-code/kansas/viola/67149" TargetMode="External"/><Relationship Id="rId44" Type="http://schemas.openxmlformats.org/officeDocument/2006/relationships/hyperlink" Target="http://www.youmakethecas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42/" TargetMode="External"/><Relationship Id="rId22" Type="http://schemas.openxmlformats.org/officeDocument/2006/relationships/hyperlink" Target="http://www.zillow.com/browse/homes/ks/butler-county/67114/" TargetMode="External"/><Relationship Id="rId27" Type="http://schemas.openxmlformats.org/officeDocument/2006/relationships/hyperlink" Target="http://www.zillow.com/browse/homes/ks/butler-county/67072/" TargetMode="External"/><Relationship Id="rId30" Type="http://schemas.openxmlformats.org/officeDocument/2006/relationships/hyperlink" Target="http://www.bestplaces.net/zip-code/kansas/bentley/67016" TargetMode="External"/><Relationship Id="rId35" Type="http://schemas.openxmlformats.org/officeDocument/2006/relationships/hyperlink" Target="http://www.bestplaces.net/zip-code/kansas/wichita/67220" TargetMode="External"/><Relationship Id="rId43" Type="http://schemas.openxmlformats.org/officeDocument/2006/relationships/image" Target="media/image4.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purl.org/dc/elements/1.1/"/>
    <ds:schemaRef ds:uri="http://schemas.microsoft.com/office/2006/metadata/properties"/>
    <ds:schemaRef ds:uri="http://schemas.microsoft.com/office/infopath/2007/PartnerControl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CA5BC4A-63CA-4E99-B5A2-CE5F1CDF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8</cp:revision>
  <dcterms:created xsi:type="dcterms:W3CDTF">2018-04-06T19:32:00Z</dcterms:created>
  <dcterms:modified xsi:type="dcterms:W3CDTF">2018-04-08T20:40:00Z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