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DCB0422" w:rsidR="00A1000D" w:rsidRPr="00B00C71" w:rsidRDefault="00001AE8" w:rsidP="00A4255E">
            <w:pPr>
              <w:rPr>
                <w:rFonts w:ascii="Arial" w:hAnsi="Arial" w:cs="Arial"/>
                <w:color w:val="000000"/>
              </w:rPr>
            </w:pPr>
            <w:r>
              <w:rPr>
                <w:rFonts w:ascii="Arial" w:hAnsi="Arial" w:cs="Arial"/>
                <w:color w:val="000000"/>
              </w:rPr>
              <w:t>ACLU of Pennsylvania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EC221C0" w:rsidR="00DD55D2" w:rsidRPr="00B00C71" w:rsidRDefault="0064535E"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001AE8">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64535E"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489573FB" w:rsidR="00DD55D2" w:rsidRDefault="00DD55D2" w:rsidP="003C5521">
            <w:pPr>
              <w:rPr>
                <w:rFonts w:ascii="Arial" w:hAnsi="Arial" w:cs="Arial"/>
                <w:color w:val="000000"/>
                <w:szCs w:val="22"/>
              </w:rPr>
            </w:pPr>
          </w:p>
          <w:p w14:paraId="288F3020" w14:textId="4E31EE6F" w:rsidR="00001AE8" w:rsidRPr="00B00C71" w:rsidRDefault="00001AE8" w:rsidP="003C5521">
            <w:pPr>
              <w:rPr>
                <w:rFonts w:ascii="Arial" w:hAnsi="Arial" w:cs="Arial"/>
                <w:color w:val="000000"/>
                <w:szCs w:val="22"/>
              </w:rPr>
            </w:pPr>
            <w:r>
              <w:rPr>
                <w:rFonts w:ascii="Arial" w:hAnsi="Arial" w:cs="Arial"/>
                <w:color w:val="000000"/>
                <w:szCs w:val="22"/>
              </w:rPr>
              <w:t>Sara Mullen, smullen@aclupa.org</w:t>
            </w: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64535E"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64535E"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BB02930" w:rsidR="00FC690E" w:rsidRPr="00B00C71" w:rsidRDefault="0064535E"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001AE8">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64535E"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06666559" w:rsidR="003D7EA1" w:rsidRPr="00B00C71" w:rsidRDefault="00001AE8" w:rsidP="003C5521">
            <w:pPr>
              <w:rPr>
                <w:rFonts w:ascii="Arial" w:hAnsi="Arial" w:cs="Arial"/>
                <w:color w:val="000000"/>
                <w:szCs w:val="22"/>
              </w:rPr>
            </w:pPr>
            <w:r w:rsidRPr="00001AE8">
              <w:rPr>
                <w:rFonts w:ascii="Arial" w:hAnsi="Arial" w:cs="Arial"/>
                <w:color w:val="000000"/>
                <w:szCs w:val="22"/>
              </w:rPr>
              <w:t>Take action to end family detention</w:t>
            </w:r>
            <w:r>
              <w:rPr>
                <w:rFonts w:ascii="Arial" w:hAnsi="Arial" w:cs="Arial"/>
                <w:color w:val="000000"/>
                <w:szCs w:val="22"/>
              </w:rPr>
              <w:t xml:space="preserve"> on June 30</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C2C788E" w:rsidR="003D7EA1" w:rsidRPr="00B00C71" w:rsidRDefault="00001AE8" w:rsidP="003C5521">
            <w:pPr>
              <w:rPr>
                <w:rFonts w:ascii="Arial" w:hAnsi="Arial" w:cs="Arial"/>
                <w:color w:val="000000"/>
                <w:szCs w:val="22"/>
              </w:rPr>
            </w:pPr>
            <w:r>
              <w:rPr>
                <w:rFonts w:ascii="Arial" w:hAnsi="Arial" w:cs="Arial"/>
                <w:color w:val="000000"/>
                <w:szCs w:val="22"/>
              </w:rPr>
              <w:t>Saturday is a National Day of Action to reunite families and for humane immigration policies</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066AFCAF" w:rsidR="002B117E" w:rsidRPr="00B00C71" w:rsidRDefault="00001AE8" w:rsidP="002F55CE">
            <w:pPr>
              <w:rPr>
                <w:rFonts w:ascii="Arial" w:hAnsi="Arial" w:cs="Arial"/>
                <w:color w:val="000000"/>
                <w:szCs w:val="22"/>
              </w:rPr>
            </w:pPr>
            <w:r w:rsidRPr="00001AE8">
              <w:rPr>
                <w:rFonts w:ascii="Arial" w:hAnsi="Arial" w:cs="Arial"/>
                <w:color w:val="000000"/>
                <w:szCs w:val="22"/>
              </w:rPr>
              <w:t>https://act.moveon.org/event/families-belong-together/?source=aclu&amp;s=0</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3E48C347" w14:textId="77777777" w:rsidR="00001AE8" w:rsidRPr="00001AE8" w:rsidRDefault="00001AE8" w:rsidP="00001AE8">
            <w:pPr>
              <w:rPr>
                <w:rFonts w:ascii="Arial" w:hAnsi="Arial" w:cs="Arial"/>
                <w:iCs/>
                <w:sz w:val="20"/>
                <w:szCs w:val="20"/>
              </w:rPr>
            </w:pPr>
            <w:r w:rsidRPr="00001AE8">
              <w:rPr>
                <w:rFonts w:ascii="Arial" w:hAnsi="Arial" w:cs="Arial"/>
                <w:iCs/>
                <w:sz w:val="20"/>
                <w:szCs w:val="20"/>
              </w:rPr>
              <w:t>Dear supporter,</w:t>
            </w:r>
          </w:p>
          <w:p w14:paraId="08785443" w14:textId="77777777" w:rsidR="00001AE8" w:rsidRPr="00001AE8" w:rsidRDefault="00001AE8" w:rsidP="00001AE8">
            <w:pPr>
              <w:rPr>
                <w:rFonts w:ascii="Arial" w:hAnsi="Arial" w:cs="Arial"/>
                <w:iCs/>
                <w:sz w:val="20"/>
                <w:szCs w:val="20"/>
              </w:rPr>
            </w:pPr>
          </w:p>
          <w:p w14:paraId="0B453D2C" w14:textId="72375A7D" w:rsidR="00001AE8" w:rsidRPr="00001AE8" w:rsidRDefault="00001AE8" w:rsidP="00001AE8">
            <w:pPr>
              <w:rPr>
                <w:rFonts w:ascii="Arial" w:hAnsi="Arial" w:cs="Arial"/>
                <w:iCs/>
                <w:sz w:val="20"/>
                <w:szCs w:val="20"/>
              </w:rPr>
            </w:pPr>
            <w:r w:rsidRPr="00001AE8">
              <w:rPr>
                <w:rFonts w:ascii="Arial" w:hAnsi="Arial" w:cs="Arial"/>
                <w:iCs/>
                <w:sz w:val="20"/>
                <w:szCs w:val="20"/>
              </w:rPr>
              <w:t>Bowing to mounting public pressure, including the ACLU’s litigation and advocacy, on June</w:t>
            </w:r>
            <w:r w:rsidR="00B31AA1">
              <w:rPr>
                <w:rFonts w:ascii="Arial" w:hAnsi="Arial" w:cs="Arial"/>
                <w:iCs/>
                <w:sz w:val="20"/>
                <w:szCs w:val="20"/>
              </w:rPr>
              <w:t xml:space="preserve"> 20, President Trump issued an executive o</w:t>
            </w:r>
            <w:r w:rsidRPr="00001AE8">
              <w:rPr>
                <w:rFonts w:ascii="Arial" w:hAnsi="Arial" w:cs="Arial"/>
                <w:iCs/>
                <w:sz w:val="20"/>
                <w:szCs w:val="20"/>
              </w:rPr>
              <w:t>rder, which purports to end family separation— a mess entirely of his own making. Tellingly, the order offers no plan to reunite the thousands of children who remain separated from their parents.</w:t>
            </w:r>
          </w:p>
          <w:p w14:paraId="7A48889D" w14:textId="77777777" w:rsidR="00001AE8" w:rsidRPr="00001AE8" w:rsidRDefault="00001AE8" w:rsidP="00001AE8">
            <w:pPr>
              <w:rPr>
                <w:rFonts w:ascii="Arial" w:hAnsi="Arial" w:cs="Arial"/>
                <w:iCs/>
                <w:sz w:val="20"/>
                <w:szCs w:val="20"/>
              </w:rPr>
            </w:pPr>
          </w:p>
          <w:p w14:paraId="4BADE1C0" w14:textId="79BE62BF" w:rsidR="00001AE8" w:rsidRPr="00001AE8" w:rsidRDefault="00001AE8" w:rsidP="00001AE8">
            <w:pPr>
              <w:rPr>
                <w:rFonts w:ascii="Arial" w:hAnsi="Arial" w:cs="Arial"/>
                <w:iCs/>
                <w:sz w:val="20"/>
                <w:szCs w:val="20"/>
              </w:rPr>
            </w:pPr>
            <w:r w:rsidRPr="00001AE8">
              <w:rPr>
                <w:rFonts w:ascii="Arial" w:hAnsi="Arial" w:cs="Arial"/>
                <w:iCs/>
                <w:sz w:val="20"/>
                <w:szCs w:val="20"/>
              </w:rPr>
              <w:t xml:space="preserve">Through our class action lawsuit, we will continue to fight in court for a process to immediately reunite thousands of children with their parents. The bottom line is that Trump’s family-separation crisis is not over until the administration </w:t>
            </w:r>
            <w:r w:rsidRPr="00001AE8">
              <w:rPr>
                <w:rFonts w:ascii="Arial" w:hAnsi="Arial" w:cs="Arial"/>
                <w:iCs/>
                <w:sz w:val="20"/>
                <w:szCs w:val="20"/>
              </w:rPr>
              <w:lastRenderedPageBreak/>
              <w:t>proves t</w:t>
            </w:r>
            <w:r w:rsidR="00651EBF">
              <w:rPr>
                <w:rFonts w:ascii="Arial" w:hAnsi="Arial" w:cs="Arial"/>
                <w:iCs/>
                <w:sz w:val="20"/>
                <w:szCs w:val="20"/>
              </w:rPr>
              <w:t>he policy has actually ended and</w:t>
            </w:r>
            <w:r w:rsidRPr="00001AE8">
              <w:rPr>
                <w:rFonts w:ascii="Arial" w:hAnsi="Arial" w:cs="Arial"/>
                <w:iCs/>
                <w:sz w:val="20"/>
                <w:szCs w:val="20"/>
              </w:rPr>
              <w:t xml:space="preserve"> every single child has been reunited with his or her parents</w:t>
            </w:r>
            <w:r w:rsidR="00651EBF">
              <w:rPr>
                <w:rFonts w:ascii="Arial" w:hAnsi="Arial" w:cs="Arial"/>
                <w:iCs/>
                <w:sz w:val="20"/>
                <w:szCs w:val="20"/>
              </w:rPr>
              <w:t>, free from detention</w:t>
            </w:r>
            <w:r w:rsidRPr="00001AE8">
              <w:rPr>
                <w:rFonts w:ascii="Arial" w:hAnsi="Arial" w:cs="Arial"/>
                <w:iCs/>
                <w:sz w:val="20"/>
                <w:szCs w:val="20"/>
              </w:rPr>
              <w:t xml:space="preserve">. </w:t>
            </w:r>
          </w:p>
          <w:p w14:paraId="68BA602F" w14:textId="77777777" w:rsidR="00001AE8" w:rsidRPr="00001AE8" w:rsidRDefault="00001AE8" w:rsidP="00001AE8">
            <w:pPr>
              <w:rPr>
                <w:rFonts w:ascii="Arial" w:hAnsi="Arial" w:cs="Arial"/>
                <w:iCs/>
                <w:sz w:val="20"/>
                <w:szCs w:val="20"/>
              </w:rPr>
            </w:pPr>
          </w:p>
          <w:p w14:paraId="5108D852" w14:textId="17DF35FF" w:rsidR="00001AE8" w:rsidRPr="00001AE8" w:rsidRDefault="00001AE8" w:rsidP="00001AE8">
            <w:pPr>
              <w:rPr>
                <w:rFonts w:ascii="Arial" w:hAnsi="Arial" w:cs="Arial"/>
                <w:iCs/>
                <w:sz w:val="20"/>
                <w:szCs w:val="20"/>
              </w:rPr>
            </w:pPr>
            <w:r w:rsidRPr="00001AE8">
              <w:rPr>
                <w:rFonts w:ascii="Arial" w:hAnsi="Arial" w:cs="Arial"/>
                <w:b/>
                <w:bCs/>
                <w:iCs/>
                <w:sz w:val="20"/>
                <w:szCs w:val="20"/>
              </w:rPr>
              <w:t>Join us for the June 30 National Day of Action</w:t>
            </w:r>
            <w:r w:rsidRPr="00001AE8">
              <w:rPr>
                <w:rFonts w:ascii="Arial" w:hAnsi="Arial" w:cs="Arial"/>
                <w:iCs/>
                <w:sz w:val="20"/>
                <w:szCs w:val="20"/>
              </w:rPr>
              <w:t xml:space="preserve">. A broad coalition of organizations -- including the ACLU -- has called for </w:t>
            </w:r>
            <w:r w:rsidRPr="00B31AA1">
              <w:rPr>
                <w:rFonts w:ascii="Arial" w:hAnsi="Arial" w:cs="Arial"/>
                <w:iCs/>
                <w:sz w:val="20"/>
                <w:szCs w:val="20"/>
              </w:rPr>
              <w:t>a</w:t>
            </w:r>
            <w:hyperlink r:id="rId17" w:history="1"/>
            <w:r w:rsidR="00B31AA1">
              <w:rPr>
                <w:rStyle w:val="Hyperlink"/>
                <w:rFonts w:ascii="Arial" w:hAnsi="Arial" w:cs="Arial"/>
                <w:iCs/>
                <w:sz w:val="20"/>
                <w:szCs w:val="20"/>
                <w:u w:val="none"/>
              </w:rPr>
              <w:t xml:space="preserve"> </w:t>
            </w:r>
            <w:r w:rsidRPr="00B31AA1">
              <w:rPr>
                <w:rFonts w:ascii="Arial" w:hAnsi="Arial" w:cs="Arial"/>
                <w:iCs/>
                <w:sz w:val="20"/>
                <w:szCs w:val="20"/>
              </w:rPr>
              <w:t>mass</w:t>
            </w:r>
            <w:r w:rsidRPr="00001AE8">
              <w:rPr>
                <w:rFonts w:ascii="Arial" w:hAnsi="Arial" w:cs="Arial"/>
                <w:iCs/>
                <w:sz w:val="20"/>
                <w:szCs w:val="20"/>
              </w:rPr>
              <w:t xml:space="preserve"> mobi</w:t>
            </w:r>
            <w:r w:rsidR="00A65AFC">
              <w:rPr>
                <w:rFonts w:ascii="Arial" w:hAnsi="Arial" w:cs="Arial"/>
                <w:iCs/>
                <w:sz w:val="20"/>
                <w:szCs w:val="20"/>
              </w:rPr>
              <w:t>lization around the country</w:t>
            </w:r>
            <w:r w:rsidRPr="00001AE8">
              <w:rPr>
                <w:rFonts w:ascii="Arial" w:hAnsi="Arial" w:cs="Arial"/>
                <w:iCs/>
                <w:sz w:val="20"/>
                <w:szCs w:val="20"/>
              </w:rPr>
              <w:t xml:space="preserve">.  Join us in the streets next weekend </w:t>
            </w:r>
            <w:bookmarkStart w:id="0" w:name="_GoBack"/>
            <w:bookmarkEnd w:id="0"/>
            <w:r w:rsidR="00651EBF">
              <w:rPr>
                <w:rFonts w:ascii="Arial" w:hAnsi="Arial" w:cs="Arial"/>
                <w:iCs/>
                <w:sz w:val="20"/>
                <w:szCs w:val="20"/>
              </w:rPr>
              <w:t>to end family detention</w:t>
            </w:r>
            <w:r w:rsidRPr="00001AE8">
              <w:rPr>
                <w:rFonts w:ascii="Arial" w:hAnsi="Arial" w:cs="Arial"/>
                <w:iCs/>
                <w:sz w:val="20"/>
                <w:szCs w:val="20"/>
              </w:rPr>
              <w:t xml:space="preserve">! </w:t>
            </w:r>
            <w:hyperlink r:id="rId18" w:history="1">
              <w:r w:rsidRPr="00B31AA1">
                <w:rPr>
                  <w:rStyle w:val="Hyperlink"/>
                  <w:rFonts w:ascii="Arial" w:hAnsi="Arial" w:cs="Arial"/>
                  <w:iCs/>
                  <w:sz w:val="20"/>
                  <w:szCs w:val="20"/>
                </w:rPr>
                <w:t>Find the rally closest to you here</w:t>
              </w:r>
            </w:hyperlink>
            <w:r w:rsidRPr="00001AE8">
              <w:rPr>
                <w:rFonts w:ascii="Arial" w:hAnsi="Arial" w:cs="Arial"/>
                <w:iCs/>
                <w:sz w:val="20"/>
                <w:szCs w:val="20"/>
              </w:rPr>
              <w:t xml:space="preserve">. </w:t>
            </w:r>
          </w:p>
          <w:p w14:paraId="5B5F952F" w14:textId="77777777" w:rsidR="00001AE8" w:rsidRPr="00001AE8" w:rsidRDefault="00001AE8" w:rsidP="00001AE8">
            <w:pPr>
              <w:rPr>
                <w:rFonts w:ascii="Arial" w:hAnsi="Arial" w:cs="Arial"/>
                <w:iCs/>
                <w:sz w:val="20"/>
                <w:szCs w:val="20"/>
              </w:rPr>
            </w:pPr>
            <w:r w:rsidRPr="00001AE8">
              <w:rPr>
                <w:rFonts w:ascii="Arial" w:hAnsi="Arial" w:cs="Arial"/>
                <w:iCs/>
                <w:sz w:val="20"/>
                <w:szCs w:val="20"/>
              </w:rPr>
              <w:t> </w:t>
            </w:r>
          </w:p>
          <w:p w14:paraId="7CEB0C47" w14:textId="77777777" w:rsidR="00001AE8" w:rsidRPr="00001AE8" w:rsidRDefault="00001AE8" w:rsidP="00001AE8">
            <w:pPr>
              <w:rPr>
                <w:rFonts w:ascii="Arial" w:hAnsi="Arial" w:cs="Arial"/>
                <w:iCs/>
                <w:sz w:val="20"/>
                <w:szCs w:val="20"/>
              </w:rPr>
            </w:pPr>
            <w:r w:rsidRPr="00001AE8">
              <w:rPr>
                <w:rFonts w:ascii="Arial" w:hAnsi="Arial" w:cs="Arial"/>
                <w:iCs/>
                <w:sz w:val="20"/>
                <w:szCs w:val="20"/>
              </w:rPr>
              <w:t>Let’s work together to end family separation and the unnecessary detention of families and to create humane policies that positively impact our communities. Let’s remain vigilant and relentless in pursuit of justice for these families.</w:t>
            </w:r>
          </w:p>
          <w:p w14:paraId="604308AF" w14:textId="77777777" w:rsidR="00001AE8" w:rsidRPr="00001AE8" w:rsidRDefault="00001AE8" w:rsidP="00001AE8">
            <w:pPr>
              <w:rPr>
                <w:rFonts w:ascii="Arial" w:hAnsi="Arial" w:cs="Arial"/>
                <w:iCs/>
                <w:sz w:val="20"/>
                <w:szCs w:val="20"/>
              </w:rPr>
            </w:pPr>
            <w:r w:rsidRPr="00001AE8">
              <w:rPr>
                <w:rFonts w:ascii="Arial" w:hAnsi="Arial" w:cs="Arial"/>
                <w:iCs/>
                <w:sz w:val="20"/>
                <w:szCs w:val="20"/>
              </w:rPr>
              <w:t> </w:t>
            </w:r>
          </w:p>
          <w:p w14:paraId="06B11C63" w14:textId="77777777" w:rsidR="00001AE8" w:rsidRPr="00001AE8" w:rsidRDefault="00001AE8" w:rsidP="00001AE8">
            <w:pPr>
              <w:rPr>
                <w:rFonts w:ascii="Arial" w:hAnsi="Arial" w:cs="Arial"/>
                <w:iCs/>
                <w:sz w:val="20"/>
                <w:szCs w:val="20"/>
              </w:rPr>
            </w:pPr>
            <w:r w:rsidRPr="00001AE8">
              <w:rPr>
                <w:rFonts w:ascii="Arial" w:hAnsi="Arial" w:cs="Arial"/>
                <w:iCs/>
                <w:sz w:val="20"/>
                <w:szCs w:val="20"/>
              </w:rPr>
              <w:t>Thank you for standing with us.</w:t>
            </w:r>
          </w:p>
          <w:p w14:paraId="539AAA47" w14:textId="77777777" w:rsidR="00001AE8" w:rsidRPr="00001AE8" w:rsidRDefault="00001AE8" w:rsidP="00001AE8">
            <w:pPr>
              <w:rPr>
                <w:rFonts w:ascii="Arial" w:hAnsi="Arial" w:cs="Arial"/>
                <w:iCs/>
                <w:sz w:val="20"/>
                <w:szCs w:val="20"/>
              </w:rPr>
            </w:pPr>
            <w:r w:rsidRPr="00001AE8">
              <w:rPr>
                <w:rFonts w:ascii="Arial" w:hAnsi="Arial" w:cs="Arial"/>
                <w:iCs/>
                <w:sz w:val="20"/>
                <w:szCs w:val="20"/>
              </w:rPr>
              <w:t> </w:t>
            </w:r>
          </w:p>
          <w:p w14:paraId="6F8334FD" w14:textId="77777777" w:rsidR="00001AE8" w:rsidRPr="00001AE8" w:rsidRDefault="00001AE8" w:rsidP="00001AE8">
            <w:pPr>
              <w:rPr>
                <w:rFonts w:ascii="Arial" w:hAnsi="Arial" w:cs="Arial"/>
                <w:iCs/>
                <w:sz w:val="20"/>
                <w:szCs w:val="20"/>
              </w:rPr>
            </w:pPr>
            <w:r w:rsidRPr="00001AE8">
              <w:rPr>
                <w:rFonts w:ascii="Arial" w:hAnsi="Arial" w:cs="Arial"/>
                <w:iCs/>
                <w:sz w:val="20"/>
                <w:szCs w:val="20"/>
              </w:rPr>
              <w:t>Sincerely,</w:t>
            </w:r>
          </w:p>
          <w:p w14:paraId="1794CDE4" w14:textId="77777777" w:rsidR="00001AE8" w:rsidRPr="00001AE8" w:rsidRDefault="00001AE8" w:rsidP="00001AE8">
            <w:pPr>
              <w:rPr>
                <w:rFonts w:ascii="Arial" w:hAnsi="Arial" w:cs="Arial"/>
                <w:iCs/>
                <w:sz w:val="20"/>
                <w:szCs w:val="20"/>
              </w:rPr>
            </w:pPr>
            <w:r w:rsidRPr="00001AE8">
              <w:rPr>
                <w:rFonts w:ascii="Arial" w:hAnsi="Arial" w:cs="Arial"/>
                <w:iCs/>
                <w:sz w:val="20"/>
                <w:szCs w:val="20"/>
              </w:rPr>
              <w:t> </w:t>
            </w:r>
          </w:p>
          <w:p w14:paraId="42AB6098" w14:textId="77777777" w:rsidR="00001AE8" w:rsidRPr="00001AE8" w:rsidRDefault="00001AE8" w:rsidP="00001AE8">
            <w:pPr>
              <w:rPr>
                <w:rFonts w:ascii="Arial" w:hAnsi="Arial" w:cs="Arial"/>
                <w:iCs/>
                <w:sz w:val="20"/>
                <w:szCs w:val="20"/>
              </w:rPr>
            </w:pPr>
            <w:r w:rsidRPr="00001AE8">
              <w:rPr>
                <w:rFonts w:ascii="Arial" w:hAnsi="Arial" w:cs="Arial"/>
                <w:iCs/>
                <w:sz w:val="20"/>
                <w:szCs w:val="20"/>
              </w:rPr>
              <w:t xml:space="preserve">Reggie </w:t>
            </w:r>
            <w:proofErr w:type="spellStart"/>
            <w:r w:rsidRPr="00001AE8">
              <w:rPr>
                <w:rFonts w:ascii="Arial" w:hAnsi="Arial" w:cs="Arial"/>
                <w:iCs/>
                <w:sz w:val="20"/>
                <w:szCs w:val="20"/>
              </w:rPr>
              <w:t>Shuford</w:t>
            </w:r>
            <w:proofErr w:type="spellEnd"/>
          </w:p>
          <w:p w14:paraId="43A58CF9" w14:textId="77777777" w:rsidR="00001AE8" w:rsidRPr="00001AE8" w:rsidRDefault="00001AE8" w:rsidP="00001AE8">
            <w:pPr>
              <w:rPr>
                <w:rFonts w:ascii="Arial" w:hAnsi="Arial" w:cs="Arial"/>
                <w:iCs/>
                <w:sz w:val="20"/>
                <w:szCs w:val="20"/>
              </w:rPr>
            </w:pPr>
            <w:r w:rsidRPr="00001AE8">
              <w:rPr>
                <w:rFonts w:ascii="Arial" w:hAnsi="Arial" w:cs="Arial"/>
                <w:iCs/>
                <w:sz w:val="20"/>
                <w:szCs w:val="20"/>
              </w:rPr>
              <w:t>Executive Director, ACLU of Pennsylvania</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1F8712C1" w:rsidR="00B00C71" w:rsidRPr="00B00C71" w:rsidRDefault="00A65AFC" w:rsidP="0033798F">
            <w:pPr>
              <w:rPr>
                <w:rFonts w:ascii="Arial" w:hAnsi="Arial" w:cs="Arial"/>
                <w:szCs w:val="20"/>
              </w:rPr>
            </w:pPr>
            <w:r>
              <w:rPr>
                <w:rFonts w:ascii="Arial" w:hAnsi="Arial" w:cs="Arial"/>
                <w:szCs w:val="20"/>
              </w:rPr>
              <w:t>Saturday is a National Day of Action to #</w:t>
            </w:r>
            <w:proofErr w:type="spellStart"/>
            <w:r>
              <w:rPr>
                <w:rFonts w:ascii="Arial" w:hAnsi="Arial" w:cs="Arial"/>
                <w:szCs w:val="20"/>
              </w:rPr>
              <w:t>EndFamilyDetention</w:t>
            </w:r>
            <w:proofErr w:type="spellEnd"/>
            <w:r>
              <w:rPr>
                <w:rFonts w:ascii="Arial" w:hAnsi="Arial" w:cs="Arial"/>
                <w:szCs w:val="20"/>
              </w:rPr>
              <w:t>. Because #</w:t>
            </w:r>
            <w:proofErr w:type="spellStart"/>
            <w:r>
              <w:rPr>
                <w:rFonts w:ascii="Arial" w:hAnsi="Arial" w:cs="Arial"/>
                <w:szCs w:val="20"/>
              </w:rPr>
              <w:t>FamiliesBelongTogether</w:t>
            </w:r>
            <w:proofErr w:type="spellEnd"/>
            <w:r>
              <w:rPr>
                <w:rFonts w:ascii="Arial" w:hAnsi="Arial" w:cs="Arial"/>
                <w:szCs w:val="20"/>
              </w:rPr>
              <w:t>. Find an event near you.</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104F5" w14:textId="77777777" w:rsidR="0064535E" w:rsidRDefault="0064535E" w:rsidP="00746B86">
      <w:r>
        <w:separator/>
      </w:r>
    </w:p>
  </w:endnote>
  <w:endnote w:type="continuationSeparator" w:id="0">
    <w:p w14:paraId="44B4B6A7" w14:textId="77777777" w:rsidR="0064535E" w:rsidRDefault="0064535E"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9D3A4" w14:textId="77777777" w:rsidR="0064535E" w:rsidRDefault="0064535E" w:rsidP="00746B86">
      <w:r>
        <w:separator/>
      </w:r>
    </w:p>
  </w:footnote>
  <w:footnote w:type="continuationSeparator" w:id="0">
    <w:p w14:paraId="0932AA63" w14:textId="77777777" w:rsidR="0064535E" w:rsidRDefault="0064535E"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52E30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01AE8"/>
    <w:rsid w:val="0001054F"/>
    <w:rsid w:val="00017291"/>
    <w:rsid w:val="0001761E"/>
    <w:rsid w:val="00017E11"/>
    <w:rsid w:val="00035C0B"/>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3013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4535E"/>
    <w:rsid w:val="00651EBF"/>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65AFC"/>
    <w:rsid w:val="00AD6F9E"/>
    <w:rsid w:val="00B00C71"/>
    <w:rsid w:val="00B03107"/>
    <w:rsid w:val="00B05B88"/>
    <w:rsid w:val="00B2330C"/>
    <w:rsid w:val="00B31AA1"/>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11ADC"/>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86B47393-F807-4373-90F8-48950866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92761816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act.moveon.org/event/families-belong-together/?source=aclu&amp;s=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act.moveon.org/event/families-belong-together/19828/signup/?source=aclu&amp;s=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8F5DE0CC-E5F6-4EA5-A5CA-6AA5AC9A0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Andrew Hoover</cp:lastModifiedBy>
  <cp:revision>4</cp:revision>
  <dcterms:created xsi:type="dcterms:W3CDTF">2018-06-22T18:42:00Z</dcterms:created>
  <dcterms:modified xsi:type="dcterms:W3CDTF">2018-06-22T18:46:00Z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