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21BBDDF" w:rsidR="00A1000D" w:rsidRPr="00B00C71" w:rsidRDefault="00BD78AB"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7E72792" w:rsidR="00DD55D2" w:rsidRPr="00B00C71" w:rsidRDefault="0044212E"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6208EF">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3DCD31A0" w:rsidR="00DD55D2" w:rsidRPr="00B00C71" w:rsidRDefault="0044212E"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6208EF">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F4001EB" w:rsidR="00570925" w:rsidRPr="00B00C71" w:rsidRDefault="006208EF" w:rsidP="006208EF">
            <w:pPr>
              <w:rPr>
                <w:rFonts w:ascii="Arial" w:hAnsi="Arial" w:cs="Arial"/>
                <w:sz w:val="28"/>
              </w:rPr>
            </w:pPr>
            <w:r w:rsidRPr="006208EF">
              <w:rPr>
                <w:rFonts w:ascii="Arial" w:hAnsi="Arial" w:cs="Arial"/>
                <w:sz w:val="28"/>
              </w:rPr>
              <w:t>46514, 46515, 46516, 46517</w:t>
            </w:r>
            <w:r>
              <w:rPr>
                <w:rFonts w:ascii="Arial" w:hAnsi="Arial" w:cs="Arial"/>
                <w:sz w:val="28"/>
              </w:rPr>
              <w:t xml:space="preserve">, </w:t>
            </w:r>
            <w:r w:rsidRPr="006208EF">
              <w:rPr>
                <w:rFonts w:ascii="Arial" w:hAnsi="Arial" w:cs="Arial"/>
                <w:sz w:val="28"/>
              </w:rPr>
              <w:t>46507, 46528, 46530, 46545, 46544, 46526, 46573</w:t>
            </w:r>
            <w:r>
              <w:rPr>
                <w:rFonts w:ascii="Arial" w:hAnsi="Arial" w:cs="Arial"/>
                <w:sz w:val="28"/>
              </w:rPr>
              <w:t xml:space="preserve">, </w:t>
            </w:r>
            <w:r w:rsidRPr="006208EF">
              <w:rPr>
                <w:rFonts w:ascii="Arial" w:hAnsi="Arial" w:cs="Arial"/>
                <w:sz w:val="28"/>
              </w:rPr>
              <w:t>46617, 46635, 46637, 46615, 46628, 46619</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5B281D6" w:rsidR="00DD55D2" w:rsidRDefault="007812C1" w:rsidP="003C5521">
            <w:pPr>
              <w:rPr>
                <w:rFonts w:ascii="Arial" w:hAnsi="Arial" w:cs="Arial"/>
                <w:color w:val="000000"/>
                <w:szCs w:val="22"/>
              </w:rPr>
            </w:pPr>
            <w:r>
              <w:rPr>
                <w:rFonts w:ascii="Arial" w:hAnsi="Arial" w:cs="Arial"/>
                <w:color w:val="000000"/>
                <w:szCs w:val="22"/>
              </w:rPr>
              <w:t>Ashley Toruno</w:t>
            </w:r>
          </w:p>
          <w:p w14:paraId="3C2BDEFD" w14:textId="14736354" w:rsidR="007812C1" w:rsidRPr="00B00C71" w:rsidRDefault="007812C1" w:rsidP="003C5521">
            <w:pPr>
              <w:rPr>
                <w:rFonts w:ascii="Arial" w:hAnsi="Arial" w:cs="Arial"/>
                <w:color w:val="000000"/>
                <w:szCs w:val="22"/>
              </w:rPr>
            </w:pPr>
            <w:r>
              <w:rPr>
                <w:rFonts w:ascii="Arial" w:hAnsi="Arial" w:cs="Arial"/>
                <w:color w:val="000000"/>
                <w:szCs w:val="22"/>
              </w:rPr>
              <w:t>atoruno@aclu-in.org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4212E"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4212E"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3161E51" w:rsidR="00FC690E" w:rsidRPr="00B00C71" w:rsidRDefault="0044212E"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B26BFC">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2DB002AE" w:rsidR="00FC690E" w:rsidRPr="00B00C71" w:rsidRDefault="0044212E"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1539A5">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07471A28" w:rsidR="003D7EA1" w:rsidRPr="00B00C71" w:rsidRDefault="00CC42EA" w:rsidP="003C5521">
            <w:pPr>
              <w:rPr>
                <w:rFonts w:ascii="Arial" w:hAnsi="Arial" w:cs="Arial"/>
                <w:color w:val="000000"/>
                <w:szCs w:val="22"/>
              </w:rPr>
            </w:pPr>
            <w:r>
              <w:rPr>
                <w:rFonts w:ascii="Arial" w:hAnsi="Arial" w:cs="Arial"/>
                <w:color w:val="000000"/>
                <w:szCs w:val="22"/>
              </w:rPr>
              <w:t>Speaking Freely</w:t>
            </w:r>
            <w:r w:rsidR="00B26BFC">
              <w:rPr>
                <w:rFonts w:ascii="Arial" w:hAnsi="Arial" w:cs="Arial"/>
                <w:color w:val="000000"/>
                <w:szCs w:val="22"/>
              </w:rPr>
              <w:t xml:space="preserve"> </w:t>
            </w:r>
            <w:r>
              <w:rPr>
                <w:rFonts w:ascii="Arial" w:hAnsi="Arial" w:cs="Arial"/>
                <w:color w:val="000000"/>
                <w:szCs w:val="22"/>
              </w:rPr>
              <w:t>is Coming to Elkhart!</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98F5E91" w14:textId="77777777" w:rsidR="00CC42EA" w:rsidRPr="00B00C71" w:rsidRDefault="00CC42EA" w:rsidP="00CC42EA">
            <w:pPr>
              <w:rPr>
                <w:rFonts w:ascii="Arial" w:hAnsi="Arial" w:cs="Arial"/>
                <w:color w:val="000000"/>
                <w:szCs w:val="22"/>
              </w:rPr>
            </w:pPr>
          </w:p>
          <w:p w14:paraId="626513BC" w14:textId="27DFE964" w:rsidR="003D7EA1" w:rsidRPr="00B00C71" w:rsidRDefault="00CC42EA" w:rsidP="00CC42EA">
            <w:pPr>
              <w:rPr>
                <w:rFonts w:ascii="Arial" w:hAnsi="Arial" w:cs="Arial"/>
                <w:color w:val="000000"/>
                <w:szCs w:val="22"/>
              </w:rPr>
            </w:pPr>
            <w:r>
              <w:rPr>
                <w:rFonts w:ascii="Arial" w:hAnsi="Arial" w:cs="Arial"/>
                <w:color w:val="000000"/>
                <w:szCs w:val="22"/>
              </w:rPr>
              <w:t xml:space="preserve">Join </w:t>
            </w:r>
            <w:r>
              <w:rPr>
                <w:rFonts w:ascii="Arial" w:hAnsi="Arial" w:cs="Arial"/>
                <w:color w:val="000000"/>
                <w:szCs w:val="22"/>
              </w:rPr>
              <w:t xml:space="preserve">the </w:t>
            </w:r>
            <w:r>
              <w:rPr>
                <w:rFonts w:ascii="Arial" w:hAnsi="Arial" w:cs="Arial"/>
                <w:color w:val="000000"/>
                <w:szCs w:val="22"/>
              </w:rPr>
              <w:t xml:space="preserve">ACLU </w:t>
            </w:r>
            <w:r>
              <w:rPr>
                <w:rFonts w:ascii="Arial" w:hAnsi="Arial" w:cs="Arial"/>
                <w:color w:val="000000"/>
                <w:szCs w:val="22"/>
              </w:rPr>
              <w:t xml:space="preserve">of Indiana </w:t>
            </w:r>
            <w:r>
              <w:rPr>
                <w:rFonts w:ascii="Arial" w:hAnsi="Arial" w:cs="Arial"/>
                <w:color w:val="000000"/>
                <w:szCs w:val="22"/>
              </w:rPr>
              <w:t>for “Speaking Freely – Yes! You Can Vote!” at the Elkhart Public Library</w:t>
            </w:r>
            <w:r>
              <w:rPr>
                <w:rFonts w:ascii="Arial" w:hAnsi="Arial" w:cs="Arial"/>
                <w:color w:val="000000"/>
                <w:szCs w:val="22"/>
              </w:rPr>
              <w:t>, September 19</w:t>
            </w:r>
            <w:r w:rsidRPr="00CC42EA">
              <w:rPr>
                <w:rFonts w:ascii="Arial" w:hAnsi="Arial" w:cs="Arial"/>
                <w:color w:val="000000"/>
                <w:szCs w:val="22"/>
                <w:vertAlign w:val="superscript"/>
              </w:rPr>
              <w:t>th</w:t>
            </w:r>
            <w:r>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8F0F44">
        <w:trPr>
          <w:trHeight w:val="4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FAE52F0" w14:textId="74DF4585" w:rsidR="002B117E" w:rsidRDefault="00CC42EA" w:rsidP="00B00C71">
            <w:pPr>
              <w:rPr>
                <w:rFonts w:ascii="Arial" w:hAnsi="Arial" w:cs="Arial"/>
                <w:color w:val="000000"/>
                <w:szCs w:val="22"/>
              </w:rPr>
            </w:pPr>
            <w:r>
              <w:rPr>
                <w:rFonts w:ascii="Arial" w:hAnsi="Arial" w:cs="Arial"/>
                <w:color w:val="000000"/>
                <w:szCs w:val="22"/>
              </w:rPr>
              <w:t>Speaking Freely – Yes! You Can Vote!</w:t>
            </w:r>
          </w:p>
          <w:p w14:paraId="48A4C499" w14:textId="37117FDB" w:rsidR="00CC5691" w:rsidRPr="0044212E" w:rsidRDefault="00CC42EA" w:rsidP="00B00C71">
            <w:pPr>
              <w:rPr>
                <w:rFonts w:ascii="Arial" w:hAnsi="Arial" w:cs="Arial"/>
                <w:color w:val="000000"/>
                <w:szCs w:val="22"/>
                <w:vertAlign w:val="superscript"/>
              </w:rPr>
            </w:pPr>
            <w:r>
              <w:rPr>
                <w:rFonts w:ascii="Arial" w:hAnsi="Arial" w:cs="Arial"/>
                <w:color w:val="000000"/>
                <w:szCs w:val="22"/>
              </w:rPr>
              <w:t>Wednesday, September 19</w:t>
            </w:r>
            <w:r w:rsidR="0044212E">
              <w:rPr>
                <w:rFonts w:ascii="Arial" w:hAnsi="Arial" w:cs="Arial"/>
                <w:color w:val="000000"/>
                <w:szCs w:val="22"/>
              </w:rPr>
              <w:t xml:space="preserve">, </w:t>
            </w:r>
            <w:r>
              <w:rPr>
                <w:rFonts w:ascii="Arial" w:hAnsi="Arial" w:cs="Arial"/>
                <w:color w:val="000000"/>
                <w:szCs w:val="22"/>
              </w:rPr>
              <w:t>6:30 – 7:30</w:t>
            </w:r>
            <w:r w:rsidR="00CC5691">
              <w:rPr>
                <w:rFonts w:ascii="Arial" w:hAnsi="Arial" w:cs="Arial"/>
                <w:color w:val="000000"/>
                <w:szCs w:val="22"/>
              </w:rPr>
              <w:t xml:space="preserve"> pm</w:t>
            </w:r>
          </w:p>
          <w:p w14:paraId="6CDF09A6" w14:textId="3562CD20" w:rsidR="001F33DD" w:rsidRDefault="001F33DD" w:rsidP="00B00C71">
            <w:pPr>
              <w:rPr>
                <w:rFonts w:ascii="Arial" w:hAnsi="Arial" w:cs="Arial"/>
                <w:color w:val="000000"/>
                <w:szCs w:val="22"/>
              </w:rPr>
            </w:pPr>
            <w:r>
              <w:rPr>
                <w:rFonts w:ascii="Arial" w:hAnsi="Arial" w:cs="Arial"/>
                <w:color w:val="000000"/>
                <w:szCs w:val="22"/>
              </w:rPr>
              <w:t>Elkhart Public Library</w:t>
            </w:r>
          </w:p>
          <w:p w14:paraId="2A6412ED" w14:textId="3BF62B51" w:rsidR="0044212E" w:rsidRDefault="0044212E" w:rsidP="00B00C71">
            <w:pPr>
              <w:rPr>
                <w:rFonts w:ascii="Arial" w:hAnsi="Arial" w:cs="Arial"/>
                <w:color w:val="000000"/>
                <w:szCs w:val="22"/>
              </w:rPr>
            </w:pPr>
            <w:r>
              <w:rPr>
                <w:rStyle w:val="lrzxr"/>
                <w:rFonts w:ascii="Roboto" w:hAnsi="Roboto"/>
                <w:color w:val="222222"/>
                <w:shd w:val="clear" w:color="auto" w:fill="FFFFFF"/>
              </w:rPr>
              <w:t>300 S 2nd St, Elkhart</w:t>
            </w:r>
          </w:p>
          <w:p w14:paraId="626513C2" w14:textId="48811159" w:rsidR="00CC5691" w:rsidRPr="00B00C71" w:rsidRDefault="00CC5691"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bookmarkStart w:id="0" w:name="_GoBack"/>
      <w:bookmarkEnd w:id="0"/>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8F0F44">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25127705" w:rsidR="00954AA0" w:rsidRDefault="00BA189F" w:rsidP="002F55CE">
            <w:pPr>
              <w:rPr>
                <w:rFonts w:ascii="Arial" w:hAnsi="Arial" w:cs="Arial"/>
                <w:iCs/>
                <w:sz w:val="20"/>
                <w:szCs w:val="20"/>
              </w:rPr>
            </w:pPr>
            <w:hyperlink r:id="rId17" w:history="1">
              <w:r w:rsidRPr="00215643">
                <w:rPr>
                  <w:rStyle w:val="Hyperlink"/>
                  <w:rFonts w:ascii="Arial" w:hAnsi="Arial" w:cs="Arial"/>
                  <w:iCs/>
                  <w:sz w:val="20"/>
                  <w:szCs w:val="20"/>
                </w:rPr>
                <w:t>https://www.facebook.com/events/273553236805059/</w:t>
              </w:r>
            </w:hyperlink>
            <w:r>
              <w:rPr>
                <w:rFonts w:ascii="Arial" w:hAnsi="Arial" w:cs="Arial"/>
                <w:iCs/>
                <w:sz w:val="20"/>
                <w:szCs w:val="20"/>
              </w:rPr>
              <w:t xml:space="preserve"> </w:t>
            </w:r>
          </w:p>
          <w:p w14:paraId="30182E8B" w14:textId="77777777" w:rsidR="00954AA0" w:rsidRPr="00954AA0" w:rsidRDefault="00954AA0" w:rsidP="00954AA0">
            <w:pPr>
              <w:rPr>
                <w:rFonts w:ascii="Arial" w:hAnsi="Arial" w:cs="Arial"/>
                <w:sz w:val="20"/>
                <w:szCs w:val="20"/>
              </w:rPr>
            </w:pPr>
          </w:p>
          <w:p w14:paraId="65278865" w14:textId="77777777" w:rsidR="00954AA0" w:rsidRPr="00954AA0" w:rsidRDefault="00954AA0" w:rsidP="00954AA0">
            <w:pPr>
              <w:rPr>
                <w:rFonts w:ascii="Arial" w:hAnsi="Arial" w:cs="Arial"/>
                <w:sz w:val="20"/>
                <w:szCs w:val="20"/>
              </w:rPr>
            </w:pPr>
          </w:p>
          <w:p w14:paraId="506CCF56" w14:textId="38A879F6" w:rsidR="00954AA0" w:rsidRDefault="00954AA0" w:rsidP="00954AA0">
            <w:pPr>
              <w:rPr>
                <w:rFonts w:ascii="Arial" w:hAnsi="Arial" w:cs="Arial"/>
                <w:sz w:val="20"/>
                <w:szCs w:val="20"/>
              </w:rPr>
            </w:pPr>
          </w:p>
          <w:p w14:paraId="325BA218" w14:textId="00663064" w:rsidR="002B117E" w:rsidRPr="00954AA0" w:rsidRDefault="00954AA0" w:rsidP="00954AA0">
            <w:pPr>
              <w:tabs>
                <w:tab w:val="left" w:pos="3617"/>
              </w:tabs>
              <w:rPr>
                <w:rFonts w:ascii="Arial" w:hAnsi="Arial" w:cs="Arial"/>
                <w:sz w:val="20"/>
                <w:szCs w:val="20"/>
              </w:rPr>
            </w:pPr>
            <w:r>
              <w:rPr>
                <w:rFonts w:ascii="Arial" w:hAnsi="Arial" w:cs="Arial"/>
                <w:sz w:val="20"/>
                <w:szCs w:val="20"/>
              </w:rPr>
              <w:tab/>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3B20BE" w14:textId="78568CFB" w:rsidR="007812C1" w:rsidRPr="001967BD" w:rsidRDefault="007812C1" w:rsidP="007812C1">
            <w:pPr>
              <w:rPr>
                <w:rStyle w:val="Emphasis"/>
                <w:rFonts w:asciiTheme="minorHAnsi" w:hAnsiTheme="minorHAnsi" w:cstheme="minorHAnsi"/>
                <w:i w:val="0"/>
                <w:color w:val="auto"/>
                <w:sz w:val="22"/>
                <w:szCs w:val="22"/>
              </w:rPr>
            </w:pPr>
          </w:p>
          <w:p w14:paraId="4EAE89BB" w14:textId="2DC56C84" w:rsidR="001967BD" w:rsidRPr="001967BD" w:rsidRDefault="001967BD" w:rsidP="002E2884">
            <w:pPr>
              <w:shd w:val="clear" w:color="auto" w:fill="FFFFFF"/>
              <w:rPr>
                <w:rFonts w:asciiTheme="minorHAnsi" w:hAnsiTheme="minorHAnsi" w:cstheme="minorHAnsi"/>
                <w:color w:val="1D2129"/>
                <w:sz w:val="22"/>
                <w:szCs w:val="22"/>
              </w:rPr>
            </w:pPr>
            <w:r>
              <w:rPr>
                <w:rFonts w:asciiTheme="minorHAnsi" w:hAnsiTheme="minorHAnsi" w:cstheme="minorHAnsi"/>
                <w:color w:val="1D2129"/>
                <w:sz w:val="22"/>
                <w:szCs w:val="22"/>
              </w:rPr>
              <w:t>Getting out to vote this November</w:t>
            </w:r>
            <w:r w:rsidRPr="001967BD">
              <w:rPr>
                <w:rFonts w:asciiTheme="minorHAnsi" w:hAnsiTheme="minorHAnsi" w:cstheme="minorHAnsi"/>
                <w:color w:val="1D2129"/>
                <w:sz w:val="22"/>
                <w:szCs w:val="22"/>
              </w:rPr>
              <w:t xml:space="preserve"> will be as important as ever</w:t>
            </w:r>
            <w:r>
              <w:rPr>
                <w:rFonts w:asciiTheme="minorHAnsi" w:hAnsiTheme="minorHAnsi" w:cstheme="minorHAnsi"/>
                <w:color w:val="1D2129"/>
                <w:sz w:val="22"/>
                <w:szCs w:val="22"/>
              </w:rPr>
              <w:t xml:space="preserve"> in Indiana</w:t>
            </w:r>
            <w:r w:rsidRPr="001967BD">
              <w:rPr>
                <w:rFonts w:asciiTheme="minorHAnsi" w:hAnsiTheme="minorHAnsi" w:cstheme="minorHAnsi"/>
                <w:color w:val="1D2129"/>
                <w:sz w:val="22"/>
                <w:szCs w:val="22"/>
              </w:rPr>
              <w:t xml:space="preserve">! </w:t>
            </w:r>
          </w:p>
          <w:p w14:paraId="64E15F5D" w14:textId="77777777" w:rsidR="001967BD" w:rsidRPr="001967BD" w:rsidRDefault="001967BD" w:rsidP="002E2884">
            <w:pPr>
              <w:shd w:val="clear" w:color="auto" w:fill="FFFFFF"/>
              <w:rPr>
                <w:rFonts w:asciiTheme="minorHAnsi" w:hAnsiTheme="minorHAnsi" w:cstheme="minorHAnsi"/>
                <w:color w:val="1D2129"/>
                <w:sz w:val="22"/>
                <w:szCs w:val="22"/>
              </w:rPr>
            </w:pPr>
          </w:p>
          <w:p w14:paraId="78E20659" w14:textId="63D85F91" w:rsidR="002E2884" w:rsidRPr="00954AA0" w:rsidRDefault="001967BD" w:rsidP="002E2884">
            <w:pPr>
              <w:shd w:val="clear" w:color="auto" w:fill="FFFFFF"/>
              <w:rPr>
                <w:rFonts w:asciiTheme="minorHAnsi" w:hAnsiTheme="minorHAnsi" w:cstheme="minorHAnsi"/>
                <w:color w:val="auto"/>
                <w:sz w:val="22"/>
                <w:szCs w:val="22"/>
              </w:rPr>
            </w:pPr>
            <w:r>
              <w:rPr>
                <w:rFonts w:asciiTheme="minorHAnsi" w:hAnsiTheme="minorHAnsi" w:cstheme="minorHAnsi"/>
                <w:color w:val="1D2129"/>
                <w:sz w:val="22"/>
                <w:szCs w:val="22"/>
              </w:rPr>
              <w:t xml:space="preserve">Join the ACLU of Indiana and our partners at </w:t>
            </w:r>
            <w:r w:rsidR="002E2884" w:rsidRPr="002E2884">
              <w:rPr>
                <w:rFonts w:asciiTheme="minorHAnsi" w:hAnsiTheme="minorHAnsi" w:cstheme="minorHAnsi"/>
                <w:b/>
                <w:color w:val="1D2129"/>
                <w:sz w:val="22"/>
                <w:szCs w:val="22"/>
              </w:rPr>
              <w:t>Speaking Freely - "Yes! You Can Vote!"</w:t>
            </w:r>
            <w:r w:rsidR="002E2884" w:rsidRPr="002E2884">
              <w:rPr>
                <w:rFonts w:asciiTheme="minorHAnsi" w:hAnsiTheme="minorHAnsi" w:cstheme="minorHAnsi"/>
                <w:color w:val="1D2129"/>
                <w:sz w:val="22"/>
                <w:szCs w:val="22"/>
              </w:rPr>
              <w:t xml:space="preserve"> at the Elkhart Public Library</w:t>
            </w:r>
            <w:r>
              <w:rPr>
                <w:rFonts w:asciiTheme="minorHAnsi" w:hAnsiTheme="minorHAnsi" w:cstheme="minorHAnsi"/>
                <w:color w:val="1D2129"/>
                <w:sz w:val="22"/>
                <w:szCs w:val="22"/>
              </w:rPr>
              <w:t>. The panel of speakers will</w:t>
            </w:r>
            <w:r w:rsidR="002E2884" w:rsidRPr="002E2884">
              <w:rPr>
                <w:rFonts w:asciiTheme="minorHAnsi" w:hAnsiTheme="minorHAnsi" w:cstheme="minorHAnsi"/>
                <w:color w:val="1D2129"/>
                <w:sz w:val="22"/>
                <w:szCs w:val="22"/>
              </w:rPr>
              <w:t xml:space="preserve"> include members of </w:t>
            </w:r>
            <w:r w:rsidR="002E2884" w:rsidRPr="002E2884">
              <w:rPr>
                <w:rFonts w:asciiTheme="minorHAnsi" w:hAnsiTheme="minorHAnsi" w:cstheme="minorHAnsi"/>
                <w:b/>
                <w:color w:val="1D2129"/>
                <w:sz w:val="22"/>
                <w:szCs w:val="22"/>
              </w:rPr>
              <w:t>communities that often face voter registration challenges</w:t>
            </w:r>
            <w:r>
              <w:rPr>
                <w:rFonts w:asciiTheme="minorHAnsi" w:hAnsiTheme="minorHAnsi" w:cstheme="minorHAnsi"/>
                <w:b/>
                <w:color w:val="1D2129"/>
                <w:sz w:val="22"/>
                <w:szCs w:val="22"/>
              </w:rPr>
              <w:t xml:space="preserve"> </w:t>
            </w:r>
            <w:r w:rsidRPr="001967BD">
              <w:rPr>
                <w:rFonts w:asciiTheme="minorHAnsi" w:hAnsiTheme="minorHAnsi" w:cstheme="minorHAnsi"/>
                <w:color w:val="1D2129"/>
                <w:sz w:val="22"/>
                <w:szCs w:val="22"/>
              </w:rPr>
              <w:t xml:space="preserve">(link this to </w:t>
            </w:r>
            <w:hyperlink r:id="rId18" w:history="1">
              <w:r w:rsidRPr="001967BD">
                <w:rPr>
                  <w:rStyle w:val="Hyperlink"/>
                  <w:rFonts w:asciiTheme="minorHAnsi" w:hAnsiTheme="minorHAnsi" w:cstheme="minorHAnsi"/>
                  <w:sz w:val="22"/>
                  <w:szCs w:val="22"/>
                </w:rPr>
                <w:t>https://www.aclu-in.org/en/resources/you-can-vote</w:t>
              </w:r>
            </w:hyperlink>
            <w:r w:rsidRPr="001967BD">
              <w:rPr>
                <w:rFonts w:asciiTheme="minorHAnsi" w:hAnsiTheme="minorHAnsi" w:cstheme="minorHAnsi"/>
                <w:color w:val="1D2129"/>
                <w:sz w:val="22"/>
                <w:szCs w:val="22"/>
              </w:rPr>
              <w:t>)</w:t>
            </w:r>
            <w:r w:rsidR="002E2884" w:rsidRPr="002E2884">
              <w:rPr>
                <w:rFonts w:asciiTheme="minorHAnsi" w:hAnsiTheme="minorHAnsi" w:cstheme="minorHAnsi"/>
                <w:color w:val="1D2129"/>
                <w:sz w:val="22"/>
                <w:szCs w:val="22"/>
              </w:rPr>
              <w:t xml:space="preserve"> and discrimination at polling locations. With the November elections just around the corner, the panel will break</w:t>
            </w:r>
            <w:r w:rsidR="00954AA0">
              <w:rPr>
                <w:rFonts w:asciiTheme="minorHAnsi" w:hAnsiTheme="minorHAnsi" w:cstheme="minorHAnsi"/>
                <w:color w:val="1D2129"/>
                <w:sz w:val="22"/>
                <w:szCs w:val="22"/>
              </w:rPr>
              <w:t xml:space="preserve"> </w:t>
            </w:r>
            <w:r w:rsidR="002E2884" w:rsidRPr="002E2884">
              <w:rPr>
                <w:rFonts w:asciiTheme="minorHAnsi" w:hAnsiTheme="minorHAnsi" w:cstheme="minorHAnsi"/>
                <w:color w:val="1D2129"/>
                <w:sz w:val="22"/>
                <w:szCs w:val="22"/>
              </w:rPr>
              <w:t>down misconceptions surrounding who can and cannot vote in the state of Indiana, answering all of your questions about registration, absentee voting, the most recent Indiana voting laws and more.</w:t>
            </w:r>
            <w:r w:rsidR="002E2884" w:rsidRPr="002E2884">
              <w:rPr>
                <w:rFonts w:asciiTheme="minorHAnsi" w:hAnsiTheme="minorHAnsi" w:cstheme="minorHAnsi"/>
                <w:color w:val="1D2129"/>
                <w:sz w:val="22"/>
                <w:szCs w:val="22"/>
              </w:rPr>
              <w:br/>
            </w:r>
          </w:p>
          <w:p w14:paraId="2096479F" w14:textId="37B7E67F" w:rsidR="00954AA0" w:rsidRPr="00954AA0" w:rsidRDefault="00954AA0" w:rsidP="00954AA0">
            <w:pPr>
              <w:rPr>
                <w:rStyle w:val="Emphasis"/>
                <w:rFonts w:asciiTheme="minorHAnsi" w:hAnsiTheme="minorHAnsi" w:cstheme="minorHAnsi"/>
                <w:i w:val="0"/>
                <w:color w:val="auto"/>
                <w:sz w:val="22"/>
                <w:szCs w:val="22"/>
              </w:rPr>
            </w:pPr>
            <w:r w:rsidRPr="00954AA0">
              <w:rPr>
                <w:rFonts w:asciiTheme="minorHAnsi" w:hAnsiTheme="minorHAnsi" w:cstheme="minorHAnsi"/>
                <w:color w:val="auto"/>
                <w:sz w:val="22"/>
                <w:szCs w:val="22"/>
              </w:rPr>
              <w:t xml:space="preserve">The strength of our democracy lies in the right of all Americans - to vote. If individuals vote on the critical issues facing our country, </w:t>
            </w:r>
            <w:r w:rsidRPr="00954AA0">
              <w:rPr>
                <w:rFonts w:asciiTheme="minorHAnsi" w:hAnsiTheme="minorHAnsi" w:cstheme="minorHAnsi"/>
                <w:i/>
                <w:color w:val="auto"/>
                <w:sz w:val="22"/>
                <w:szCs w:val="22"/>
              </w:rPr>
              <w:t xml:space="preserve">we the people will shape our </w:t>
            </w:r>
            <w:r>
              <w:rPr>
                <w:rFonts w:asciiTheme="minorHAnsi" w:hAnsiTheme="minorHAnsi" w:cstheme="minorHAnsi"/>
                <w:i/>
                <w:color w:val="auto"/>
                <w:sz w:val="22"/>
                <w:szCs w:val="22"/>
              </w:rPr>
              <w:t>nation’s</w:t>
            </w:r>
            <w:r w:rsidRPr="00954AA0">
              <w:rPr>
                <w:rFonts w:asciiTheme="minorHAnsi" w:hAnsiTheme="minorHAnsi" w:cstheme="minorHAnsi"/>
                <w:i/>
                <w:color w:val="auto"/>
                <w:sz w:val="22"/>
                <w:szCs w:val="22"/>
              </w:rPr>
              <w:t xml:space="preserve"> future.</w:t>
            </w:r>
            <w:r w:rsidRPr="00954AA0">
              <w:rPr>
                <w:rFonts w:asciiTheme="minorHAnsi" w:hAnsiTheme="minorHAnsi" w:cstheme="minorHAnsi"/>
                <w:color w:val="auto"/>
                <w:sz w:val="22"/>
                <w:szCs w:val="22"/>
              </w:rPr>
              <w:t xml:space="preserve"> </w:t>
            </w:r>
          </w:p>
          <w:p w14:paraId="7ED73196" w14:textId="77777777" w:rsidR="00954AA0" w:rsidRPr="002E2884" w:rsidRDefault="00954AA0" w:rsidP="002E2884">
            <w:pPr>
              <w:shd w:val="clear" w:color="auto" w:fill="FFFFFF"/>
              <w:rPr>
                <w:rFonts w:asciiTheme="minorHAnsi" w:hAnsiTheme="minorHAnsi" w:cstheme="minorHAnsi"/>
                <w:color w:val="1D2129"/>
                <w:sz w:val="22"/>
                <w:szCs w:val="22"/>
              </w:rPr>
            </w:pPr>
          </w:p>
          <w:p w14:paraId="626513FA" w14:textId="4046699E" w:rsidR="008F0F44" w:rsidRPr="001967BD" w:rsidRDefault="002E2884" w:rsidP="00954AA0">
            <w:pPr>
              <w:shd w:val="clear" w:color="auto" w:fill="FFFFFF"/>
              <w:rPr>
                <w:rFonts w:asciiTheme="minorHAnsi" w:hAnsiTheme="minorHAnsi" w:cstheme="minorHAnsi"/>
                <w:color w:val="000000"/>
                <w:sz w:val="22"/>
                <w:szCs w:val="22"/>
              </w:rPr>
            </w:pPr>
            <w:r w:rsidRPr="002E2884">
              <w:rPr>
                <w:rFonts w:asciiTheme="minorHAnsi" w:hAnsiTheme="minorHAnsi" w:cstheme="minorHAnsi"/>
                <w:color w:val="1D2129"/>
                <w:sz w:val="22"/>
                <w:szCs w:val="22"/>
              </w:rPr>
              <w:lastRenderedPageBreak/>
              <w:t>This event is open to the public, but make sure to RSVP to get notifications and event updates</w:t>
            </w:r>
            <w:r w:rsidR="00954AA0">
              <w:rPr>
                <w:rFonts w:asciiTheme="minorHAnsi" w:hAnsiTheme="minorHAnsi" w:cstheme="minorHAnsi"/>
                <w:color w:val="1D2129"/>
                <w:sz w:val="22"/>
                <w:szCs w:val="22"/>
              </w:rPr>
              <w:t xml:space="preserve"> (</w:t>
            </w:r>
            <w:hyperlink r:id="rId19" w:history="1">
              <w:r w:rsidR="00954AA0" w:rsidRPr="00215643">
                <w:rPr>
                  <w:rStyle w:val="Hyperlink"/>
                  <w:rFonts w:ascii="Arial" w:hAnsi="Arial" w:cs="Arial"/>
                  <w:iCs/>
                  <w:sz w:val="20"/>
                  <w:szCs w:val="20"/>
                </w:rPr>
                <w:t>https://www.facebook.com/events/273553236805059/</w:t>
              </w:r>
            </w:hyperlink>
            <w:r w:rsidR="00954AA0">
              <w:rPr>
                <w:rFonts w:asciiTheme="minorHAnsi" w:hAnsiTheme="minorHAnsi" w:cstheme="minorHAnsi"/>
                <w:color w:val="1D2129"/>
                <w:sz w:val="22"/>
                <w:szCs w:val="22"/>
              </w:rPr>
              <w:t>)</w:t>
            </w:r>
            <w:r w:rsidRPr="002E2884">
              <w:rPr>
                <w:rFonts w:asciiTheme="minorHAnsi" w:hAnsiTheme="minorHAnsi" w:cstheme="minorHAnsi"/>
                <w:color w:val="1D2129"/>
                <w:sz w:val="22"/>
                <w:szCs w:val="22"/>
              </w:rPr>
              <w:t>!</w:t>
            </w: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95470" w14:textId="77777777" w:rsidR="00886EAF" w:rsidRDefault="00886EAF" w:rsidP="00746B86">
      <w:r>
        <w:separator/>
      </w:r>
    </w:p>
  </w:endnote>
  <w:endnote w:type="continuationSeparator" w:id="0">
    <w:p w14:paraId="3C329134" w14:textId="77777777" w:rsidR="00886EAF" w:rsidRDefault="00886EA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00C89" w14:textId="77777777" w:rsidR="00886EAF" w:rsidRDefault="00886EAF" w:rsidP="00746B86">
      <w:r>
        <w:separator/>
      </w:r>
    </w:p>
  </w:footnote>
  <w:footnote w:type="continuationSeparator" w:id="0">
    <w:p w14:paraId="7BCC29F8" w14:textId="77777777" w:rsidR="00886EAF" w:rsidRDefault="00886EAF"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4ED96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4F29"/>
    <w:rsid w:val="00055132"/>
    <w:rsid w:val="00073388"/>
    <w:rsid w:val="000E44FC"/>
    <w:rsid w:val="001539A5"/>
    <w:rsid w:val="00164AC6"/>
    <w:rsid w:val="00186FD8"/>
    <w:rsid w:val="00195F7E"/>
    <w:rsid w:val="001967BD"/>
    <w:rsid w:val="001C1FDF"/>
    <w:rsid w:val="001E2106"/>
    <w:rsid w:val="001F1D63"/>
    <w:rsid w:val="001F33DD"/>
    <w:rsid w:val="00225612"/>
    <w:rsid w:val="002409C9"/>
    <w:rsid w:val="002617B9"/>
    <w:rsid w:val="00297E6F"/>
    <w:rsid w:val="002B117E"/>
    <w:rsid w:val="002C5BBA"/>
    <w:rsid w:val="002E2884"/>
    <w:rsid w:val="00303594"/>
    <w:rsid w:val="00307140"/>
    <w:rsid w:val="00307971"/>
    <w:rsid w:val="003124D5"/>
    <w:rsid w:val="00346F17"/>
    <w:rsid w:val="003620C7"/>
    <w:rsid w:val="00364F7B"/>
    <w:rsid w:val="00375821"/>
    <w:rsid w:val="003776B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4212E"/>
    <w:rsid w:val="00453CFD"/>
    <w:rsid w:val="004D1074"/>
    <w:rsid w:val="005301C8"/>
    <w:rsid w:val="00556774"/>
    <w:rsid w:val="00570925"/>
    <w:rsid w:val="0059137D"/>
    <w:rsid w:val="005C0A08"/>
    <w:rsid w:val="005C0C9D"/>
    <w:rsid w:val="005C24D6"/>
    <w:rsid w:val="005F5B06"/>
    <w:rsid w:val="00604B19"/>
    <w:rsid w:val="00616FE1"/>
    <w:rsid w:val="006208EF"/>
    <w:rsid w:val="00623E55"/>
    <w:rsid w:val="00692AEE"/>
    <w:rsid w:val="00696B47"/>
    <w:rsid w:val="006A1C8E"/>
    <w:rsid w:val="006E03E3"/>
    <w:rsid w:val="006F5107"/>
    <w:rsid w:val="00707040"/>
    <w:rsid w:val="007301D5"/>
    <w:rsid w:val="00741AF8"/>
    <w:rsid w:val="00743F9F"/>
    <w:rsid w:val="00746B86"/>
    <w:rsid w:val="0074760E"/>
    <w:rsid w:val="00767B67"/>
    <w:rsid w:val="007812C1"/>
    <w:rsid w:val="00782673"/>
    <w:rsid w:val="007C43D4"/>
    <w:rsid w:val="007C7AA6"/>
    <w:rsid w:val="007D2DB4"/>
    <w:rsid w:val="00851F51"/>
    <w:rsid w:val="008560B3"/>
    <w:rsid w:val="00870AC3"/>
    <w:rsid w:val="008726A1"/>
    <w:rsid w:val="00886EAF"/>
    <w:rsid w:val="008D10B2"/>
    <w:rsid w:val="008D7C18"/>
    <w:rsid w:val="008E2AC7"/>
    <w:rsid w:val="008E721A"/>
    <w:rsid w:val="008F04AC"/>
    <w:rsid w:val="008F0F44"/>
    <w:rsid w:val="008F688B"/>
    <w:rsid w:val="00904FAE"/>
    <w:rsid w:val="00945796"/>
    <w:rsid w:val="00950FF9"/>
    <w:rsid w:val="00954AA0"/>
    <w:rsid w:val="009624A0"/>
    <w:rsid w:val="00973768"/>
    <w:rsid w:val="00985681"/>
    <w:rsid w:val="00994014"/>
    <w:rsid w:val="009C4565"/>
    <w:rsid w:val="009E74A6"/>
    <w:rsid w:val="00A1000D"/>
    <w:rsid w:val="00A4255E"/>
    <w:rsid w:val="00AC4CA9"/>
    <w:rsid w:val="00AD6F9E"/>
    <w:rsid w:val="00B00C71"/>
    <w:rsid w:val="00B03107"/>
    <w:rsid w:val="00B05B88"/>
    <w:rsid w:val="00B2330C"/>
    <w:rsid w:val="00B26BFC"/>
    <w:rsid w:val="00B34085"/>
    <w:rsid w:val="00B51603"/>
    <w:rsid w:val="00B73E36"/>
    <w:rsid w:val="00B84897"/>
    <w:rsid w:val="00BA189F"/>
    <w:rsid w:val="00BA5A9B"/>
    <w:rsid w:val="00BC4483"/>
    <w:rsid w:val="00BD78AB"/>
    <w:rsid w:val="00BF5A30"/>
    <w:rsid w:val="00C20EC3"/>
    <w:rsid w:val="00C26D35"/>
    <w:rsid w:val="00C3721C"/>
    <w:rsid w:val="00C56AED"/>
    <w:rsid w:val="00C601AE"/>
    <w:rsid w:val="00C70EC6"/>
    <w:rsid w:val="00CC1145"/>
    <w:rsid w:val="00CC42EA"/>
    <w:rsid w:val="00CC5691"/>
    <w:rsid w:val="00CE0238"/>
    <w:rsid w:val="00D03599"/>
    <w:rsid w:val="00D3147F"/>
    <w:rsid w:val="00D478A9"/>
    <w:rsid w:val="00D82D8D"/>
    <w:rsid w:val="00DB34C2"/>
    <w:rsid w:val="00DC3C91"/>
    <w:rsid w:val="00DD55D2"/>
    <w:rsid w:val="00DE5256"/>
    <w:rsid w:val="00E0008B"/>
    <w:rsid w:val="00E21909"/>
    <w:rsid w:val="00E33817"/>
    <w:rsid w:val="00E342A3"/>
    <w:rsid w:val="00E468B6"/>
    <w:rsid w:val="00E6107F"/>
    <w:rsid w:val="00EA6CEC"/>
    <w:rsid w:val="00EA79BA"/>
    <w:rsid w:val="00EB3479"/>
    <w:rsid w:val="00EE41FC"/>
    <w:rsid w:val="00EE43C4"/>
    <w:rsid w:val="00EE71ED"/>
    <w:rsid w:val="00EF479F"/>
    <w:rsid w:val="00F03AE6"/>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5138D"/>
  <w15:docId w15:val="{7A53C54C-D965-410A-B9D2-963E1F44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BA189F"/>
    <w:rPr>
      <w:color w:val="605E5C"/>
      <w:shd w:val="clear" w:color="auto" w:fill="E1DFDD"/>
    </w:rPr>
  </w:style>
  <w:style w:type="character" w:customStyle="1" w:styleId="w8qarf">
    <w:name w:val="w8qarf"/>
    <w:basedOn w:val="DefaultParagraphFont"/>
    <w:rsid w:val="0044212E"/>
  </w:style>
  <w:style w:type="character" w:customStyle="1" w:styleId="lrzxr">
    <w:name w:val="lrzxr"/>
    <w:basedOn w:val="DefaultParagraphFont"/>
    <w:rsid w:val="00442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49697476">
      <w:bodyDiv w:val="1"/>
      <w:marLeft w:val="0"/>
      <w:marRight w:val="0"/>
      <w:marTop w:val="0"/>
      <w:marBottom w:val="0"/>
      <w:divBdr>
        <w:top w:val="none" w:sz="0" w:space="0" w:color="auto"/>
        <w:left w:val="none" w:sz="0" w:space="0" w:color="auto"/>
        <w:bottom w:val="none" w:sz="0" w:space="0" w:color="auto"/>
        <w:right w:val="none" w:sz="0" w:space="0" w:color="auto"/>
      </w:divBdr>
      <w:divsChild>
        <w:div w:id="480582935">
          <w:marLeft w:val="0"/>
          <w:marRight w:val="0"/>
          <w:marTop w:val="0"/>
          <w:marBottom w:val="0"/>
          <w:divBdr>
            <w:top w:val="none" w:sz="0" w:space="0" w:color="auto"/>
            <w:left w:val="none" w:sz="0" w:space="0" w:color="auto"/>
            <w:bottom w:val="none" w:sz="0" w:space="0" w:color="auto"/>
            <w:right w:val="none" w:sz="0" w:space="0" w:color="auto"/>
          </w:divBdr>
        </w:div>
        <w:div w:id="392511101">
          <w:marLeft w:val="0"/>
          <w:marRight w:val="0"/>
          <w:marTop w:val="0"/>
          <w:marBottom w:val="0"/>
          <w:divBdr>
            <w:top w:val="none" w:sz="0" w:space="0" w:color="auto"/>
            <w:left w:val="none" w:sz="0" w:space="0" w:color="auto"/>
            <w:bottom w:val="none" w:sz="0" w:space="0" w:color="auto"/>
            <w:right w:val="none" w:sz="0" w:space="0" w:color="auto"/>
          </w:divBdr>
        </w:div>
        <w:div w:id="1784685604">
          <w:marLeft w:val="0"/>
          <w:marRight w:val="0"/>
          <w:marTop w:val="0"/>
          <w:marBottom w:val="0"/>
          <w:divBdr>
            <w:top w:val="none" w:sz="0" w:space="0" w:color="auto"/>
            <w:left w:val="none" w:sz="0" w:space="0" w:color="auto"/>
            <w:bottom w:val="none" w:sz="0" w:space="0" w:color="auto"/>
            <w:right w:val="none" w:sz="0" w:space="0" w:color="auto"/>
          </w:divBdr>
        </w:div>
      </w:divsChild>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98500801">
      <w:bodyDiv w:val="1"/>
      <w:marLeft w:val="0"/>
      <w:marRight w:val="0"/>
      <w:marTop w:val="0"/>
      <w:marBottom w:val="0"/>
      <w:divBdr>
        <w:top w:val="none" w:sz="0" w:space="0" w:color="auto"/>
        <w:left w:val="none" w:sz="0" w:space="0" w:color="auto"/>
        <w:bottom w:val="none" w:sz="0" w:space="0" w:color="auto"/>
        <w:right w:val="none" w:sz="0" w:space="0" w:color="auto"/>
      </w:divBdr>
      <w:divsChild>
        <w:div w:id="373166184">
          <w:marLeft w:val="0"/>
          <w:marRight w:val="0"/>
          <w:marTop w:val="0"/>
          <w:marBottom w:val="0"/>
          <w:divBdr>
            <w:top w:val="none" w:sz="0" w:space="0" w:color="auto"/>
            <w:left w:val="none" w:sz="0" w:space="0" w:color="auto"/>
            <w:bottom w:val="none" w:sz="0" w:space="0" w:color="auto"/>
            <w:right w:val="none" w:sz="0" w:space="0" w:color="auto"/>
          </w:divBdr>
        </w:div>
        <w:div w:id="1183517032">
          <w:marLeft w:val="0"/>
          <w:marRight w:val="0"/>
          <w:marTop w:val="0"/>
          <w:marBottom w:val="0"/>
          <w:divBdr>
            <w:top w:val="none" w:sz="0" w:space="0" w:color="auto"/>
            <w:left w:val="none" w:sz="0" w:space="0" w:color="auto"/>
            <w:bottom w:val="none" w:sz="0" w:space="0" w:color="auto"/>
            <w:right w:val="none" w:sz="0" w:space="0" w:color="auto"/>
          </w:divBdr>
          <w:divsChild>
            <w:div w:id="2079476733">
              <w:marLeft w:val="0"/>
              <w:marRight w:val="0"/>
              <w:marTop w:val="0"/>
              <w:marBottom w:val="0"/>
              <w:divBdr>
                <w:top w:val="none" w:sz="0" w:space="0" w:color="auto"/>
                <w:left w:val="none" w:sz="0" w:space="0" w:color="auto"/>
                <w:bottom w:val="none" w:sz="0" w:space="0" w:color="auto"/>
                <w:right w:val="none" w:sz="0" w:space="0" w:color="auto"/>
              </w:divBdr>
              <w:divsChild>
                <w:div w:id="1438059327">
                  <w:marLeft w:val="0"/>
                  <w:marRight w:val="0"/>
                  <w:marTop w:val="0"/>
                  <w:marBottom w:val="0"/>
                  <w:divBdr>
                    <w:top w:val="none" w:sz="0" w:space="0" w:color="auto"/>
                    <w:left w:val="none" w:sz="0" w:space="0" w:color="auto"/>
                    <w:bottom w:val="none" w:sz="0" w:space="0" w:color="auto"/>
                    <w:right w:val="none" w:sz="0" w:space="0" w:color="auto"/>
                  </w:divBdr>
                  <w:divsChild>
                    <w:div w:id="16552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in.org/en/resources/you-can-vo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facebook.com/events/273553236805059/"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facebook.com/events/27355323680505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schemas.microsoft.com/office/2006/documentManagement/types"/>
    <ds:schemaRef ds:uri="http://purl.org/dc/terms/"/>
    <ds:schemaRef ds:uri="a30cff79-7126-4dc1-8796-bceb065e74d1"/>
    <ds:schemaRef ds:uri="0b90acc2-d544-46e5-bc01-f6a94e7d3ec2"/>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2A588C-2AEC-4178-B2B7-58072DF80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Ariella Sult</cp:lastModifiedBy>
  <cp:revision>3</cp:revision>
  <cp:lastPrinted>2018-08-15T14:38:00Z</cp:lastPrinted>
  <dcterms:created xsi:type="dcterms:W3CDTF">2018-08-15T15:02:00Z</dcterms:created>
  <dcterms:modified xsi:type="dcterms:W3CDTF">2018-08-15T16:31:00Z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