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38C66"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2E5DDD54"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3A58C33C"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00A2CD"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D7270A8" w14:textId="65DD4839" w:rsidR="00A1000D" w:rsidRPr="00973768" w:rsidRDefault="005D03F3" w:rsidP="00A1000D">
            <w:pPr>
              <w:rPr>
                <w:rFonts w:ascii="Arial" w:hAnsi="Arial" w:cs="Arial"/>
                <w:color w:val="000000"/>
              </w:rPr>
            </w:pPr>
            <w:r>
              <w:rPr>
                <w:rFonts w:ascii="Arial" w:hAnsi="Arial" w:cs="Arial"/>
                <w:color w:val="000000"/>
              </w:rPr>
              <w:t xml:space="preserve">ACLU of Iowa </w:t>
            </w:r>
          </w:p>
        </w:tc>
      </w:tr>
    </w:tbl>
    <w:p w14:paraId="7A46A557"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56F31E42"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34204ED"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4-0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16C3B791" w14:textId="14320640" w:rsidR="007C7AA6" w:rsidRPr="00973768" w:rsidRDefault="00D10989" w:rsidP="00DC3C91">
                <w:pPr>
                  <w:rPr>
                    <w:rFonts w:ascii="Arial" w:hAnsi="Arial" w:cs="Arial"/>
                    <w:color w:val="000000"/>
                  </w:rPr>
                </w:pPr>
                <w:r>
                  <w:rPr>
                    <w:rFonts w:ascii="Arial" w:hAnsi="Arial" w:cs="Arial"/>
                    <w:color w:val="000000"/>
                  </w:rPr>
                  <w:t>4/4/2018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D65E362" w14:textId="77777777"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8D10FCC" w14:textId="152861F5" w:rsidR="00DC3C91" w:rsidRPr="00973768" w:rsidRDefault="005C3A4D"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07580637" w14:textId="2D6023F0" w:rsidR="007C7AA6" w:rsidRPr="00973768" w:rsidRDefault="005C3A4D"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1458E2">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47DC9F3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2E2A3DA4"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D6027C" w14:textId="77777777"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59D2834"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58B9A51" w14:textId="455FA14E" w:rsidR="00DD55D2" w:rsidRPr="00973768" w:rsidRDefault="005C3A4D"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DD55D2" w:rsidRPr="00973768">
              <w:rPr>
                <w:rFonts w:ascii="Arial" w:hAnsi="Arial" w:cs="Arial"/>
              </w:rPr>
              <w:t xml:space="preserve">   Affiliate Full List </w:t>
            </w:r>
          </w:p>
          <w:p w14:paraId="77ABD1D1" w14:textId="77777777" w:rsidR="00DD55D2" w:rsidRPr="00973768" w:rsidRDefault="005C3A4D"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545DC81C" w14:textId="77777777" w:rsidTr="00570925">
        <w:trPr>
          <w:trHeight w:val="897"/>
        </w:trPr>
        <w:tc>
          <w:tcPr>
            <w:tcW w:w="10800" w:type="dxa"/>
            <w:tcBorders>
              <w:top w:val="single" w:sz="12" w:space="0" w:color="F79646" w:themeColor="accent6"/>
            </w:tcBorders>
            <w:vAlign w:val="center"/>
          </w:tcPr>
          <w:p w14:paraId="491C0E4F" w14:textId="77777777" w:rsidR="00570925" w:rsidRPr="00973768" w:rsidRDefault="00570925" w:rsidP="00DD55D2">
            <w:pPr>
              <w:rPr>
                <w:rFonts w:ascii="Arial" w:hAnsi="Arial" w:cs="Arial"/>
                <w:sz w:val="28"/>
              </w:rPr>
            </w:pPr>
          </w:p>
        </w:tc>
      </w:tr>
    </w:tbl>
    <w:p w14:paraId="2CD2CB1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201E808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DC600EE" w14:textId="77777777" w:rsidR="00DD55D2" w:rsidRPr="00973768" w:rsidRDefault="00DD55D2" w:rsidP="002F55C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3D2F3C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36961C" w14:textId="77777777" w:rsidR="00DD55D2" w:rsidRPr="00973768" w:rsidRDefault="00DD55D2" w:rsidP="003C5521">
            <w:pPr>
              <w:rPr>
                <w:rFonts w:ascii="Arial" w:hAnsi="Arial" w:cs="Arial"/>
                <w:color w:val="000000"/>
                <w:szCs w:val="22"/>
              </w:rPr>
            </w:pPr>
          </w:p>
          <w:p w14:paraId="422997CC" w14:textId="77777777" w:rsidR="00DD55D2" w:rsidRPr="00973768" w:rsidRDefault="00DD55D2" w:rsidP="003C5521">
            <w:pPr>
              <w:rPr>
                <w:rFonts w:ascii="Arial" w:hAnsi="Arial" w:cs="Arial"/>
                <w:color w:val="000000"/>
                <w:szCs w:val="22"/>
              </w:rPr>
            </w:pPr>
          </w:p>
          <w:p w14:paraId="638D27EF" w14:textId="77777777" w:rsidR="00DD55D2" w:rsidRDefault="005C3A4D" w:rsidP="003C5521">
            <w:pPr>
              <w:rPr>
                <w:rFonts w:ascii="Arial" w:hAnsi="Arial" w:cs="Arial"/>
                <w:color w:val="000000"/>
                <w:szCs w:val="22"/>
              </w:rPr>
            </w:pPr>
            <w:hyperlink r:id="rId11" w:history="1">
              <w:r w:rsidR="001458E2" w:rsidRPr="008508F7">
                <w:rPr>
                  <w:rStyle w:val="Hyperlink"/>
                  <w:rFonts w:ascii="Arial" w:hAnsi="Arial" w:cs="Arial"/>
                  <w:szCs w:val="22"/>
                </w:rPr>
                <w:t>Veronica.fowler@aclu-ia.org</w:t>
              </w:r>
            </w:hyperlink>
            <w:r w:rsidR="001458E2">
              <w:rPr>
                <w:rFonts w:ascii="Arial" w:hAnsi="Arial" w:cs="Arial"/>
                <w:color w:val="000000"/>
                <w:szCs w:val="22"/>
              </w:rPr>
              <w:t>; 515-451-1777</w:t>
            </w:r>
          </w:p>
          <w:p w14:paraId="50B14EF7" w14:textId="387109AE" w:rsidR="001458E2" w:rsidRPr="00973768" w:rsidRDefault="001458E2" w:rsidP="003C5521">
            <w:pPr>
              <w:rPr>
                <w:rFonts w:ascii="Arial" w:hAnsi="Arial" w:cs="Arial"/>
                <w:color w:val="000000"/>
                <w:szCs w:val="22"/>
              </w:rPr>
            </w:pPr>
          </w:p>
        </w:tc>
      </w:tr>
    </w:tbl>
    <w:p w14:paraId="5821EAF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07D0EF5"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283FFC0B"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9B50491"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07B4779F"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8B3B682" w14:textId="2F359AD8" w:rsidR="00570925" w:rsidRPr="00973768" w:rsidRDefault="005C3A4D"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1458E2">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716D431C" w14:textId="77777777" w:rsidR="003D7EA1" w:rsidRPr="00973768" w:rsidRDefault="005C3A4D"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315DB859"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DAF541A"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37600E6"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110D7E34"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0B9D9CE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77F2A1" w14:textId="42559FA8" w:rsidR="00622536" w:rsidRPr="00622536" w:rsidRDefault="00D10989" w:rsidP="00622536">
            <w:pPr>
              <w:rPr>
                <w:rFonts w:asciiTheme="minorHAnsi" w:hAnsiTheme="minorHAnsi"/>
              </w:rPr>
            </w:pPr>
            <w:r w:rsidRPr="00D10989">
              <w:rPr>
                <w:rFonts w:asciiTheme="minorHAnsi" w:hAnsiTheme="minorHAnsi"/>
              </w:rPr>
              <w:t xml:space="preserve">TODAY: </w:t>
            </w:r>
            <w:r w:rsidR="00622536" w:rsidRPr="00622536">
              <w:rPr>
                <w:rFonts w:asciiTheme="minorHAnsi" w:hAnsiTheme="minorHAnsi"/>
              </w:rPr>
              <w:t>Stop Iowa’s harmful</w:t>
            </w:r>
            <w:r w:rsidR="00622536">
              <w:rPr>
                <w:rFonts w:asciiTheme="minorHAnsi" w:hAnsiTheme="minorHAnsi"/>
              </w:rPr>
              <w:t xml:space="preserve">, </w:t>
            </w:r>
            <w:r w:rsidR="00622536" w:rsidRPr="00622536">
              <w:rPr>
                <w:rFonts w:asciiTheme="minorHAnsi" w:hAnsiTheme="minorHAnsi"/>
              </w:rPr>
              <w:t xml:space="preserve">unconstitutional </w:t>
            </w:r>
            <w:r w:rsidR="00622536">
              <w:rPr>
                <w:rFonts w:asciiTheme="minorHAnsi" w:hAnsiTheme="minorHAnsi"/>
              </w:rPr>
              <w:t xml:space="preserve">“anti-sanctuary cities” bill </w:t>
            </w:r>
            <w:bookmarkStart w:id="0" w:name="_GoBack"/>
            <w:bookmarkEnd w:id="0"/>
          </w:p>
          <w:p w14:paraId="07CF7DB9" w14:textId="02F790BA" w:rsidR="003D7EA1" w:rsidRPr="00622536" w:rsidRDefault="003D7EA1" w:rsidP="003C5521">
            <w:pPr>
              <w:rPr>
                <w:rFonts w:asciiTheme="minorHAnsi" w:hAnsiTheme="minorHAnsi" w:cs="Arial"/>
                <w:color w:val="000000"/>
                <w:szCs w:val="22"/>
              </w:rPr>
            </w:pPr>
          </w:p>
          <w:p w14:paraId="3E16CC04" w14:textId="77777777" w:rsidR="003D7EA1" w:rsidRPr="00D10989" w:rsidRDefault="003D7EA1" w:rsidP="003C5521">
            <w:pPr>
              <w:rPr>
                <w:rFonts w:asciiTheme="minorHAnsi" w:hAnsiTheme="minorHAnsi" w:cs="Arial"/>
                <w:color w:val="000000"/>
                <w:szCs w:val="22"/>
              </w:rPr>
            </w:pPr>
          </w:p>
        </w:tc>
      </w:tr>
    </w:tbl>
    <w:p w14:paraId="389A2A6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4DD69516"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0D58B5DD" w14:textId="77777777"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45A4F9"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72BA038F"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C224269" w14:textId="77777777" w:rsidR="003D7EA1" w:rsidRPr="001458E2" w:rsidRDefault="003D7EA1" w:rsidP="003C5521">
            <w:pPr>
              <w:rPr>
                <w:rFonts w:asciiTheme="minorHAnsi" w:hAnsiTheme="minorHAnsi" w:cs="Arial"/>
                <w:color w:val="000000"/>
                <w:szCs w:val="22"/>
              </w:rPr>
            </w:pPr>
          </w:p>
          <w:p w14:paraId="7E236FA6" w14:textId="546BC409" w:rsidR="001458E2" w:rsidRPr="001458E2" w:rsidRDefault="00622536" w:rsidP="001458E2">
            <w:pPr>
              <w:rPr>
                <w:rFonts w:asciiTheme="minorHAnsi" w:hAnsiTheme="minorHAnsi"/>
                <w:color w:val="000000" w:themeColor="text1"/>
              </w:rPr>
            </w:pPr>
            <w:r>
              <w:rPr>
                <w:rFonts w:asciiTheme="minorHAnsi" w:hAnsiTheme="minorHAnsi"/>
                <w:color w:val="000000" w:themeColor="text1"/>
              </w:rPr>
              <w:t xml:space="preserve">The Iowa Minutemen are the only organization to support this bill, one of the worst anti-immigrant pieces of legislation in recent  history. </w:t>
            </w:r>
          </w:p>
          <w:p w14:paraId="095A92AF" w14:textId="77777777" w:rsidR="003D7EA1" w:rsidRPr="00973768" w:rsidRDefault="003D7EA1" w:rsidP="003C5521">
            <w:pPr>
              <w:rPr>
                <w:rFonts w:ascii="Arial" w:hAnsi="Arial" w:cs="Arial"/>
                <w:color w:val="000000"/>
                <w:szCs w:val="22"/>
              </w:rPr>
            </w:pPr>
          </w:p>
        </w:tc>
      </w:tr>
    </w:tbl>
    <w:p w14:paraId="652789CC"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F53689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8DE32E6" w14:textId="77777777" w:rsidR="002B117E" w:rsidRPr="00973768" w:rsidRDefault="002B117E" w:rsidP="002F55C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7FA1E9D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E023D2" w14:textId="3CC7F8BC" w:rsidR="00570925" w:rsidRPr="00973768" w:rsidRDefault="005C3A4D" w:rsidP="00570925">
            <w:pPr>
              <w:rPr>
                <w:rFonts w:ascii="Arial" w:hAnsi="Arial" w:cs="Arial"/>
              </w:rPr>
            </w:pPr>
            <w:sdt>
              <w:sdtPr>
                <w:rPr>
                  <w:rFonts w:ascii="Arial" w:hAnsi="Arial" w:cs="Arial"/>
                  <w:sz w:val="28"/>
                </w:rPr>
                <w:id w:val="2005318025"/>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eiryo"/>
                  <w14:uncheckedState w14:val="2610" w14:font="Meiryo"/>
                </w14:checkbox>
              </w:sdtPr>
              <w:sdtEndPr/>
              <w:sdtContent>
                <w:r w:rsidR="001458E2">
                  <w:rPr>
                    <w:rFonts w:ascii="Meiryo" w:eastAsia="Meiryo" w:hAnsi="Meiryo" w:cs="Arial" w:hint="eastAsia"/>
                    <w:sz w:val="28"/>
                  </w:rPr>
                  <w:t>☐</w:t>
                </w:r>
              </w:sdtContent>
            </w:sdt>
            <w:r w:rsidR="00570925" w:rsidRPr="00973768">
              <w:rPr>
                <w:rFonts w:ascii="Arial" w:hAnsi="Arial" w:cs="Arial"/>
              </w:rPr>
              <w:t xml:space="preserve">  Include side box</w:t>
            </w:r>
          </w:p>
          <w:p w14:paraId="1ACB2D9F" w14:textId="77777777" w:rsidR="002B117E" w:rsidRPr="00973768" w:rsidRDefault="002B117E" w:rsidP="00570925">
            <w:pPr>
              <w:rPr>
                <w:rFonts w:ascii="Arial" w:hAnsi="Arial" w:cs="Arial"/>
                <w:color w:val="000000"/>
                <w:szCs w:val="22"/>
              </w:rPr>
            </w:pPr>
          </w:p>
        </w:tc>
      </w:tr>
    </w:tbl>
    <w:p w14:paraId="01944548"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FFB1E7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303297ED" w14:textId="77777777"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7B5EBEF6"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FCD7A02" w14:textId="46DD59B0" w:rsidR="002B117E" w:rsidRDefault="00D10989" w:rsidP="002F55CE">
            <w:pPr>
              <w:rPr>
                <w:rFonts w:asciiTheme="minorHAnsi" w:hAnsiTheme="minorHAnsi" w:cs="Arial"/>
                <w:color w:val="000000"/>
                <w:szCs w:val="22"/>
              </w:rPr>
            </w:pPr>
            <w:hyperlink r:id="rId12" w:history="1">
              <w:r w:rsidRPr="008508F7">
                <w:rPr>
                  <w:rStyle w:val="Hyperlink"/>
                  <w:rFonts w:asciiTheme="minorHAnsi" w:hAnsiTheme="minorHAnsi" w:cs="Arial"/>
                  <w:szCs w:val="22"/>
                </w:rPr>
                <w:t>https://www.legis.iowa.gov/legislation/BillBook?ga=%24selectedGa.generalAssemblyID&amp;ba=SF481</w:t>
              </w:r>
            </w:hyperlink>
          </w:p>
          <w:p w14:paraId="5B26470A" w14:textId="77777777" w:rsidR="00D10989" w:rsidRPr="00D10989" w:rsidRDefault="00D10989" w:rsidP="002F55CE">
            <w:pPr>
              <w:rPr>
                <w:rFonts w:asciiTheme="minorHAnsi" w:hAnsiTheme="minorHAnsi" w:cs="Arial"/>
                <w:color w:val="000000"/>
                <w:szCs w:val="22"/>
              </w:rPr>
            </w:pPr>
          </w:p>
          <w:p w14:paraId="7AE93EA8" w14:textId="77777777" w:rsidR="00D10989" w:rsidRPr="00D10989" w:rsidRDefault="00D10989" w:rsidP="00D10989">
            <w:pPr>
              <w:rPr>
                <w:rFonts w:asciiTheme="minorHAnsi" w:hAnsiTheme="minorHAnsi"/>
              </w:rPr>
            </w:pPr>
            <w:hyperlink r:id="rId13" w:history="1">
              <w:r w:rsidRPr="00D10989">
                <w:rPr>
                  <w:rStyle w:val="Hyperlink"/>
                  <w:rFonts w:asciiTheme="minorHAnsi" w:hAnsiTheme="minorHAnsi"/>
                </w:rPr>
                <w:t>https://www.desmoinesreg</w:t>
              </w:r>
              <w:r w:rsidRPr="00D10989">
                <w:rPr>
                  <w:rStyle w:val="Hyperlink"/>
                  <w:rFonts w:asciiTheme="minorHAnsi" w:hAnsiTheme="minorHAnsi"/>
                </w:rPr>
                <w:t>i</w:t>
              </w:r>
              <w:r w:rsidRPr="00D10989">
                <w:rPr>
                  <w:rStyle w:val="Hyperlink"/>
                  <w:rFonts w:asciiTheme="minorHAnsi" w:hAnsiTheme="minorHAnsi"/>
                </w:rPr>
                <w:t>ster.com/story/</w:t>
              </w:r>
              <w:r w:rsidRPr="00D10989">
                <w:rPr>
                  <w:rStyle w:val="Hyperlink"/>
                  <w:rFonts w:asciiTheme="minorHAnsi" w:hAnsiTheme="minorHAnsi"/>
                </w:rPr>
                <w:t>o</w:t>
              </w:r>
              <w:r w:rsidRPr="00D10989">
                <w:rPr>
                  <w:rStyle w:val="Hyperlink"/>
                  <w:rFonts w:asciiTheme="minorHAnsi" w:hAnsiTheme="minorHAnsi"/>
                </w:rPr>
                <w:t>pinion/editorials/2017/12/19/iowa-legislature-police-sanctuary-city-immigration/965739001/</w:t>
              </w:r>
            </w:hyperlink>
          </w:p>
          <w:p w14:paraId="08CEAA0F" w14:textId="7E060296" w:rsidR="001458E2" w:rsidRPr="00D10989" w:rsidRDefault="001458E2" w:rsidP="00D10989">
            <w:pPr>
              <w:rPr>
                <w:rFonts w:asciiTheme="minorHAnsi" w:hAnsiTheme="minorHAnsi" w:cs="Arial"/>
                <w:color w:val="000000"/>
                <w:szCs w:val="22"/>
              </w:rPr>
            </w:pPr>
          </w:p>
        </w:tc>
      </w:tr>
    </w:tbl>
    <w:p w14:paraId="7CD0E870" w14:textId="77777777" w:rsidR="002B117E" w:rsidRPr="00973768" w:rsidRDefault="002B117E" w:rsidP="007C7AA6">
      <w:pPr>
        <w:rPr>
          <w:rFonts w:ascii="Arial" w:hAnsi="Arial" w:cs="Arial"/>
        </w:rPr>
      </w:pPr>
    </w:p>
    <w:p w14:paraId="7572014D" w14:textId="77777777" w:rsidR="006E03E3" w:rsidRPr="00973768" w:rsidRDefault="006E03E3" w:rsidP="007C7AA6">
      <w:pPr>
        <w:rPr>
          <w:rFonts w:ascii="Arial" w:hAnsi="Arial" w:cs="Arial"/>
        </w:rPr>
      </w:pPr>
    </w:p>
    <w:p w14:paraId="31A8E77A" w14:textId="77777777" w:rsidR="006E03E3" w:rsidRPr="00973768" w:rsidRDefault="006E03E3" w:rsidP="007C7AA6">
      <w:pPr>
        <w:rPr>
          <w:rFonts w:ascii="Arial" w:hAnsi="Arial" w:cs="Arial"/>
        </w:rPr>
      </w:pPr>
    </w:p>
    <w:p w14:paraId="37C4FA94" w14:textId="77777777" w:rsidR="006E03E3" w:rsidRPr="00973768" w:rsidRDefault="006E03E3" w:rsidP="007C7AA6">
      <w:pPr>
        <w:rPr>
          <w:rFonts w:ascii="Arial" w:hAnsi="Arial" w:cs="Arial"/>
        </w:rPr>
      </w:pPr>
    </w:p>
    <w:p w14:paraId="1ACDCFA4" w14:textId="77777777" w:rsidR="006E03E3" w:rsidRPr="00973768" w:rsidRDefault="006E03E3" w:rsidP="007C7AA6">
      <w:pPr>
        <w:rPr>
          <w:rFonts w:ascii="Arial" w:hAnsi="Arial" w:cs="Arial"/>
        </w:rPr>
      </w:pPr>
    </w:p>
    <w:p w14:paraId="64A3922E"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D10989" w14:paraId="6F9D2DB0"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22BD31D" w14:textId="77777777" w:rsidR="003C5521" w:rsidRPr="00622536" w:rsidRDefault="003C5521" w:rsidP="002F55CE">
            <w:pPr>
              <w:rPr>
                <w:rStyle w:val="Strong"/>
                <w:rFonts w:asciiTheme="minorHAnsi" w:hAnsiTheme="minorHAnsi" w:cs="Arial"/>
                <w:color w:val="FFFFFF" w:themeColor="background1"/>
                <w:sz w:val="28"/>
                <w:szCs w:val="22"/>
              </w:rPr>
            </w:pPr>
            <w:r w:rsidRPr="00622536">
              <w:rPr>
                <w:rStyle w:val="Strong"/>
                <w:rFonts w:asciiTheme="minorHAnsi" w:hAnsiTheme="minorHAnsi" w:cs="Arial"/>
                <w:color w:val="FFFFFF" w:themeColor="background1"/>
                <w:sz w:val="28"/>
                <w:szCs w:val="22"/>
              </w:rPr>
              <w:lastRenderedPageBreak/>
              <w:t>Email Body Content</w:t>
            </w:r>
          </w:p>
          <w:p w14:paraId="164EE8AA" w14:textId="77777777" w:rsidR="00570925" w:rsidRPr="00622536" w:rsidRDefault="00570925" w:rsidP="00570925">
            <w:pPr>
              <w:rPr>
                <w:rFonts w:asciiTheme="minorHAnsi" w:hAnsiTheme="minorHAnsi" w:cs="Arial"/>
                <w:color w:val="FFFFFF" w:themeColor="background1"/>
                <w:sz w:val="20"/>
                <w:szCs w:val="22"/>
              </w:rPr>
            </w:pPr>
            <w:r w:rsidRPr="00622536">
              <w:rPr>
                <w:rFonts w:asciiTheme="minorHAnsi" w:hAnsiTheme="minorHAnsi" w:cs="Arial"/>
                <w:color w:val="FFFFFF" w:themeColor="background1"/>
                <w:sz w:val="20"/>
                <w:szCs w:val="22"/>
              </w:rPr>
              <w:t xml:space="preserve">Keep the content brief. One of the worst mistakes we make is trying to </w:t>
            </w:r>
            <w:r w:rsidR="00973768" w:rsidRPr="00622536">
              <w:rPr>
                <w:rFonts w:asciiTheme="minorHAnsi" w:hAnsiTheme="minorHAnsi" w:cs="Arial"/>
                <w:color w:val="FFFFFF" w:themeColor="background1"/>
                <w:sz w:val="20"/>
                <w:szCs w:val="22"/>
              </w:rPr>
              <w:t>include</w:t>
            </w:r>
            <w:r w:rsidRPr="00622536">
              <w:rPr>
                <w:rFonts w:asciiTheme="minorHAnsi" w:hAnsiTheme="minorHAnsi"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C406F3D" w14:textId="77777777" w:rsidR="00570925" w:rsidRPr="00622536" w:rsidRDefault="00570925" w:rsidP="00570925">
            <w:pPr>
              <w:rPr>
                <w:rFonts w:asciiTheme="minorHAnsi" w:hAnsiTheme="minorHAnsi" w:cs="Arial"/>
                <w:color w:val="FFFFFF" w:themeColor="background1"/>
                <w:sz w:val="20"/>
                <w:szCs w:val="22"/>
              </w:rPr>
            </w:pPr>
          </w:p>
          <w:p w14:paraId="7EF85AD0" w14:textId="77777777" w:rsidR="00570925" w:rsidRPr="00622536" w:rsidRDefault="00570925" w:rsidP="00570925">
            <w:pPr>
              <w:rPr>
                <w:rFonts w:asciiTheme="minorHAnsi" w:hAnsiTheme="minorHAnsi" w:cs="Arial"/>
                <w:color w:val="FFFFFF" w:themeColor="background1"/>
                <w:sz w:val="20"/>
                <w:szCs w:val="22"/>
              </w:rPr>
            </w:pPr>
            <w:r w:rsidRPr="00622536">
              <w:rPr>
                <w:rFonts w:asciiTheme="minorHAnsi" w:hAnsiTheme="minorHAnsi" w:cs="Arial"/>
                <w:color w:val="FFFFFF" w:themeColor="background1"/>
                <w:sz w:val="20"/>
                <w:szCs w:val="22"/>
              </w:rPr>
              <w:t xml:space="preserve">Answer the these three questions for the reader when you write your message: </w:t>
            </w:r>
          </w:p>
          <w:p w14:paraId="18C0CDE2" w14:textId="77777777" w:rsidR="00570925" w:rsidRPr="00622536" w:rsidRDefault="00570925" w:rsidP="00570925">
            <w:pPr>
              <w:rPr>
                <w:rFonts w:asciiTheme="minorHAnsi" w:hAnsiTheme="minorHAnsi" w:cs="Arial"/>
                <w:color w:val="FFFFFF" w:themeColor="background1"/>
                <w:sz w:val="20"/>
                <w:szCs w:val="22"/>
              </w:rPr>
            </w:pPr>
          </w:p>
          <w:p w14:paraId="37A7155E" w14:textId="77777777" w:rsidR="00973768" w:rsidRPr="00622536" w:rsidRDefault="00570925" w:rsidP="00570925">
            <w:pPr>
              <w:pStyle w:val="ListParagraph"/>
              <w:numPr>
                <w:ilvl w:val="0"/>
                <w:numId w:val="16"/>
              </w:numPr>
              <w:rPr>
                <w:rFonts w:asciiTheme="minorHAnsi" w:hAnsiTheme="minorHAnsi" w:cs="Arial"/>
                <w:color w:val="FFFFFF" w:themeColor="background1"/>
                <w:sz w:val="20"/>
                <w:szCs w:val="22"/>
              </w:rPr>
            </w:pPr>
            <w:r w:rsidRPr="00622536">
              <w:rPr>
                <w:rFonts w:asciiTheme="minorHAnsi" w:hAnsiTheme="minorHAnsi" w:cs="Arial"/>
                <w:b/>
                <w:color w:val="FFFFFF" w:themeColor="background1"/>
                <w:sz w:val="20"/>
                <w:szCs w:val="22"/>
              </w:rPr>
              <w:t>What are you asking me to do?</w:t>
            </w:r>
            <w:r w:rsidRPr="00622536">
              <w:rPr>
                <w:rFonts w:asciiTheme="minorHAnsi" w:hAnsiTheme="minorHAnsi" w:cs="Arial"/>
                <w:color w:val="FFFFFF" w:themeColor="background1"/>
                <w:sz w:val="20"/>
                <w:szCs w:val="22"/>
              </w:rPr>
              <w:t xml:space="preserve"> Always give the reader an action to take</w:t>
            </w:r>
            <w:r w:rsidR="00973768" w:rsidRPr="00622536">
              <w:rPr>
                <w:rFonts w:asciiTheme="minorHAnsi" w:hAnsiTheme="minorHAnsi" w:cs="Arial"/>
                <w:color w:val="FFFFFF" w:themeColor="background1"/>
                <w:sz w:val="20"/>
                <w:szCs w:val="22"/>
              </w:rPr>
              <w:t xml:space="preserve">. Your call to </w:t>
            </w:r>
            <w:r w:rsidRPr="00622536">
              <w:rPr>
                <w:rFonts w:asciiTheme="minorHAnsi" w:hAnsiTheme="minorHAnsi" w:cs="Arial"/>
                <w:color w:val="FFFFFF" w:themeColor="background1"/>
                <w:sz w:val="20"/>
                <w:szCs w:val="22"/>
              </w:rPr>
              <w:t>action should be able to stand alone. Remember, people scan their emails, and if there's one thing you want your recipient to pick up on, it's your call-to-action.</w:t>
            </w:r>
            <w:r w:rsidR="00973768" w:rsidRPr="00622536">
              <w:rPr>
                <w:rFonts w:asciiTheme="minorHAnsi" w:hAnsiTheme="minorHAnsi" w:cs="Arial"/>
                <w:color w:val="FFFFFF" w:themeColor="background1"/>
                <w:sz w:val="20"/>
                <w:szCs w:val="22"/>
              </w:rPr>
              <w:br/>
            </w:r>
          </w:p>
          <w:p w14:paraId="1FEB8ED1" w14:textId="77777777" w:rsidR="00973768" w:rsidRPr="00622536" w:rsidRDefault="00973768" w:rsidP="00973768">
            <w:pPr>
              <w:pStyle w:val="ListParagraph"/>
              <w:numPr>
                <w:ilvl w:val="0"/>
                <w:numId w:val="16"/>
              </w:numPr>
              <w:rPr>
                <w:rFonts w:asciiTheme="minorHAnsi" w:hAnsiTheme="minorHAnsi" w:cs="Arial"/>
                <w:color w:val="000000"/>
                <w:sz w:val="28"/>
                <w:szCs w:val="22"/>
              </w:rPr>
            </w:pPr>
            <w:r w:rsidRPr="00622536">
              <w:rPr>
                <w:rFonts w:asciiTheme="minorHAnsi" w:hAnsiTheme="minorHAnsi" w:cs="Arial"/>
                <w:b/>
                <w:color w:val="FFFFFF" w:themeColor="background1"/>
                <w:sz w:val="20"/>
                <w:szCs w:val="22"/>
              </w:rPr>
              <w:t>W</w:t>
            </w:r>
            <w:r w:rsidR="00570925" w:rsidRPr="00622536">
              <w:rPr>
                <w:rFonts w:asciiTheme="minorHAnsi" w:hAnsiTheme="minorHAnsi" w:cs="Arial"/>
                <w:b/>
                <w:color w:val="FFFFFF" w:themeColor="background1"/>
                <w:sz w:val="20"/>
                <w:szCs w:val="22"/>
              </w:rPr>
              <w:t>hat is in it for me?</w:t>
            </w:r>
            <w:r w:rsidR="00570925" w:rsidRPr="00622536">
              <w:rPr>
                <w:rFonts w:asciiTheme="minorHAnsi" w:hAnsiTheme="minorHAnsi" w:cs="Arial"/>
                <w:color w:val="FFFFFF" w:themeColor="background1"/>
                <w:sz w:val="20"/>
                <w:szCs w:val="22"/>
              </w:rPr>
              <w:t xml:space="preserve"> You know the value of your email content, but does your recipient? Tell them why taking action is important for them or why they should attend an event. </w:t>
            </w:r>
            <w:r w:rsidRPr="00622536">
              <w:rPr>
                <w:rFonts w:asciiTheme="minorHAnsi" w:hAnsiTheme="minorHAnsi" w:cs="Arial"/>
                <w:color w:val="FFFFFF" w:themeColor="background1"/>
                <w:sz w:val="20"/>
                <w:szCs w:val="22"/>
              </w:rPr>
              <w:br/>
            </w:r>
          </w:p>
          <w:p w14:paraId="2AD2AF56" w14:textId="77777777" w:rsidR="00570925" w:rsidRPr="00622536" w:rsidRDefault="00570925" w:rsidP="00973768">
            <w:pPr>
              <w:pStyle w:val="ListParagraph"/>
              <w:numPr>
                <w:ilvl w:val="0"/>
                <w:numId w:val="16"/>
              </w:numPr>
              <w:rPr>
                <w:rFonts w:asciiTheme="minorHAnsi" w:hAnsiTheme="minorHAnsi" w:cs="Arial"/>
                <w:color w:val="000000"/>
                <w:sz w:val="28"/>
                <w:szCs w:val="22"/>
              </w:rPr>
            </w:pPr>
            <w:r w:rsidRPr="00622536">
              <w:rPr>
                <w:rFonts w:asciiTheme="minorHAnsi" w:hAnsiTheme="minorHAnsi" w:cs="Arial"/>
                <w:b/>
                <w:color w:val="FFFFFF" w:themeColor="background1"/>
                <w:sz w:val="20"/>
                <w:szCs w:val="22"/>
              </w:rPr>
              <w:t>Why should I care?</w:t>
            </w:r>
            <w:r w:rsidRPr="00622536">
              <w:rPr>
                <w:rFonts w:asciiTheme="minorHAnsi" w:hAnsiTheme="minorHAnsi"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D10989" w14:paraId="2BED2269"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CA4BA6" w14:textId="77777777" w:rsidR="00622536" w:rsidRDefault="00622536" w:rsidP="00622536">
            <w:pPr>
              <w:rPr>
                <w:rFonts w:asciiTheme="minorHAnsi" w:hAnsiTheme="minorHAnsi"/>
              </w:rPr>
            </w:pPr>
          </w:p>
          <w:p w14:paraId="3D889E45" w14:textId="77777777" w:rsidR="00622536" w:rsidRDefault="00622536" w:rsidP="00622536">
            <w:pPr>
              <w:rPr>
                <w:rFonts w:asciiTheme="minorHAnsi" w:hAnsiTheme="minorHAnsi"/>
              </w:rPr>
            </w:pPr>
          </w:p>
          <w:p w14:paraId="313D62E4" w14:textId="73248E43" w:rsidR="00622536" w:rsidRPr="00622536" w:rsidRDefault="00622536" w:rsidP="00622536">
            <w:pPr>
              <w:rPr>
                <w:rFonts w:asciiTheme="minorHAnsi" w:hAnsiTheme="minorHAnsi"/>
              </w:rPr>
            </w:pPr>
            <w:r w:rsidRPr="00622536">
              <w:rPr>
                <w:rFonts w:asciiTheme="minorHAnsi" w:hAnsiTheme="minorHAnsi"/>
              </w:rPr>
              <w:t>Today or tomorrow, the Iowa Senate will likely vote on one of the worst pieces of anti-immigrant bills in recent history: SF 481.</w:t>
            </w:r>
          </w:p>
          <w:p w14:paraId="1B078CE9" w14:textId="77777777" w:rsidR="00622536" w:rsidRPr="00622536" w:rsidRDefault="00622536" w:rsidP="00622536">
            <w:pPr>
              <w:rPr>
                <w:rFonts w:asciiTheme="minorHAnsi" w:hAnsiTheme="minorHAnsi"/>
              </w:rPr>
            </w:pPr>
          </w:p>
          <w:p w14:paraId="0BB59672" w14:textId="2800C583" w:rsidR="00622536" w:rsidRPr="00622536" w:rsidRDefault="00622536" w:rsidP="00622536">
            <w:pPr>
              <w:rPr>
                <w:rFonts w:asciiTheme="minorHAnsi" w:hAnsiTheme="minorHAnsi"/>
              </w:rPr>
            </w:pPr>
            <w:r w:rsidRPr="00622536">
              <w:rPr>
                <w:rFonts w:asciiTheme="minorHAnsi" w:hAnsiTheme="minorHAnsi"/>
              </w:rPr>
              <w:t>The so-called “anti-sanctuary city bill” would require local law enforcement to hold people after they are legally allowed to do so</w:t>
            </w:r>
            <w:r>
              <w:rPr>
                <w:rFonts w:asciiTheme="minorHAnsi" w:hAnsiTheme="minorHAnsi"/>
              </w:rPr>
              <w:t>,</w:t>
            </w:r>
            <w:r w:rsidRPr="00622536">
              <w:rPr>
                <w:rFonts w:asciiTheme="minorHAnsi" w:hAnsiTheme="minorHAnsi"/>
              </w:rPr>
              <w:t xml:space="preserve"> in violation of the Fourth Amendment</w:t>
            </w:r>
            <w:r>
              <w:rPr>
                <w:rFonts w:asciiTheme="minorHAnsi" w:hAnsiTheme="minorHAnsi"/>
              </w:rPr>
              <w:t xml:space="preserve">. And </w:t>
            </w:r>
            <w:r w:rsidRPr="00622536">
              <w:rPr>
                <w:rFonts w:asciiTheme="minorHAnsi" w:hAnsiTheme="minorHAnsi"/>
              </w:rPr>
              <w:t>if local law enforcement doesn’t, they could lose &lt;</w:t>
            </w:r>
            <w:proofErr w:type="spellStart"/>
            <w:r w:rsidRPr="00622536">
              <w:rPr>
                <w:rFonts w:asciiTheme="minorHAnsi" w:hAnsiTheme="minorHAnsi"/>
              </w:rPr>
              <w:t>ital</w:t>
            </w:r>
            <w:proofErr w:type="spellEnd"/>
            <w:r w:rsidRPr="00622536">
              <w:rPr>
                <w:rFonts w:asciiTheme="minorHAnsi" w:hAnsiTheme="minorHAnsi"/>
              </w:rPr>
              <w:t>&gt;all&lt;</w:t>
            </w:r>
            <w:proofErr w:type="spellStart"/>
            <w:r w:rsidRPr="00622536">
              <w:rPr>
                <w:rFonts w:asciiTheme="minorHAnsi" w:hAnsiTheme="minorHAnsi"/>
              </w:rPr>
              <w:t>ital</w:t>
            </w:r>
            <w:proofErr w:type="spellEnd"/>
            <w:r w:rsidRPr="00622536">
              <w:rPr>
                <w:rFonts w:asciiTheme="minorHAnsi" w:hAnsiTheme="minorHAnsi"/>
              </w:rPr>
              <w:t>&gt; state funding.</w:t>
            </w:r>
          </w:p>
          <w:p w14:paraId="5059580C" w14:textId="77777777" w:rsidR="00622536" w:rsidRPr="00622536" w:rsidRDefault="00622536" w:rsidP="00622536">
            <w:pPr>
              <w:rPr>
                <w:rFonts w:asciiTheme="minorHAnsi" w:hAnsiTheme="minorHAnsi"/>
              </w:rPr>
            </w:pPr>
          </w:p>
          <w:p w14:paraId="0E93ACE3" w14:textId="29AD8DE9" w:rsidR="00622536" w:rsidRPr="00622536" w:rsidRDefault="00622536" w:rsidP="00622536">
            <w:pPr>
              <w:rPr>
                <w:rFonts w:asciiTheme="minorHAnsi" w:hAnsiTheme="minorHAnsi"/>
              </w:rPr>
            </w:pPr>
            <w:r w:rsidRPr="00622536">
              <w:rPr>
                <w:rFonts w:asciiTheme="minorHAnsi" w:hAnsiTheme="minorHAnsi"/>
              </w:rPr>
              <w:t xml:space="preserve">As a </w:t>
            </w:r>
            <w:r w:rsidRPr="00622536">
              <w:rPr>
                <w:rFonts w:asciiTheme="minorHAnsi" w:hAnsiTheme="minorHAnsi"/>
                <w:u w:val="single"/>
              </w:rPr>
              <w:t>Des Moines Register editorial</w:t>
            </w:r>
            <w:r w:rsidRPr="00622536">
              <w:rPr>
                <w:rFonts w:asciiTheme="minorHAnsi" w:hAnsiTheme="minorHAnsi"/>
              </w:rPr>
              <w:t xml:space="preserve">, which also opposes the bill, explains, local law enforcement officials and dozens of organizations oppose the bill because it </w:t>
            </w:r>
            <w:r>
              <w:rPr>
                <w:rFonts w:asciiTheme="minorHAnsi" w:hAnsiTheme="minorHAnsi"/>
              </w:rPr>
              <w:t>would wrongly saddle</w:t>
            </w:r>
            <w:r w:rsidRPr="00622536">
              <w:rPr>
                <w:rFonts w:asciiTheme="minorHAnsi" w:hAnsiTheme="minorHAnsi"/>
              </w:rPr>
              <w:t xml:space="preserve"> local law enforcement with becoming </w:t>
            </w:r>
            <w:r>
              <w:rPr>
                <w:rFonts w:asciiTheme="minorHAnsi" w:hAnsiTheme="minorHAnsi"/>
              </w:rPr>
              <w:t>immigration cops. It would</w:t>
            </w:r>
            <w:r w:rsidRPr="00622536">
              <w:rPr>
                <w:rFonts w:asciiTheme="minorHAnsi" w:hAnsiTheme="minorHAnsi"/>
              </w:rPr>
              <w:t xml:space="preserve"> prevent the communities they strive to protect from trusting and working with them. Schools are also concerned because if they pledge to treat all students equally and keep them safe, their funding may be jeopardized.</w:t>
            </w:r>
          </w:p>
          <w:p w14:paraId="525C42DA" w14:textId="77777777" w:rsidR="00622536" w:rsidRPr="00622536" w:rsidRDefault="00622536" w:rsidP="00622536">
            <w:pPr>
              <w:rPr>
                <w:rFonts w:asciiTheme="minorHAnsi" w:hAnsiTheme="minorHAnsi"/>
              </w:rPr>
            </w:pPr>
          </w:p>
          <w:p w14:paraId="387D7C7D" w14:textId="77777777" w:rsidR="00622536" w:rsidRPr="00622536" w:rsidRDefault="00622536" w:rsidP="00622536">
            <w:pPr>
              <w:rPr>
                <w:rFonts w:asciiTheme="minorHAnsi" w:hAnsiTheme="minorHAnsi"/>
              </w:rPr>
            </w:pPr>
            <w:hyperlink r:id="rId14" w:history="1">
              <w:r w:rsidRPr="00622536">
                <w:rPr>
                  <w:rStyle w:val="Hyperlink"/>
                  <w:rFonts w:asciiTheme="minorHAnsi" w:hAnsiTheme="minorHAnsi"/>
                </w:rPr>
                <w:t>https://www.desmoinesregister.com/story/opinion/editorials/2017/12/19/iowa-legislature-police-sanctuary-city-immigration/965739001/</w:t>
              </w:r>
            </w:hyperlink>
          </w:p>
          <w:p w14:paraId="411D9257" w14:textId="77777777" w:rsidR="00622536" w:rsidRPr="00622536" w:rsidRDefault="00622536" w:rsidP="00622536">
            <w:pPr>
              <w:rPr>
                <w:rFonts w:asciiTheme="minorHAnsi" w:hAnsiTheme="minorHAnsi"/>
              </w:rPr>
            </w:pPr>
          </w:p>
          <w:p w14:paraId="2683DFA9" w14:textId="77777777" w:rsidR="00622536" w:rsidRPr="00622536" w:rsidRDefault="00622536" w:rsidP="00622536">
            <w:pPr>
              <w:rPr>
                <w:rFonts w:asciiTheme="minorHAnsi" w:hAnsiTheme="minorHAnsi"/>
              </w:rPr>
            </w:pPr>
            <w:r w:rsidRPr="00622536">
              <w:rPr>
                <w:rFonts w:asciiTheme="minorHAnsi" w:hAnsiTheme="minorHAnsi"/>
              </w:rPr>
              <w:t xml:space="preserve">Help keep Iowa a place where the constitution is honored, immigrants are treated fairly, and local governments and schools can do their jobs. </w:t>
            </w:r>
          </w:p>
          <w:p w14:paraId="2C2817E2" w14:textId="77777777" w:rsidR="00622536" w:rsidRPr="00622536" w:rsidRDefault="00622536" w:rsidP="00622536">
            <w:pPr>
              <w:rPr>
                <w:rFonts w:asciiTheme="minorHAnsi" w:hAnsiTheme="minorHAnsi"/>
              </w:rPr>
            </w:pPr>
          </w:p>
          <w:p w14:paraId="19290981" w14:textId="77777777" w:rsidR="00622536" w:rsidRPr="00622536" w:rsidRDefault="00622536" w:rsidP="00622536">
            <w:pPr>
              <w:rPr>
                <w:rFonts w:asciiTheme="minorHAnsi" w:hAnsiTheme="minorHAnsi"/>
              </w:rPr>
            </w:pPr>
            <w:r w:rsidRPr="00622536">
              <w:rPr>
                <w:rFonts w:asciiTheme="minorHAnsi" w:hAnsiTheme="minorHAnsi"/>
              </w:rPr>
              <w:t xml:space="preserve">Today, please call Sen. Jack </w:t>
            </w:r>
            <w:proofErr w:type="spellStart"/>
            <w:r w:rsidRPr="00622536">
              <w:rPr>
                <w:rFonts w:asciiTheme="minorHAnsi" w:hAnsiTheme="minorHAnsi"/>
              </w:rPr>
              <w:t>Whitver</w:t>
            </w:r>
            <w:proofErr w:type="spellEnd"/>
            <w:r w:rsidRPr="00622536">
              <w:rPr>
                <w:rFonts w:asciiTheme="minorHAnsi" w:hAnsiTheme="minorHAnsi"/>
              </w:rPr>
              <w:t xml:space="preserve"> or email him at </w:t>
            </w:r>
            <w:hyperlink r:id="rId15" w:history="1">
              <w:r w:rsidRPr="00622536">
                <w:rPr>
                  <w:rStyle w:val="Hyperlink"/>
                  <w:rFonts w:asciiTheme="minorHAnsi" w:hAnsiTheme="minorHAnsi"/>
                  <w:color w:val="0066CC"/>
                  <w:sz w:val="20"/>
                  <w:szCs w:val="20"/>
                  <w:bdr w:val="none" w:sz="0" w:space="0" w:color="auto" w:frame="1"/>
                  <w:shd w:val="clear" w:color="auto" w:fill="FFFFFF"/>
                </w:rPr>
                <w:t>jack.whitver@legis.iowa.gov</w:t>
              </w:r>
            </w:hyperlink>
          </w:p>
          <w:p w14:paraId="565E4984" w14:textId="77777777" w:rsidR="00622536" w:rsidRPr="00622536" w:rsidRDefault="00622536" w:rsidP="00622536">
            <w:pPr>
              <w:rPr>
                <w:rFonts w:asciiTheme="minorHAnsi" w:hAnsiTheme="minorHAnsi"/>
              </w:rPr>
            </w:pPr>
            <w:r w:rsidRPr="00622536">
              <w:rPr>
                <w:rFonts w:asciiTheme="minorHAnsi" w:hAnsiTheme="minorHAnsi"/>
              </w:rPr>
              <w:t>and ask him not to bring the bill up for debate on the senate floor. Then call your state senator at 515-281-3371 and urge them to vote against SF 481!</w:t>
            </w:r>
          </w:p>
          <w:p w14:paraId="0F758E9F" w14:textId="77777777" w:rsidR="003C5521" w:rsidRPr="00622536" w:rsidRDefault="003C5521" w:rsidP="00570925">
            <w:pPr>
              <w:rPr>
                <w:rFonts w:asciiTheme="minorHAnsi" w:hAnsiTheme="minorHAnsi" w:cs="Arial"/>
                <w:color w:val="000000"/>
                <w:szCs w:val="22"/>
              </w:rPr>
            </w:pPr>
          </w:p>
        </w:tc>
      </w:tr>
    </w:tbl>
    <w:p w14:paraId="434DD5E9" w14:textId="77777777" w:rsidR="003C5521" w:rsidRPr="00973768" w:rsidRDefault="003C5521" w:rsidP="007C7AA6">
      <w:pPr>
        <w:rPr>
          <w:rFonts w:ascii="Arial" w:hAnsi="Arial" w:cs="Arial"/>
        </w:rPr>
      </w:pPr>
    </w:p>
    <w:p w14:paraId="1C14153A" w14:textId="77777777" w:rsidR="002B117E" w:rsidRPr="00973768" w:rsidRDefault="002B117E" w:rsidP="002B117E">
      <w:pPr>
        <w:rPr>
          <w:rFonts w:ascii="Arial" w:hAnsi="Arial" w:cs="Arial"/>
        </w:rPr>
      </w:pPr>
    </w:p>
    <w:sectPr w:rsidR="002B117E" w:rsidRPr="00973768" w:rsidSect="00364F7B">
      <w:headerReference w:type="even" r:id="rId16"/>
      <w:headerReference w:type="default" r:id="rId17"/>
      <w:footerReference w:type="even" r:id="rId18"/>
      <w:footerReference w:type="default" r:id="rId19"/>
      <w:headerReference w:type="first" r:id="rId20"/>
      <w:footerReference w:type="firs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B1BE" w14:textId="77777777" w:rsidR="005C3A4D" w:rsidRDefault="005C3A4D" w:rsidP="00746B86">
      <w:r>
        <w:separator/>
      </w:r>
    </w:p>
  </w:endnote>
  <w:endnote w:type="continuationSeparator" w:id="0">
    <w:p w14:paraId="3604CDDC" w14:textId="77777777" w:rsidR="005C3A4D" w:rsidRDefault="005C3A4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IN-Regular">
    <w:altName w:val="Copperplate"/>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0000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99354" w14:textId="77777777" w:rsidR="00EE43C4" w:rsidRDefault="00EE4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F52"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15E12">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B6492" w14:textId="77777777" w:rsidR="00EE43C4" w:rsidRDefault="00EE4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0C9F5" w14:textId="77777777" w:rsidR="005C3A4D" w:rsidRDefault="005C3A4D" w:rsidP="00746B86">
      <w:r>
        <w:separator/>
      </w:r>
    </w:p>
  </w:footnote>
  <w:footnote w:type="continuationSeparator" w:id="0">
    <w:p w14:paraId="1AAFCB74" w14:textId="77777777" w:rsidR="005C3A4D" w:rsidRDefault="005C3A4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9EF0F" w14:textId="77777777" w:rsidR="00EE43C4" w:rsidRDefault="00EE4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F644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84EC644" wp14:editId="2118ED74">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9F788C2" w14:textId="77777777" w:rsidR="00052C04" w:rsidRPr="007C7AA6" w:rsidRDefault="007C7AA6" w:rsidP="00040673">
    <w:pPr>
      <w:jc w:val="right"/>
      <w:rPr>
        <w:rFonts w:ascii="Arial" w:hAnsi="Arial" w:cs="Arial"/>
        <w:sz w:val="40"/>
        <w:szCs w:val="40"/>
      </w:rPr>
    </w:pPr>
    <w:r w:rsidRPr="007C7AA6">
      <w:rPr>
        <w:rFonts w:ascii="Arial" w:hAnsi="Arial" w:cs="Arial"/>
        <w:sz w:val="40"/>
        <w:szCs w:val="40"/>
      </w:rPr>
      <w:t xml:space="preserve">Email </w:t>
    </w:r>
  </w:p>
  <w:p w14:paraId="48464973"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45A514F" wp14:editId="27EE1932">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A2A8F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73DD7" w14:textId="77777777" w:rsidR="00EE43C4" w:rsidRDefault="00EE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1815"/>
    <w:rsid w:val="0001054F"/>
    <w:rsid w:val="00017291"/>
    <w:rsid w:val="0001761E"/>
    <w:rsid w:val="00017E11"/>
    <w:rsid w:val="00040673"/>
    <w:rsid w:val="00041A91"/>
    <w:rsid w:val="00052C04"/>
    <w:rsid w:val="00055132"/>
    <w:rsid w:val="00073388"/>
    <w:rsid w:val="000E44FC"/>
    <w:rsid w:val="001458E2"/>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84F8B"/>
    <w:rsid w:val="0051095D"/>
    <w:rsid w:val="005301C8"/>
    <w:rsid w:val="00570925"/>
    <w:rsid w:val="0059137D"/>
    <w:rsid w:val="005C0A08"/>
    <w:rsid w:val="005C0C9D"/>
    <w:rsid w:val="005C24D6"/>
    <w:rsid w:val="005C3A4D"/>
    <w:rsid w:val="005D03F3"/>
    <w:rsid w:val="005F5B06"/>
    <w:rsid w:val="00604B19"/>
    <w:rsid w:val="00616FE1"/>
    <w:rsid w:val="00622536"/>
    <w:rsid w:val="00623E55"/>
    <w:rsid w:val="00696B47"/>
    <w:rsid w:val="006E03E3"/>
    <w:rsid w:val="006F5107"/>
    <w:rsid w:val="00707040"/>
    <w:rsid w:val="007301D5"/>
    <w:rsid w:val="00741AF8"/>
    <w:rsid w:val="00743F9F"/>
    <w:rsid w:val="00746B86"/>
    <w:rsid w:val="0074760E"/>
    <w:rsid w:val="00782673"/>
    <w:rsid w:val="007C43D4"/>
    <w:rsid w:val="007C7AA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2330C"/>
    <w:rsid w:val="00B34085"/>
    <w:rsid w:val="00B51603"/>
    <w:rsid w:val="00B73E36"/>
    <w:rsid w:val="00B84897"/>
    <w:rsid w:val="00BC4483"/>
    <w:rsid w:val="00BF5A30"/>
    <w:rsid w:val="00C26D35"/>
    <w:rsid w:val="00C3721C"/>
    <w:rsid w:val="00C56AED"/>
    <w:rsid w:val="00C601AE"/>
    <w:rsid w:val="00CC1145"/>
    <w:rsid w:val="00CE0238"/>
    <w:rsid w:val="00D03599"/>
    <w:rsid w:val="00D10989"/>
    <w:rsid w:val="00D3147F"/>
    <w:rsid w:val="00D478A9"/>
    <w:rsid w:val="00D82D8D"/>
    <w:rsid w:val="00DB34C2"/>
    <w:rsid w:val="00DC3C91"/>
    <w:rsid w:val="00DD55D2"/>
    <w:rsid w:val="00DE5256"/>
    <w:rsid w:val="00E0008B"/>
    <w:rsid w:val="00E15E12"/>
    <w:rsid w:val="00E468B6"/>
    <w:rsid w:val="00E6107F"/>
    <w:rsid w:val="00EA79BA"/>
    <w:rsid w:val="00EB3479"/>
    <w:rsid w:val="00EE41FC"/>
    <w:rsid w:val="00EE43C4"/>
    <w:rsid w:val="00EF479F"/>
    <w:rsid w:val="00EF6357"/>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AA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rsid w:val="001458E2"/>
    <w:rPr>
      <w:color w:val="808080"/>
      <w:shd w:val="clear" w:color="auto" w:fill="E6E6E6"/>
    </w:rPr>
  </w:style>
  <w:style w:type="character" w:styleId="FollowedHyperlink">
    <w:name w:val="FollowedHyperlink"/>
    <w:basedOn w:val="DefaultParagraphFont"/>
    <w:uiPriority w:val="99"/>
    <w:semiHidden/>
    <w:unhideWhenUsed/>
    <w:rsid w:val="00D109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esmoinesregister.com/story/opinion/editorials/2017/12/19/iowa-legislature-police-sanctuary-city-immigration/965739001/"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ww.legis.iowa.gov/legislation/BillBook?ga=%24selectedGa.generalAssemblyID&amp;ba=SF481"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eronica.fowler@aclu-ia.org" TargetMode="External"/><Relationship Id="rId5" Type="http://schemas.openxmlformats.org/officeDocument/2006/relationships/numbering" Target="numbering.xml"/><Relationship Id="rId15" Type="http://schemas.openxmlformats.org/officeDocument/2006/relationships/hyperlink" Target="mailto:jack.whitver@legis.iowa.gov"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smoinesregister.com/story/opinion/editorials/2017/12/19/iowa-legislature-police-sanctuary-city-immigration/965739001/"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Description_x003a_ xmlns="ed3952ef-52f3-49c8-bffb-859ce4913a36"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F78757A961894594F93F9D4F1CF1B7" ma:contentTypeVersion="76" ma:contentTypeDescription="Create a new document." ma:contentTypeScope="" ma:versionID="4f9a012d9a0641ff2fd7005657e5c9eb">
  <xsd:schema xmlns:xsd="http://www.w3.org/2001/XMLSchema" xmlns:p="http://schemas.microsoft.com/office/2006/metadata/properties" xmlns:ns1="http://schemas.microsoft.com/sharepoint/v3" xmlns:ns2="0b90acc2-d544-46e5-bc01-f6a94e7d3ec2" xmlns:ns3="ed3952ef-52f3-49c8-bffb-859ce4913a36" targetNamespace="http://schemas.microsoft.com/office/2006/metadata/properties" ma:root="true" ma:fieldsID="f1e3e6caeadd317708eed8b62504c388" ns1:_="" ns2:_="" ns3:_="">
    <xsd:import namespace="http://schemas.microsoft.com/sharepoint/v3"/>
    <xsd:import namespace="0b90acc2-d544-46e5-bc01-f6a94e7d3ec2"/>
    <xsd:import namespace="ed3952ef-52f3-49c8-bffb-859ce4913a36"/>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leave blank" ma:hidden="true" ma:internalName="PublishingStartDate">
      <xsd:simpleType>
        <xsd:restriction base="dms:Unknown"/>
      </xsd:simpleType>
    </xsd:element>
    <xsd:element name="PublishingExpirationDate" ma:index="9" nillable="true" ma:displayName="Scheduling End Date" ma:description="leave blank" ma:hidden="true" ma:internalName="PublishingExpirationDate">
      <xsd:simpleType>
        <xsd:restriction base="dms:Unknown"/>
      </xsd:simpleType>
    </xsd:element>
  </xsd:schema>
  <xsd:schema xmlns:xsd="http://www.w3.org/2001/XMLSchema" xmlns:dms="http://schemas.microsoft.com/office/2006/documentManagement/types" targetNamespace="0b90acc2-d544-46e5-bc01-f6a94e7d3ec2" elementFormDefault="qualified">
    <xsd:import namespace="http://schemas.microsoft.com/office/2006/documentManagement/type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dms="http://schemas.microsoft.com/office/2006/documentManagement/types" targetNamespace="ed3952ef-52f3-49c8-bffb-859ce4913a36" elementFormDefault="qualified">
    <xsd:import namespace="http://schemas.microsoft.com/office/2006/documentManagement/types"/>
    <xsd:element name="Description_x003a_" ma:index="13" nillable="true" ma:displayName="Description:" ma:internalName="Description_x003a_">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ed3952ef-52f3-49c8-bffb-859ce4913a36"/>
    <ds:schemaRef ds:uri="http://schemas.microsoft.com/sharepoint/v3"/>
  </ds:schemaRefs>
</ds:datastoreItem>
</file>

<file path=customXml/itemProps2.xml><?xml version="1.0" encoding="utf-8"?>
<ds:datastoreItem xmlns:ds="http://schemas.openxmlformats.org/officeDocument/2006/customXml" ds:itemID="{388C7654-4B76-4023-BC2A-30A32B6A8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ed3952ef-52f3-49c8-bffb-859ce4913a3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32D0626-2CED-8943-BD96-AEF0366A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veronicalorsonfowler@gmail.com</cp:lastModifiedBy>
  <cp:revision>2</cp:revision>
  <dcterms:created xsi:type="dcterms:W3CDTF">2018-04-04T17:24:00Z</dcterms:created>
  <dcterms:modified xsi:type="dcterms:W3CDTF">2018-04-04T17:24:00Z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0x010100BEF78757A961894594F93F9D4F1CF1B7</vt:lpwstr>
  </property>
</Properties>
</file>