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E7D30"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AE7D30"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B52B018" w:rsidR="00570925" w:rsidRPr="00B00C71" w:rsidRDefault="00941DB7" w:rsidP="00941DB7">
            <w:pPr>
              <w:rPr>
                <w:rFonts w:ascii="Arial" w:hAnsi="Arial" w:cs="Arial"/>
                <w:sz w:val="28"/>
              </w:rPr>
            </w:pPr>
            <w:r>
              <w:rPr>
                <w:rFonts w:ascii="Arial" w:hAnsi="Arial" w:cs="Arial"/>
                <w:sz w:val="28"/>
              </w:rPr>
              <w:t>Leavenworth</w:t>
            </w:r>
            <w:r w:rsidR="003A6122">
              <w:rPr>
                <w:rFonts w:ascii="Arial" w:hAnsi="Arial" w:cs="Arial"/>
                <w:sz w:val="28"/>
              </w:rPr>
              <w:t xml:space="preserve"> County only – </w:t>
            </w:r>
            <w:r>
              <w:rPr>
                <w:rFonts w:ascii="Arial" w:hAnsi="Arial" w:cs="Arial"/>
                <w:sz w:val="28"/>
              </w:rPr>
              <w:t>66002, 66007, 66012, 66020, 66027, 66109, 66043, 66044, 66048, 66052, 66054, 66086, 66097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AE7D30"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E7D30"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E7D30"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AE7D30"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E7D30"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50C6E564" w:rsidR="003D7EA1" w:rsidRPr="00B00C71" w:rsidRDefault="00375781" w:rsidP="00E5196D">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2900DD0C" w14:textId="77777777" w:rsidR="00375781" w:rsidRPr="00B00C71" w:rsidRDefault="00375781" w:rsidP="00375781">
            <w:pPr>
              <w:rPr>
                <w:rFonts w:ascii="Arial" w:hAnsi="Arial" w:cs="Arial"/>
                <w:color w:val="000000"/>
                <w:szCs w:val="22"/>
              </w:rPr>
            </w:pPr>
          </w:p>
          <w:p w14:paraId="626513BC" w14:textId="212CD07B" w:rsidR="003D7EA1" w:rsidRPr="00B00C71" w:rsidRDefault="00375781" w:rsidP="00375781">
            <w:pPr>
              <w:rPr>
                <w:rFonts w:ascii="Arial" w:hAnsi="Arial" w:cs="Arial"/>
                <w:color w:val="000000"/>
                <w:szCs w:val="22"/>
              </w:rPr>
            </w:pPr>
            <w:r>
              <w:rPr>
                <w:rFonts w:ascii="Arial" w:hAnsi="Arial" w:cs="Arial"/>
                <w:color w:val="000000"/>
                <w:szCs w:val="22"/>
              </w:rPr>
              <w:t>Your County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375781"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DF55673" w14:textId="77777777" w:rsidR="00375781" w:rsidRPr="008A03AA" w:rsidRDefault="00375781" w:rsidP="00375781">
            <w:pPr>
              <w:rPr>
                <w:rFonts w:ascii="Arial" w:hAnsi="Arial" w:cs="Arial"/>
                <w:color w:val="auto"/>
              </w:rPr>
            </w:pPr>
            <w:r w:rsidRPr="008A03AA">
              <w:rPr>
                <w:rFonts w:ascii="Arial" w:hAnsi="Arial" w:cs="Arial"/>
                <w:color w:val="auto"/>
              </w:rPr>
              <w:t>Smart Justice Lobby Day</w:t>
            </w:r>
          </w:p>
          <w:p w14:paraId="68024AEC" w14:textId="77777777" w:rsidR="00375781" w:rsidRPr="008A03AA" w:rsidRDefault="00375781" w:rsidP="00375781">
            <w:pPr>
              <w:rPr>
                <w:rFonts w:ascii="Arial" w:hAnsi="Arial" w:cs="Arial"/>
                <w:color w:val="auto"/>
              </w:rPr>
            </w:pPr>
            <w:r w:rsidRPr="008A03AA">
              <w:rPr>
                <w:rFonts w:ascii="Arial" w:hAnsi="Arial" w:cs="Arial"/>
                <w:color w:val="auto"/>
              </w:rPr>
              <w:t>Wednesday, May 30</w:t>
            </w:r>
          </w:p>
          <w:p w14:paraId="3B013513" w14:textId="0124F1C2" w:rsidR="00375781" w:rsidRPr="008A03AA" w:rsidRDefault="00375781" w:rsidP="00375781">
            <w:pPr>
              <w:rPr>
                <w:rFonts w:ascii="Arial" w:hAnsi="Arial" w:cs="Arial"/>
                <w:color w:val="auto"/>
              </w:rPr>
            </w:pPr>
            <w:r>
              <w:rPr>
                <w:rFonts w:ascii="Arial" w:hAnsi="Arial" w:cs="Arial"/>
                <w:color w:val="auto"/>
              </w:rPr>
              <w:t>County</w:t>
            </w:r>
            <w:r w:rsidRPr="008A03AA">
              <w:rPr>
                <w:rFonts w:ascii="Arial" w:hAnsi="Arial" w:cs="Arial"/>
                <w:color w:val="auto"/>
              </w:rPr>
              <w:t xml:space="preserve"> Attorney </w:t>
            </w:r>
            <w:r>
              <w:rPr>
                <w:rFonts w:ascii="Arial" w:hAnsi="Arial" w:cs="Arial"/>
                <w:color w:val="auto"/>
              </w:rPr>
              <w:t>Todd Thomp</w:t>
            </w:r>
            <w:r w:rsidRPr="008A03AA">
              <w:rPr>
                <w:rFonts w:ascii="Arial" w:hAnsi="Arial" w:cs="Arial"/>
                <w:color w:val="auto"/>
              </w:rPr>
              <w:t>s</w:t>
            </w:r>
            <w:r>
              <w:rPr>
                <w:rFonts w:ascii="Arial" w:hAnsi="Arial" w:cs="Arial"/>
                <w:color w:val="auto"/>
              </w:rPr>
              <w:t>on’s</w:t>
            </w:r>
            <w:r w:rsidRPr="008A03AA">
              <w:rPr>
                <w:rFonts w:ascii="Arial" w:hAnsi="Arial" w:cs="Arial"/>
                <w:color w:val="auto"/>
              </w:rPr>
              <w:t xml:space="preserve"> Office </w:t>
            </w:r>
          </w:p>
          <w:p w14:paraId="6B935300" w14:textId="77777777" w:rsidR="00375781" w:rsidRPr="00375781" w:rsidRDefault="00375781" w:rsidP="00375781">
            <w:pPr>
              <w:shd w:val="clear" w:color="auto" w:fill="FFFFFF"/>
              <w:rPr>
                <w:rFonts w:ascii="Helvetica" w:hAnsi="Helvetica"/>
                <w:color w:val="4B4B4B"/>
                <w:sz w:val="23"/>
                <w:szCs w:val="23"/>
              </w:rPr>
            </w:pPr>
            <w:r w:rsidRPr="00375781">
              <w:rPr>
                <w:rFonts w:ascii="Helvetica" w:hAnsi="Helvetica"/>
                <w:color w:val="4B4B4B"/>
                <w:sz w:val="23"/>
                <w:szCs w:val="23"/>
              </w:rPr>
              <w:t>601 South 3rd Street, Suite #3069</w:t>
            </w:r>
          </w:p>
          <w:p w14:paraId="443B4B2A" w14:textId="77777777" w:rsidR="00375781" w:rsidRDefault="00375781" w:rsidP="00375781">
            <w:pPr>
              <w:shd w:val="clear" w:color="auto" w:fill="FFFFFF"/>
              <w:rPr>
                <w:rFonts w:ascii="Helvetica" w:hAnsi="Helvetica"/>
                <w:color w:val="4B4B4B"/>
                <w:sz w:val="23"/>
                <w:szCs w:val="23"/>
              </w:rPr>
            </w:pPr>
            <w:r w:rsidRPr="00375781">
              <w:rPr>
                <w:rFonts w:ascii="Helvetica" w:hAnsi="Helvetica"/>
                <w:color w:val="4B4B4B"/>
                <w:sz w:val="23"/>
                <w:szCs w:val="23"/>
              </w:rPr>
              <w:t xml:space="preserve">Leavenworth, KS </w:t>
            </w:r>
          </w:p>
          <w:p w14:paraId="0DE4088F" w14:textId="00291C9C" w:rsidR="00375781" w:rsidRPr="00375781" w:rsidRDefault="00375781" w:rsidP="00375781">
            <w:pPr>
              <w:shd w:val="clear" w:color="auto" w:fill="FFFFFF"/>
              <w:rPr>
                <w:rFonts w:ascii="Helvetica" w:hAnsi="Helvetica"/>
                <w:color w:val="4B4B4B"/>
                <w:sz w:val="23"/>
                <w:szCs w:val="23"/>
              </w:rPr>
            </w:pPr>
            <w:r w:rsidRPr="00375781">
              <w:rPr>
                <w:rFonts w:ascii="Helvetica" w:hAnsi="Helvetica"/>
                <w:color w:val="4B4B4B"/>
                <w:sz w:val="23"/>
                <w:szCs w:val="23"/>
              </w:rPr>
              <w:t>66048</w:t>
            </w:r>
          </w:p>
          <w:p w14:paraId="626513C2" w14:textId="44B9F561" w:rsidR="00375781" w:rsidRPr="00B00C71" w:rsidRDefault="00375781" w:rsidP="0037578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66F24234" w14:textId="77777777" w:rsidR="003A6122" w:rsidRDefault="00AE7D30" w:rsidP="00361937">
            <w:pPr>
              <w:rPr>
                <w:rFonts w:ascii="Calibri" w:hAnsi="Calibri" w:cs="Calibri"/>
                <w:color w:val="000000"/>
              </w:rPr>
            </w:pPr>
            <w:hyperlink r:id="rId21" w:history="1">
              <w:r w:rsidR="00375781">
                <w:rPr>
                  <w:rStyle w:val="Hyperlink"/>
                  <w:rFonts w:ascii="Calibri" w:hAnsi="Calibri" w:cs="Calibri"/>
                  <w:color w:val="1155CC"/>
                </w:rPr>
                <w:t>https://go.peoplepower.org/event/action/13512?source=map&amp;akid=</w:t>
              </w:r>
            </w:hyperlink>
          </w:p>
          <w:p w14:paraId="626513C8" w14:textId="7D5E8E12" w:rsidR="00375781" w:rsidRPr="00B00C71" w:rsidRDefault="00AE7D30" w:rsidP="00361937">
            <w:pPr>
              <w:rPr>
                <w:rFonts w:ascii="Arial" w:hAnsi="Arial" w:cs="Arial"/>
                <w:color w:val="000000"/>
                <w:szCs w:val="22"/>
              </w:rPr>
            </w:pPr>
            <w:hyperlink r:id="rId22" w:history="1">
              <w:r w:rsidR="00375781" w:rsidRPr="001A2E99">
                <w:rPr>
                  <w:rStyle w:val="Hyperlink"/>
                  <w:rFonts w:ascii="Calibri" w:hAnsi="Calibri" w:cs="Calibri"/>
                </w:rPr>
                <w:t>www.aclukansas.org</w:t>
              </w:r>
            </w:hyperlink>
            <w:r w:rsidR="00375781">
              <w:rPr>
                <w:rFonts w:ascii="Calibri" w:hAnsi="Calibri" w:cs="Calibri"/>
                <w:color w:val="000000"/>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4539B231"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Dear Supporter,</w:t>
            </w:r>
          </w:p>
          <w:p w14:paraId="5175D652" w14:textId="77777777" w:rsidR="00375781" w:rsidRDefault="00375781" w:rsidP="00375781">
            <w:pPr>
              <w:rPr>
                <w:rStyle w:val="Emphasis"/>
                <w:rFonts w:ascii="Arial" w:hAnsi="Arial" w:cs="Arial"/>
                <w:i w:val="0"/>
                <w:sz w:val="20"/>
                <w:szCs w:val="20"/>
              </w:rPr>
            </w:pPr>
          </w:p>
          <w:p w14:paraId="30ABDD6F"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4C5AB667" w14:textId="77777777" w:rsidR="00375781" w:rsidRDefault="00375781" w:rsidP="00375781">
            <w:pPr>
              <w:rPr>
                <w:rStyle w:val="Emphasis"/>
                <w:rFonts w:ascii="Arial" w:hAnsi="Arial" w:cs="Arial"/>
                <w:i w:val="0"/>
                <w:sz w:val="20"/>
                <w:szCs w:val="20"/>
              </w:rPr>
            </w:pPr>
          </w:p>
          <w:p w14:paraId="4F146768" w14:textId="7A87FC6C" w:rsidR="00375781" w:rsidRDefault="00375781" w:rsidP="00375781">
            <w:pPr>
              <w:rPr>
                <w:rStyle w:val="Emphasis"/>
                <w:rFonts w:ascii="Arial" w:hAnsi="Arial" w:cs="Arial"/>
                <w:i w:val="0"/>
                <w:sz w:val="20"/>
                <w:szCs w:val="20"/>
              </w:rPr>
            </w:pPr>
            <w:r>
              <w:rPr>
                <w:rStyle w:val="Emphasis"/>
                <w:rFonts w:ascii="Arial" w:hAnsi="Arial" w:cs="Arial"/>
                <w:i w:val="0"/>
                <w:sz w:val="20"/>
                <w:szCs w:val="20"/>
              </w:rPr>
              <w:t>Here’s how it will work: instead of going to the capitol to meet with your elected senators and representatives, you will ask to meet with the single most powerful person in the criminal justice system, right in your community</w:t>
            </w:r>
            <w:r w:rsidRPr="004B0271">
              <w:rPr>
                <w:rStyle w:val="Emphasis"/>
                <w:rFonts w:ascii="Arial" w:hAnsi="Arial" w:cs="Arial"/>
                <w:i w:val="0"/>
                <w:sz w:val="20"/>
                <w:szCs w:val="20"/>
              </w:rPr>
              <w:t>: County Attorney Todd Thompson.</w:t>
            </w:r>
            <w:r>
              <w:rPr>
                <w:rStyle w:val="Emphasis"/>
                <w:rFonts w:ascii="Arial" w:hAnsi="Arial" w:cs="Arial"/>
                <w:i w:val="0"/>
                <w:sz w:val="20"/>
                <w:szCs w:val="20"/>
              </w:rPr>
              <w:t xml:space="preserve"> </w:t>
            </w:r>
          </w:p>
          <w:p w14:paraId="5CCFE063" w14:textId="77777777" w:rsidR="00375781" w:rsidRDefault="00375781" w:rsidP="00375781">
            <w:pPr>
              <w:rPr>
                <w:rStyle w:val="Emphasis"/>
                <w:rFonts w:ascii="Arial" w:hAnsi="Arial" w:cs="Arial"/>
                <w:i w:val="0"/>
                <w:sz w:val="20"/>
                <w:szCs w:val="20"/>
              </w:rPr>
            </w:pPr>
          </w:p>
          <w:p w14:paraId="2DE02D7A" w14:textId="62E45E91" w:rsidR="00375781" w:rsidRDefault="00375781" w:rsidP="00375781">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 xml:space="preserve">reject smart policies such as diversion in favor of policies that make mass incarceration worse. </w:t>
            </w:r>
            <w:r w:rsidRPr="004B0271">
              <w:rPr>
                <w:rStyle w:val="Emphasis"/>
                <w:rFonts w:ascii="Arial" w:hAnsi="Arial" w:cs="Arial"/>
                <w:i w:val="0"/>
                <w:sz w:val="20"/>
                <w:szCs w:val="20"/>
              </w:rPr>
              <w:t>In Leavenworth County, diversion is used at a rate less than the national average.</w:t>
            </w:r>
          </w:p>
          <w:p w14:paraId="0C3D704C" w14:textId="77777777" w:rsidR="00375781" w:rsidRDefault="00375781" w:rsidP="00375781">
            <w:pPr>
              <w:rPr>
                <w:rStyle w:val="Emphasis"/>
                <w:rFonts w:ascii="Arial" w:hAnsi="Arial" w:cs="Arial"/>
                <w:i w:val="0"/>
                <w:sz w:val="20"/>
                <w:szCs w:val="20"/>
              </w:rPr>
            </w:pPr>
          </w:p>
          <w:p w14:paraId="2C09D852"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10BC8AEC" w14:textId="77777777" w:rsidR="00375781" w:rsidRDefault="00375781" w:rsidP="00375781">
            <w:pPr>
              <w:rPr>
                <w:rStyle w:val="Emphasis"/>
                <w:rFonts w:ascii="Arial" w:hAnsi="Arial" w:cs="Arial"/>
                <w:i w:val="0"/>
                <w:sz w:val="20"/>
                <w:szCs w:val="20"/>
              </w:rPr>
            </w:pPr>
          </w:p>
          <w:p w14:paraId="2C2A3E00" w14:textId="60507AEE" w:rsidR="00375781" w:rsidRPr="00703500" w:rsidRDefault="00375781" w:rsidP="00375781">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4B0271">
              <w:rPr>
                <w:rStyle w:val="Emphasis"/>
                <w:rFonts w:ascii="Arial" w:hAnsi="Arial" w:cs="Arial"/>
                <w:b/>
                <w:i w:val="0"/>
                <w:sz w:val="20"/>
                <w:szCs w:val="20"/>
              </w:rPr>
              <w:t>That’s why I’m asking you to commit to requesting a meeting with County Attorney Todd Thompson on Wednesday, May 30.</w:t>
            </w:r>
            <w:r w:rsidRPr="00703500">
              <w:rPr>
                <w:rStyle w:val="Emphasis"/>
                <w:rFonts w:ascii="Arial" w:hAnsi="Arial" w:cs="Arial"/>
                <w:b/>
                <w:i w:val="0"/>
                <w:sz w:val="20"/>
                <w:szCs w:val="20"/>
              </w:rPr>
              <w:t xml:space="preserve">  </w:t>
            </w:r>
          </w:p>
          <w:p w14:paraId="6B995DAA" w14:textId="77777777" w:rsidR="00375781" w:rsidRPr="00703500" w:rsidRDefault="00375781" w:rsidP="00375781">
            <w:pPr>
              <w:rPr>
                <w:rStyle w:val="Emphasis"/>
                <w:rFonts w:ascii="Arial" w:hAnsi="Arial" w:cs="Arial"/>
                <w:b/>
                <w:i w:val="0"/>
                <w:sz w:val="20"/>
                <w:szCs w:val="20"/>
              </w:rPr>
            </w:pPr>
          </w:p>
          <w:p w14:paraId="75AB3086" w14:textId="77777777" w:rsidR="00375781" w:rsidRDefault="00375781" w:rsidP="00375781">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437188EE" w14:textId="77777777" w:rsidR="00375781" w:rsidRDefault="00375781" w:rsidP="00375781">
            <w:pPr>
              <w:rPr>
                <w:rStyle w:val="Emphasis"/>
                <w:rFonts w:ascii="Arial" w:hAnsi="Arial" w:cs="Arial"/>
                <w:i w:val="0"/>
                <w:sz w:val="20"/>
                <w:szCs w:val="20"/>
              </w:rPr>
            </w:pPr>
          </w:p>
          <w:p w14:paraId="759EDCDD"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Thank you for your support,</w:t>
            </w:r>
          </w:p>
          <w:p w14:paraId="6A8BF249"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Micah Kubic</w:t>
            </w:r>
          </w:p>
          <w:p w14:paraId="15DAB8DB"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Executive Director</w:t>
            </w:r>
          </w:p>
          <w:p w14:paraId="02F27757" w14:textId="77777777" w:rsidR="00375781" w:rsidRDefault="00375781" w:rsidP="00375781">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87CA9B1" w14:textId="68ACDB80" w:rsidR="00B00C71" w:rsidRPr="00B00C71" w:rsidRDefault="00B81463" w:rsidP="00E5196D">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C636" w14:textId="77777777" w:rsidR="003B7F04" w:rsidRDefault="003B7F04" w:rsidP="00746B86">
      <w:r>
        <w:separator/>
      </w:r>
    </w:p>
  </w:endnote>
  <w:endnote w:type="continuationSeparator" w:id="0">
    <w:p w14:paraId="7253FCBA" w14:textId="77777777" w:rsidR="003B7F04" w:rsidRDefault="003B7F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56DE7" w14:textId="77777777" w:rsidR="003B7F04" w:rsidRDefault="003B7F04" w:rsidP="00746B86">
      <w:r>
        <w:separator/>
      </w:r>
    </w:p>
  </w:footnote>
  <w:footnote w:type="continuationSeparator" w:id="0">
    <w:p w14:paraId="1D63189F" w14:textId="77777777" w:rsidR="003B7F04" w:rsidRDefault="003B7F0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748C7"/>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781"/>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B0271"/>
    <w:rsid w:val="004D1074"/>
    <w:rsid w:val="004D1AEB"/>
    <w:rsid w:val="00503361"/>
    <w:rsid w:val="005301C8"/>
    <w:rsid w:val="00535708"/>
    <w:rsid w:val="00556774"/>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1DB7"/>
    <w:rsid w:val="00945796"/>
    <w:rsid w:val="00950FF9"/>
    <w:rsid w:val="009624A0"/>
    <w:rsid w:val="00973768"/>
    <w:rsid w:val="00985681"/>
    <w:rsid w:val="00994014"/>
    <w:rsid w:val="009C4565"/>
    <w:rsid w:val="009E74A6"/>
    <w:rsid w:val="00A1000D"/>
    <w:rsid w:val="00A4255E"/>
    <w:rsid w:val="00A756F0"/>
    <w:rsid w:val="00AD6F9E"/>
    <w:rsid w:val="00AE7D30"/>
    <w:rsid w:val="00B00C71"/>
    <w:rsid w:val="00B03107"/>
    <w:rsid w:val="00B05B88"/>
    <w:rsid w:val="00B2330C"/>
    <w:rsid w:val="00B34085"/>
    <w:rsid w:val="00B51603"/>
    <w:rsid w:val="00B73E36"/>
    <w:rsid w:val="00B81463"/>
    <w:rsid w:val="00B84897"/>
    <w:rsid w:val="00BA0AD1"/>
    <w:rsid w:val="00BC4483"/>
    <w:rsid w:val="00BF5A30"/>
    <w:rsid w:val="00C20EC3"/>
    <w:rsid w:val="00C22E5C"/>
    <w:rsid w:val="00C26D35"/>
    <w:rsid w:val="00C3721C"/>
    <w:rsid w:val="00C56AED"/>
    <w:rsid w:val="00C601AE"/>
    <w:rsid w:val="00CB575C"/>
    <w:rsid w:val="00CC1145"/>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5196D"/>
    <w:rsid w:val="00E6107F"/>
    <w:rsid w:val="00E844F2"/>
    <w:rsid w:val="00EA79BA"/>
    <w:rsid w:val="00EB3479"/>
    <w:rsid w:val="00EE41FC"/>
    <w:rsid w:val="00EE43C4"/>
    <w:rsid w:val="00EF479F"/>
    <w:rsid w:val="00F029C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20432936">
      <w:bodyDiv w:val="1"/>
      <w:marLeft w:val="0"/>
      <w:marRight w:val="0"/>
      <w:marTop w:val="0"/>
      <w:marBottom w:val="0"/>
      <w:divBdr>
        <w:top w:val="none" w:sz="0" w:space="0" w:color="auto"/>
        <w:left w:val="none" w:sz="0" w:space="0" w:color="auto"/>
        <w:bottom w:val="none" w:sz="0" w:space="0" w:color="auto"/>
        <w:right w:val="none" w:sz="0" w:space="0" w:color="auto"/>
      </w:divBdr>
      <w:divsChild>
        <w:div w:id="1025521301">
          <w:marLeft w:val="0"/>
          <w:marRight w:val="0"/>
          <w:marTop w:val="0"/>
          <w:marBottom w:val="0"/>
          <w:divBdr>
            <w:top w:val="none" w:sz="0" w:space="0" w:color="auto"/>
            <w:left w:val="none" w:sz="0" w:space="0" w:color="auto"/>
            <w:bottom w:val="none" w:sz="0" w:space="0" w:color="auto"/>
            <w:right w:val="none" w:sz="0" w:space="0" w:color="auto"/>
          </w:divBdr>
        </w:div>
        <w:div w:id="359623414">
          <w:marLeft w:val="0"/>
          <w:marRight w:val="0"/>
          <w:marTop w:val="0"/>
          <w:marBottom w:val="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s://go.peoplepower.org/event/action/13512?source=map&amp;akid=" TargetMode="External"/><Relationship Id="rId22" Type="http://schemas.openxmlformats.org/officeDocument/2006/relationships/hyperlink" Target="http://www.aclukansas.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C5D3200-7743-2146-8187-3B8B4A867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4734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2018-05-04T11:10:00Z</dcterms:created>
  <dcterms:modified xsi:type="dcterms:W3CDTF">2018-05-04T11:10:00Z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