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proofErr w:type="gramEnd"/>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34068D1C" w:rsidR="00A1000D" w:rsidRPr="00B00C71" w:rsidRDefault="00072F75" w:rsidP="00A4255E">
            <w:pPr>
              <w:rPr>
                <w:rFonts w:ascii="Arial" w:hAnsi="Arial" w:cs="Arial"/>
                <w:color w:val="000000"/>
              </w:rPr>
            </w:pPr>
            <w:r>
              <w:rPr>
                <w:rFonts w:ascii="Arial" w:hAnsi="Arial" w:cs="Arial"/>
                <w:color w:val="000000"/>
              </w:rPr>
              <w:t xml:space="preserve">ACLU of Kentucky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57D491D3" w:rsidR="00DD55D2" w:rsidRPr="00B00C71" w:rsidRDefault="009D05A3"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072F75">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77777777" w:rsidR="00DD55D2" w:rsidRPr="00B00C71" w:rsidRDefault="009D05A3"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307ABA5A" w:rsidR="00DD55D2" w:rsidRPr="00B00C71" w:rsidRDefault="009D05A3" w:rsidP="003C5521">
            <w:pPr>
              <w:rPr>
                <w:rFonts w:ascii="Arial" w:hAnsi="Arial" w:cs="Arial"/>
                <w:color w:val="000000"/>
                <w:szCs w:val="22"/>
              </w:rPr>
            </w:pPr>
            <w:hyperlink r:id="rId14" w:history="1">
              <w:r w:rsidR="00072F75" w:rsidRPr="001A4B07">
                <w:rPr>
                  <w:rStyle w:val="Hyperlink"/>
                  <w:rFonts w:ascii="Arial" w:hAnsi="Arial" w:cs="Arial"/>
                  <w:szCs w:val="22"/>
                </w:rPr>
                <w:t>amber@aclu-ky.org</w:t>
              </w:r>
            </w:hyperlink>
            <w:r w:rsidR="00072F75">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9D05A3"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9D05A3"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4EAE9B3C" w:rsidR="00FC690E" w:rsidRPr="00B00C71" w:rsidRDefault="009D05A3" w:rsidP="00556774">
            <w:pPr>
              <w:rPr>
                <w:rFonts w:ascii="Arial" w:hAnsi="Arial" w:cs="Arial"/>
                <w:sz w:val="28"/>
              </w:rPr>
            </w:pPr>
            <w:sdt>
              <w:sdtPr>
                <w:rPr>
                  <w:rFonts w:ascii="Arial" w:hAnsi="Arial" w:cs="Arial"/>
                  <w:sz w:val="28"/>
                </w:rPr>
                <w:id w:val="1549335262"/>
                <w14:checkbox>
                  <w14:checked w14:val="1"/>
                  <w14:checkedState w14:val="2612" w14:font="Meiryo"/>
                  <w14:uncheckedState w14:val="2610" w14:font="Meiryo"/>
                </w14:checkbox>
              </w:sdtPr>
              <w:sdtEndPr/>
              <w:sdtContent>
                <w:r w:rsidR="00072F75">
                  <w:rPr>
                    <w:rFonts w:ascii="Meiryo" w:eastAsia="Meiryo" w:hAnsi="Meiryo" w:cs="Arial"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9D05A3"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8EBA1EE" w14:textId="77777777" w:rsidR="003D7EA1" w:rsidRDefault="00072F75" w:rsidP="003C5521">
            <w:pPr>
              <w:rPr>
                <w:rFonts w:ascii="Arial" w:hAnsi="Arial" w:cs="Arial"/>
                <w:color w:val="000000"/>
                <w:szCs w:val="22"/>
              </w:rPr>
            </w:pPr>
            <w:r>
              <w:rPr>
                <w:rFonts w:ascii="Arial" w:hAnsi="Arial" w:cs="Arial"/>
                <w:color w:val="000000"/>
                <w:szCs w:val="22"/>
              </w:rPr>
              <w:t>Join us at the Annual Meeting</w:t>
            </w:r>
          </w:p>
          <w:p w14:paraId="626513B5" w14:textId="368F9093" w:rsidR="00072F75" w:rsidRPr="00B00C71" w:rsidRDefault="00072F75" w:rsidP="003C5521">
            <w:pPr>
              <w:rPr>
                <w:rFonts w:ascii="Arial" w:hAnsi="Arial" w:cs="Arial"/>
                <w:color w:val="000000"/>
                <w:szCs w:val="22"/>
              </w:rPr>
            </w:pPr>
            <w:bookmarkStart w:id="0" w:name="_GoBack"/>
            <w:bookmarkEnd w:id="0"/>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5B975AFE" w:rsidR="003D7EA1" w:rsidRPr="00B00C71" w:rsidRDefault="00072F75" w:rsidP="003C5521">
            <w:pPr>
              <w:rPr>
                <w:rFonts w:ascii="Arial" w:hAnsi="Arial" w:cs="Arial"/>
                <w:color w:val="000000"/>
                <w:szCs w:val="22"/>
              </w:rPr>
            </w:pPr>
            <w:r>
              <w:rPr>
                <w:rFonts w:ascii="Arial" w:hAnsi="Arial" w:cs="Arial"/>
                <w:color w:val="000000"/>
                <w:szCs w:val="22"/>
              </w:rPr>
              <w:t>The ACLU-KY Annual Meeting is Tuesday, April 24</w:t>
            </w:r>
            <w:r w:rsidRPr="00072F75">
              <w:rPr>
                <w:rFonts w:ascii="Arial" w:hAnsi="Arial" w:cs="Arial"/>
                <w:color w:val="000000"/>
                <w:szCs w:val="22"/>
                <w:vertAlign w:val="superscript"/>
              </w:rPr>
              <w:t>th</w:t>
            </w:r>
            <w:r>
              <w:rPr>
                <w:rFonts w:ascii="Arial" w:hAnsi="Arial" w:cs="Arial"/>
                <w:color w:val="000000"/>
                <w:szCs w:val="22"/>
              </w:rPr>
              <w:t>!</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6D609C" w14:textId="4A201C89" w:rsidR="00072F75" w:rsidRPr="00072F75" w:rsidRDefault="00072F75" w:rsidP="00072F75">
            <w:pPr>
              <w:rPr>
                <w:rStyle w:val="Emphasis"/>
                <w:rFonts w:ascii="Arial" w:hAnsi="Arial" w:cs="Arial"/>
                <w:i w:val="0"/>
                <w:color w:val="auto"/>
              </w:rPr>
            </w:pPr>
            <w:r w:rsidRPr="00072F75">
              <w:rPr>
                <w:rStyle w:val="Emphasis"/>
                <w:rFonts w:ascii="Arial" w:hAnsi="Arial" w:cs="Arial"/>
                <w:i w:val="0"/>
                <w:color w:val="auto"/>
              </w:rPr>
              <w:t xml:space="preserve">ACLU-KY Annual Meeting </w:t>
            </w:r>
          </w:p>
          <w:p w14:paraId="4D4BD7DE" w14:textId="77777777" w:rsidR="00072F75" w:rsidRPr="00072F75" w:rsidRDefault="00072F75" w:rsidP="00072F75">
            <w:pPr>
              <w:rPr>
                <w:rStyle w:val="Emphasis"/>
                <w:rFonts w:ascii="Arial" w:hAnsi="Arial" w:cs="Arial"/>
                <w:i w:val="0"/>
                <w:color w:val="auto"/>
              </w:rPr>
            </w:pPr>
            <w:r w:rsidRPr="00072F75">
              <w:rPr>
                <w:rStyle w:val="Emphasis"/>
                <w:rFonts w:ascii="Arial" w:hAnsi="Arial" w:cs="Arial"/>
                <w:i w:val="0"/>
                <w:color w:val="auto"/>
              </w:rPr>
              <w:t>Tuesday, April 24</w:t>
            </w:r>
            <w:r w:rsidRPr="00072F75">
              <w:rPr>
                <w:rStyle w:val="Emphasis"/>
                <w:rFonts w:ascii="Arial" w:hAnsi="Arial" w:cs="Arial"/>
                <w:i w:val="0"/>
                <w:color w:val="auto"/>
                <w:vertAlign w:val="superscript"/>
              </w:rPr>
              <w:t>th</w:t>
            </w:r>
            <w:r w:rsidRPr="00072F75">
              <w:rPr>
                <w:rStyle w:val="Emphasis"/>
                <w:rFonts w:ascii="Arial" w:hAnsi="Arial" w:cs="Arial"/>
                <w:i w:val="0"/>
                <w:color w:val="auto"/>
              </w:rPr>
              <w:t>, 6-7:30pm</w:t>
            </w:r>
          </w:p>
          <w:p w14:paraId="71A54A58" w14:textId="77777777" w:rsidR="00072F75" w:rsidRPr="00072F75" w:rsidRDefault="00072F75" w:rsidP="00072F75">
            <w:pPr>
              <w:rPr>
                <w:rFonts w:ascii="Arial" w:hAnsi="Arial" w:cs="Arial"/>
                <w:color w:val="auto"/>
              </w:rPr>
            </w:pPr>
            <w:r w:rsidRPr="00072F75">
              <w:rPr>
                <w:rFonts w:ascii="Arial" w:hAnsi="Arial" w:cs="Arial"/>
                <w:color w:val="auto"/>
              </w:rPr>
              <w:t>ACLU of Kentucky office</w:t>
            </w:r>
          </w:p>
          <w:p w14:paraId="6D2204FB" w14:textId="77777777" w:rsidR="00072F75" w:rsidRPr="00072F75" w:rsidRDefault="00072F75" w:rsidP="00072F75">
            <w:pPr>
              <w:rPr>
                <w:rFonts w:ascii="Arial" w:hAnsi="Arial" w:cs="Arial"/>
                <w:color w:val="auto"/>
              </w:rPr>
            </w:pPr>
            <w:r w:rsidRPr="00072F75">
              <w:rPr>
                <w:rFonts w:ascii="Arial" w:hAnsi="Arial" w:cs="Arial"/>
                <w:color w:val="auto"/>
              </w:rPr>
              <w:t>315 Guthrie Street, 3</w:t>
            </w:r>
            <w:r w:rsidRPr="00072F75">
              <w:rPr>
                <w:rFonts w:ascii="Arial" w:hAnsi="Arial" w:cs="Arial"/>
                <w:color w:val="auto"/>
                <w:vertAlign w:val="superscript"/>
              </w:rPr>
              <w:t>rd</w:t>
            </w:r>
            <w:r w:rsidRPr="00072F75">
              <w:rPr>
                <w:rFonts w:ascii="Arial" w:hAnsi="Arial" w:cs="Arial"/>
                <w:color w:val="auto"/>
              </w:rPr>
              <w:t xml:space="preserve"> Floor</w:t>
            </w:r>
          </w:p>
          <w:p w14:paraId="4D260A7E" w14:textId="77777777" w:rsidR="00072F75" w:rsidRPr="00072F75" w:rsidRDefault="00072F75" w:rsidP="00072F75">
            <w:pPr>
              <w:rPr>
                <w:rFonts w:ascii="Arial" w:hAnsi="Arial" w:cs="Arial"/>
                <w:color w:val="auto"/>
              </w:rPr>
            </w:pPr>
            <w:r w:rsidRPr="00072F75">
              <w:rPr>
                <w:rFonts w:ascii="Arial" w:hAnsi="Arial" w:cs="Arial"/>
                <w:color w:val="auto"/>
              </w:rPr>
              <w:t>Louisville, KY 40202</w:t>
            </w:r>
          </w:p>
          <w:p w14:paraId="7B5FC2C1" w14:textId="77777777" w:rsidR="002B117E" w:rsidRDefault="002B117E" w:rsidP="00B00C71">
            <w:pPr>
              <w:rPr>
                <w:rFonts w:ascii="Arial" w:hAnsi="Arial" w:cs="Arial"/>
                <w:color w:val="000000"/>
                <w:szCs w:val="22"/>
              </w:rPr>
            </w:pPr>
          </w:p>
          <w:p w14:paraId="626513C2" w14:textId="23BF5336" w:rsidR="00072F75" w:rsidRPr="00B00C71" w:rsidRDefault="00072F75" w:rsidP="00B00C71">
            <w:pPr>
              <w:rPr>
                <w:rFonts w:ascii="Arial" w:hAnsi="Arial" w:cs="Arial"/>
                <w:color w:val="000000"/>
                <w:szCs w:val="22"/>
              </w:rPr>
            </w:pPr>
            <w:r>
              <w:rPr>
                <w:rFonts w:ascii="Arial" w:hAnsi="Arial" w:cs="Arial"/>
                <w:color w:val="000000"/>
                <w:szCs w:val="22"/>
              </w:rPr>
              <w:t>[Button to RSVP]</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908"/>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48F1355A" w:rsidR="002B117E" w:rsidRPr="00B00C71" w:rsidRDefault="002B117E" w:rsidP="002F55CE">
            <w:pPr>
              <w:rPr>
                <w:rFonts w:ascii="Arial" w:hAnsi="Arial" w:cs="Arial"/>
                <w:color w:val="000000"/>
                <w:szCs w:val="22"/>
              </w:rPr>
            </w:pPr>
          </w:p>
          <w:p w14:paraId="7DE80412" w14:textId="77777777" w:rsidR="002B117E" w:rsidRDefault="00072F75" w:rsidP="002F55CE">
            <w:pPr>
              <w:rPr>
                <w:rFonts w:ascii="Arial" w:hAnsi="Arial" w:cs="Arial"/>
                <w:color w:val="000000"/>
                <w:szCs w:val="22"/>
              </w:rPr>
            </w:pPr>
            <w:r>
              <w:rPr>
                <w:rFonts w:ascii="Arial" w:hAnsi="Arial" w:cs="Arial"/>
                <w:color w:val="000000"/>
                <w:szCs w:val="22"/>
              </w:rPr>
              <w:t>Separate RSVP order form</w:t>
            </w:r>
          </w:p>
          <w:p w14:paraId="68989F79" w14:textId="77777777" w:rsidR="00072F75" w:rsidRDefault="00072F75" w:rsidP="002F55CE">
            <w:pPr>
              <w:rPr>
                <w:rFonts w:ascii="Arial" w:hAnsi="Arial" w:cs="Arial"/>
                <w:color w:val="000000"/>
                <w:szCs w:val="22"/>
              </w:rPr>
            </w:pPr>
          </w:p>
          <w:p w14:paraId="626513C8" w14:textId="79B25F97" w:rsidR="00072F75" w:rsidRPr="00072F75" w:rsidRDefault="00072F75" w:rsidP="002F55CE">
            <w:r>
              <w:rPr>
                <w:rFonts w:ascii="Arial" w:hAnsi="Arial" w:cs="Arial"/>
                <w:color w:val="000000"/>
                <w:szCs w:val="22"/>
              </w:rPr>
              <w:t xml:space="preserve">Board Member Ballot: </w:t>
            </w:r>
            <w:hyperlink r:id="rId19" w:history="1">
              <w:r w:rsidRPr="001A4B07">
                <w:rPr>
                  <w:rStyle w:val="Hyperlink"/>
                  <w:rFonts w:ascii="Arial" w:hAnsi="Arial" w:cs="Arial"/>
                  <w:szCs w:val="22"/>
                </w:rPr>
                <w:t>https://action.aclu.org/webform/ky-2018-board-elections?ms_aff=KY&amp;initms_aff=KY&amp;ms=180319_board_of_directors_&amp;initms=180319_board_of_directors_&amp;ms_chan=web&amp;initms_chan=web</w:t>
              </w:r>
            </w:hyperlink>
            <w:r>
              <w:rPr>
                <w:rFonts w:ascii="Arial" w:hAnsi="Arial" w:cs="Arial"/>
                <w:color w:val="000000"/>
                <w:szCs w:val="22"/>
              </w:rPr>
              <w:t xml:space="preserve"> </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64F61C67" w:rsidR="002B117E" w:rsidRPr="00B00C71" w:rsidRDefault="002B117E" w:rsidP="002B117E">
            <w:pPr>
              <w:rPr>
                <w:rStyle w:val="Emphasis"/>
                <w:rFonts w:ascii="Arial" w:hAnsi="Arial" w:cs="Arial"/>
                <w:i w:val="0"/>
                <w:sz w:val="20"/>
                <w:szCs w:val="20"/>
              </w:rPr>
            </w:pPr>
          </w:p>
          <w:p w14:paraId="0398075E" w14:textId="26EE1E1E" w:rsidR="00072F75" w:rsidRDefault="00072F75" w:rsidP="00072F75">
            <w:pPr>
              <w:rPr>
                <w:rFonts w:ascii="Arial" w:hAnsi="Arial" w:cs="Arial"/>
                <w:color w:val="auto"/>
              </w:rPr>
            </w:pPr>
            <w:r>
              <w:rPr>
                <w:rFonts w:ascii="Arial" w:hAnsi="Arial" w:cs="Arial"/>
                <w:color w:val="auto"/>
              </w:rPr>
              <w:t>Dear ACLU supporter,</w:t>
            </w:r>
          </w:p>
          <w:p w14:paraId="180636F3" w14:textId="77777777" w:rsidR="00072F75" w:rsidRDefault="00072F75" w:rsidP="00072F75">
            <w:pPr>
              <w:rPr>
                <w:rFonts w:ascii="Arial" w:hAnsi="Arial" w:cs="Arial"/>
                <w:color w:val="auto"/>
              </w:rPr>
            </w:pPr>
          </w:p>
          <w:p w14:paraId="4176B7C8" w14:textId="2A65C652" w:rsidR="00072F75" w:rsidRDefault="00072F75" w:rsidP="00072F75">
            <w:pPr>
              <w:rPr>
                <w:rFonts w:ascii="Arial" w:hAnsi="Arial" w:cs="Arial"/>
                <w:color w:val="auto"/>
              </w:rPr>
            </w:pPr>
            <w:r>
              <w:rPr>
                <w:rFonts w:ascii="Arial" w:hAnsi="Arial" w:cs="Arial"/>
                <w:color w:val="auto"/>
              </w:rPr>
              <w:t xml:space="preserve">You’re invited to join us for our annual meeting!  This free event is open to ACLU-KY members and non-members </w:t>
            </w:r>
            <w:proofErr w:type="gramStart"/>
            <w:r>
              <w:rPr>
                <w:rFonts w:ascii="Arial" w:hAnsi="Arial" w:cs="Arial"/>
                <w:color w:val="auto"/>
              </w:rPr>
              <w:t>alike,</w:t>
            </w:r>
            <w:proofErr w:type="gramEnd"/>
            <w:r>
              <w:rPr>
                <w:rFonts w:ascii="Arial" w:hAnsi="Arial" w:cs="Arial"/>
                <w:color w:val="auto"/>
              </w:rPr>
              <w:t xml:space="preserve"> please RSVP today.    </w:t>
            </w:r>
          </w:p>
          <w:p w14:paraId="4194C6B6" w14:textId="1D76141A" w:rsidR="00072F75" w:rsidRDefault="00072F75" w:rsidP="00072F75">
            <w:pPr>
              <w:pStyle w:val="NormalWeb"/>
              <w:rPr>
                <w:rFonts w:ascii="Arial" w:hAnsi="Arial" w:cs="Arial"/>
              </w:rPr>
            </w:pPr>
            <w:r w:rsidRPr="00ED1905">
              <w:rPr>
                <w:rFonts w:ascii="Arial" w:hAnsi="Arial" w:cs="Arial"/>
              </w:rPr>
              <w:t>We’ll welcome new board members, recap all the activity (cheers and jeers!) of the General Assembly, and share some ideas on how you can keep up the momentum on priority issues during the interim. This is a family friendly event — snap pictures with the kiddos in our civil liberties themed photo booth. Li</w:t>
            </w:r>
            <w:r>
              <w:rPr>
                <w:rFonts w:ascii="Arial" w:hAnsi="Arial" w:cs="Arial"/>
              </w:rPr>
              <w:t xml:space="preserve">ght refreshments will be served, so please RSVP so we have enough food </w:t>
            </w:r>
            <w:r>
              <w:rPr>
                <w:rFonts w:ascii="Arial" w:hAnsi="Arial" w:cs="Arial"/>
              </w:rPr>
              <w:lastRenderedPageBreak/>
              <w:t>and drink on hand.</w:t>
            </w:r>
          </w:p>
          <w:p w14:paraId="27CAB270" w14:textId="72BD945D" w:rsidR="00072F75" w:rsidRDefault="00072F75" w:rsidP="00072F75">
            <w:pPr>
              <w:pStyle w:val="NormalWeb"/>
              <w:rPr>
                <w:rFonts w:ascii="Arial" w:hAnsi="Arial" w:cs="Arial"/>
              </w:rPr>
            </w:pPr>
            <w:r>
              <w:rPr>
                <w:rFonts w:ascii="Arial" w:hAnsi="Arial" w:cs="Arial"/>
              </w:rPr>
              <w:t>If you are an ACLU-KY member, don’t forget you have until Monday, April 23</w:t>
            </w:r>
            <w:r w:rsidRPr="00072F75">
              <w:rPr>
                <w:rFonts w:ascii="Arial" w:hAnsi="Arial" w:cs="Arial"/>
                <w:vertAlign w:val="superscript"/>
              </w:rPr>
              <w:t>rd</w:t>
            </w:r>
            <w:r>
              <w:rPr>
                <w:rFonts w:ascii="Arial" w:hAnsi="Arial" w:cs="Arial"/>
              </w:rPr>
              <w:t xml:space="preserve"> to cast your ballot for the ACLU-KY Board of Directors nominees.  You can vote online here.  </w:t>
            </w:r>
          </w:p>
          <w:p w14:paraId="6DF1B615" w14:textId="18C27F90" w:rsidR="00072F75" w:rsidRDefault="00072F75" w:rsidP="00072F75">
            <w:pPr>
              <w:pStyle w:val="NormalWeb"/>
              <w:rPr>
                <w:rFonts w:ascii="Arial" w:hAnsi="Arial" w:cs="Arial"/>
              </w:rPr>
            </w:pPr>
            <w:r>
              <w:rPr>
                <w:rFonts w:ascii="Arial" w:hAnsi="Arial" w:cs="Arial"/>
              </w:rPr>
              <w:t xml:space="preserve">Questions?  You can contact </w:t>
            </w:r>
            <w:hyperlink r:id="rId20" w:history="1">
              <w:r w:rsidRPr="001A4B07">
                <w:rPr>
                  <w:rStyle w:val="Hyperlink"/>
                  <w:rFonts w:ascii="Arial" w:hAnsi="Arial" w:cs="Arial"/>
                </w:rPr>
                <w:t>info@aclu-ky.org</w:t>
              </w:r>
            </w:hyperlink>
          </w:p>
          <w:p w14:paraId="6CE33F09" w14:textId="77777777" w:rsidR="00072F75" w:rsidRPr="00ED1905" w:rsidRDefault="00072F75" w:rsidP="00072F75">
            <w:pPr>
              <w:pStyle w:val="NormalWeb"/>
              <w:rPr>
                <w:rFonts w:ascii="Arial" w:hAnsi="Arial" w:cs="Arial"/>
              </w:rPr>
            </w:pP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2E5BD148" w:rsidR="00B00C71" w:rsidRPr="00B00C71" w:rsidRDefault="00072F75" w:rsidP="0033798F">
            <w:pPr>
              <w:rPr>
                <w:rFonts w:ascii="Arial" w:hAnsi="Arial" w:cs="Arial"/>
                <w:szCs w:val="20"/>
              </w:rPr>
            </w:pPr>
            <w:r>
              <w:rPr>
                <w:rFonts w:ascii="Arial" w:hAnsi="Arial" w:cs="Arial"/>
                <w:szCs w:val="20"/>
              </w:rPr>
              <w:t>Join me at the @</w:t>
            </w:r>
            <w:proofErr w:type="spellStart"/>
            <w:r>
              <w:rPr>
                <w:rFonts w:ascii="Arial" w:hAnsi="Arial" w:cs="Arial"/>
                <w:szCs w:val="20"/>
              </w:rPr>
              <w:t>ACLUofKY</w:t>
            </w:r>
            <w:proofErr w:type="spellEnd"/>
            <w:r>
              <w:rPr>
                <w:rFonts w:ascii="Arial" w:hAnsi="Arial" w:cs="Arial"/>
                <w:szCs w:val="20"/>
              </w:rPr>
              <w:t xml:space="preserve"> Annual Membership meeting (non-member supporters are welcome too!) </w:t>
            </w: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1"/>
      <w:footerReference w:type="default" r:id="rId22"/>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CF1974" w14:textId="77777777" w:rsidR="009D05A3" w:rsidRDefault="009D05A3" w:rsidP="00746B86">
      <w:r>
        <w:separator/>
      </w:r>
    </w:p>
  </w:endnote>
  <w:endnote w:type="continuationSeparator" w:id="0">
    <w:p w14:paraId="4DD91B7A" w14:textId="77777777" w:rsidR="009D05A3" w:rsidRDefault="009D05A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Gautami"/>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Meiryo"/>
    <w:panose1 w:val="020B0604030504040204"/>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5072E5" w14:textId="77777777" w:rsidR="009D05A3" w:rsidRDefault="009D05A3" w:rsidP="00746B86">
      <w:r>
        <w:separator/>
      </w:r>
    </w:p>
  </w:footnote>
  <w:footnote w:type="continuationSeparator" w:id="0">
    <w:p w14:paraId="7AEE6E2B" w14:textId="77777777" w:rsidR="009D05A3" w:rsidRDefault="009D05A3"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2F75"/>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0D4E"/>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D05A3"/>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041"/>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uiPriority w:val="20"/>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072F75"/>
    <w:pPr>
      <w:spacing w:before="100" w:beforeAutospacing="1" w:after="100" w:afterAutospacing="1"/>
    </w:pPr>
    <w:rPr>
      <w:rFonts w:ascii="Times New Roman" w:eastAsiaTheme="minorHAnsi" w:hAnsi="Times New Roman"/>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uiPriority w:val="20"/>
    <w:qFormat/>
    <w:rsid w:val="00DD55D2"/>
    <w:rPr>
      <w:i/>
      <w:iCs/>
    </w:rPr>
  </w:style>
  <w:style w:type="character" w:styleId="PlaceholderText">
    <w:name w:val="Placeholder Text"/>
    <w:basedOn w:val="DefaultParagraphFont"/>
    <w:uiPriority w:val="99"/>
    <w:semiHidden/>
    <w:rsid w:val="003124D5"/>
    <w:rPr>
      <w:color w:val="808080"/>
    </w:rPr>
  </w:style>
  <w:style w:type="paragraph" w:styleId="NormalWeb">
    <w:name w:val="Normal (Web)"/>
    <w:basedOn w:val="Normal"/>
    <w:uiPriority w:val="99"/>
    <w:semiHidden/>
    <w:unhideWhenUsed/>
    <w:rsid w:val="00072F75"/>
    <w:pPr>
      <w:spacing w:before="100" w:beforeAutospacing="1" w:after="100" w:afterAutospacing="1"/>
    </w:pPr>
    <w:rPr>
      <w:rFonts w:ascii="Times New Roman" w:eastAsiaTheme="minorHAnsi"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82069030">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mailto:info@aclu-ky.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action.aclu.org/webform/ky-2018-board-elections?ms_aff=KY&amp;initms_aff=KY&amp;ms=180319_board_of_directors_&amp;initms=180319_board_of_directors_&amp;ms_chan=web&amp;initms_chan=web"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amber@aclu-ky.org"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585733-5D17-4C50-8A19-9BE2F5BDF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Owner</cp:lastModifiedBy>
  <cp:revision>3</cp:revision>
  <dcterms:created xsi:type="dcterms:W3CDTF">2018-04-12T17:46:00Z</dcterms:created>
  <dcterms:modified xsi:type="dcterms:W3CDTF">2018-04-12T18:36:00Z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