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FA65C19" w:rsidR="00A1000D" w:rsidRPr="00B00C71" w:rsidRDefault="00DB03D6"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B2B6B9E" w:rsidR="00DD55D2" w:rsidRPr="00B00C71" w:rsidRDefault="004758C7"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DB03D6">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4758C7"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4C13FF22" w:rsidR="00DD55D2" w:rsidRPr="00B00C71" w:rsidRDefault="00DB03D6" w:rsidP="003C5521">
            <w:pPr>
              <w:rPr>
                <w:rFonts w:ascii="Arial" w:hAnsi="Arial" w:cs="Arial"/>
                <w:color w:val="000000"/>
                <w:szCs w:val="22"/>
              </w:rPr>
            </w:pPr>
            <w:hyperlink r:id="rId14" w:history="1">
              <w:r w:rsidRPr="005F5D32">
                <w:rPr>
                  <w:rStyle w:val="Hyperlink"/>
                  <w:rFonts w:ascii="Arial" w:hAnsi="Arial" w:cs="Arial"/>
                  <w:szCs w:val="22"/>
                </w:rPr>
                <w:t>amber@aclu-ky.org</w:t>
              </w:r>
            </w:hyperlink>
            <w:r>
              <w:rPr>
                <w:rFonts w:ascii="Arial" w:hAnsi="Arial" w:cs="Arial"/>
                <w:color w:val="000000"/>
                <w:szCs w:val="22"/>
              </w:rPr>
              <w:t xml:space="preserve">, </w:t>
            </w:r>
            <w:hyperlink r:id="rId15" w:history="1">
              <w:r w:rsidRPr="005F5D32">
                <w:rPr>
                  <w:rStyle w:val="Hyperlink"/>
                  <w:rFonts w:ascii="Arial" w:hAnsi="Arial" w:cs="Arial"/>
                  <w:szCs w:val="22"/>
                </w:rPr>
                <w:t>kate@aclu-ky.org</w:t>
              </w:r>
            </w:hyperlink>
            <w:r>
              <w:rPr>
                <w:rFonts w:ascii="Arial" w:hAnsi="Arial" w:cs="Arial"/>
                <w:color w:val="000000"/>
                <w:szCs w:val="22"/>
              </w:rPr>
              <w:t xml:space="preserve"> </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758C7"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758C7"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5BA35D27" w:rsidR="00FC690E" w:rsidRPr="00B00C71" w:rsidRDefault="004758C7"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DB03D6">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758C7"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2BE06183" w:rsidR="003D7EA1" w:rsidRPr="00B00C71" w:rsidRDefault="003D7EA1" w:rsidP="003C5521">
            <w:pPr>
              <w:rPr>
                <w:rFonts w:ascii="Arial" w:hAnsi="Arial" w:cs="Arial"/>
                <w:color w:val="000000"/>
                <w:szCs w:val="22"/>
              </w:rPr>
            </w:pPr>
          </w:p>
          <w:p w14:paraId="626513B4" w14:textId="25397816" w:rsidR="003D7EA1" w:rsidRDefault="00DB03D6" w:rsidP="003C5521">
            <w:pPr>
              <w:rPr>
                <w:rFonts w:ascii="Arial" w:hAnsi="Arial" w:cs="Arial"/>
                <w:color w:val="000000"/>
                <w:szCs w:val="22"/>
              </w:rPr>
            </w:pPr>
            <w:r>
              <w:rPr>
                <w:rFonts w:ascii="Arial" w:hAnsi="Arial" w:cs="Arial"/>
                <w:color w:val="000000"/>
                <w:szCs w:val="22"/>
              </w:rPr>
              <w:t>Stand for Repro Rights in Frankfort</w:t>
            </w:r>
          </w:p>
          <w:p w14:paraId="02526E1E" w14:textId="77777777" w:rsidR="00DB03D6" w:rsidRDefault="00DB03D6" w:rsidP="003C5521">
            <w:pPr>
              <w:rPr>
                <w:rFonts w:ascii="Arial" w:hAnsi="Arial" w:cs="Arial"/>
                <w:color w:val="000000"/>
                <w:szCs w:val="22"/>
              </w:rPr>
            </w:pPr>
            <w:r>
              <w:rPr>
                <w:rFonts w:ascii="Arial" w:hAnsi="Arial" w:cs="Arial"/>
                <w:color w:val="000000"/>
                <w:szCs w:val="22"/>
              </w:rPr>
              <w:t>Upcoming Reproductive Rights Rally</w:t>
            </w:r>
          </w:p>
          <w:p w14:paraId="5E1B90EA" w14:textId="06AB6C15" w:rsidR="00DB03D6" w:rsidRDefault="00DB03D6" w:rsidP="003C5521">
            <w:pPr>
              <w:rPr>
                <w:rFonts w:ascii="Arial" w:hAnsi="Arial" w:cs="Arial"/>
                <w:color w:val="000000"/>
                <w:szCs w:val="22"/>
              </w:rPr>
            </w:pPr>
            <w:r>
              <w:rPr>
                <w:rFonts w:ascii="Arial" w:hAnsi="Arial" w:cs="Arial"/>
                <w:color w:val="000000"/>
                <w:szCs w:val="22"/>
              </w:rPr>
              <w:t>Reproductive Rights Rally January 4</w:t>
            </w:r>
          </w:p>
          <w:p w14:paraId="795E25E3" w14:textId="5A09B595" w:rsidR="00DB03D6" w:rsidRPr="00B00C71" w:rsidRDefault="00DB03D6" w:rsidP="003C5521">
            <w:pPr>
              <w:rPr>
                <w:rFonts w:ascii="Arial" w:hAnsi="Arial" w:cs="Arial"/>
                <w:color w:val="000000"/>
                <w:szCs w:val="22"/>
              </w:rPr>
            </w:pPr>
            <w:r>
              <w:rPr>
                <w:rFonts w:ascii="Arial" w:hAnsi="Arial" w:cs="Arial"/>
                <w:color w:val="000000"/>
                <w:szCs w:val="22"/>
              </w:rPr>
              <w:t xml:space="preserve">Join the Reproductive Rights Rally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6D529559" w:rsidR="003D7EA1" w:rsidRPr="00B00C71" w:rsidRDefault="00DB03D6" w:rsidP="003C5521">
            <w:pPr>
              <w:rPr>
                <w:rFonts w:ascii="Arial" w:hAnsi="Arial" w:cs="Arial"/>
                <w:color w:val="000000"/>
                <w:szCs w:val="22"/>
              </w:rPr>
            </w:pPr>
            <w:r>
              <w:rPr>
                <w:rFonts w:ascii="Arial" w:hAnsi="Arial" w:cs="Arial"/>
                <w:color w:val="000000"/>
                <w:szCs w:val="22"/>
              </w:rPr>
              <w:t>We’re rallying with allies in Frankfort for reproductive rights January 4</w:t>
            </w:r>
            <w:r w:rsidRPr="00DB03D6">
              <w:rPr>
                <w:rFonts w:ascii="Arial" w:hAnsi="Arial" w:cs="Arial"/>
                <w:color w:val="000000"/>
                <w:szCs w:val="22"/>
                <w:vertAlign w:val="superscript"/>
              </w:rPr>
              <w:t>th</w:t>
            </w:r>
            <w:r>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0374892" w14:textId="4851DBC7" w:rsidR="002B117E" w:rsidRDefault="00DB03D6" w:rsidP="00B00C71">
            <w:pPr>
              <w:rPr>
                <w:rFonts w:ascii="Arial" w:hAnsi="Arial" w:cs="Arial"/>
                <w:color w:val="000000"/>
                <w:szCs w:val="22"/>
              </w:rPr>
            </w:pPr>
            <w:r>
              <w:rPr>
                <w:rFonts w:ascii="Arial" w:hAnsi="Arial" w:cs="Arial"/>
                <w:color w:val="000000"/>
                <w:szCs w:val="22"/>
              </w:rPr>
              <w:t xml:space="preserve">Reproductive Rights Rally </w:t>
            </w:r>
          </w:p>
          <w:p w14:paraId="3572BB52" w14:textId="77777777" w:rsidR="00DB03D6" w:rsidRDefault="00DB03D6" w:rsidP="00B00C71">
            <w:pPr>
              <w:rPr>
                <w:rFonts w:ascii="Arial" w:hAnsi="Arial" w:cs="Arial"/>
                <w:color w:val="000000"/>
                <w:szCs w:val="22"/>
              </w:rPr>
            </w:pPr>
            <w:r>
              <w:rPr>
                <w:rFonts w:ascii="Arial" w:hAnsi="Arial" w:cs="Arial"/>
                <w:color w:val="000000"/>
                <w:szCs w:val="22"/>
              </w:rPr>
              <w:t>Thursday, January 4</w:t>
            </w:r>
          </w:p>
          <w:p w14:paraId="65D15FEB" w14:textId="2C599722" w:rsidR="00DB03D6" w:rsidRDefault="00DB03D6" w:rsidP="00B00C71">
            <w:pPr>
              <w:rPr>
                <w:rFonts w:ascii="Arial" w:hAnsi="Arial" w:cs="Arial"/>
                <w:color w:val="000000"/>
                <w:szCs w:val="22"/>
              </w:rPr>
            </w:pPr>
            <w:r>
              <w:rPr>
                <w:rFonts w:ascii="Arial" w:hAnsi="Arial" w:cs="Arial"/>
                <w:color w:val="000000"/>
                <w:szCs w:val="22"/>
              </w:rPr>
              <w:t>1:00 pm</w:t>
            </w:r>
          </w:p>
          <w:p w14:paraId="5CD090DA" w14:textId="77777777" w:rsidR="00DB03D6" w:rsidRDefault="00DB03D6" w:rsidP="00B00C71">
            <w:pPr>
              <w:rPr>
                <w:rFonts w:ascii="Arial" w:hAnsi="Arial" w:cs="Arial"/>
                <w:color w:val="000000"/>
                <w:szCs w:val="22"/>
              </w:rPr>
            </w:pPr>
            <w:r>
              <w:rPr>
                <w:rFonts w:ascii="Arial" w:hAnsi="Arial" w:cs="Arial"/>
                <w:color w:val="000000"/>
                <w:szCs w:val="22"/>
              </w:rPr>
              <w:t xml:space="preserve">Capitol Rotunda, Frankfort </w:t>
            </w:r>
          </w:p>
          <w:p w14:paraId="626513C2" w14:textId="72A24FEA" w:rsidR="00DB03D6" w:rsidRPr="00B00C71" w:rsidRDefault="00DB03D6" w:rsidP="00B00C71">
            <w:pPr>
              <w:rPr>
                <w:rFonts w:ascii="Arial" w:hAnsi="Arial" w:cs="Arial"/>
                <w:color w:val="000000"/>
                <w:szCs w:val="22"/>
              </w:rPr>
            </w:pPr>
            <w:r>
              <w:rPr>
                <w:rFonts w:ascii="Arial" w:hAnsi="Arial" w:cs="Arial"/>
                <w:color w:val="000000"/>
                <w:szCs w:val="22"/>
              </w:rPr>
              <w:t xml:space="preserve">[link to Facebook event]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2E29E4EF" w14:textId="340543C1" w:rsidR="002B117E" w:rsidRDefault="00E64C1B" w:rsidP="002F55CE">
            <w:pPr>
              <w:rPr>
                <w:rFonts w:ascii="Arial" w:hAnsi="Arial" w:cs="Arial"/>
                <w:color w:val="000000"/>
                <w:szCs w:val="22"/>
              </w:rPr>
            </w:pPr>
            <w:hyperlink r:id="rId20" w:history="1">
              <w:r w:rsidRPr="005F5D32">
                <w:rPr>
                  <w:rStyle w:val="Hyperlink"/>
                  <w:rFonts w:ascii="Arial" w:hAnsi="Arial" w:cs="Arial"/>
                  <w:szCs w:val="22"/>
                </w:rPr>
                <w:t>https://www.facebook.com/events/1227293130748169/</w:t>
              </w:r>
            </w:hyperlink>
          </w:p>
          <w:p w14:paraId="49052199" w14:textId="77777777" w:rsidR="00E64C1B" w:rsidRDefault="00E64C1B" w:rsidP="002F55CE">
            <w:pPr>
              <w:rPr>
                <w:rFonts w:ascii="Arial" w:hAnsi="Arial" w:cs="Arial"/>
                <w:color w:val="000000"/>
                <w:szCs w:val="22"/>
              </w:rPr>
            </w:pPr>
          </w:p>
          <w:p w14:paraId="626513C8" w14:textId="64E6C64B" w:rsidR="00E64C1B" w:rsidRPr="00B00C71" w:rsidRDefault="00E64C1B" w:rsidP="002F55CE">
            <w:pPr>
              <w:rPr>
                <w:rFonts w:ascii="Arial" w:hAnsi="Arial" w:cs="Arial"/>
                <w:color w:val="000000"/>
                <w:szCs w:val="22"/>
              </w:rPr>
            </w:pPr>
            <w:r>
              <w:rPr>
                <w:rFonts w:ascii="Arial" w:hAnsi="Arial" w:cs="Arial"/>
                <w:color w:val="000000"/>
                <w:szCs w:val="22"/>
              </w:rPr>
              <w:t xml:space="preserve">Other action links dropped in line below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18E31F83" w:rsidR="002B117E" w:rsidRPr="00E64C1B" w:rsidRDefault="00DB03D6" w:rsidP="002B117E">
            <w:pPr>
              <w:rPr>
                <w:rStyle w:val="Emphasis"/>
                <w:rFonts w:ascii="Times New Roman" w:hAnsi="Times New Roman"/>
                <w:i w:val="0"/>
              </w:rPr>
            </w:pPr>
            <w:r w:rsidRPr="00E64C1B">
              <w:rPr>
                <w:rStyle w:val="Emphasis"/>
                <w:rFonts w:ascii="Times New Roman" w:hAnsi="Times New Roman"/>
                <w:i w:val="0"/>
              </w:rPr>
              <w:t>Dear ACLU Supporter,</w:t>
            </w:r>
          </w:p>
          <w:p w14:paraId="0D3FFEC0" w14:textId="6B1CD148" w:rsidR="00DB03D6" w:rsidRPr="00E64C1B" w:rsidRDefault="00DB03D6" w:rsidP="002B117E">
            <w:pPr>
              <w:rPr>
                <w:rStyle w:val="Emphasis"/>
                <w:rFonts w:ascii="Times New Roman" w:hAnsi="Times New Roman"/>
                <w:i w:val="0"/>
              </w:rPr>
            </w:pPr>
          </w:p>
          <w:p w14:paraId="4B95A693" w14:textId="24D20880" w:rsidR="00DB03D6" w:rsidRPr="00E64C1B" w:rsidRDefault="00DB03D6" w:rsidP="002B117E">
            <w:pPr>
              <w:rPr>
                <w:rStyle w:val="Emphasis"/>
                <w:rFonts w:ascii="Times New Roman" w:hAnsi="Times New Roman"/>
                <w:i w:val="0"/>
              </w:rPr>
            </w:pPr>
            <w:r w:rsidRPr="00E64C1B">
              <w:rPr>
                <w:rStyle w:val="Emphasis"/>
                <w:rFonts w:ascii="Times New Roman" w:hAnsi="Times New Roman"/>
                <w:i w:val="0"/>
              </w:rPr>
              <w:t>We need you to join us in Frankfort January 4</w:t>
            </w:r>
            <w:r w:rsidRPr="00E64C1B">
              <w:rPr>
                <w:rStyle w:val="Emphasis"/>
                <w:rFonts w:ascii="Times New Roman" w:hAnsi="Times New Roman"/>
                <w:i w:val="0"/>
                <w:vertAlign w:val="superscript"/>
              </w:rPr>
              <w:t>th</w:t>
            </w:r>
            <w:r w:rsidRPr="00E64C1B">
              <w:rPr>
                <w:rStyle w:val="Emphasis"/>
                <w:rFonts w:ascii="Times New Roman" w:hAnsi="Times New Roman"/>
                <w:i w:val="0"/>
              </w:rPr>
              <w:t xml:space="preserve"> for a Reproductive Rights Rally.  Check out the latest event information on Facebook.  </w:t>
            </w:r>
          </w:p>
          <w:p w14:paraId="52CAA878" w14:textId="77777777" w:rsidR="00DB03D6" w:rsidRPr="00E64C1B" w:rsidRDefault="00DB03D6" w:rsidP="002B117E">
            <w:pPr>
              <w:rPr>
                <w:rStyle w:val="Emphasis"/>
                <w:rFonts w:ascii="Times New Roman" w:hAnsi="Times New Roman"/>
                <w:i w:val="0"/>
              </w:rPr>
            </w:pPr>
          </w:p>
          <w:p w14:paraId="0264E25C" w14:textId="289CDF2F" w:rsidR="00DB03D6" w:rsidRPr="00E64C1B" w:rsidRDefault="00DB03D6" w:rsidP="002B117E">
            <w:pPr>
              <w:rPr>
                <w:rStyle w:val="Emphasis"/>
                <w:rFonts w:ascii="Times New Roman" w:hAnsi="Times New Roman"/>
                <w:i w:val="0"/>
              </w:rPr>
            </w:pPr>
            <w:r w:rsidRPr="00E64C1B">
              <w:rPr>
                <w:rStyle w:val="Emphasis"/>
                <w:rFonts w:ascii="Times New Roman" w:hAnsi="Times New Roman"/>
                <w:i w:val="0"/>
              </w:rPr>
              <w:t xml:space="preserve">The General Assembly will be in session and legislators are not going to waste any time before attempting to advance bills to rollback reproductive rights.  In fact, a bill that would totally ban abortion in Kentucky has </w:t>
            </w:r>
            <w:r w:rsidRPr="00E64C1B">
              <w:rPr>
                <w:rStyle w:val="Emphasis"/>
                <w:rFonts w:ascii="Times New Roman" w:hAnsi="Times New Roman"/>
                <w:i w:val="0"/>
              </w:rPr>
              <w:lastRenderedPageBreak/>
              <w:t>already been pre-filed.</w:t>
            </w:r>
          </w:p>
          <w:p w14:paraId="757326DD" w14:textId="77777777" w:rsidR="00DB03D6" w:rsidRPr="00E64C1B" w:rsidRDefault="00DB03D6" w:rsidP="002B117E">
            <w:pPr>
              <w:rPr>
                <w:rStyle w:val="Emphasis"/>
                <w:rFonts w:ascii="Times New Roman" w:hAnsi="Times New Roman"/>
                <w:i w:val="0"/>
              </w:rPr>
            </w:pPr>
          </w:p>
          <w:p w14:paraId="626513DD" w14:textId="5433BF1B" w:rsidR="00973768" w:rsidRPr="00E64C1B" w:rsidRDefault="00DB03D6" w:rsidP="002B117E">
            <w:pPr>
              <w:rPr>
                <w:rStyle w:val="Emphasis"/>
                <w:rFonts w:ascii="Times New Roman" w:hAnsi="Times New Roman"/>
                <w:i w:val="0"/>
              </w:rPr>
            </w:pPr>
            <w:r w:rsidRPr="00E64C1B">
              <w:rPr>
                <w:rStyle w:val="4n-j"/>
                <w:rFonts w:ascii="Times New Roman" w:hAnsi="Times New Roman"/>
              </w:rPr>
              <w:t xml:space="preserve">Join the ACLU of Kentucky, Planned Parenthood Advocates, the Kentucky Health Justice Network, and our incredible alliance for a day of action culminating in our Reproductive Rights Rally. Now, more than ever we need rise up and show the General Assembly that </w:t>
            </w:r>
            <w:hyperlink r:id="rId21" w:history="1">
              <w:r w:rsidRPr="00E64C1B">
                <w:rPr>
                  <w:rStyle w:val="Hyperlink"/>
                  <w:rFonts w:ascii="Times New Roman" w:hAnsi="Times New Roman"/>
                </w:rPr>
                <w:t>#</w:t>
              </w:r>
              <w:proofErr w:type="spellStart"/>
              <w:r w:rsidRPr="00E64C1B">
                <w:rPr>
                  <w:rStyle w:val="Hyperlink"/>
                  <w:rFonts w:ascii="Times New Roman" w:hAnsi="Times New Roman"/>
                </w:rPr>
                <w:t>WeAreKY</w:t>
              </w:r>
              <w:proofErr w:type="spellEnd"/>
            </w:hyperlink>
            <w:r w:rsidRPr="00E64C1B">
              <w:rPr>
                <w:rStyle w:val="4n-j"/>
                <w:rFonts w:ascii="Times New Roman" w:hAnsi="Times New Roman"/>
              </w:rPr>
              <w:t xml:space="preserve"> and </w:t>
            </w:r>
            <w:hyperlink r:id="rId22" w:history="1">
              <w:r w:rsidRPr="00E64C1B">
                <w:rPr>
                  <w:rStyle w:val="Hyperlink"/>
                  <w:rFonts w:ascii="Times New Roman" w:hAnsi="Times New Roman"/>
                </w:rPr>
                <w:t>#</w:t>
              </w:r>
              <w:proofErr w:type="spellStart"/>
              <w:r w:rsidRPr="00E64C1B">
                <w:rPr>
                  <w:rStyle w:val="Hyperlink"/>
                  <w:rFonts w:ascii="Times New Roman" w:hAnsi="Times New Roman"/>
                </w:rPr>
                <w:t>WeWillNotGoBack</w:t>
              </w:r>
              <w:proofErr w:type="spellEnd"/>
            </w:hyperlink>
          </w:p>
          <w:p w14:paraId="626513DE" w14:textId="77777777" w:rsidR="00973768" w:rsidRPr="00E64C1B" w:rsidRDefault="00973768" w:rsidP="002B117E">
            <w:pPr>
              <w:rPr>
                <w:rStyle w:val="Emphasis"/>
                <w:rFonts w:ascii="Times New Roman" w:hAnsi="Times New Roman"/>
                <w:i w:val="0"/>
              </w:rPr>
            </w:pPr>
          </w:p>
          <w:p w14:paraId="626513DF" w14:textId="042CE9C8" w:rsidR="00973768" w:rsidRPr="00E64C1B" w:rsidRDefault="00DB03D6" w:rsidP="002B117E">
            <w:pPr>
              <w:rPr>
                <w:rStyle w:val="Emphasis"/>
                <w:rFonts w:ascii="Times New Roman" w:hAnsi="Times New Roman"/>
                <w:i w:val="0"/>
              </w:rPr>
            </w:pPr>
            <w:r w:rsidRPr="00E64C1B">
              <w:rPr>
                <w:rStyle w:val="Emphasis"/>
                <w:rFonts w:ascii="Times New Roman" w:hAnsi="Times New Roman"/>
                <w:i w:val="0"/>
              </w:rPr>
              <w:t>For details about registratio</w:t>
            </w:r>
            <w:r w:rsidR="004C2DB1" w:rsidRPr="00E64C1B">
              <w:rPr>
                <w:rStyle w:val="Emphasis"/>
                <w:rFonts w:ascii="Times New Roman" w:hAnsi="Times New Roman"/>
                <w:i w:val="0"/>
              </w:rPr>
              <w:t>n and transportation be sure to click ‘interested’ or ‘going’ on the Facebook event.</w:t>
            </w:r>
          </w:p>
          <w:p w14:paraId="4A11606B" w14:textId="77777777" w:rsidR="004C2DB1" w:rsidRPr="00E64C1B" w:rsidRDefault="004C2DB1" w:rsidP="002B117E">
            <w:pPr>
              <w:rPr>
                <w:rStyle w:val="Emphasis"/>
                <w:rFonts w:ascii="Times New Roman" w:hAnsi="Times New Roman"/>
                <w:i w:val="0"/>
              </w:rPr>
            </w:pPr>
          </w:p>
          <w:p w14:paraId="58CDBC43" w14:textId="77777777" w:rsidR="004C2DB1" w:rsidRPr="00E64C1B" w:rsidRDefault="004C2DB1" w:rsidP="002B117E">
            <w:pPr>
              <w:rPr>
                <w:rStyle w:val="Emphasis"/>
                <w:rFonts w:ascii="Times New Roman" w:hAnsi="Times New Roman"/>
                <w:i w:val="0"/>
              </w:rPr>
            </w:pPr>
            <w:r w:rsidRPr="00E64C1B">
              <w:rPr>
                <w:rStyle w:val="Emphasis"/>
                <w:rFonts w:ascii="Times New Roman" w:hAnsi="Times New Roman"/>
                <w:i w:val="0"/>
              </w:rPr>
              <w:t>Sincerely,</w:t>
            </w:r>
          </w:p>
          <w:p w14:paraId="67BC4AA0" w14:textId="77777777" w:rsidR="004C2DB1" w:rsidRPr="00E64C1B" w:rsidRDefault="004C2DB1" w:rsidP="002B117E">
            <w:pPr>
              <w:rPr>
                <w:rStyle w:val="Emphasis"/>
                <w:rFonts w:ascii="Times New Roman" w:hAnsi="Times New Roman"/>
                <w:i w:val="0"/>
              </w:rPr>
            </w:pPr>
          </w:p>
          <w:p w14:paraId="1F925A66" w14:textId="77777777" w:rsidR="004C2DB1" w:rsidRPr="00E64C1B" w:rsidRDefault="004C2DB1" w:rsidP="002B117E">
            <w:pPr>
              <w:rPr>
                <w:rStyle w:val="Emphasis"/>
                <w:rFonts w:ascii="Times New Roman" w:hAnsi="Times New Roman"/>
                <w:i w:val="0"/>
              </w:rPr>
            </w:pPr>
            <w:r w:rsidRPr="00E64C1B">
              <w:rPr>
                <w:rStyle w:val="Emphasis"/>
                <w:rFonts w:ascii="Times New Roman" w:hAnsi="Times New Roman"/>
                <w:i w:val="0"/>
              </w:rPr>
              <w:t>ACLU of Kentucky</w:t>
            </w:r>
          </w:p>
          <w:p w14:paraId="4CA2B413" w14:textId="77777777" w:rsidR="004C2DB1" w:rsidRPr="00E64C1B" w:rsidRDefault="004C2DB1" w:rsidP="002B117E">
            <w:pPr>
              <w:rPr>
                <w:rStyle w:val="Emphasis"/>
                <w:rFonts w:ascii="Times New Roman" w:hAnsi="Times New Roman"/>
                <w:i w:val="0"/>
              </w:rPr>
            </w:pPr>
          </w:p>
          <w:p w14:paraId="5C3C9990" w14:textId="39E5563B" w:rsidR="004C2DB1" w:rsidRPr="00B00C71" w:rsidRDefault="004C2DB1" w:rsidP="002B117E">
            <w:pPr>
              <w:rPr>
                <w:rStyle w:val="Emphasis"/>
                <w:rFonts w:ascii="Arial" w:hAnsi="Arial" w:cs="Arial"/>
                <w:i w:val="0"/>
                <w:sz w:val="20"/>
                <w:szCs w:val="20"/>
              </w:rPr>
            </w:pPr>
            <w:r w:rsidRPr="00E64C1B">
              <w:rPr>
                <w:rStyle w:val="Emphasis"/>
                <w:rFonts w:ascii="Times New Roman" w:hAnsi="Times New Roman"/>
                <w:i w:val="0"/>
              </w:rPr>
              <w:t xml:space="preserve">P.S. Can’t make the rally?  Have other civil liberties issues you’d like to be in touch with your legislators about?  We’ve set up emails on our top priority areas, just click to send an email now on </w:t>
            </w:r>
            <w:hyperlink r:id="rId23" w:history="1">
              <w:r w:rsidRPr="00E64C1B">
                <w:rPr>
                  <w:rStyle w:val="Hyperlink"/>
                  <w:rFonts w:ascii="Times New Roman" w:hAnsi="Times New Roman"/>
                </w:rPr>
                <w:t>abortion access</w:t>
              </w:r>
            </w:hyperlink>
            <w:r w:rsidRPr="00E64C1B">
              <w:rPr>
                <w:rStyle w:val="Emphasis"/>
                <w:rFonts w:ascii="Times New Roman" w:hAnsi="Times New Roman"/>
                <w:i w:val="0"/>
              </w:rPr>
              <w:t>,</w:t>
            </w:r>
            <w:r w:rsidR="00E64C1B" w:rsidRPr="00E64C1B">
              <w:rPr>
                <w:rStyle w:val="Emphasis"/>
                <w:rFonts w:ascii="Times New Roman" w:hAnsi="Times New Roman"/>
                <w:i w:val="0"/>
              </w:rPr>
              <w:t xml:space="preserve"> </w:t>
            </w:r>
            <w:hyperlink r:id="rId24" w:history="1">
              <w:r w:rsidR="00E64C1B" w:rsidRPr="00E64C1B">
                <w:rPr>
                  <w:rStyle w:val="Hyperlink"/>
                  <w:rFonts w:ascii="Times New Roman" w:hAnsi="Times New Roman"/>
                </w:rPr>
                <w:t>protections for pregnant workers</w:t>
              </w:r>
            </w:hyperlink>
            <w:r w:rsidR="00E64C1B" w:rsidRPr="00E64C1B">
              <w:rPr>
                <w:rStyle w:val="Emphasis"/>
                <w:rFonts w:ascii="Times New Roman" w:hAnsi="Times New Roman"/>
                <w:i w:val="0"/>
              </w:rPr>
              <w:t>,</w:t>
            </w:r>
            <w:r w:rsidRPr="00E64C1B">
              <w:rPr>
                <w:rStyle w:val="Emphasis"/>
                <w:rFonts w:ascii="Times New Roman" w:hAnsi="Times New Roman"/>
                <w:i w:val="0"/>
              </w:rPr>
              <w:t xml:space="preserve"> </w:t>
            </w:r>
            <w:hyperlink r:id="rId25" w:history="1">
              <w:r w:rsidRPr="00E64C1B">
                <w:rPr>
                  <w:rStyle w:val="Hyperlink"/>
                  <w:rFonts w:ascii="Times New Roman" w:hAnsi="Times New Roman"/>
                </w:rPr>
                <w:t>justice reform</w:t>
              </w:r>
            </w:hyperlink>
            <w:r w:rsidRPr="00E64C1B">
              <w:rPr>
                <w:rStyle w:val="Emphasis"/>
                <w:rFonts w:ascii="Times New Roman" w:hAnsi="Times New Roman"/>
                <w:i w:val="0"/>
              </w:rPr>
              <w:t xml:space="preserve">, </w:t>
            </w:r>
            <w:hyperlink r:id="rId26" w:history="1">
              <w:r w:rsidRPr="00E64C1B">
                <w:rPr>
                  <w:rStyle w:val="Hyperlink"/>
                  <w:rFonts w:ascii="Times New Roman" w:hAnsi="Times New Roman"/>
                </w:rPr>
                <w:t>LGBT rights</w:t>
              </w:r>
            </w:hyperlink>
            <w:r w:rsidRPr="00E64C1B">
              <w:rPr>
                <w:rStyle w:val="Emphasis"/>
                <w:rFonts w:ascii="Times New Roman" w:hAnsi="Times New Roman"/>
                <w:i w:val="0"/>
              </w:rPr>
              <w:t xml:space="preserve">, </w:t>
            </w:r>
            <w:hyperlink r:id="rId27" w:history="1">
              <w:r w:rsidRPr="00E64C1B">
                <w:rPr>
                  <w:rStyle w:val="Hyperlink"/>
                  <w:rFonts w:ascii="Times New Roman" w:hAnsi="Times New Roman"/>
                </w:rPr>
                <w:t>religious refusals</w:t>
              </w:r>
            </w:hyperlink>
            <w:r w:rsidRPr="00E64C1B">
              <w:rPr>
                <w:rStyle w:val="Emphasis"/>
                <w:rFonts w:ascii="Times New Roman" w:hAnsi="Times New Roman"/>
                <w:i w:val="0"/>
              </w:rPr>
              <w:t xml:space="preserve">, and </w:t>
            </w:r>
            <w:hyperlink r:id="rId28" w:history="1">
              <w:r w:rsidRPr="00E64C1B">
                <w:rPr>
                  <w:rStyle w:val="Hyperlink"/>
                  <w:rFonts w:ascii="Times New Roman" w:hAnsi="Times New Roman"/>
                </w:rPr>
                <w:t>access to the ballot box</w:t>
              </w:r>
            </w:hyperlink>
            <w:r>
              <w:rPr>
                <w:rStyle w:val="Emphasis"/>
                <w:rFonts w:ascii="Arial" w:hAnsi="Arial" w:cs="Arial"/>
                <w:i w:val="0"/>
                <w:sz w:val="20"/>
                <w:szCs w:val="20"/>
              </w:rPr>
              <w:t xml:space="preserve">.  </w:t>
            </w: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61B0F20D" w14:textId="40C57BC0" w:rsidR="00E64C1B" w:rsidRPr="00E64C1B" w:rsidRDefault="00E64C1B" w:rsidP="00E64C1B">
            <w:pPr>
              <w:pStyle w:val="Heading2"/>
              <w:rPr>
                <w:rFonts w:ascii="Times New Roman" w:hAnsi="Times New Roman" w:cs="Times New Roman"/>
                <w:sz w:val="22"/>
                <w:szCs w:val="22"/>
              </w:rPr>
            </w:pPr>
            <w:r w:rsidRPr="00E64C1B">
              <w:rPr>
                <w:rFonts w:ascii="Times New Roman" w:hAnsi="Times New Roman" w:cs="Times New Roman"/>
                <w:sz w:val="22"/>
                <w:szCs w:val="22"/>
              </w:rPr>
              <w:t xml:space="preserve">Join us, </w:t>
            </w:r>
            <w:r w:rsidRPr="00E64C1B">
              <w:rPr>
                <w:rStyle w:val="username"/>
                <w:rFonts w:ascii="Times New Roman" w:hAnsi="Times New Roman" w:cs="Times New Roman"/>
                <w:color w:val="0000FF"/>
                <w:sz w:val="22"/>
                <w:szCs w:val="22"/>
                <w:u w:val="single"/>
              </w:rPr>
              <w:t>@</w:t>
            </w:r>
            <w:proofErr w:type="spellStart"/>
            <w:r w:rsidRPr="00E64C1B">
              <w:rPr>
                <w:rStyle w:val="username"/>
                <w:rFonts w:ascii="Times New Roman" w:hAnsi="Times New Roman" w:cs="Times New Roman"/>
                <w:color w:val="0000FF"/>
                <w:sz w:val="22"/>
                <w:szCs w:val="22"/>
                <w:u w:val="single"/>
              </w:rPr>
              <w:t>PPAdvocatesINKY</w:t>
            </w:r>
            <w:proofErr w:type="spellEnd"/>
            <w:r w:rsidRPr="00E64C1B">
              <w:rPr>
                <w:rStyle w:val="username"/>
                <w:rFonts w:ascii="Times New Roman" w:hAnsi="Times New Roman" w:cs="Times New Roman"/>
                <w:color w:val="0000FF"/>
                <w:sz w:val="22"/>
                <w:szCs w:val="22"/>
                <w:u w:val="single"/>
              </w:rPr>
              <w:t xml:space="preserve">, </w:t>
            </w:r>
            <w:hyperlink r:id="rId29" w:history="1">
              <w:r w:rsidRPr="00E64C1B">
                <w:rPr>
                  <w:rStyle w:val="username"/>
                  <w:rFonts w:ascii="Times New Roman" w:hAnsi="Times New Roman" w:cs="Times New Roman"/>
                  <w:color w:val="0000FF"/>
                  <w:sz w:val="22"/>
                  <w:szCs w:val="22"/>
                  <w:u w:val="single"/>
                </w:rPr>
                <w:t>@</w:t>
              </w:r>
              <w:proofErr w:type="spellStart"/>
              <w:r w:rsidRPr="00E64C1B">
                <w:rPr>
                  <w:rStyle w:val="username"/>
                  <w:rFonts w:ascii="Times New Roman" w:hAnsi="Times New Roman" w:cs="Times New Roman"/>
                  <w:color w:val="0000FF"/>
                  <w:sz w:val="22"/>
                  <w:szCs w:val="22"/>
                  <w:u w:val="single"/>
                </w:rPr>
                <w:t>KyHealthJustice</w:t>
              </w:r>
              <w:proofErr w:type="spellEnd"/>
              <w:r w:rsidRPr="00E64C1B">
                <w:rPr>
                  <w:rFonts w:ascii="Times New Roman" w:hAnsi="Times New Roman" w:cs="Times New Roman"/>
                  <w:sz w:val="22"/>
                  <w:szCs w:val="22"/>
                </w:rPr>
                <w:t xml:space="preserve"> </w:t>
              </w:r>
            </w:hyperlink>
            <w:r w:rsidRPr="00E64C1B">
              <w:rPr>
                <w:rFonts w:ascii="Times New Roman" w:hAnsi="Times New Roman" w:cs="Times New Roman"/>
                <w:sz w:val="22"/>
                <w:szCs w:val="22"/>
              </w:rPr>
              <w:t>and more at a #</w:t>
            </w:r>
            <w:proofErr w:type="spellStart"/>
            <w:r w:rsidRPr="00E64C1B">
              <w:rPr>
                <w:rFonts w:ascii="Times New Roman" w:hAnsi="Times New Roman" w:cs="Times New Roman"/>
                <w:sz w:val="22"/>
                <w:szCs w:val="22"/>
              </w:rPr>
              <w:t>reprorights</w:t>
            </w:r>
            <w:proofErr w:type="spellEnd"/>
            <w:r w:rsidRPr="00E64C1B">
              <w:rPr>
                <w:rFonts w:ascii="Times New Roman" w:hAnsi="Times New Roman" w:cs="Times New Roman"/>
                <w:sz w:val="22"/>
                <w:szCs w:val="22"/>
              </w:rPr>
              <w:t xml:space="preserve"> rally in Frankfort January 4</w:t>
            </w:r>
            <w:r w:rsidRPr="00E64C1B">
              <w:rPr>
                <w:rFonts w:ascii="Times New Roman" w:hAnsi="Times New Roman" w:cs="Times New Roman"/>
                <w:sz w:val="22"/>
                <w:szCs w:val="22"/>
                <w:vertAlign w:val="superscript"/>
              </w:rPr>
              <w:t>th</w:t>
            </w:r>
            <w:r w:rsidRPr="00E64C1B">
              <w:rPr>
                <w:rFonts w:ascii="Times New Roman" w:hAnsi="Times New Roman" w:cs="Times New Roman"/>
                <w:sz w:val="22"/>
                <w:szCs w:val="22"/>
              </w:rPr>
              <w:t xml:space="preserve"> </w:t>
            </w:r>
            <w:hyperlink r:id="rId30" w:history="1">
              <w:r w:rsidRPr="00E64C1B">
                <w:rPr>
                  <w:rStyle w:val="Hyperlink"/>
                  <w:rFonts w:ascii="Times New Roman" w:hAnsi="Times New Roman" w:cs="Times New Roman"/>
                  <w:sz w:val="22"/>
                  <w:szCs w:val="22"/>
                </w:rPr>
                <w:t>#</w:t>
              </w:r>
              <w:proofErr w:type="spellStart"/>
              <w:r w:rsidRPr="00E64C1B">
                <w:rPr>
                  <w:rStyle w:val="Hyperlink"/>
                  <w:rFonts w:ascii="Times New Roman" w:hAnsi="Times New Roman" w:cs="Times New Roman"/>
                  <w:sz w:val="22"/>
                  <w:szCs w:val="22"/>
                </w:rPr>
                <w:t>WeAreKY</w:t>
              </w:r>
              <w:proofErr w:type="spellEnd"/>
            </w:hyperlink>
            <w:r w:rsidRPr="00E64C1B">
              <w:rPr>
                <w:rStyle w:val="4n-j"/>
                <w:rFonts w:ascii="Times New Roman" w:hAnsi="Times New Roman" w:cs="Times New Roman"/>
                <w:sz w:val="22"/>
                <w:szCs w:val="22"/>
              </w:rPr>
              <w:t xml:space="preserve"> </w:t>
            </w:r>
            <w:hyperlink r:id="rId31" w:history="1">
              <w:r w:rsidRPr="00E64C1B">
                <w:rPr>
                  <w:rStyle w:val="Hyperlink"/>
                  <w:rFonts w:ascii="Times New Roman" w:hAnsi="Times New Roman" w:cs="Times New Roman"/>
                  <w:sz w:val="22"/>
                  <w:szCs w:val="22"/>
                </w:rPr>
                <w:t>#</w:t>
              </w:r>
              <w:proofErr w:type="spellStart"/>
              <w:r w:rsidRPr="00E64C1B">
                <w:rPr>
                  <w:rStyle w:val="Hyperlink"/>
                  <w:rFonts w:ascii="Times New Roman" w:hAnsi="Times New Roman" w:cs="Times New Roman"/>
                  <w:sz w:val="22"/>
                  <w:szCs w:val="22"/>
                </w:rPr>
                <w:t>WeWillNotGoBack</w:t>
              </w:r>
              <w:proofErr w:type="spellEnd"/>
            </w:hyperlink>
            <w:r w:rsidRPr="00E64C1B">
              <w:rPr>
                <w:rStyle w:val="4n-j"/>
                <w:rFonts w:ascii="Times New Roman" w:hAnsi="Times New Roman" w:cs="Times New Roman"/>
                <w:sz w:val="22"/>
                <w:szCs w:val="22"/>
              </w:rPr>
              <w:t xml:space="preserve"> #kyga18 </w:t>
            </w:r>
          </w:p>
          <w:p w14:paraId="7B32139E" w14:textId="54182EE8"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bookmarkStart w:id="0" w:name="_GoBack"/>
      <w:bookmarkEnd w:id="0"/>
    </w:p>
    <w:sectPr w:rsidR="00B00C71" w:rsidRPr="00B00C71" w:rsidSect="00B00C71">
      <w:headerReference w:type="default" r:id="rId32"/>
      <w:footerReference w:type="default" r:id="rId3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A3E75" w14:textId="77777777" w:rsidR="004758C7" w:rsidRDefault="004758C7" w:rsidP="00746B86">
      <w:r>
        <w:separator/>
      </w:r>
    </w:p>
  </w:endnote>
  <w:endnote w:type="continuationSeparator" w:id="0">
    <w:p w14:paraId="1AAA53FD" w14:textId="77777777" w:rsidR="004758C7" w:rsidRDefault="004758C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9F2A0" w14:textId="77777777" w:rsidR="004758C7" w:rsidRDefault="004758C7" w:rsidP="00746B86">
      <w:r>
        <w:separator/>
      </w:r>
    </w:p>
  </w:footnote>
  <w:footnote w:type="continuationSeparator" w:id="0">
    <w:p w14:paraId="190F2F9B" w14:textId="77777777" w:rsidR="004758C7" w:rsidRDefault="004758C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58C7"/>
    <w:rsid w:val="004C2DB1"/>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03D6"/>
    <w:rsid w:val="00DB34C2"/>
    <w:rsid w:val="00DC3C91"/>
    <w:rsid w:val="00DD55D2"/>
    <w:rsid w:val="00DE5256"/>
    <w:rsid w:val="00E0008B"/>
    <w:rsid w:val="00E21909"/>
    <w:rsid w:val="00E468B6"/>
    <w:rsid w:val="00E6107F"/>
    <w:rsid w:val="00E64C1B"/>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4n-j">
    <w:name w:val="_4n-j"/>
    <w:basedOn w:val="DefaultParagraphFont"/>
    <w:rsid w:val="00DB03D6"/>
  </w:style>
  <w:style w:type="character" w:customStyle="1" w:styleId="username">
    <w:name w:val="username"/>
    <w:basedOn w:val="DefaultParagraphFont"/>
    <w:rsid w:val="00E64C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4n-j">
    <w:name w:val="_4n-j"/>
    <w:basedOn w:val="DefaultParagraphFont"/>
    <w:rsid w:val="00DB03D6"/>
  </w:style>
  <w:style w:type="character" w:customStyle="1" w:styleId="username">
    <w:name w:val="username"/>
    <w:basedOn w:val="DefaultParagraphFont"/>
    <w:rsid w:val="00E64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93958862">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68615389">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26" Type="http://schemas.openxmlformats.org/officeDocument/2006/relationships/hyperlink" Target="https://ssl.capwiz.com/aclu/issues/alert/?alertid=79122626&amp;type=ST&amp;ms=eml_171113_aff_KM_&amp;af=" TargetMode="External"/><Relationship Id="rId3" Type="http://schemas.openxmlformats.org/officeDocument/2006/relationships/customXml" Target="../customXml/item3.xml"/><Relationship Id="rId21" Type="http://schemas.openxmlformats.org/officeDocument/2006/relationships/hyperlink" Target="https://www.facebook.com/hashtag/weareky"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5" Type="http://schemas.openxmlformats.org/officeDocument/2006/relationships/hyperlink" Target="https://ssl.capwiz.com/aclu/issues/alert/?alertid=79125626&amp;type=ST&amp;ms=eml_171113_aff_KM_&amp;a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facebook.com/events/1227293130748169/" TargetMode="External"/><Relationship Id="rId29" Type="http://schemas.openxmlformats.org/officeDocument/2006/relationships/hyperlink" Target="https://twitter.com/KyHealthJusti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ssl.capwiz.com/aclu/issues/alert/?alertid=79127626&amp;type=ST&amp;ms=eml_171113_aff_KM_&amp;af="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kate@aclu-ky.org" TargetMode="External"/><Relationship Id="rId23" Type="http://schemas.openxmlformats.org/officeDocument/2006/relationships/hyperlink" Target="https://ssl.capwiz.com/aclu/issues/alert/?alertid=79121626&amp;type=ST&amp;ms=eml_171113_aff_KM_&amp;af=" TargetMode="External"/><Relationship Id="rId28" Type="http://schemas.openxmlformats.org/officeDocument/2006/relationships/hyperlink" Target="https://ssl.capwiz.com/aclu/issues/alert/?alertid=79130626&amp;type=ST&amp;ms=eml_171113_aff_KM_&amp;af="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yperlink" Target="https://www.facebook.com/hashtag/wewillnotgobac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hyperlink" Target="https://www.facebook.com/hashtag/wewillnotgoback" TargetMode="External"/><Relationship Id="rId27" Type="http://schemas.openxmlformats.org/officeDocument/2006/relationships/hyperlink" Target="https://ssl.capwiz.com/aclu/issues/alert/?alertid=79129626&amp;type=ST&amp;ms=eml_171113_aff_KM_&amp;af=" TargetMode="External"/><Relationship Id="rId30" Type="http://schemas.openxmlformats.org/officeDocument/2006/relationships/hyperlink" Target="https://www.facebook.com/hashtag/weareky"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38FB5B4E-C686-4054-9A9C-E2225EE55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2</cp:revision>
  <dcterms:created xsi:type="dcterms:W3CDTF">2017-12-05T20:29:00Z</dcterms:created>
  <dcterms:modified xsi:type="dcterms:W3CDTF">2017-12-05T20:29:00Z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