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0F9E4C0" w:rsidR="00A1000D" w:rsidRPr="00B00C71" w:rsidRDefault="003211B6" w:rsidP="00A4255E">
            <w:pPr>
              <w:rPr>
                <w:rFonts w:ascii="Arial" w:hAnsi="Arial" w:cs="Arial"/>
                <w:color w:val="000000"/>
              </w:rPr>
            </w:pPr>
            <w:r>
              <w:rPr>
                <w:rFonts w:ascii="Arial" w:hAnsi="Arial" w:cs="Arial"/>
                <w:color w:val="000000"/>
              </w:rPr>
              <w:t>ACLU-NH</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E7F1D6C" w:rsidR="00DD55D2" w:rsidRPr="00B00C71" w:rsidRDefault="00712C5F"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3211B6">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712C5F"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030B126D" w:rsidR="00DD55D2" w:rsidRPr="00B00C71" w:rsidRDefault="003211B6" w:rsidP="003C5521">
            <w:pPr>
              <w:rPr>
                <w:rFonts w:ascii="Arial" w:hAnsi="Arial" w:cs="Arial"/>
                <w:color w:val="000000"/>
                <w:szCs w:val="22"/>
              </w:rPr>
            </w:pPr>
            <w:hyperlink r:id="rId13" w:history="1">
              <w:r w:rsidRPr="002A5C6B">
                <w:rPr>
                  <w:rStyle w:val="Hyperlink"/>
                  <w:rFonts w:ascii="Arial" w:hAnsi="Arial" w:cs="Arial"/>
                  <w:szCs w:val="22"/>
                </w:rPr>
                <w:t>gibson@aclu-nh.org</w:t>
              </w:r>
            </w:hyperlink>
            <w:r>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712C5F"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712C5F"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423AAE16" w:rsidR="00FC690E" w:rsidRPr="00B00C71" w:rsidRDefault="00712C5F"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3211B6">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712C5F"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3E30FA0" w14:textId="77777777" w:rsidR="006F3691" w:rsidRDefault="006F3691" w:rsidP="006F3691">
            <w:pPr>
              <w:rPr>
                <w:rFonts w:ascii="Arial" w:hAnsi="Arial" w:cs="Arial"/>
                <w:color w:val="000000"/>
                <w:szCs w:val="22"/>
              </w:rPr>
            </w:pPr>
          </w:p>
          <w:p w14:paraId="02D44629" w14:textId="63D094A3" w:rsidR="006F3691" w:rsidRPr="006F3691" w:rsidRDefault="006F3691" w:rsidP="006F3691">
            <w:pPr>
              <w:rPr>
                <w:rFonts w:ascii="Arial" w:hAnsi="Arial" w:cs="Arial"/>
                <w:color w:val="000000"/>
                <w:szCs w:val="22"/>
              </w:rPr>
            </w:pPr>
            <w:r w:rsidRPr="006F3691">
              <w:rPr>
                <w:rFonts w:ascii="Arial" w:hAnsi="Arial" w:cs="Arial"/>
                <w:color w:val="000000"/>
                <w:szCs w:val="22"/>
              </w:rPr>
              <w:t>Date &amp; Time: Tuesday, September 12 at 8am</w:t>
            </w:r>
          </w:p>
          <w:p w14:paraId="735A6EF7" w14:textId="27664A3B" w:rsidR="006F3691" w:rsidRDefault="006F3691" w:rsidP="006F3691">
            <w:pPr>
              <w:rPr>
                <w:rFonts w:ascii="Arial" w:hAnsi="Arial" w:cs="Arial"/>
                <w:iCs/>
                <w:color w:val="000000"/>
                <w:szCs w:val="22"/>
              </w:rPr>
            </w:pPr>
            <w:r>
              <w:rPr>
                <w:rFonts w:ascii="Arial" w:hAnsi="Arial" w:cs="Arial"/>
                <w:color w:val="000000"/>
                <w:szCs w:val="22"/>
              </w:rPr>
              <w:t xml:space="preserve">Location: </w:t>
            </w:r>
            <w:r w:rsidRPr="00520A66">
              <w:rPr>
                <w:rFonts w:ascii="Arial" w:hAnsi="Arial" w:cs="Arial"/>
                <w:bCs/>
                <w:iCs/>
                <w:color w:val="000000"/>
                <w:szCs w:val="22"/>
              </w:rPr>
              <w:t>O</w:t>
            </w:r>
            <w:r w:rsidR="003211B6" w:rsidRPr="00520A66">
              <w:rPr>
                <w:rFonts w:ascii="Arial" w:hAnsi="Arial" w:cs="Arial"/>
                <w:iCs/>
                <w:color w:val="000000"/>
                <w:szCs w:val="22"/>
              </w:rPr>
              <w:t>utside and</w:t>
            </w:r>
            <w:r w:rsidR="003211B6" w:rsidRPr="006F3691">
              <w:rPr>
                <w:rFonts w:ascii="Arial" w:hAnsi="Arial" w:cs="Arial"/>
                <w:iCs/>
                <w:color w:val="000000"/>
                <w:szCs w:val="22"/>
              </w:rPr>
              <w:t xml:space="preserve"> across the street from the New H</w:t>
            </w:r>
            <w:r>
              <w:rPr>
                <w:rFonts w:ascii="Arial" w:hAnsi="Arial" w:cs="Arial"/>
                <w:iCs/>
                <w:color w:val="000000"/>
                <w:szCs w:val="22"/>
              </w:rPr>
              <w:t xml:space="preserve">ampshire Institute of Politics at St. </w:t>
            </w:r>
            <w:proofErr w:type="spellStart"/>
            <w:r>
              <w:rPr>
                <w:rFonts w:ascii="Arial" w:hAnsi="Arial" w:cs="Arial"/>
                <w:iCs/>
                <w:color w:val="000000"/>
                <w:szCs w:val="22"/>
              </w:rPr>
              <w:t>Anslem</w:t>
            </w:r>
            <w:proofErr w:type="spellEnd"/>
            <w:r>
              <w:rPr>
                <w:rFonts w:ascii="Arial" w:hAnsi="Arial" w:cs="Arial"/>
                <w:iCs/>
                <w:color w:val="000000"/>
                <w:szCs w:val="22"/>
              </w:rPr>
              <w:t>.</w:t>
            </w:r>
          </w:p>
          <w:p w14:paraId="6614CAED" w14:textId="406E35D8" w:rsidR="006F3691" w:rsidRPr="006F3691" w:rsidRDefault="006F3691" w:rsidP="006F3691">
            <w:pPr>
              <w:rPr>
                <w:rFonts w:ascii="Arial" w:hAnsi="Arial" w:cs="Arial"/>
                <w:iCs/>
                <w:color w:val="000000"/>
                <w:szCs w:val="22"/>
              </w:rPr>
            </w:pPr>
            <w:r>
              <w:rPr>
                <w:rFonts w:ascii="Arial" w:hAnsi="Arial" w:cs="Arial"/>
                <w:iCs/>
                <w:color w:val="000000"/>
                <w:szCs w:val="22"/>
              </w:rPr>
              <w:t xml:space="preserve">                </w:t>
            </w:r>
            <w:r>
              <w:rPr>
                <w:rFonts w:ascii="Arial" w:hAnsi="Arial" w:cs="Arial"/>
                <w:color w:val="000000"/>
                <w:szCs w:val="22"/>
              </w:rPr>
              <w:t>Sain</w:t>
            </w:r>
            <w:bookmarkStart w:id="0" w:name="_GoBack"/>
            <w:bookmarkEnd w:id="0"/>
            <w:r>
              <w:rPr>
                <w:rFonts w:ascii="Arial" w:hAnsi="Arial" w:cs="Arial"/>
                <w:color w:val="000000"/>
                <w:szCs w:val="22"/>
              </w:rPr>
              <w:t xml:space="preserve">t Anselm College, </w:t>
            </w:r>
            <w:r w:rsidRPr="006F3691">
              <w:rPr>
                <w:rFonts w:ascii="Arial" w:hAnsi="Arial" w:cs="Arial"/>
                <w:color w:val="000000"/>
                <w:szCs w:val="22"/>
              </w:rPr>
              <w:t>100 Saint Anselm Drive</w:t>
            </w:r>
          </w:p>
          <w:p w14:paraId="626513C2" w14:textId="3E8D7BB7" w:rsidR="002B117E" w:rsidRPr="00B00C71" w:rsidRDefault="006F3691" w:rsidP="006F3691">
            <w:pPr>
              <w:rPr>
                <w:rFonts w:ascii="Arial" w:hAnsi="Arial" w:cs="Arial"/>
                <w:color w:val="000000"/>
                <w:szCs w:val="22"/>
              </w:rPr>
            </w:pPr>
            <w:r>
              <w:rPr>
                <w:rFonts w:ascii="Arial" w:hAnsi="Arial" w:cs="Arial"/>
                <w:color w:val="000000"/>
                <w:szCs w:val="22"/>
              </w:rPr>
              <w:t xml:space="preserve">                </w:t>
            </w:r>
            <w:r w:rsidRPr="006F3691">
              <w:rPr>
                <w:rFonts w:ascii="Arial" w:hAnsi="Arial" w:cs="Arial"/>
                <w:color w:val="000000"/>
                <w:szCs w:val="22"/>
              </w:rPr>
              <w:t>Manchester, NH 03102</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4336"/>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5222B18" w:rsidR="002B117E" w:rsidRPr="006F3691" w:rsidRDefault="008206F6" w:rsidP="008206F6">
            <w:pPr>
              <w:pStyle w:val="ListParagraph"/>
              <w:numPr>
                <w:ilvl w:val="0"/>
                <w:numId w:val="19"/>
              </w:numPr>
              <w:rPr>
                <w:rFonts w:ascii="Arial" w:hAnsi="Arial" w:cs="Arial"/>
                <w:color w:val="000000"/>
                <w:sz w:val="20"/>
                <w:szCs w:val="20"/>
              </w:rPr>
            </w:pPr>
            <w:r w:rsidRPr="006F3691">
              <w:rPr>
                <w:rFonts w:ascii="Arial" w:hAnsi="Arial" w:cs="Arial"/>
                <w:color w:val="000000"/>
                <w:sz w:val="20"/>
                <w:szCs w:val="20"/>
              </w:rPr>
              <w:t>On Tuesday, September 12 the Pence-</w:t>
            </w:r>
            <w:proofErr w:type="spellStart"/>
            <w:r w:rsidRPr="006F3691">
              <w:rPr>
                <w:rFonts w:ascii="Arial" w:hAnsi="Arial" w:cs="Arial"/>
                <w:color w:val="000000"/>
                <w:sz w:val="20"/>
                <w:szCs w:val="20"/>
              </w:rPr>
              <w:t>Kobach</w:t>
            </w:r>
            <w:proofErr w:type="spellEnd"/>
            <w:r w:rsidRPr="006F3691">
              <w:rPr>
                <w:rFonts w:ascii="Arial" w:hAnsi="Arial" w:cs="Arial"/>
                <w:color w:val="000000"/>
                <w:sz w:val="20"/>
                <w:szCs w:val="20"/>
              </w:rPr>
              <w:t xml:space="preserve"> Commission on “Election Integrity” will hold a field hearing at the New Hampshire Institute of Politics, Saint Anselm College, 100 Saint Anselm Drive, Manchester. (</w:t>
            </w:r>
            <w:hyperlink r:id="rId18" w:history="1">
              <w:r w:rsidRPr="006F3691">
                <w:rPr>
                  <w:rStyle w:val="Hyperlink"/>
                  <w:rFonts w:ascii="Arial" w:hAnsi="Arial" w:cs="Arial"/>
                  <w:sz w:val="20"/>
                  <w:szCs w:val="20"/>
                </w:rPr>
                <w:t>https://s3.amazonaws.com/public-inspection.federalregister.gov/2017-17968.pdf</w:t>
              </w:r>
            </w:hyperlink>
            <w:r w:rsidRPr="006F3691">
              <w:rPr>
                <w:rFonts w:ascii="Arial" w:hAnsi="Arial" w:cs="Arial"/>
                <w:color w:val="000000"/>
                <w:sz w:val="20"/>
                <w:szCs w:val="20"/>
              </w:rPr>
              <w:t>)</w:t>
            </w:r>
          </w:p>
          <w:p w14:paraId="703186C0" w14:textId="01021A9F" w:rsidR="008206F6" w:rsidRPr="006F3691" w:rsidRDefault="008206F6" w:rsidP="008206F6">
            <w:pPr>
              <w:pStyle w:val="ListParagraph"/>
              <w:numPr>
                <w:ilvl w:val="0"/>
                <w:numId w:val="19"/>
              </w:numPr>
              <w:rPr>
                <w:rFonts w:ascii="Arial" w:hAnsi="Arial" w:cs="Arial"/>
                <w:color w:val="000000"/>
                <w:sz w:val="20"/>
                <w:szCs w:val="20"/>
              </w:rPr>
            </w:pPr>
            <w:r w:rsidRPr="006F3691">
              <w:rPr>
                <w:rFonts w:ascii="Arial" w:hAnsi="Arial" w:cs="Arial"/>
                <w:color w:val="000000"/>
                <w:sz w:val="20"/>
                <w:szCs w:val="20"/>
              </w:rPr>
              <w:t>More information here. (</w:t>
            </w:r>
            <w:hyperlink r:id="rId19" w:history="1">
              <w:r w:rsidRPr="006F3691">
                <w:rPr>
                  <w:rStyle w:val="Hyperlink"/>
                  <w:rFonts w:ascii="Arial" w:hAnsi="Arial" w:cs="Arial"/>
                  <w:sz w:val="20"/>
                  <w:szCs w:val="20"/>
                </w:rPr>
                <w:t>https://www.facebook.com/events/128539274439735/?acontext=%7B%22ref%22%3A%2229%22%2C%22ref_notif_type%22%3A%22plan_user_joined%22%2C%22action_history%22%3A%22null%22%7D&amp;notif_t=plan_user_joined&amp;notif_id=1503968344981443</w:t>
              </w:r>
            </w:hyperlink>
            <w:r w:rsidRPr="006F3691">
              <w:rPr>
                <w:rFonts w:ascii="Arial" w:hAnsi="Arial" w:cs="Arial"/>
                <w:color w:val="000000"/>
                <w:sz w:val="20"/>
                <w:szCs w:val="20"/>
              </w:rPr>
              <w:t>)</w:t>
            </w:r>
          </w:p>
          <w:p w14:paraId="2768D433" w14:textId="2E869483" w:rsidR="008206F6" w:rsidRPr="006F3691" w:rsidRDefault="008206F6" w:rsidP="008206F6">
            <w:pPr>
              <w:pStyle w:val="ListParagraph"/>
              <w:numPr>
                <w:ilvl w:val="0"/>
                <w:numId w:val="19"/>
              </w:numPr>
              <w:rPr>
                <w:rFonts w:ascii="Arial" w:hAnsi="Arial" w:cs="Arial"/>
                <w:color w:val="000000"/>
                <w:sz w:val="20"/>
                <w:szCs w:val="20"/>
              </w:rPr>
            </w:pPr>
            <w:r w:rsidRPr="006F3691">
              <w:rPr>
                <w:rFonts w:ascii="Arial" w:hAnsi="Arial" w:cs="Arial"/>
                <w:color w:val="000000"/>
                <w:sz w:val="20"/>
                <w:szCs w:val="20"/>
              </w:rPr>
              <w:t>To reserve a spot at the Committee hearing email Election Integrity Staff here. (</w:t>
            </w:r>
            <w:hyperlink r:id="rId20" w:history="1">
              <w:r w:rsidRPr="006F3691">
                <w:rPr>
                  <w:rStyle w:val="Hyperlink"/>
                  <w:rFonts w:ascii="Arial" w:hAnsi="Arial" w:cs="Arial"/>
                  <w:sz w:val="20"/>
                  <w:szCs w:val="20"/>
                </w:rPr>
                <w:t>ElectionIntegrityStaff@ovp.eop.gov</w:t>
              </w:r>
            </w:hyperlink>
            <w:r w:rsidRPr="006F3691">
              <w:rPr>
                <w:rFonts w:ascii="Arial" w:hAnsi="Arial" w:cs="Arial"/>
                <w:color w:val="000000"/>
                <w:sz w:val="20"/>
                <w:szCs w:val="20"/>
              </w:rPr>
              <w:t xml:space="preserve">) </w:t>
            </w:r>
          </w:p>
          <w:p w14:paraId="7BFC26ED" w14:textId="60870377" w:rsidR="008206F6" w:rsidRPr="006F3691" w:rsidRDefault="008206F6" w:rsidP="008206F6">
            <w:pPr>
              <w:pStyle w:val="ListParagraph"/>
              <w:numPr>
                <w:ilvl w:val="0"/>
                <w:numId w:val="19"/>
              </w:numPr>
              <w:rPr>
                <w:rFonts w:ascii="Arial" w:hAnsi="Arial" w:cs="Arial"/>
                <w:color w:val="000000"/>
                <w:sz w:val="20"/>
                <w:szCs w:val="20"/>
              </w:rPr>
            </w:pPr>
            <w:r w:rsidRPr="006F3691">
              <w:rPr>
                <w:rFonts w:ascii="Arial" w:hAnsi="Arial" w:cs="Arial"/>
                <w:color w:val="000000"/>
                <w:sz w:val="20"/>
                <w:szCs w:val="20"/>
              </w:rPr>
              <w:t>Christina Gibson (</w:t>
            </w:r>
            <w:hyperlink r:id="rId21" w:history="1">
              <w:r w:rsidRPr="006F3691">
                <w:rPr>
                  <w:rStyle w:val="Hyperlink"/>
                  <w:rFonts w:ascii="Arial" w:hAnsi="Arial" w:cs="Arial"/>
                  <w:sz w:val="20"/>
                  <w:szCs w:val="20"/>
                </w:rPr>
                <w:t>gibson@aclu-nh.org</w:t>
              </w:r>
            </w:hyperlink>
            <w:r w:rsidRPr="006F3691">
              <w:rPr>
                <w:rFonts w:ascii="Arial" w:hAnsi="Arial" w:cs="Arial"/>
                <w:color w:val="000000"/>
                <w:sz w:val="20"/>
                <w:szCs w:val="20"/>
              </w:rPr>
              <w:t xml:space="preserve">) </w:t>
            </w:r>
          </w:p>
          <w:p w14:paraId="369CCE8A" w14:textId="41C0067D" w:rsidR="008206F6" w:rsidRPr="006F3691" w:rsidRDefault="006F3691" w:rsidP="006F3691">
            <w:pPr>
              <w:pStyle w:val="ListParagraph"/>
              <w:numPr>
                <w:ilvl w:val="0"/>
                <w:numId w:val="19"/>
              </w:numPr>
              <w:rPr>
                <w:rFonts w:ascii="Arial" w:hAnsi="Arial" w:cs="Arial"/>
                <w:color w:val="000000"/>
                <w:sz w:val="20"/>
                <w:szCs w:val="20"/>
              </w:rPr>
            </w:pPr>
            <w:r w:rsidRPr="006F3691">
              <w:rPr>
                <w:rFonts w:ascii="Arial" w:hAnsi="Arial" w:cs="Arial"/>
                <w:color w:val="000000"/>
                <w:sz w:val="20"/>
                <w:szCs w:val="20"/>
              </w:rPr>
              <w:t>RSVP to me, Christina Gibson, with your name, email and phone number. (</w:t>
            </w:r>
            <w:hyperlink r:id="rId22" w:history="1">
              <w:r w:rsidRPr="006F3691">
                <w:rPr>
                  <w:rStyle w:val="Hyperlink"/>
                  <w:rFonts w:ascii="Arial" w:hAnsi="Arial" w:cs="Arial"/>
                  <w:sz w:val="20"/>
                  <w:szCs w:val="20"/>
                </w:rPr>
                <w:t>gibson@aclu-nh.org</w:t>
              </w:r>
            </w:hyperlink>
            <w:r w:rsidRPr="006F3691">
              <w:rPr>
                <w:rFonts w:ascii="Arial" w:hAnsi="Arial" w:cs="Arial"/>
                <w:color w:val="000000"/>
                <w:sz w:val="20"/>
                <w:szCs w:val="20"/>
              </w:rPr>
              <w:t xml:space="preserve">) </w:t>
            </w:r>
          </w:p>
          <w:p w14:paraId="7EC5C2F2" w14:textId="6D19F346" w:rsidR="006F3691" w:rsidRPr="006F3691" w:rsidRDefault="006F3691" w:rsidP="006F3691">
            <w:pPr>
              <w:pStyle w:val="ListParagraph"/>
              <w:numPr>
                <w:ilvl w:val="0"/>
                <w:numId w:val="19"/>
              </w:numPr>
              <w:rPr>
                <w:rFonts w:ascii="Arial" w:hAnsi="Arial" w:cs="Arial"/>
                <w:color w:val="000000"/>
                <w:sz w:val="20"/>
                <w:szCs w:val="20"/>
              </w:rPr>
            </w:pPr>
            <w:r w:rsidRPr="006F3691">
              <w:rPr>
                <w:rFonts w:ascii="Arial" w:hAnsi="Arial" w:cs="Arial"/>
                <w:color w:val="000000"/>
                <w:sz w:val="20"/>
                <w:szCs w:val="20"/>
              </w:rPr>
              <w:t>Contact me, Christina Gibson, to get talking points and to submitted your piece. (</w:t>
            </w:r>
            <w:hyperlink r:id="rId23" w:history="1">
              <w:r w:rsidRPr="006F3691">
                <w:rPr>
                  <w:rStyle w:val="Hyperlink"/>
                  <w:rFonts w:ascii="Arial" w:hAnsi="Arial" w:cs="Arial"/>
                  <w:sz w:val="20"/>
                  <w:szCs w:val="20"/>
                </w:rPr>
                <w:t>gibson@aclu-nh.org</w:t>
              </w:r>
            </w:hyperlink>
            <w:r w:rsidRPr="006F3691">
              <w:rPr>
                <w:rFonts w:ascii="Arial" w:hAnsi="Arial" w:cs="Arial"/>
                <w:color w:val="000000"/>
                <w:sz w:val="20"/>
                <w:szCs w:val="20"/>
              </w:rPr>
              <w:t xml:space="preserve">) </w:t>
            </w:r>
          </w:p>
          <w:p w14:paraId="626513C8" w14:textId="77777777" w:rsidR="002B117E" w:rsidRPr="006F3691" w:rsidRDefault="002B117E" w:rsidP="002F55CE">
            <w:pPr>
              <w:rPr>
                <w:rFonts w:ascii="Arial" w:hAnsi="Arial" w:cs="Arial"/>
                <w:color w:val="000000"/>
                <w:sz w:val="20"/>
                <w:szCs w:val="20"/>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0F58BB8" w14:textId="58756302" w:rsidR="003211B6" w:rsidRPr="003211B6" w:rsidRDefault="003211B6" w:rsidP="003211B6">
            <w:pPr>
              <w:rPr>
                <w:rFonts w:ascii="Arial" w:hAnsi="Arial" w:cs="Arial"/>
                <w:iCs/>
                <w:sz w:val="20"/>
                <w:szCs w:val="20"/>
              </w:rPr>
            </w:pPr>
            <w:r>
              <w:rPr>
                <w:rFonts w:ascii="Arial" w:hAnsi="Arial" w:cs="Arial"/>
                <w:iCs/>
                <w:sz w:val="20"/>
                <w:szCs w:val="20"/>
              </w:rPr>
              <w:t xml:space="preserve">Dear </w:t>
            </w:r>
            <w:proofErr w:type="spellStart"/>
            <w:r>
              <w:rPr>
                <w:rFonts w:ascii="Arial" w:hAnsi="Arial" w:cs="Arial"/>
                <w:iCs/>
                <w:sz w:val="20"/>
                <w:szCs w:val="20"/>
              </w:rPr>
              <w:t>ACLUers</w:t>
            </w:r>
            <w:proofErr w:type="spellEnd"/>
            <w:r w:rsidRPr="003211B6">
              <w:rPr>
                <w:rFonts w:ascii="Arial" w:hAnsi="Arial" w:cs="Arial"/>
                <w:iCs/>
                <w:sz w:val="20"/>
                <w:szCs w:val="20"/>
              </w:rPr>
              <w:t>,</w:t>
            </w:r>
          </w:p>
          <w:p w14:paraId="46FDF07A" w14:textId="77777777" w:rsidR="003211B6" w:rsidRPr="003211B6" w:rsidRDefault="003211B6" w:rsidP="003211B6">
            <w:pPr>
              <w:rPr>
                <w:rFonts w:ascii="Arial" w:hAnsi="Arial" w:cs="Arial"/>
                <w:iCs/>
                <w:sz w:val="20"/>
                <w:szCs w:val="20"/>
              </w:rPr>
            </w:pPr>
          </w:p>
          <w:p w14:paraId="374F49F4" w14:textId="3B078795" w:rsidR="000B1825" w:rsidRPr="000B1825" w:rsidRDefault="000B1825" w:rsidP="000B1825">
            <w:pPr>
              <w:rPr>
                <w:rFonts w:ascii="Arial" w:hAnsi="Arial" w:cs="Arial"/>
                <w:iCs/>
                <w:sz w:val="20"/>
                <w:szCs w:val="20"/>
              </w:rPr>
            </w:pPr>
            <w:r w:rsidRPr="000B1825">
              <w:rPr>
                <w:rFonts w:ascii="Arial" w:hAnsi="Arial" w:cs="Arial"/>
                <w:iCs/>
                <w:sz w:val="20"/>
                <w:szCs w:val="20"/>
              </w:rPr>
              <w:t xml:space="preserve">It’s time to stand up and stand together for a democracy for all. </w:t>
            </w:r>
            <w:bookmarkStart w:id="1" w:name="OLE_LINK2"/>
            <w:r w:rsidRPr="000B1825">
              <w:rPr>
                <w:rFonts w:ascii="Arial" w:hAnsi="Arial" w:cs="Arial"/>
                <w:b/>
                <w:iCs/>
                <w:sz w:val="20"/>
                <w:szCs w:val="20"/>
                <w:u w:val="single"/>
              </w:rPr>
              <w:t>On Tuesday, September 12 the Pence-</w:t>
            </w:r>
            <w:proofErr w:type="spellStart"/>
            <w:r w:rsidRPr="000B1825">
              <w:rPr>
                <w:rFonts w:ascii="Arial" w:hAnsi="Arial" w:cs="Arial"/>
                <w:b/>
                <w:iCs/>
                <w:sz w:val="20"/>
                <w:szCs w:val="20"/>
                <w:u w:val="single"/>
              </w:rPr>
              <w:t>Kobach</w:t>
            </w:r>
            <w:proofErr w:type="spellEnd"/>
            <w:r w:rsidRPr="000B1825">
              <w:rPr>
                <w:rFonts w:ascii="Arial" w:hAnsi="Arial" w:cs="Arial"/>
                <w:b/>
                <w:iCs/>
                <w:sz w:val="20"/>
                <w:szCs w:val="20"/>
                <w:u w:val="single"/>
              </w:rPr>
              <w:t xml:space="preserve"> Commission </w:t>
            </w:r>
            <w:r>
              <w:rPr>
                <w:rFonts w:ascii="Arial" w:hAnsi="Arial" w:cs="Arial"/>
                <w:b/>
                <w:iCs/>
                <w:sz w:val="20"/>
                <w:szCs w:val="20"/>
                <w:u w:val="single"/>
              </w:rPr>
              <w:t xml:space="preserve">on “Election Integrity” will hold a field hearing </w:t>
            </w:r>
            <w:r w:rsidRPr="000B1825">
              <w:rPr>
                <w:rFonts w:ascii="Arial" w:hAnsi="Arial" w:cs="Arial"/>
                <w:b/>
                <w:iCs/>
                <w:sz w:val="20"/>
                <w:szCs w:val="20"/>
                <w:u w:val="single"/>
              </w:rPr>
              <w:t>at the New Hampshire Institute of Politics, Saint Anselm College, 100 Saint Anselm Drive, Manchester.</w:t>
            </w:r>
            <w:bookmarkEnd w:id="1"/>
          </w:p>
          <w:p w14:paraId="5FBB216B" w14:textId="77777777" w:rsidR="000B1825" w:rsidRDefault="000B1825" w:rsidP="003211B6">
            <w:pPr>
              <w:rPr>
                <w:rFonts w:ascii="Arial" w:hAnsi="Arial" w:cs="Arial"/>
                <w:iCs/>
                <w:sz w:val="20"/>
                <w:szCs w:val="20"/>
              </w:rPr>
            </w:pPr>
          </w:p>
          <w:p w14:paraId="4EC00424" w14:textId="35541419" w:rsidR="008206F6" w:rsidRDefault="000B1825" w:rsidP="008206F6">
            <w:pPr>
              <w:tabs>
                <w:tab w:val="num" w:pos="720"/>
              </w:tabs>
              <w:rPr>
                <w:rFonts w:ascii="Arial" w:hAnsi="Arial" w:cs="Arial"/>
                <w:b/>
                <w:bCs/>
                <w:iCs/>
                <w:sz w:val="20"/>
                <w:szCs w:val="20"/>
              </w:rPr>
            </w:pPr>
            <w:r w:rsidRPr="000B1825">
              <w:rPr>
                <w:rFonts w:ascii="Arial" w:hAnsi="Arial" w:cs="Arial"/>
                <w:iCs/>
                <w:sz w:val="20"/>
                <w:szCs w:val="20"/>
              </w:rPr>
              <w:t>The</w:t>
            </w:r>
            <w:r>
              <w:rPr>
                <w:rFonts w:ascii="Arial" w:hAnsi="Arial" w:cs="Arial"/>
                <w:iCs/>
                <w:sz w:val="20"/>
                <w:szCs w:val="20"/>
              </w:rPr>
              <w:t xml:space="preserve"> ACLU-NH and the NH Campaign for Voting Rights </w:t>
            </w:r>
            <w:r w:rsidR="008206F6">
              <w:rPr>
                <w:rFonts w:ascii="Arial" w:hAnsi="Arial" w:cs="Arial"/>
                <w:iCs/>
                <w:sz w:val="20"/>
                <w:szCs w:val="20"/>
              </w:rPr>
              <w:t>are</w:t>
            </w:r>
            <w:r w:rsidRPr="000B1825">
              <w:rPr>
                <w:rFonts w:ascii="Arial" w:hAnsi="Arial" w:cs="Arial"/>
                <w:iCs/>
                <w:sz w:val="20"/>
                <w:szCs w:val="20"/>
              </w:rPr>
              <w:t xml:space="preserve"> coordinating actions in the fie</w:t>
            </w:r>
            <w:r>
              <w:rPr>
                <w:rFonts w:ascii="Arial" w:hAnsi="Arial" w:cs="Arial"/>
                <w:iCs/>
                <w:sz w:val="20"/>
                <w:szCs w:val="20"/>
              </w:rPr>
              <w:t xml:space="preserve">ld and online to build collective action </w:t>
            </w:r>
            <w:r w:rsidRPr="000B1825">
              <w:rPr>
                <w:rFonts w:ascii="Arial" w:hAnsi="Arial" w:cs="Arial"/>
                <w:iCs/>
                <w:sz w:val="20"/>
                <w:szCs w:val="20"/>
              </w:rPr>
              <w:t xml:space="preserve">and exercise our grassroots power. </w:t>
            </w:r>
            <w:r w:rsidR="008206F6">
              <w:rPr>
                <w:rFonts w:ascii="Arial" w:hAnsi="Arial" w:cs="Arial"/>
                <w:iCs/>
                <w:sz w:val="20"/>
                <w:szCs w:val="20"/>
              </w:rPr>
              <w:t>Here are four actions you may take around challenging the Pence-</w:t>
            </w:r>
            <w:proofErr w:type="spellStart"/>
            <w:r w:rsidR="008206F6">
              <w:rPr>
                <w:rFonts w:ascii="Arial" w:hAnsi="Arial" w:cs="Arial"/>
                <w:iCs/>
                <w:sz w:val="20"/>
                <w:szCs w:val="20"/>
              </w:rPr>
              <w:t>Kobach</w:t>
            </w:r>
            <w:proofErr w:type="spellEnd"/>
            <w:r w:rsidR="008206F6">
              <w:rPr>
                <w:rFonts w:ascii="Arial" w:hAnsi="Arial" w:cs="Arial"/>
                <w:iCs/>
                <w:sz w:val="20"/>
                <w:szCs w:val="20"/>
              </w:rPr>
              <w:t xml:space="preserve"> Commission: </w:t>
            </w:r>
          </w:p>
          <w:p w14:paraId="3BC6DB82" w14:textId="77777777" w:rsidR="008206F6" w:rsidRDefault="008206F6" w:rsidP="008206F6">
            <w:pPr>
              <w:tabs>
                <w:tab w:val="num" w:pos="720"/>
              </w:tabs>
              <w:rPr>
                <w:rFonts w:ascii="Arial" w:hAnsi="Arial" w:cs="Arial"/>
                <w:b/>
                <w:bCs/>
                <w:iCs/>
                <w:sz w:val="20"/>
                <w:szCs w:val="20"/>
              </w:rPr>
            </w:pPr>
          </w:p>
          <w:p w14:paraId="15384639" w14:textId="43AA18A7" w:rsidR="003211B6" w:rsidRPr="008206F6" w:rsidRDefault="003211B6" w:rsidP="008206F6">
            <w:pPr>
              <w:pStyle w:val="ListParagraph"/>
              <w:numPr>
                <w:ilvl w:val="0"/>
                <w:numId w:val="21"/>
              </w:numPr>
              <w:tabs>
                <w:tab w:val="num" w:pos="720"/>
              </w:tabs>
              <w:rPr>
                <w:rFonts w:ascii="Arial" w:hAnsi="Arial" w:cs="Arial"/>
                <w:iCs/>
                <w:sz w:val="20"/>
                <w:szCs w:val="20"/>
              </w:rPr>
            </w:pPr>
            <w:bookmarkStart w:id="2" w:name="OLE_LINK12"/>
            <w:bookmarkStart w:id="3" w:name="OLE_LINK13"/>
            <w:r w:rsidRPr="008206F6">
              <w:rPr>
                <w:rFonts w:ascii="Arial" w:hAnsi="Arial" w:cs="Arial"/>
                <w:b/>
                <w:bCs/>
                <w:iCs/>
                <w:sz w:val="20"/>
                <w:szCs w:val="20"/>
              </w:rPr>
              <w:t xml:space="preserve">Join the protest </w:t>
            </w:r>
            <w:r w:rsidRPr="008206F6">
              <w:rPr>
                <w:rFonts w:ascii="Arial" w:hAnsi="Arial" w:cs="Arial"/>
                <w:iCs/>
                <w:sz w:val="20"/>
                <w:szCs w:val="20"/>
              </w:rPr>
              <w:t xml:space="preserve">that morning </w:t>
            </w:r>
            <w:bookmarkStart w:id="4" w:name="OLE_LINK10"/>
            <w:bookmarkStart w:id="5" w:name="OLE_LINK11"/>
            <w:r w:rsidRPr="008206F6">
              <w:rPr>
                <w:rFonts w:ascii="Arial" w:hAnsi="Arial" w:cs="Arial"/>
                <w:iCs/>
                <w:sz w:val="20"/>
                <w:szCs w:val="20"/>
              </w:rPr>
              <w:t>outside and across the street from the New Hampshire Institute of Politics. The protest begins at 8AM</w:t>
            </w:r>
            <w:bookmarkEnd w:id="4"/>
            <w:bookmarkEnd w:id="5"/>
            <w:r w:rsidRPr="008206F6">
              <w:rPr>
                <w:rFonts w:ascii="Arial" w:hAnsi="Arial" w:cs="Arial"/>
                <w:iCs/>
                <w:sz w:val="20"/>
                <w:szCs w:val="20"/>
              </w:rPr>
              <w:t xml:space="preserve">. </w:t>
            </w:r>
            <w:r w:rsidRPr="008206F6">
              <w:rPr>
                <w:rFonts w:ascii="Arial" w:hAnsi="Arial" w:cs="Arial"/>
                <w:b/>
                <w:iCs/>
                <w:sz w:val="20"/>
                <w:szCs w:val="20"/>
                <w:u w:val="single"/>
              </w:rPr>
              <w:t>More inform</w:t>
            </w:r>
            <w:r w:rsidRPr="008206F6">
              <w:rPr>
                <w:rFonts w:ascii="Arial" w:hAnsi="Arial" w:cs="Arial"/>
                <w:b/>
                <w:iCs/>
                <w:sz w:val="20"/>
                <w:szCs w:val="20"/>
                <w:u w:val="single"/>
              </w:rPr>
              <w:t>a</w:t>
            </w:r>
            <w:r w:rsidRPr="008206F6">
              <w:rPr>
                <w:rFonts w:ascii="Arial" w:hAnsi="Arial" w:cs="Arial"/>
                <w:b/>
                <w:iCs/>
                <w:sz w:val="20"/>
                <w:szCs w:val="20"/>
                <w:u w:val="single"/>
              </w:rPr>
              <w:t>tion here.</w:t>
            </w:r>
          </w:p>
          <w:bookmarkEnd w:id="2"/>
          <w:bookmarkEnd w:id="3"/>
          <w:p w14:paraId="79520C2D" w14:textId="77777777" w:rsidR="008206F6" w:rsidRPr="008206F6" w:rsidRDefault="008206F6" w:rsidP="008206F6">
            <w:pPr>
              <w:ind w:left="1080"/>
              <w:rPr>
                <w:rFonts w:ascii="Arial" w:hAnsi="Arial" w:cs="Arial"/>
                <w:iCs/>
                <w:sz w:val="20"/>
                <w:szCs w:val="20"/>
              </w:rPr>
            </w:pPr>
          </w:p>
          <w:p w14:paraId="2AEABED7" w14:textId="732F562F" w:rsidR="003211B6" w:rsidRPr="003211B6" w:rsidRDefault="003211B6" w:rsidP="008206F6">
            <w:pPr>
              <w:numPr>
                <w:ilvl w:val="0"/>
                <w:numId w:val="21"/>
              </w:numPr>
              <w:rPr>
                <w:rFonts w:ascii="Arial" w:hAnsi="Arial" w:cs="Arial"/>
                <w:iCs/>
                <w:sz w:val="20"/>
                <w:szCs w:val="20"/>
              </w:rPr>
            </w:pPr>
            <w:r w:rsidRPr="003211B6">
              <w:rPr>
                <w:rFonts w:ascii="Arial" w:hAnsi="Arial" w:cs="Arial"/>
                <w:b/>
                <w:bCs/>
                <w:iCs/>
                <w:sz w:val="20"/>
                <w:szCs w:val="20"/>
              </w:rPr>
              <w:t>RSVP to attend the hearing</w:t>
            </w:r>
            <w:r w:rsidR="008206F6">
              <w:rPr>
                <w:rFonts w:ascii="Arial" w:hAnsi="Arial" w:cs="Arial"/>
                <w:b/>
                <w:bCs/>
                <w:iCs/>
                <w:sz w:val="20"/>
                <w:szCs w:val="20"/>
              </w:rPr>
              <w:t xml:space="preserve">. </w:t>
            </w:r>
            <w:bookmarkStart w:id="6" w:name="OLE_LINK3"/>
            <w:bookmarkStart w:id="7" w:name="OLE_LINK4"/>
            <w:r w:rsidR="008206F6" w:rsidRPr="008206F6">
              <w:rPr>
                <w:rFonts w:ascii="Arial" w:hAnsi="Arial" w:cs="Arial"/>
                <w:b/>
                <w:iCs/>
                <w:sz w:val="20"/>
                <w:szCs w:val="20"/>
                <w:u w:val="single"/>
              </w:rPr>
              <w:t xml:space="preserve">To reserve a spot at the Committee hearing </w:t>
            </w:r>
            <w:r w:rsidRPr="008206F6">
              <w:rPr>
                <w:rFonts w:ascii="Arial" w:hAnsi="Arial" w:cs="Arial"/>
                <w:b/>
                <w:iCs/>
                <w:sz w:val="20"/>
                <w:szCs w:val="20"/>
                <w:u w:val="single"/>
              </w:rPr>
              <w:t>email</w:t>
            </w:r>
            <w:r w:rsidR="008206F6" w:rsidRPr="008206F6">
              <w:rPr>
                <w:rFonts w:ascii="Arial" w:hAnsi="Arial" w:cs="Arial"/>
                <w:b/>
                <w:iCs/>
                <w:sz w:val="20"/>
                <w:szCs w:val="20"/>
                <w:u w:val="single"/>
              </w:rPr>
              <w:t xml:space="preserve"> Election Integrity Staff here</w:t>
            </w:r>
            <w:bookmarkEnd w:id="6"/>
            <w:bookmarkEnd w:id="7"/>
            <w:r w:rsidRPr="003211B6">
              <w:rPr>
                <w:rFonts w:ascii="Arial" w:hAnsi="Arial" w:cs="Arial"/>
                <w:iCs/>
                <w:sz w:val="20"/>
                <w:szCs w:val="20"/>
              </w:rPr>
              <w:t>. If yo</w:t>
            </w:r>
            <w:r w:rsidR="008206F6">
              <w:rPr>
                <w:rFonts w:ascii="Arial" w:hAnsi="Arial" w:cs="Arial"/>
                <w:iCs/>
                <w:sz w:val="20"/>
                <w:szCs w:val="20"/>
              </w:rPr>
              <w:t xml:space="preserve">u receive a ticket please email me, </w:t>
            </w:r>
            <w:bookmarkStart w:id="8" w:name="OLE_LINK7"/>
            <w:r w:rsidR="008206F6" w:rsidRPr="008206F6">
              <w:rPr>
                <w:rFonts w:ascii="Arial" w:hAnsi="Arial" w:cs="Arial"/>
                <w:b/>
                <w:iCs/>
                <w:sz w:val="20"/>
                <w:szCs w:val="20"/>
                <w:u w:val="single"/>
              </w:rPr>
              <w:t>Christina Gibson</w:t>
            </w:r>
            <w:r w:rsidR="008206F6">
              <w:rPr>
                <w:rFonts w:ascii="Arial" w:hAnsi="Arial" w:cs="Arial"/>
                <w:iCs/>
                <w:sz w:val="20"/>
                <w:szCs w:val="20"/>
              </w:rPr>
              <w:t xml:space="preserve"> </w:t>
            </w:r>
            <w:bookmarkEnd w:id="8"/>
            <w:r w:rsidR="008206F6">
              <w:rPr>
                <w:rFonts w:ascii="Arial" w:hAnsi="Arial" w:cs="Arial"/>
                <w:iCs/>
                <w:sz w:val="20"/>
                <w:szCs w:val="20"/>
              </w:rPr>
              <w:t>to let me know</w:t>
            </w:r>
            <w:r w:rsidRPr="003211B6">
              <w:rPr>
                <w:rFonts w:ascii="Arial" w:hAnsi="Arial" w:cs="Arial"/>
                <w:iCs/>
                <w:sz w:val="20"/>
                <w:szCs w:val="20"/>
              </w:rPr>
              <w:t xml:space="preserve">. </w:t>
            </w:r>
          </w:p>
          <w:p w14:paraId="2902B6CD" w14:textId="77777777" w:rsidR="008206F6" w:rsidRPr="008206F6" w:rsidRDefault="008206F6" w:rsidP="008206F6">
            <w:pPr>
              <w:ind w:left="1080"/>
              <w:rPr>
                <w:rFonts w:ascii="Arial" w:hAnsi="Arial" w:cs="Arial"/>
                <w:iCs/>
                <w:sz w:val="20"/>
                <w:szCs w:val="20"/>
              </w:rPr>
            </w:pPr>
          </w:p>
          <w:p w14:paraId="0AA8188C" w14:textId="6791A975" w:rsidR="003211B6" w:rsidRPr="003211B6" w:rsidRDefault="003211B6" w:rsidP="008206F6">
            <w:pPr>
              <w:numPr>
                <w:ilvl w:val="0"/>
                <w:numId w:val="21"/>
              </w:numPr>
              <w:rPr>
                <w:rFonts w:ascii="Arial" w:hAnsi="Arial" w:cs="Arial"/>
                <w:iCs/>
                <w:sz w:val="20"/>
                <w:szCs w:val="20"/>
              </w:rPr>
            </w:pPr>
            <w:r w:rsidRPr="003211B6">
              <w:rPr>
                <w:rFonts w:ascii="Arial" w:hAnsi="Arial" w:cs="Arial"/>
                <w:b/>
                <w:bCs/>
                <w:iCs/>
                <w:sz w:val="20"/>
                <w:szCs w:val="20"/>
              </w:rPr>
              <w:t xml:space="preserve">Make signs </w:t>
            </w:r>
            <w:r w:rsidRPr="003211B6">
              <w:rPr>
                <w:rFonts w:ascii="Arial" w:hAnsi="Arial" w:cs="Arial"/>
                <w:iCs/>
                <w:sz w:val="20"/>
                <w:szCs w:val="20"/>
              </w:rPr>
              <w:t>for the prot</w:t>
            </w:r>
            <w:r w:rsidR="006F3691">
              <w:rPr>
                <w:rFonts w:ascii="Arial" w:hAnsi="Arial" w:cs="Arial"/>
                <w:iCs/>
                <w:sz w:val="20"/>
                <w:szCs w:val="20"/>
              </w:rPr>
              <w:t xml:space="preserve">est at America Votes office at 2PM on Friday, September 8. </w:t>
            </w:r>
            <w:bookmarkStart w:id="9" w:name="OLE_LINK8"/>
            <w:r w:rsidR="006F3691" w:rsidRPr="006F3691">
              <w:rPr>
                <w:rFonts w:ascii="Arial" w:hAnsi="Arial" w:cs="Arial"/>
                <w:b/>
                <w:iCs/>
                <w:sz w:val="20"/>
                <w:szCs w:val="20"/>
                <w:u w:val="single"/>
              </w:rPr>
              <w:t xml:space="preserve">RSVP to me, Christina Gibson, with your name, email and phone number. </w:t>
            </w:r>
            <w:bookmarkEnd w:id="9"/>
          </w:p>
          <w:p w14:paraId="6AF30E74" w14:textId="77777777" w:rsidR="008206F6" w:rsidRPr="008206F6" w:rsidRDefault="008206F6" w:rsidP="008206F6">
            <w:pPr>
              <w:ind w:left="1080"/>
              <w:rPr>
                <w:rFonts w:ascii="Arial" w:hAnsi="Arial" w:cs="Arial"/>
                <w:iCs/>
                <w:sz w:val="20"/>
                <w:szCs w:val="20"/>
              </w:rPr>
            </w:pPr>
          </w:p>
          <w:p w14:paraId="6DC26F8C" w14:textId="5D91D550" w:rsidR="003211B6" w:rsidRPr="003211B6" w:rsidRDefault="003211B6" w:rsidP="008206F6">
            <w:pPr>
              <w:numPr>
                <w:ilvl w:val="0"/>
                <w:numId w:val="21"/>
              </w:numPr>
              <w:rPr>
                <w:rFonts w:ascii="Arial" w:hAnsi="Arial" w:cs="Arial"/>
                <w:iCs/>
                <w:sz w:val="20"/>
                <w:szCs w:val="20"/>
              </w:rPr>
            </w:pPr>
            <w:r w:rsidRPr="003211B6">
              <w:rPr>
                <w:rFonts w:ascii="Arial" w:hAnsi="Arial" w:cs="Arial"/>
                <w:b/>
                <w:bCs/>
                <w:iCs/>
                <w:sz w:val="20"/>
                <w:szCs w:val="20"/>
              </w:rPr>
              <w:t xml:space="preserve">Write a letter to the editor </w:t>
            </w:r>
            <w:r w:rsidRPr="003211B6">
              <w:rPr>
                <w:rFonts w:ascii="Arial" w:hAnsi="Arial" w:cs="Arial"/>
                <w:iCs/>
                <w:sz w:val="20"/>
                <w:szCs w:val="20"/>
              </w:rPr>
              <w:t xml:space="preserve">about the "sham" commission. </w:t>
            </w:r>
            <w:bookmarkStart w:id="10" w:name="OLE_LINK9"/>
            <w:r w:rsidRPr="006F3691">
              <w:rPr>
                <w:rFonts w:ascii="Arial" w:hAnsi="Arial" w:cs="Arial"/>
                <w:b/>
                <w:iCs/>
                <w:sz w:val="20"/>
                <w:szCs w:val="20"/>
                <w:u w:val="single"/>
              </w:rPr>
              <w:t xml:space="preserve">Contact </w:t>
            </w:r>
            <w:r w:rsidR="006F3691" w:rsidRPr="006F3691">
              <w:rPr>
                <w:rFonts w:ascii="Arial" w:hAnsi="Arial" w:cs="Arial"/>
                <w:b/>
                <w:iCs/>
                <w:sz w:val="20"/>
                <w:szCs w:val="20"/>
                <w:u w:val="single"/>
              </w:rPr>
              <w:t>me, Christina Gibson,</w:t>
            </w:r>
            <w:r w:rsidRPr="006F3691">
              <w:rPr>
                <w:rFonts w:ascii="Arial" w:hAnsi="Arial" w:cs="Arial"/>
                <w:b/>
                <w:iCs/>
                <w:sz w:val="20"/>
                <w:szCs w:val="20"/>
                <w:u w:val="single"/>
              </w:rPr>
              <w:t xml:space="preserve"> to get talking points </w:t>
            </w:r>
            <w:r w:rsidR="006F3691" w:rsidRPr="006F3691">
              <w:rPr>
                <w:rFonts w:ascii="Arial" w:hAnsi="Arial" w:cs="Arial"/>
                <w:b/>
                <w:iCs/>
                <w:sz w:val="20"/>
                <w:szCs w:val="20"/>
                <w:u w:val="single"/>
              </w:rPr>
              <w:t xml:space="preserve">and to </w:t>
            </w:r>
            <w:r w:rsidRPr="006F3691">
              <w:rPr>
                <w:rFonts w:ascii="Arial" w:hAnsi="Arial" w:cs="Arial"/>
                <w:b/>
                <w:iCs/>
                <w:sz w:val="20"/>
                <w:szCs w:val="20"/>
                <w:u w:val="single"/>
              </w:rPr>
              <w:t xml:space="preserve">submitted </w:t>
            </w:r>
            <w:r w:rsidR="006F3691" w:rsidRPr="006F3691">
              <w:rPr>
                <w:rFonts w:ascii="Arial" w:hAnsi="Arial" w:cs="Arial"/>
                <w:b/>
                <w:iCs/>
                <w:sz w:val="20"/>
                <w:szCs w:val="20"/>
                <w:u w:val="single"/>
              </w:rPr>
              <w:t>your piece</w:t>
            </w:r>
            <w:r w:rsidRPr="006F3691">
              <w:rPr>
                <w:rFonts w:ascii="Arial" w:hAnsi="Arial" w:cs="Arial"/>
                <w:b/>
                <w:iCs/>
                <w:sz w:val="20"/>
                <w:szCs w:val="20"/>
                <w:u w:val="single"/>
              </w:rPr>
              <w:t>.</w:t>
            </w:r>
            <w:bookmarkEnd w:id="10"/>
          </w:p>
          <w:p w14:paraId="573E5302" w14:textId="77777777" w:rsidR="003211B6" w:rsidRPr="003211B6" w:rsidRDefault="003211B6" w:rsidP="003211B6">
            <w:pPr>
              <w:rPr>
                <w:rFonts w:ascii="Arial" w:hAnsi="Arial" w:cs="Arial"/>
                <w:iCs/>
                <w:sz w:val="20"/>
                <w:szCs w:val="20"/>
              </w:rPr>
            </w:pPr>
            <w:r w:rsidRPr="003211B6">
              <w:rPr>
                <w:rFonts w:ascii="Arial" w:hAnsi="Arial" w:cs="Arial"/>
                <w:b/>
                <w:bCs/>
                <w:iCs/>
                <w:sz w:val="20"/>
                <w:szCs w:val="20"/>
              </w:rPr>
              <w:t> </w:t>
            </w:r>
          </w:p>
          <w:p w14:paraId="16845930" w14:textId="7FBAA3CF" w:rsidR="003211B6" w:rsidRDefault="006F3691" w:rsidP="003211B6">
            <w:pPr>
              <w:rPr>
                <w:rFonts w:ascii="Arial" w:hAnsi="Arial" w:cs="Arial"/>
                <w:iCs/>
                <w:sz w:val="20"/>
                <w:szCs w:val="20"/>
              </w:rPr>
            </w:pPr>
            <w:r w:rsidRPr="006F3691">
              <w:rPr>
                <w:rFonts w:ascii="Arial" w:hAnsi="Arial" w:cs="Arial"/>
                <w:iCs/>
                <w:sz w:val="20"/>
                <w:szCs w:val="20"/>
              </w:rPr>
              <w:t>Stand with us - do not allow the Pence-</w:t>
            </w:r>
            <w:proofErr w:type="spellStart"/>
            <w:r w:rsidRPr="006F3691">
              <w:rPr>
                <w:rFonts w:ascii="Arial" w:hAnsi="Arial" w:cs="Arial"/>
                <w:iCs/>
                <w:sz w:val="20"/>
                <w:szCs w:val="20"/>
              </w:rPr>
              <w:t>Kobach</w:t>
            </w:r>
            <w:proofErr w:type="spellEnd"/>
            <w:r w:rsidRPr="006F3691">
              <w:rPr>
                <w:rFonts w:ascii="Arial" w:hAnsi="Arial" w:cs="Arial"/>
                <w:iCs/>
                <w:sz w:val="20"/>
                <w:szCs w:val="20"/>
              </w:rPr>
              <w:t xml:space="preserve"> Commission to go unchallenged! </w:t>
            </w:r>
            <w:r w:rsidR="003211B6" w:rsidRPr="003211B6">
              <w:rPr>
                <w:rFonts w:ascii="Arial" w:hAnsi="Arial" w:cs="Arial"/>
                <w:iCs/>
                <w:sz w:val="20"/>
                <w:szCs w:val="20"/>
              </w:rPr>
              <w:t>Thank you and keep up the fight!</w:t>
            </w:r>
          </w:p>
          <w:p w14:paraId="362B2998" w14:textId="30E78D8D" w:rsidR="006F3691" w:rsidRDefault="006F3691" w:rsidP="003211B6">
            <w:pPr>
              <w:rPr>
                <w:rFonts w:ascii="Arial" w:hAnsi="Arial" w:cs="Arial"/>
                <w:iCs/>
                <w:sz w:val="20"/>
                <w:szCs w:val="20"/>
              </w:rPr>
            </w:pPr>
          </w:p>
          <w:p w14:paraId="4630A816" w14:textId="77777777" w:rsidR="006F3691" w:rsidRDefault="006F3691" w:rsidP="006F3691">
            <w:pPr>
              <w:rPr>
                <w:rFonts w:ascii="Arial" w:hAnsi="Arial" w:cs="Arial"/>
                <w:iCs/>
                <w:sz w:val="20"/>
                <w:szCs w:val="20"/>
              </w:rPr>
            </w:pPr>
          </w:p>
          <w:p w14:paraId="0421378B" w14:textId="0D2E599E" w:rsidR="006F3691" w:rsidRPr="006F3691" w:rsidRDefault="006F3691" w:rsidP="006F3691">
            <w:pPr>
              <w:rPr>
                <w:rFonts w:ascii="Arial" w:hAnsi="Arial" w:cs="Arial"/>
                <w:iCs/>
                <w:sz w:val="20"/>
                <w:szCs w:val="20"/>
              </w:rPr>
            </w:pPr>
            <w:r w:rsidRPr="006F3691">
              <w:rPr>
                <w:rFonts w:ascii="Arial" w:hAnsi="Arial" w:cs="Arial"/>
                <w:iCs/>
                <w:sz w:val="20"/>
                <w:szCs w:val="20"/>
              </w:rPr>
              <w:t xml:space="preserve">Civilly yours, </w:t>
            </w:r>
          </w:p>
          <w:tbl>
            <w:tblPr>
              <w:tblW w:w="0" w:type="auto"/>
              <w:tblInd w:w="150" w:type="dxa"/>
              <w:tblLook w:val="04A0" w:firstRow="1" w:lastRow="0" w:firstColumn="1" w:lastColumn="0" w:noHBand="0" w:noVBand="1"/>
            </w:tblPr>
            <w:tblGrid>
              <w:gridCol w:w="994"/>
              <w:gridCol w:w="3788"/>
            </w:tblGrid>
            <w:tr w:rsidR="006F3691" w:rsidRPr="006F3691" w14:paraId="1298E13B" w14:textId="77777777" w:rsidTr="006F3691">
              <w:tc>
                <w:tcPr>
                  <w:tcW w:w="960" w:type="dxa"/>
                  <w:tcMar>
                    <w:top w:w="15" w:type="dxa"/>
                    <w:left w:w="15" w:type="dxa"/>
                    <w:bottom w:w="15" w:type="dxa"/>
                    <w:right w:w="15" w:type="dxa"/>
                  </w:tcMar>
                  <w:vAlign w:val="center"/>
                  <w:hideMark/>
                </w:tcPr>
                <w:p w14:paraId="095C8F6A" w14:textId="349BE411" w:rsidR="006F3691" w:rsidRPr="006F3691" w:rsidRDefault="006F3691" w:rsidP="006F3691">
                  <w:pPr>
                    <w:rPr>
                      <w:rFonts w:ascii="Arial" w:hAnsi="Arial" w:cs="Arial"/>
                      <w:iCs/>
                      <w:sz w:val="20"/>
                      <w:szCs w:val="20"/>
                    </w:rPr>
                  </w:pPr>
                  <w:r w:rsidRPr="006F3691">
                    <w:rPr>
                      <w:rFonts w:ascii="Arial" w:hAnsi="Arial" w:cs="Arial"/>
                      <w:iCs/>
                      <w:sz w:val="20"/>
                      <w:szCs w:val="20"/>
                    </w:rPr>
                    <w:drawing>
                      <wp:inline distT="0" distB="0" distL="0" distR="0" wp14:anchorId="4EC20406" wp14:editId="0717BC35">
                        <wp:extent cx="612140" cy="723265"/>
                        <wp:effectExtent l="0" t="0" r="0" b="635"/>
                        <wp:docPr id="7" name="Picture 7" descr="Christina Gib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tina Gibs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140" cy="723265"/>
                                </a:xfrm>
                                <a:prstGeom prst="rect">
                                  <a:avLst/>
                                </a:prstGeom>
                                <a:noFill/>
                                <a:ln>
                                  <a:noFill/>
                                </a:ln>
                              </pic:spPr>
                            </pic:pic>
                          </a:graphicData>
                        </a:graphic>
                      </wp:inline>
                    </w:drawing>
                  </w:r>
                </w:p>
              </w:tc>
              <w:tc>
                <w:tcPr>
                  <w:tcW w:w="0" w:type="auto"/>
                  <w:tcMar>
                    <w:top w:w="150" w:type="dxa"/>
                    <w:left w:w="15" w:type="dxa"/>
                    <w:bottom w:w="15" w:type="dxa"/>
                    <w:right w:w="15" w:type="dxa"/>
                  </w:tcMar>
                  <w:vAlign w:val="center"/>
                  <w:hideMark/>
                </w:tcPr>
                <w:p w14:paraId="3EF686A9" w14:textId="77777777" w:rsidR="006F3691" w:rsidRPr="006F3691" w:rsidRDefault="006F3691" w:rsidP="006F3691">
                  <w:pPr>
                    <w:rPr>
                      <w:rFonts w:ascii="Arial" w:hAnsi="Arial" w:cs="Arial"/>
                      <w:iCs/>
                      <w:sz w:val="20"/>
                      <w:szCs w:val="20"/>
                    </w:rPr>
                  </w:pPr>
                  <w:r w:rsidRPr="006F3691">
                    <w:rPr>
                      <w:rFonts w:ascii="Arial" w:hAnsi="Arial" w:cs="Arial"/>
                      <w:iCs/>
                      <w:sz w:val="20"/>
                      <w:szCs w:val="20"/>
                    </w:rPr>
                    <w:t xml:space="preserve">Christina Gibson </w:t>
                  </w:r>
                  <w:r w:rsidRPr="006F3691">
                    <w:rPr>
                      <w:rFonts w:ascii="Arial" w:hAnsi="Arial" w:cs="Arial"/>
                      <w:iCs/>
                      <w:sz w:val="20"/>
                      <w:szCs w:val="20"/>
                    </w:rPr>
                    <w:br/>
                    <w:t xml:space="preserve">Outreach and Communication Coordinator </w:t>
                  </w:r>
                  <w:r w:rsidRPr="006F3691">
                    <w:rPr>
                      <w:rFonts w:ascii="Arial" w:hAnsi="Arial" w:cs="Arial"/>
                      <w:iCs/>
                      <w:sz w:val="20"/>
                      <w:szCs w:val="20"/>
                    </w:rPr>
                    <w:br/>
                  </w:r>
                  <w:hyperlink r:id="rId25" w:history="1">
                    <w:r w:rsidRPr="006F3691">
                      <w:rPr>
                        <w:rStyle w:val="Hyperlink"/>
                        <w:rFonts w:ascii="Arial" w:hAnsi="Arial" w:cs="Arial"/>
                        <w:iCs/>
                        <w:sz w:val="20"/>
                        <w:szCs w:val="20"/>
                      </w:rPr>
                      <w:t xml:space="preserve">ACLU of New Hampshire </w:t>
                    </w:r>
                  </w:hyperlink>
                </w:p>
              </w:tc>
            </w:tr>
          </w:tbl>
          <w:p w14:paraId="3E2E3230" w14:textId="77777777" w:rsidR="006F3691" w:rsidRPr="003211B6" w:rsidRDefault="006F3691" w:rsidP="003211B6">
            <w:pPr>
              <w:rPr>
                <w:rFonts w:ascii="Arial" w:hAnsi="Arial" w:cs="Arial"/>
                <w:iCs/>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6"/>
      <w:footerReference w:type="default" r:id="rId27"/>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38B28" w14:textId="77777777" w:rsidR="00712C5F" w:rsidRDefault="00712C5F" w:rsidP="00746B86">
      <w:r>
        <w:separator/>
      </w:r>
    </w:p>
  </w:endnote>
  <w:endnote w:type="continuationSeparator" w:id="0">
    <w:p w14:paraId="29C09A96" w14:textId="77777777" w:rsidR="00712C5F" w:rsidRDefault="00712C5F"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Z@R7EA.tmp"/>
    <w:charset w:val="00"/>
    <w:family w:val="auto"/>
    <w:pitch w:val="variable"/>
    <w:sig w:usb0="00000003" w:usb1="00000000" w:usb2="00000000" w:usb3="00000000" w:csb0="00000001" w:csb1="00000000"/>
  </w:font>
  <w:font w:name="DIN-Bold">
    <w:altName w:val="Z@R5840.tmp"/>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F6152" w14:textId="77777777" w:rsidR="00712C5F" w:rsidRDefault="00712C5F" w:rsidP="00746B86">
      <w:r>
        <w:separator/>
      </w:r>
    </w:p>
  </w:footnote>
  <w:footnote w:type="continuationSeparator" w:id="0">
    <w:p w14:paraId="574A2030" w14:textId="77777777" w:rsidR="00712C5F" w:rsidRDefault="00712C5F"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A6EB4F2"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40B47"/>
    <w:multiLevelType w:val="multilevel"/>
    <w:tmpl w:val="8F9CE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415076"/>
    <w:multiLevelType w:val="hybridMultilevel"/>
    <w:tmpl w:val="6D42D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090920"/>
    <w:multiLevelType w:val="hybridMultilevel"/>
    <w:tmpl w:val="707CB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525115"/>
    <w:multiLevelType w:val="hybridMultilevel"/>
    <w:tmpl w:val="AB148F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4"/>
  </w:num>
  <w:num w:numId="3">
    <w:abstractNumId w:val="15"/>
  </w:num>
  <w:num w:numId="4">
    <w:abstractNumId w:val="8"/>
  </w:num>
  <w:num w:numId="5">
    <w:abstractNumId w:val="2"/>
  </w:num>
  <w:num w:numId="6">
    <w:abstractNumId w:val="18"/>
  </w:num>
  <w:num w:numId="7">
    <w:abstractNumId w:val="5"/>
  </w:num>
  <w:num w:numId="8">
    <w:abstractNumId w:val="3"/>
  </w:num>
  <w:num w:numId="9">
    <w:abstractNumId w:val="13"/>
  </w:num>
  <w:num w:numId="10">
    <w:abstractNumId w:val="20"/>
  </w:num>
  <w:num w:numId="11">
    <w:abstractNumId w:val="9"/>
  </w:num>
  <w:num w:numId="12">
    <w:abstractNumId w:val="0"/>
  </w:num>
  <w:num w:numId="13">
    <w:abstractNumId w:val="16"/>
  </w:num>
  <w:num w:numId="14">
    <w:abstractNumId w:val="1"/>
  </w:num>
  <w:num w:numId="15">
    <w:abstractNumId w:val="11"/>
  </w:num>
  <w:num w:numId="16">
    <w:abstractNumId w:val="6"/>
  </w:num>
  <w:num w:numId="17">
    <w:abstractNumId w:val="1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B1825"/>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211B6"/>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20A66"/>
    <w:rsid w:val="005301C8"/>
    <w:rsid w:val="00556774"/>
    <w:rsid w:val="00570925"/>
    <w:rsid w:val="0059137D"/>
    <w:rsid w:val="005C0A08"/>
    <w:rsid w:val="005C0C9D"/>
    <w:rsid w:val="005C24D6"/>
    <w:rsid w:val="005F5B06"/>
    <w:rsid w:val="00604B19"/>
    <w:rsid w:val="00616FE1"/>
    <w:rsid w:val="00623E55"/>
    <w:rsid w:val="00696B47"/>
    <w:rsid w:val="006E03E3"/>
    <w:rsid w:val="006F3691"/>
    <w:rsid w:val="006F5107"/>
    <w:rsid w:val="00707040"/>
    <w:rsid w:val="00712C5F"/>
    <w:rsid w:val="007301D5"/>
    <w:rsid w:val="00741AF8"/>
    <w:rsid w:val="00743F9F"/>
    <w:rsid w:val="00746B86"/>
    <w:rsid w:val="0074760E"/>
    <w:rsid w:val="00782673"/>
    <w:rsid w:val="007C43D4"/>
    <w:rsid w:val="007C7AA6"/>
    <w:rsid w:val="007D2DB4"/>
    <w:rsid w:val="008206F6"/>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E64B9269-24C9-4AB6-93CA-236A2F59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0B18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13032954">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32525275">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ibson@aclu-nh.org" TargetMode="External"/><Relationship Id="rId18" Type="http://schemas.openxmlformats.org/officeDocument/2006/relationships/hyperlink" Target="https://s3.amazonaws.com/public-inspection.federalregister.gov/2017-17968.pdf"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mailto:gibson@aclu-nh.org"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5" Type="http://schemas.openxmlformats.org/officeDocument/2006/relationships/hyperlink" Target="https://ms.clicks.actions.aclu.org/t/gcH1AAiaaTIVaQB0WeHFZnaabaaaaaaBMZOURjaa?l=9_t~amp;l=YqT0gv~25w8Skd2-fp.gzY~amp;t=3Bl~amp;5="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mailto:ElectionIntegrityStaff@ovp.eop.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image" Target="media/image5.jpe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mailto:gibson@aclu-nh.org"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facebook.com/events/128539274439735/?acontext=%7B%22ref%22%3A%2229%22%2C%22ref_notif_type%22%3A%22plan_user_joined%22%2C%22action_history%22%3A%22null%22%7D&amp;notif_t=plan_user_joined&amp;notif_id=150396834498144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mailto:gibson@aclu-nh.org"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C0FDA33A-507B-46F6-9C9E-16ACA6FB5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Christina Gibson</cp:lastModifiedBy>
  <cp:revision>2</cp:revision>
  <dcterms:created xsi:type="dcterms:W3CDTF">2017-08-31T15:10:00Z</dcterms:created>
  <dcterms:modified xsi:type="dcterms:W3CDTF">2017-08-31T15:10:00Z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