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748E434" w:rsidR="00A1000D" w:rsidRPr="00B00C71" w:rsidRDefault="00D57644"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541FE9C" w:rsidR="00DD55D2" w:rsidRPr="00B00C71" w:rsidRDefault="00DA788E"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D57644">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DA788E"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62F247F" w:rsidR="00DD55D2" w:rsidRPr="00B00C71" w:rsidRDefault="00D57644" w:rsidP="003C5521">
            <w:pPr>
              <w:rPr>
                <w:rFonts w:ascii="Arial" w:hAnsi="Arial" w:cs="Arial"/>
                <w:color w:val="000000"/>
                <w:szCs w:val="22"/>
              </w:rPr>
            </w:pPr>
            <w:hyperlink r:id="rId13" w:history="1">
              <w:r w:rsidRPr="00255B02">
                <w:rPr>
                  <w:rStyle w:val="Hyperlink"/>
                  <w:rFonts w:ascii="Arial" w:hAnsi="Arial" w:cs="Arial"/>
                  <w:szCs w:val="22"/>
                </w:rPr>
                <w:t>gibson@aclu-nh.org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A788E"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A788E"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3BEE0C5" w:rsidR="00FC690E" w:rsidRPr="00B00C71" w:rsidRDefault="00DA788E"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D57644">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A788E"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2A48674" w:rsidR="003D7EA1" w:rsidRPr="00B00C71" w:rsidRDefault="00D57644" w:rsidP="003C5521">
            <w:pPr>
              <w:rPr>
                <w:rFonts w:ascii="Arial" w:hAnsi="Arial" w:cs="Arial"/>
                <w:color w:val="000000"/>
                <w:szCs w:val="22"/>
              </w:rPr>
            </w:pPr>
            <w:r>
              <w:rPr>
                <w:rFonts w:ascii="Arial" w:hAnsi="Arial" w:cs="Arial"/>
                <w:color w:val="000000"/>
                <w:szCs w:val="22"/>
              </w:rPr>
              <w:t>You’re Invited: 45</w:t>
            </w:r>
            <w:r w:rsidRPr="00D57644">
              <w:rPr>
                <w:rFonts w:ascii="Arial" w:hAnsi="Arial" w:cs="Arial"/>
                <w:color w:val="000000"/>
                <w:szCs w:val="22"/>
                <w:vertAlign w:val="superscript"/>
              </w:rPr>
              <w:t>TH</w:t>
            </w:r>
            <w:r>
              <w:rPr>
                <w:rFonts w:ascii="Arial" w:hAnsi="Arial" w:cs="Arial"/>
                <w:color w:val="000000"/>
                <w:szCs w:val="22"/>
              </w:rPr>
              <w:t xml:space="preserve"> </w:t>
            </w:r>
            <w:r w:rsidRPr="00D57644">
              <w:rPr>
                <w:rFonts w:ascii="Arial" w:hAnsi="Arial" w:cs="Arial"/>
                <w:color w:val="000000"/>
                <w:szCs w:val="22"/>
              </w:rPr>
              <w:t xml:space="preserve">Annual Roe </w:t>
            </w:r>
            <w:proofErr w:type="gramStart"/>
            <w:r w:rsidRPr="00D57644">
              <w:rPr>
                <w:rFonts w:ascii="Arial" w:hAnsi="Arial" w:cs="Arial"/>
                <w:color w:val="000000"/>
                <w:szCs w:val="22"/>
              </w:rPr>
              <w:t>v.</w:t>
            </w:r>
            <w:proofErr w:type="gramEnd"/>
            <w:r w:rsidRPr="00D57644">
              <w:rPr>
                <w:rFonts w:ascii="Arial" w:hAnsi="Arial" w:cs="Arial"/>
                <w:color w:val="000000"/>
                <w:szCs w:val="22"/>
              </w:rPr>
              <w:t xml:space="preserve"> Wade Event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5541A66F" w14:textId="77777777" w:rsidR="00D57644" w:rsidRPr="00D57644" w:rsidRDefault="00D57644" w:rsidP="00D57644">
            <w:pPr>
              <w:rPr>
                <w:rFonts w:ascii="Arial" w:hAnsi="Arial" w:cs="Arial"/>
                <w:color w:val="000000"/>
                <w:szCs w:val="22"/>
              </w:rPr>
            </w:pPr>
          </w:p>
          <w:p w14:paraId="626513BC" w14:textId="63DAD187" w:rsidR="003D7EA1" w:rsidRPr="00B00C71" w:rsidRDefault="00D57644" w:rsidP="00D57644">
            <w:pPr>
              <w:rPr>
                <w:rFonts w:ascii="Arial" w:hAnsi="Arial" w:cs="Arial"/>
                <w:color w:val="000000"/>
                <w:szCs w:val="22"/>
              </w:rPr>
            </w:pPr>
            <w:r w:rsidRPr="00D57644">
              <w:rPr>
                <w:rFonts w:ascii="Arial" w:hAnsi="Arial" w:cs="Arial"/>
                <w:color w:val="000000"/>
                <w:szCs w:val="22"/>
              </w:rPr>
              <w:t>Help celebrate</w:t>
            </w:r>
            <w:r>
              <w:rPr>
                <w:rFonts w:ascii="Arial" w:hAnsi="Arial" w:cs="Arial"/>
                <w:color w:val="000000"/>
                <w:szCs w:val="22"/>
              </w:rPr>
              <w:t xml:space="preserve"> and protect reproductive freedom</w:t>
            </w:r>
            <w:r w:rsidRPr="00D57644">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5BE73F" w14:textId="77777777" w:rsidR="00D57644" w:rsidRDefault="00D57644" w:rsidP="00B00C71">
            <w:pPr>
              <w:rPr>
                <w:rFonts w:ascii="Arial" w:hAnsi="Arial" w:cs="Arial"/>
                <w:color w:val="000000"/>
                <w:szCs w:val="22"/>
              </w:rPr>
            </w:pPr>
          </w:p>
          <w:p w14:paraId="79BD0D7E" w14:textId="589E98E1" w:rsidR="002B117E" w:rsidRDefault="00D57644" w:rsidP="00B00C71">
            <w:pPr>
              <w:rPr>
                <w:rFonts w:ascii="Arial" w:hAnsi="Arial" w:cs="Arial"/>
                <w:color w:val="000000"/>
                <w:szCs w:val="22"/>
              </w:rPr>
            </w:pPr>
            <w:r>
              <w:rPr>
                <w:rFonts w:ascii="Arial" w:hAnsi="Arial" w:cs="Arial"/>
                <w:color w:val="000000"/>
                <w:szCs w:val="22"/>
              </w:rPr>
              <w:t>Thursday, January 25</w:t>
            </w:r>
          </w:p>
          <w:p w14:paraId="525E6DB9" w14:textId="77777777" w:rsidR="00D57644" w:rsidRDefault="00D57644" w:rsidP="00B00C71">
            <w:pPr>
              <w:rPr>
                <w:rFonts w:ascii="Arial" w:hAnsi="Arial" w:cs="Arial"/>
                <w:color w:val="000000"/>
                <w:szCs w:val="22"/>
              </w:rPr>
            </w:pPr>
            <w:r>
              <w:rPr>
                <w:rFonts w:ascii="Arial" w:hAnsi="Arial" w:cs="Arial"/>
                <w:color w:val="000000"/>
                <w:szCs w:val="22"/>
              </w:rPr>
              <w:t xml:space="preserve">5:30 – 7:30pm </w:t>
            </w:r>
          </w:p>
          <w:p w14:paraId="626513C2" w14:textId="41EDBDFE" w:rsidR="00D57644" w:rsidRPr="00B00C71" w:rsidRDefault="00D57644" w:rsidP="00B00C71">
            <w:pPr>
              <w:rPr>
                <w:rFonts w:ascii="Arial" w:hAnsi="Arial" w:cs="Arial"/>
                <w:color w:val="000000"/>
                <w:szCs w:val="22"/>
              </w:rPr>
            </w:pPr>
            <w:r>
              <w:rPr>
                <w:rFonts w:ascii="Arial" w:hAnsi="Arial" w:cs="Arial"/>
                <w:color w:val="000000"/>
                <w:szCs w:val="22"/>
              </w:rPr>
              <w:t>Grappo</w:t>
            </w:r>
            <w:bookmarkStart w:id="0" w:name="_GoBack"/>
            <w:bookmarkEnd w:id="0"/>
            <w:r>
              <w:rPr>
                <w:rFonts w:ascii="Arial" w:hAnsi="Arial" w:cs="Arial"/>
                <w:color w:val="000000"/>
                <w:szCs w:val="22"/>
              </w:rPr>
              <w:t xml:space="preserve">ne Center, Concord </w:t>
            </w:r>
          </w:p>
        </w:tc>
      </w:tr>
    </w:tbl>
    <w:p w14:paraId="626513C4" w14:textId="35299225"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5F7A45B1" w14:textId="7033E058" w:rsidR="00D57644" w:rsidRDefault="00D57644" w:rsidP="00D57644">
            <w:pPr>
              <w:pStyle w:val="ListParagraph"/>
              <w:numPr>
                <w:ilvl w:val="0"/>
                <w:numId w:val="18"/>
              </w:numPr>
              <w:rPr>
                <w:rFonts w:ascii="Arial" w:hAnsi="Arial" w:cs="Arial"/>
                <w:color w:val="000000"/>
                <w:szCs w:val="22"/>
              </w:rPr>
            </w:pPr>
            <w:r w:rsidRPr="00D57644">
              <w:rPr>
                <w:rFonts w:ascii="Arial" w:hAnsi="Arial" w:cs="Arial"/>
                <w:color w:val="000000"/>
                <w:szCs w:val="22"/>
              </w:rPr>
              <w:t>Thursday, January 25</w:t>
            </w:r>
            <w:r w:rsidRPr="00D57644">
              <w:rPr>
                <w:rFonts w:ascii="Arial" w:hAnsi="Arial" w:cs="Arial"/>
                <w:color w:val="000000"/>
                <w:szCs w:val="22"/>
                <w:vertAlign w:val="superscript"/>
              </w:rPr>
              <w:t>TH</w:t>
            </w:r>
            <w:r>
              <w:rPr>
                <w:rFonts w:ascii="Arial" w:hAnsi="Arial" w:cs="Arial"/>
                <w:color w:val="000000"/>
                <w:szCs w:val="22"/>
              </w:rPr>
              <w:t xml:space="preserve"> (event registration link) </w:t>
            </w:r>
          </w:p>
          <w:p w14:paraId="113291AC" w14:textId="37772688" w:rsidR="00D57644" w:rsidRDefault="00D57644" w:rsidP="00D57644">
            <w:pPr>
              <w:pStyle w:val="ListParagraph"/>
              <w:numPr>
                <w:ilvl w:val="0"/>
                <w:numId w:val="18"/>
              </w:numPr>
              <w:rPr>
                <w:rFonts w:ascii="Arial" w:hAnsi="Arial" w:cs="Arial"/>
                <w:color w:val="000000"/>
                <w:szCs w:val="22"/>
              </w:rPr>
            </w:pPr>
            <w:r w:rsidRPr="00D57644">
              <w:rPr>
                <w:rFonts w:ascii="Arial" w:hAnsi="Arial" w:cs="Arial"/>
                <w:color w:val="000000"/>
                <w:szCs w:val="22"/>
              </w:rPr>
              <w:t>Roe v. Wade at 45</w:t>
            </w:r>
            <w:r>
              <w:rPr>
                <w:rFonts w:ascii="Arial" w:hAnsi="Arial" w:cs="Arial"/>
                <w:color w:val="000000"/>
                <w:szCs w:val="22"/>
              </w:rPr>
              <w:t xml:space="preserve"> (event registration link)</w:t>
            </w:r>
          </w:p>
          <w:p w14:paraId="626513C8" w14:textId="6F4FB25B" w:rsidR="002B117E" w:rsidRPr="00D57644" w:rsidRDefault="00D57644" w:rsidP="00D57644">
            <w:pPr>
              <w:pStyle w:val="ListParagraph"/>
              <w:numPr>
                <w:ilvl w:val="0"/>
                <w:numId w:val="18"/>
              </w:numPr>
              <w:rPr>
                <w:rFonts w:ascii="Arial" w:hAnsi="Arial" w:cs="Arial"/>
                <w:color w:val="000000"/>
                <w:szCs w:val="22"/>
              </w:rPr>
            </w:pPr>
            <w:r w:rsidRPr="00D57644">
              <w:rPr>
                <w:rFonts w:ascii="Arial" w:hAnsi="Arial" w:cs="Arial"/>
                <w:color w:val="000000"/>
                <w:szCs w:val="22"/>
              </w:rPr>
              <w:t>Tickets are $40 per person. A special price of $15 is available to students and people with limited income.</w:t>
            </w:r>
            <w:r>
              <w:rPr>
                <w:rFonts w:ascii="Arial" w:hAnsi="Arial" w:cs="Arial"/>
                <w:color w:val="000000"/>
                <w:szCs w:val="22"/>
              </w:rPr>
              <w:t xml:space="preserve"> (event registration link)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45ACDA14"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r w:rsidR="00D57644" w:rsidRPr="00B00C71">
              <w:rPr>
                <w:rFonts w:ascii="Arial" w:hAnsi="Arial" w:cs="Arial"/>
                <w:color w:val="FFFFFF" w:themeColor="background1"/>
                <w:sz w:val="20"/>
                <w:szCs w:val="22"/>
              </w:rPr>
              <w:t>these</w:t>
            </w:r>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5EB9C5D9" w14:textId="266F86A7" w:rsidR="00D57644" w:rsidRPr="00D57644" w:rsidRDefault="00D57644" w:rsidP="00D57644">
            <w:pPr>
              <w:rPr>
                <w:rStyle w:val="Emphasis"/>
                <w:rFonts w:ascii="Arial" w:hAnsi="Arial" w:cs="Arial"/>
                <w:i w:val="0"/>
                <w:sz w:val="20"/>
                <w:szCs w:val="20"/>
              </w:rPr>
            </w:pPr>
            <w:r>
              <w:rPr>
                <w:rStyle w:val="Emphasis"/>
                <w:rFonts w:ascii="Arial" w:hAnsi="Arial" w:cs="Arial"/>
                <w:i w:val="0"/>
                <w:sz w:val="20"/>
                <w:szCs w:val="20"/>
              </w:rPr>
              <w:t>Greetings Friends</w:t>
            </w:r>
            <w:r w:rsidRPr="00D57644">
              <w:rPr>
                <w:rStyle w:val="Emphasis"/>
                <w:rFonts w:ascii="Arial" w:hAnsi="Arial" w:cs="Arial"/>
                <w:i w:val="0"/>
                <w:sz w:val="20"/>
                <w:szCs w:val="20"/>
              </w:rPr>
              <w:t>:</w:t>
            </w:r>
          </w:p>
          <w:p w14:paraId="17E7F990" w14:textId="77777777" w:rsidR="00D57644" w:rsidRPr="00D57644" w:rsidRDefault="00D57644" w:rsidP="00D57644">
            <w:pPr>
              <w:rPr>
                <w:rStyle w:val="Emphasis"/>
                <w:rFonts w:ascii="Arial" w:hAnsi="Arial" w:cs="Arial"/>
                <w:i w:val="0"/>
                <w:sz w:val="20"/>
                <w:szCs w:val="20"/>
              </w:rPr>
            </w:pPr>
          </w:p>
          <w:p w14:paraId="395DDA16" w14:textId="1443513C" w:rsidR="00D57644" w:rsidRPr="00D57644" w:rsidRDefault="00D57644" w:rsidP="00D57644">
            <w:pPr>
              <w:rPr>
                <w:rStyle w:val="Emphasis"/>
                <w:rFonts w:ascii="Arial" w:hAnsi="Arial" w:cs="Arial"/>
                <w:i w:val="0"/>
                <w:sz w:val="20"/>
                <w:szCs w:val="20"/>
              </w:rPr>
            </w:pPr>
            <w:r w:rsidRPr="00D57644">
              <w:rPr>
                <w:rStyle w:val="Emphasis"/>
                <w:rFonts w:ascii="Arial" w:hAnsi="Arial" w:cs="Arial"/>
                <w:i w:val="0"/>
                <w:sz w:val="20"/>
                <w:szCs w:val="20"/>
              </w:rPr>
              <w:t>Please</w:t>
            </w:r>
            <w:r>
              <w:rPr>
                <w:rStyle w:val="Emphasis"/>
                <w:rFonts w:ascii="Arial" w:hAnsi="Arial" w:cs="Arial"/>
                <w:i w:val="0"/>
                <w:sz w:val="20"/>
                <w:szCs w:val="20"/>
              </w:rPr>
              <w:t xml:space="preserve"> join us on </w:t>
            </w:r>
            <w:r w:rsidRPr="00D57644">
              <w:rPr>
                <w:rStyle w:val="Emphasis"/>
                <w:rFonts w:ascii="Arial" w:hAnsi="Arial" w:cs="Arial"/>
                <w:b/>
                <w:i w:val="0"/>
                <w:sz w:val="20"/>
                <w:szCs w:val="20"/>
                <w:u w:val="single"/>
              </w:rPr>
              <w:t>Thursday, January 25</w:t>
            </w:r>
            <w:r w:rsidRPr="00D57644">
              <w:rPr>
                <w:rStyle w:val="Emphasis"/>
                <w:rFonts w:ascii="Arial" w:hAnsi="Arial" w:cs="Arial"/>
                <w:b/>
                <w:i w:val="0"/>
                <w:sz w:val="20"/>
                <w:szCs w:val="20"/>
                <w:u w:val="single"/>
                <w:vertAlign w:val="superscript"/>
              </w:rPr>
              <w:t>TH</w:t>
            </w:r>
            <w:r>
              <w:rPr>
                <w:rStyle w:val="Emphasis"/>
                <w:rFonts w:ascii="Arial" w:hAnsi="Arial" w:cs="Arial"/>
                <w:i w:val="0"/>
                <w:sz w:val="20"/>
                <w:szCs w:val="20"/>
              </w:rPr>
              <w:t xml:space="preserve"> </w:t>
            </w:r>
            <w:r w:rsidRPr="00D57644">
              <w:rPr>
                <w:rStyle w:val="Emphasis"/>
                <w:rFonts w:ascii="Arial" w:hAnsi="Arial" w:cs="Arial"/>
                <w:i w:val="0"/>
                <w:sz w:val="20"/>
                <w:szCs w:val="20"/>
              </w:rPr>
              <w:t>for this year’s annual celeb</w:t>
            </w:r>
            <w:r>
              <w:rPr>
                <w:rStyle w:val="Emphasis"/>
                <w:rFonts w:ascii="Arial" w:hAnsi="Arial" w:cs="Arial"/>
                <w:i w:val="0"/>
                <w:sz w:val="20"/>
                <w:szCs w:val="20"/>
              </w:rPr>
              <w:t xml:space="preserve">ratory event – </w:t>
            </w:r>
            <w:r w:rsidRPr="00D57644">
              <w:rPr>
                <w:rStyle w:val="Emphasis"/>
                <w:rFonts w:ascii="Arial" w:hAnsi="Arial" w:cs="Arial"/>
                <w:b/>
                <w:i w:val="0"/>
                <w:sz w:val="20"/>
                <w:szCs w:val="20"/>
                <w:u w:val="single"/>
              </w:rPr>
              <w:t>Roe v. Wade at 45</w:t>
            </w:r>
            <w:r w:rsidRPr="00D57644">
              <w:rPr>
                <w:rStyle w:val="Emphasis"/>
                <w:rFonts w:ascii="Arial" w:hAnsi="Arial" w:cs="Arial"/>
                <w:i w:val="0"/>
                <w:sz w:val="20"/>
                <w:szCs w:val="20"/>
              </w:rPr>
              <w:t xml:space="preserve"> - honoring the activists, advocates and supporters who helped to secure the constitutional right for women to control their own bodies. </w:t>
            </w:r>
          </w:p>
          <w:p w14:paraId="6084507D" w14:textId="77777777" w:rsidR="00D57644" w:rsidRPr="00D57644" w:rsidRDefault="00D57644" w:rsidP="00D57644">
            <w:pPr>
              <w:rPr>
                <w:rStyle w:val="Emphasis"/>
                <w:rFonts w:ascii="Arial" w:hAnsi="Arial" w:cs="Arial"/>
                <w:i w:val="0"/>
                <w:sz w:val="20"/>
                <w:szCs w:val="20"/>
              </w:rPr>
            </w:pPr>
          </w:p>
          <w:p w14:paraId="4F10A4B9" w14:textId="77777777" w:rsidR="00D57644" w:rsidRPr="00D57644" w:rsidRDefault="00D57644" w:rsidP="00D57644">
            <w:pPr>
              <w:rPr>
                <w:rStyle w:val="Emphasis"/>
                <w:rFonts w:ascii="Arial" w:hAnsi="Arial" w:cs="Arial"/>
                <w:b/>
                <w:i w:val="0"/>
                <w:sz w:val="20"/>
                <w:szCs w:val="20"/>
                <w:u w:val="single"/>
              </w:rPr>
            </w:pPr>
            <w:r w:rsidRPr="00D57644">
              <w:rPr>
                <w:rStyle w:val="Emphasis"/>
                <w:rFonts w:ascii="Arial" w:hAnsi="Arial" w:cs="Arial"/>
                <w:b/>
                <w:i w:val="0"/>
                <w:sz w:val="20"/>
                <w:szCs w:val="20"/>
                <w:u w:val="single"/>
              </w:rPr>
              <w:t>Tickets are $40 per person. A special price of $15 is available to students and people with limited income.</w:t>
            </w:r>
          </w:p>
          <w:p w14:paraId="4C8C3AD4" w14:textId="77777777" w:rsidR="00D57644" w:rsidRPr="00D57644" w:rsidRDefault="00D57644" w:rsidP="00D57644">
            <w:pPr>
              <w:rPr>
                <w:rStyle w:val="Emphasis"/>
                <w:rFonts w:ascii="Arial" w:hAnsi="Arial" w:cs="Arial"/>
                <w:i w:val="0"/>
                <w:sz w:val="20"/>
                <w:szCs w:val="20"/>
              </w:rPr>
            </w:pPr>
          </w:p>
          <w:p w14:paraId="3AB9A6E4" w14:textId="22A80408" w:rsidR="00D57644" w:rsidRPr="00D57644" w:rsidRDefault="00D57644" w:rsidP="00D57644">
            <w:pPr>
              <w:rPr>
                <w:rStyle w:val="Emphasis"/>
                <w:rFonts w:ascii="Arial" w:hAnsi="Arial" w:cs="Arial"/>
                <w:i w:val="0"/>
                <w:sz w:val="20"/>
                <w:szCs w:val="20"/>
              </w:rPr>
            </w:pPr>
            <w:r>
              <w:rPr>
                <w:rStyle w:val="Emphasis"/>
                <w:rFonts w:ascii="Arial" w:hAnsi="Arial" w:cs="Arial"/>
                <w:i w:val="0"/>
                <w:sz w:val="20"/>
                <w:szCs w:val="20"/>
              </w:rPr>
              <w:t>The 45</w:t>
            </w:r>
            <w:r w:rsidRPr="00D57644">
              <w:rPr>
                <w:rStyle w:val="Emphasis"/>
                <w:rFonts w:ascii="Arial" w:hAnsi="Arial" w:cs="Arial"/>
                <w:i w:val="0"/>
                <w:sz w:val="20"/>
                <w:szCs w:val="20"/>
                <w:vertAlign w:val="superscript"/>
              </w:rPr>
              <w:t>TH</w:t>
            </w:r>
            <w:r>
              <w:rPr>
                <w:rStyle w:val="Emphasis"/>
                <w:rFonts w:ascii="Arial" w:hAnsi="Arial" w:cs="Arial"/>
                <w:i w:val="0"/>
                <w:sz w:val="20"/>
                <w:szCs w:val="20"/>
              </w:rPr>
              <w:t xml:space="preserve"> </w:t>
            </w:r>
            <w:r w:rsidRPr="00D57644">
              <w:rPr>
                <w:rStyle w:val="Emphasis"/>
                <w:rFonts w:ascii="Arial" w:hAnsi="Arial" w:cs="Arial"/>
                <w:i w:val="0"/>
                <w:sz w:val="20"/>
                <w:szCs w:val="20"/>
              </w:rPr>
              <w:t xml:space="preserve">Anniversary Celebration of Roe </w:t>
            </w:r>
            <w:proofErr w:type="gramStart"/>
            <w:r w:rsidRPr="00D57644">
              <w:rPr>
                <w:rStyle w:val="Emphasis"/>
                <w:rFonts w:ascii="Arial" w:hAnsi="Arial" w:cs="Arial"/>
                <w:i w:val="0"/>
                <w:sz w:val="20"/>
                <w:szCs w:val="20"/>
              </w:rPr>
              <w:t>v</w:t>
            </w:r>
            <w:r>
              <w:rPr>
                <w:rStyle w:val="Emphasis"/>
                <w:rFonts w:ascii="Arial" w:hAnsi="Arial" w:cs="Arial"/>
                <w:i w:val="0"/>
                <w:sz w:val="20"/>
                <w:szCs w:val="20"/>
              </w:rPr>
              <w:t>.</w:t>
            </w:r>
            <w:proofErr w:type="gramEnd"/>
            <w:r w:rsidRPr="00D57644">
              <w:rPr>
                <w:rStyle w:val="Emphasis"/>
                <w:rFonts w:ascii="Arial" w:hAnsi="Arial" w:cs="Arial"/>
                <w:i w:val="0"/>
                <w:sz w:val="20"/>
                <w:szCs w:val="20"/>
              </w:rPr>
              <w:t xml:space="preserve"> Wade is presented by the NH Reproductive Rights Advisory Council.</w:t>
            </w:r>
          </w:p>
          <w:p w14:paraId="7F44446D" w14:textId="77777777" w:rsidR="00D57644" w:rsidRPr="00D57644" w:rsidRDefault="00D57644" w:rsidP="00D57644">
            <w:pPr>
              <w:rPr>
                <w:rStyle w:val="Emphasis"/>
                <w:rFonts w:ascii="Arial" w:hAnsi="Arial" w:cs="Arial"/>
                <w:i w:val="0"/>
                <w:sz w:val="20"/>
                <w:szCs w:val="20"/>
              </w:rPr>
            </w:pPr>
          </w:p>
          <w:p w14:paraId="7902145D" w14:textId="77777777" w:rsidR="00D57644" w:rsidRPr="00D57644" w:rsidRDefault="00D57644" w:rsidP="00D57644">
            <w:pPr>
              <w:rPr>
                <w:rStyle w:val="Emphasis"/>
                <w:rFonts w:ascii="Arial" w:hAnsi="Arial" w:cs="Arial"/>
                <w:i w:val="0"/>
                <w:sz w:val="20"/>
                <w:szCs w:val="20"/>
              </w:rPr>
            </w:pPr>
          </w:p>
          <w:p w14:paraId="5FD41CE8" w14:textId="77777777" w:rsidR="00D57644" w:rsidRPr="00D57644" w:rsidRDefault="00D57644" w:rsidP="00D57644">
            <w:pPr>
              <w:rPr>
                <w:rStyle w:val="Emphasis"/>
                <w:rFonts w:ascii="Arial" w:hAnsi="Arial" w:cs="Arial"/>
                <w:i w:val="0"/>
                <w:sz w:val="20"/>
                <w:szCs w:val="20"/>
              </w:rPr>
            </w:pPr>
            <w:r w:rsidRPr="00D57644">
              <w:rPr>
                <w:rStyle w:val="Emphasis"/>
                <w:rFonts w:ascii="Arial" w:hAnsi="Arial" w:cs="Arial"/>
                <w:i w:val="0"/>
                <w:sz w:val="20"/>
                <w:szCs w:val="20"/>
              </w:rPr>
              <w:lastRenderedPageBreak/>
              <w:t>Civilly yours,</w:t>
            </w:r>
          </w:p>
          <w:p w14:paraId="6765EA7D" w14:textId="77777777" w:rsidR="00D57644" w:rsidRPr="00D57644" w:rsidRDefault="00D57644" w:rsidP="00D57644">
            <w:pPr>
              <w:rPr>
                <w:rStyle w:val="Emphasis"/>
                <w:rFonts w:ascii="Arial" w:hAnsi="Arial" w:cs="Arial"/>
                <w:i w:val="0"/>
                <w:sz w:val="20"/>
                <w:szCs w:val="20"/>
              </w:rPr>
            </w:pPr>
          </w:p>
          <w:p w14:paraId="4BE1A110" w14:textId="77777777" w:rsidR="00D57644" w:rsidRPr="00D57644" w:rsidRDefault="00D57644" w:rsidP="00D57644">
            <w:pPr>
              <w:rPr>
                <w:rStyle w:val="Emphasis"/>
                <w:rFonts w:ascii="Arial" w:hAnsi="Arial" w:cs="Arial"/>
                <w:i w:val="0"/>
                <w:sz w:val="20"/>
                <w:szCs w:val="20"/>
              </w:rPr>
            </w:pPr>
            <w:r w:rsidRPr="00D57644">
              <w:rPr>
                <w:rStyle w:val="Emphasis"/>
                <w:rFonts w:ascii="Arial" w:hAnsi="Arial" w:cs="Arial"/>
                <w:i w:val="0"/>
                <w:sz w:val="20"/>
                <w:szCs w:val="20"/>
              </w:rPr>
              <w:t>Paul Racioppi</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6F580" w14:textId="77777777" w:rsidR="00DA788E" w:rsidRDefault="00DA788E" w:rsidP="00746B86">
      <w:r>
        <w:separator/>
      </w:r>
    </w:p>
  </w:endnote>
  <w:endnote w:type="continuationSeparator" w:id="0">
    <w:p w14:paraId="7316A2F9" w14:textId="77777777" w:rsidR="00DA788E" w:rsidRDefault="00DA788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D8F3E" w14:textId="77777777" w:rsidR="00DA788E" w:rsidRDefault="00DA788E" w:rsidP="00746B86">
      <w:r>
        <w:separator/>
      </w:r>
    </w:p>
  </w:footnote>
  <w:footnote w:type="continuationSeparator" w:id="0">
    <w:p w14:paraId="42A18722" w14:textId="77777777" w:rsidR="00DA788E" w:rsidRDefault="00DA788E"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5A13B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6C4A67"/>
    <w:multiLevelType w:val="hybridMultilevel"/>
    <w:tmpl w:val="0820F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7644"/>
    <w:rsid w:val="00D82D8D"/>
    <w:rsid w:val="00DA788E"/>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5EF541A8-E9D9-4F17-8932-D8A48366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97C4F3B-69EA-46C1-9679-D42AB110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2</cp:revision>
  <dcterms:created xsi:type="dcterms:W3CDTF">2017-12-04T18:55:00Z</dcterms:created>
  <dcterms:modified xsi:type="dcterms:W3CDTF">2017-12-04T18:55:00Z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