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F0073" w14:textId="77777777" w:rsidR="00530989" w:rsidRPr="00530989" w:rsidRDefault="00530989" w:rsidP="00530989">
      <w:pPr>
        <w:pBdr>
          <w:bottom w:val="single" w:sz="8" w:space="4" w:color="4F81BD"/>
        </w:pBdr>
        <w:spacing w:after="300" w:line="240" w:lineRule="auto"/>
        <w:contextualSpacing/>
        <w:rPr>
          <w:rFonts w:ascii="Arial" w:eastAsia="Times New Roman" w:hAnsi="Arial" w:cs="Arial"/>
          <w:b/>
          <w:color w:val="4F81BD"/>
          <w:spacing w:val="5"/>
          <w:kern w:val="28"/>
          <w:sz w:val="52"/>
          <w:szCs w:val="52"/>
        </w:rPr>
      </w:pPr>
      <w:r w:rsidRPr="00530989">
        <w:rPr>
          <w:rFonts w:ascii="Arial" w:eastAsia="Times New Roman" w:hAnsi="Arial" w:cs="Arial"/>
          <w:b/>
          <w:color w:val="4F81BD"/>
          <w:spacing w:val="5"/>
          <w:kern w:val="28"/>
          <w:sz w:val="52"/>
          <w:szCs w:val="52"/>
        </w:rPr>
        <w:t>EMAIL SET-UP</w:t>
      </w:r>
    </w:p>
    <w:p w14:paraId="76811D7B" w14:textId="77777777" w:rsidR="00530989" w:rsidRPr="00530989" w:rsidRDefault="00530989" w:rsidP="00530989">
      <w:pPr>
        <w:spacing w:after="0" w:line="240" w:lineRule="auto"/>
        <w:rPr>
          <w:rFonts w:ascii="DIN-Regular" w:eastAsia="Times New Roman" w:hAnsi="DIN-Regular" w:cs="Times New Roman"/>
          <w:color w:val="00365C"/>
          <w:sz w:val="24"/>
          <w:szCs w:val="24"/>
        </w:rPr>
      </w:pPr>
    </w:p>
    <w:tbl>
      <w:tblPr>
        <w:tblStyle w:val="TableGrid"/>
        <w:tblpPr w:leftFromText="180" w:rightFromText="180" w:vertAnchor="page" w:horzAnchor="margin" w:tblpXSpec="center" w:tblpY="3466"/>
        <w:tblW w:w="10890" w:type="dxa"/>
        <w:tbl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blBorders>
        <w:tblLook w:val="0080" w:firstRow="0" w:lastRow="0" w:firstColumn="1" w:lastColumn="0" w:noHBand="0" w:noVBand="0"/>
      </w:tblPr>
      <w:tblGrid>
        <w:gridCol w:w="2340"/>
        <w:gridCol w:w="8550"/>
      </w:tblGrid>
      <w:tr w:rsidR="00530989" w:rsidRPr="00530989" w14:paraId="131FDCDA" w14:textId="77777777" w:rsidTr="00865AD0">
        <w:trPr>
          <w:trHeight w:val="1080"/>
        </w:trPr>
        <w:tc>
          <w:tcPr>
            <w:tcW w:w="2340"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5254F27E" w14:textId="77777777" w:rsidR="00530989" w:rsidRPr="00530989" w:rsidRDefault="00530989" w:rsidP="00530989">
            <w:pPr>
              <w:keepNext/>
              <w:keepLines/>
              <w:jc w:val="center"/>
              <w:outlineLvl w:val="4"/>
              <w:rPr>
                <w:rFonts w:ascii="Arial" w:hAnsi="Arial" w:cs="Arial"/>
                <w:b/>
                <w:color w:val="FFFFFF"/>
                <w:sz w:val="28"/>
                <w:szCs w:val="24"/>
              </w:rPr>
            </w:pPr>
            <w:r w:rsidRPr="00530989">
              <w:rPr>
                <w:rFonts w:ascii="Arial" w:hAnsi="Arial" w:cs="Arial"/>
                <w:b/>
                <w:bCs/>
                <w:color w:val="FFFFFF"/>
                <w:sz w:val="28"/>
                <w:szCs w:val="24"/>
              </w:rPr>
              <w:t>Affiliate Name</w:t>
            </w:r>
          </w:p>
        </w:tc>
        <w:tc>
          <w:tcPr>
            <w:tcW w:w="8550" w:type="dxa"/>
            <w:tcBorders>
              <w:left w:val="single" w:sz="12" w:space="0" w:color="F79646"/>
            </w:tcBorders>
            <w:vAlign w:val="center"/>
          </w:tcPr>
          <w:p w14:paraId="1FE79A86" w14:textId="77777777" w:rsidR="00530989" w:rsidRPr="00530989" w:rsidRDefault="00530989" w:rsidP="00530989">
            <w:pPr>
              <w:rPr>
                <w:rFonts w:ascii="Arial" w:hAnsi="Arial" w:cs="Arial"/>
                <w:color w:val="000000"/>
                <w:sz w:val="24"/>
                <w:szCs w:val="24"/>
              </w:rPr>
            </w:pPr>
            <w:r w:rsidRPr="00530989">
              <w:rPr>
                <w:rFonts w:ascii="Arial" w:hAnsi="Arial" w:cs="Arial"/>
                <w:color w:val="000000"/>
                <w:sz w:val="24"/>
                <w:szCs w:val="24"/>
              </w:rPr>
              <w:t>ACLU-VA</w:t>
            </w:r>
          </w:p>
        </w:tc>
      </w:tr>
    </w:tbl>
    <w:p w14:paraId="48684653"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92" w:type="dxa"/>
        <w:jc w:val="center"/>
        <w:tbl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blBorders>
        <w:tblLook w:val="01E0" w:firstRow="1" w:lastRow="1" w:firstColumn="1" w:lastColumn="1" w:noHBand="0" w:noVBand="0"/>
      </w:tblPr>
      <w:tblGrid>
        <w:gridCol w:w="2242"/>
        <w:gridCol w:w="3018"/>
        <w:gridCol w:w="1601"/>
        <w:gridCol w:w="4031"/>
      </w:tblGrid>
      <w:tr w:rsidR="00530989" w:rsidRPr="00530989" w14:paraId="73568A15" w14:textId="77777777" w:rsidTr="00865AD0">
        <w:trPr>
          <w:trHeight w:val="1080"/>
          <w:jc w:val="center"/>
        </w:trPr>
        <w:tc>
          <w:tcPr>
            <w:tcW w:w="2242"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635EC1A8" w14:textId="77777777" w:rsidR="00530989" w:rsidRPr="00530989" w:rsidRDefault="00530989" w:rsidP="00530989">
            <w:pPr>
              <w:keepNext/>
              <w:keepLines/>
              <w:outlineLvl w:val="4"/>
              <w:rPr>
                <w:rFonts w:ascii="Arial" w:hAnsi="Arial" w:cs="Arial"/>
                <w:color w:val="000000"/>
                <w:sz w:val="28"/>
                <w:szCs w:val="24"/>
              </w:rPr>
            </w:pPr>
            <w:r w:rsidRPr="00530989">
              <w:rPr>
                <w:rFonts w:ascii="Arial" w:hAnsi="Arial" w:cs="Arial"/>
                <w:b/>
                <w:color w:val="FFFFFF"/>
                <w:sz w:val="28"/>
                <w:szCs w:val="24"/>
              </w:rPr>
              <w:t>Mailing Date:</w:t>
            </w:r>
          </w:p>
        </w:tc>
        <w:sdt>
          <w:sdtPr>
            <w:rPr>
              <w:rFonts w:ascii="Arial" w:hAnsi="Arial" w:cs="Arial"/>
              <w:color w:val="000000"/>
              <w:sz w:val="24"/>
              <w:szCs w:val="24"/>
            </w:rPr>
            <w:id w:val="-262528341"/>
            <w:placeholder>
              <w:docPart w:val="38B194AAFEA6482F8122F1EEDF202C66"/>
            </w:placeholder>
            <w:date w:fullDate="2018-06-18T00:00:00Z">
              <w:dateFormat w:val="M/d/yyyy"/>
              <w:lid w:val="en-US"/>
              <w:storeMappedDataAs w:val="dateTime"/>
              <w:calendar w:val="gregorian"/>
            </w:date>
          </w:sdtPr>
          <w:sdtEndPr/>
          <w:sdtContent>
            <w:tc>
              <w:tcPr>
                <w:tcW w:w="3018" w:type="dxa"/>
                <w:tcBorders>
                  <w:left w:val="single" w:sz="12" w:space="0" w:color="F79646"/>
                  <w:right w:val="single" w:sz="12" w:space="0" w:color="F79646"/>
                </w:tcBorders>
                <w:vAlign w:val="center"/>
              </w:tcPr>
              <w:p w14:paraId="45382C43" w14:textId="77777777" w:rsidR="00530989" w:rsidRPr="00530989" w:rsidRDefault="00530989" w:rsidP="00530989">
                <w:pPr>
                  <w:rPr>
                    <w:rFonts w:ascii="Arial" w:hAnsi="Arial" w:cs="Arial"/>
                    <w:color w:val="000000"/>
                    <w:sz w:val="24"/>
                    <w:szCs w:val="24"/>
                  </w:rPr>
                </w:pPr>
                <w:r w:rsidRPr="00530989">
                  <w:rPr>
                    <w:rFonts w:ascii="Arial" w:hAnsi="Arial" w:cs="Arial"/>
                    <w:color w:val="000000"/>
                    <w:sz w:val="24"/>
                    <w:szCs w:val="24"/>
                  </w:rPr>
                  <w:t>6/18/2018</w:t>
                </w:r>
              </w:p>
            </w:tc>
          </w:sdtContent>
        </w:sdt>
        <w:tc>
          <w:tcPr>
            <w:tcW w:w="1601"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1706E534" w14:textId="77777777" w:rsidR="00530989" w:rsidRPr="00530989" w:rsidRDefault="00530989" w:rsidP="00530989">
            <w:pPr>
              <w:keepNext/>
              <w:keepLines/>
              <w:outlineLvl w:val="4"/>
              <w:rPr>
                <w:rFonts w:ascii="Arial" w:hAnsi="Arial" w:cs="Arial"/>
                <w:b/>
                <w:bCs/>
                <w:color w:val="FFFFFF"/>
                <w:sz w:val="28"/>
                <w:szCs w:val="24"/>
              </w:rPr>
            </w:pPr>
            <w:r w:rsidRPr="00530989">
              <w:rPr>
                <w:rFonts w:ascii="Arial" w:hAnsi="Arial" w:cs="Arial"/>
                <w:b/>
                <w:color w:val="FFFFFF"/>
                <w:sz w:val="28"/>
                <w:szCs w:val="24"/>
              </w:rPr>
              <w:t>Flexibility:</w:t>
            </w:r>
          </w:p>
        </w:tc>
        <w:tc>
          <w:tcPr>
            <w:tcW w:w="4031" w:type="dxa"/>
            <w:tcBorders>
              <w:left w:val="single" w:sz="12" w:space="0" w:color="F79646"/>
            </w:tcBorders>
            <w:vAlign w:val="center"/>
          </w:tcPr>
          <w:p w14:paraId="7E93ADB7" w14:textId="77777777" w:rsidR="00530989" w:rsidRPr="00530989" w:rsidRDefault="0010005F" w:rsidP="00530989">
            <w:pPr>
              <w:rPr>
                <w:rFonts w:ascii="Arial" w:hAnsi="Arial" w:cs="Arial"/>
                <w:color w:val="00365C"/>
                <w:sz w:val="24"/>
                <w:szCs w:val="24"/>
              </w:rPr>
            </w:pPr>
            <w:sdt>
              <w:sdtPr>
                <w:rPr>
                  <w:rFonts w:ascii="Arial" w:hAnsi="Arial" w:cs="Arial"/>
                  <w:color w:val="00365C"/>
                  <w:sz w:val="28"/>
                  <w:szCs w:val="24"/>
                </w:rPr>
                <w:id w:val="-1331598984"/>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8"/>
                    <w:szCs w:val="24"/>
                  </w:rPr>
                  <w:t>☐</w:t>
                </w:r>
              </w:sdtContent>
            </w:sdt>
            <w:r w:rsidR="00530989" w:rsidRPr="00530989">
              <w:rPr>
                <w:rFonts w:ascii="Arial" w:hAnsi="Arial" w:cs="Arial"/>
                <w:color w:val="00365C"/>
                <w:sz w:val="24"/>
                <w:szCs w:val="24"/>
              </w:rPr>
              <w:t xml:space="preserve">  Can't be moved</w:t>
            </w:r>
          </w:p>
          <w:p w14:paraId="027C3DAB" w14:textId="77777777" w:rsidR="00530989" w:rsidRPr="00530989" w:rsidRDefault="0010005F" w:rsidP="00530989">
            <w:pPr>
              <w:rPr>
                <w:rFonts w:ascii="Arial" w:hAnsi="Arial" w:cs="Arial"/>
                <w:color w:val="00365C"/>
                <w:sz w:val="24"/>
                <w:szCs w:val="24"/>
              </w:rPr>
            </w:pPr>
            <w:sdt>
              <w:sdtPr>
                <w:rPr>
                  <w:rFonts w:ascii="Arial" w:hAnsi="Arial" w:cs="Arial"/>
                  <w:color w:val="00365C"/>
                  <w:sz w:val="28"/>
                  <w:szCs w:val="24"/>
                </w:rPr>
                <w:id w:val="1322856795"/>
                <w14:checkbox>
                  <w14:checked w14:val="1"/>
                  <w14:checkedState w14:val="2612" w14:font="Meiryo"/>
                  <w14:uncheckedState w14:val="2610" w14:font="Meiryo"/>
                </w14:checkbox>
              </w:sdtPr>
              <w:sdtEndPr/>
              <w:sdtContent>
                <w:r w:rsidR="00530989" w:rsidRPr="00530989">
                  <w:rPr>
                    <w:rFonts w:ascii="Segoe UI Symbol" w:hAnsi="Segoe UI Symbol" w:cs="Segoe UI Symbol"/>
                    <w:color w:val="00365C"/>
                    <w:sz w:val="28"/>
                    <w:szCs w:val="24"/>
                  </w:rPr>
                  <w:t>☒</w:t>
                </w:r>
              </w:sdtContent>
            </w:sdt>
            <w:r w:rsidR="00530989" w:rsidRPr="00530989">
              <w:rPr>
                <w:rFonts w:ascii="Arial" w:hAnsi="Arial" w:cs="Arial"/>
                <w:color w:val="00365C"/>
                <w:sz w:val="24"/>
                <w:szCs w:val="24"/>
              </w:rPr>
              <w:t xml:space="preserve"> Slightly moveable, up to 3 days </w:t>
            </w:r>
            <w:sdt>
              <w:sdtPr>
                <w:rPr>
                  <w:rFonts w:ascii="Arial" w:hAnsi="Arial" w:cs="Arial"/>
                  <w:color w:val="00365C"/>
                  <w:sz w:val="28"/>
                  <w:szCs w:val="24"/>
                </w:rPr>
                <w:id w:val="275146563"/>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8"/>
                    <w:szCs w:val="24"/>
                  </w:rPr>
                  <w:t>☐</w:t>
                </w:r>
              </w:sdtContent>
            </w:sdt>
            <w:r w:rsidR="00530989" w:rsidRPr="00530989">
              <w:rPr>
                <w:rFonts w:ascii="Arial" w:hAnsi="Arial" w:cs="Arial"/>
                <w:color w:val="00365C"/>
                <w:sz w:val="24"/>
                <w:szCs w:val="24"/>
              </w:rPr>
              <w:t xml:space="preserve"> Moveable, 3 to 5 days</w:t>
            </w:r>
          </w:p>
        </w:tc>
      </w:tr>
      <w:tr w:rsidR="00530989" w:rsidRPr="00530989" w14:paraId="3B62E167" w14:textId="77777777" w:rsidTr="00865AD0">
        <w:trPr>
          <w:trHeight w:val="600"/>
          <w:jc w:val="center"/>
        </w:trPr>
        <w:tc>
          <w:tcPr>
            <w:tcW w:w="10892" w:type="dxa"/>
            <w:gridSpan w:val="4"/>
            <w:tcBorders>
              <w:top w:val="single" w:sz="12" w:space="0" w:color="F79646"/>
              <w:left w:val="single" w:sz="12" w:space="0" w:color="F79646"/>
              <w:bottom w:val="single" w:sz="12" w:space="0" w:color="F79646"/>
            </w:tcBorders>
            <w:shd w:val="clear" w:color="auto" w:fill="F79646"/>
            <w:vAlign w:val="center"/>
          </w:tcPr>
          <w:p w14:paraId="59FC33FA" w14:textId="77777777" w:rsidR="00530989" w:rsidRPr="00530989" w:rsidRDefault="00530989" w:rsidP="00530989">
            <w:pPr>
              <w:jc w:val="center"/>
              <w:rPr>
                <w:rFonts w:ascii="MS Gothic" w:eastAsia="MS Gothic" w:hAnsi="MS Gothic" w:cs="MS Gothic"/>
                <w:color w:val="00365C"/>
                <w:sz w:val="28"/>
                <w:szCs w:val="24"/>
              </w:rPr>
            </w:pPr>
            <w:r w:rsidRPr="00530989">
              <w:rPr>
                <w:rFonts w:ascii="Arial" w:hAnsi="Arial" w:cs="Arial"/>
                <w:b/>
                <w:color w:val="FFFFFF"/>
                <w:sz w:val="28"/>
                <w:szCs w:val="24"/>
              </w:rPr>
              <w:t xml:space="preserve">Don’t forget to schedule on the </w:t>
            </w:r>
            <w:hyperlink r:id="rId7" w:history="1">
              <w:r w:rsidRPr="00530989">
                <w:rPr>
                  <w:rFonts w:ascii="Arial" w:hAnsi="Arial" w:cs="Arial"/>
                  <w:color w:val="0000FF"/>
                  <w:sz w:val="28"/>
                  <w:szCs w:val="24"/>
                  <w:u w:val="single"/>
                </w:rPr>
                <w:t>CAN Calendar</w:t>
              </w:r>
            </w:hyperlink>
          </w:p>
        </w:tc>
      </w:tr>
    </w:tbl>
    <w:p w14:paraId="5B6DEF41"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blBorders>
        <w:tblLook w:val="01E0" w:firstRow="1" w:lastRow="1" w:firstColumn="1" w:lastColumn="1" w:noHBand="0" w:noVBand="0"/>
      </w:tblPr>
      <w:tblGrid>
        <w:gridCol w:w="10800"/>
      </w:tblGrid>
      <w:tr w:rsidR="00530989" w:rsidRPr="00530989" w14:paraId="10A33444" w14:textId="77777777" w:rsidTr="00865AD0">
        <w:trPr>
          <w:trHeight w:val="510"/>
        </w:trPr>
        <w:tc>
          <w:tcPr>
            <w:tcW w:w="10800"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23806B5A" w14:textId="77777777" w:rsidR="00530989" w:rsidRPr="00530989" w:rsidRDefault="00530989" w:rsidP="00530989">
            <w:pPr>
              <w:rPr>
                <w:rFonts w:ascii="Arial" w:hAnsi="Arial" w:cs="Arial"/>
                <w:color w:val="517DBF"/>
                <w:sz w:val="24"/>
                <w:szCs w:val="24"/>
              </w:rPr>
            </w:pPr>
            <w:r w:rsidRPr="00530989">
              <w:rPr>
                <w:rFonts w:ascii="Arial" w:hAnsi="Arial" w:cs="Arial"/>
                <w:b/>
                <w:bCs/>
                <w:color w:val="FFFFFF"/>
                <w:sz w:val="28"/>
                <w:szCs w:val="24"/>
              </w:rPr>
              <w:t>Target Audience</w:t>
            </w:r>
          </w:p>
        </w:tc>
      </w:tr>
      <w:tr w:rsidR="00530989" w:rsidRPr="00530989" w14:paraId="7F09FBD3" w14:textId="77777777" w:rsidTr="00865AD0">
        <w:trPr>
          <w:trHeight w:val="1707"/>
        </w:trPr>
        <w:tc>
          <w:tcPr>
            <w:tcW w:w="10800" w:type="dxa"/>
            <w:tcBorders>
              <w:top w:val="single" w:sz="12" w:space="0" w:color="F79646"/>
              <w:bottom w:val="single" w:sz="12" w:space="0" w:color="F79646"/>
            </w:tcBorders>
            <w:vAlign w:val="center"/>
          </w:tcPr>
          <w:p w14:paraId="6018BCA3" w14:textId="77777777" w:rsidR="00530989" w:rsidRPr="00530989" w:rsidRDefault="0010005F" w:rsidP="00530989">
            <w:pPr>
              <w:rPr>
                <w:rFonts w:ascii="Arial" w:hAnsi="Arial" w:cs="Arial"/>
                <w:color w:val="00365C"/>
                <w:sz w:val="24"/>
                <w:szCs w:val="24"/>
              </w:rPr>
            </w:pPr>
            <w:sdt>
              <w:sdtPr>
                <w:rPr>
                  <w:rFonts w:ascii="Arial" w:hAnsi="Arial" w:cs="Arial"/>
                  <w:color w:val="00365C"/>
                  <w:sz w:val="28"/>
                  <w:szCs w:val="24"/>
                </w:rPr>
                <w:id w:val="615722602"/>
                <w14:checkbox>
                  <w14:checked w14:val="1"/>
                  <w14:checkedState w14:val="2612" w14:font="Meiryo"/>
                  <w14:uncheckedState w14:val="2610" w14:font="Meiryo"/>
                </w14:checkbox>
              </w:sdtPr>
              <w:sdtEndPr/>
              <w:sdtContent>
                <w:r w:rsidR="00530989" w:rsidRPr="00530989">
                  <w:rPr>
                    <w:rFonts w:ascii="Segoe UI Symbol" w:hAnsi="Segoe UI Symbol" w:cs="Segoe UI Symbol"/>
                    <w:color w:val="00365C"/>
                    <w:sz w:val="28"/>
                    <w:szCs w:val="24"/>
                  </w:rPr>
                  <w:t>☒</w:t>
                </w:r>
              </w:sdtContent>
            </w:sdt>
            <w:r w:rsidR="00530989" w:rsidRPr="00530989">
              <w:rPr>
                <w:rFonts w:ascii="Arial" w:hAnsi="Arial" w:cs="Arial"/>
                <w:color w:val="00365C"/>
                <w:sz w:val="24"/>
                <w:szCs w:val="24"/>
              </w:rPr>
              <w:t xml:space="preserve">  Affiliate Full List </w:t>
            </w:r>
          </w:p>
          <w:p w14:paraId="3009B24D" w14:textId="77777777" w:rsidR="00530989" w:rsidRPr="00530989" w:rsidRDefault="0010005F" w:rsidP="00530989">
            <w:pPr>
              <w:rPr>
                <w:rFonts w:ascii="Arial" w:hAnsi="Arial" w:cs="Arial"/>
                <w:color w:val="000000"/>
                <w:sz w:val="24"/>
                <w:szCs w:val="24"/>
              </w:rPr>
            </w:pPr>
            <w:sdt>
              <w:sdtPr>
                <w:rPr>
                  <w:rFonts w:ascii="Arial" w:hAnsi="Arial" w:cs="Arial"/>
                  <w:color w:val="00365C"/>
                  <w:sz w:val="28"/>
                  <w:szCs w:val="24"/>
                </w:rPr>
                <w:id w:val="-584448642"/>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8"/>
                    <w:szCs w:val="24"/>
                  </w:rPr>
                  <w:t>☐</w:t>
                </w:r>
              </w:sdtContent>
            </w:sdt>
            <w:r w:rsidR="00530989" w:rsidRPr="00530989">
              <w:rPr>
                <w:rFonts w:ascii="Arial" w:hAnsi="Arial" w:cs="Arial"/>
                <w:color w:val="00365C"/>
                <w:sz w:val="24"/>
                <w:szCs w:val="24"/>
              </w:rPr>
              <w:t xml:space="preserve"> Segmented list (Please provide </w:t>
            </w:r>
            <w:hyperlink r:id="rId8" w:history="1">
              <w:r w:rsidR="00530989" w:rsidRPr="00530989">
                <w:rPr>
                  <w:rFonts w:ascii="Arial" w:hAnsi="Arial" w:cs="Arial"/>
                  <w:color w:val="0000FF"/>
                  <w:sz w:val="24"/>
                  <w:szCs w:val="24"/>
                  <w:u w:val="single"/>
                </w:rPr>
                <w:t>zip codes</w:t>
              </w:r>
            </w:hyperlink>
            <w:r w:rsidR="00530989" w:rsidRPr="00530989">
              <w:rPr>
                <w:rFonts w:ascii="Arial" w:hAnsi="Arial" w:cs="Arial"/>
                <w:color w:val="00365C"/>
                <w:sz w:val="24"/>
                <w:szCs w:val="24"/>
              </w:rPr>
              <w:t>, chapter code or any other geo-information below. Please separate zip codes with a comma.)</w:t>
            </w:r>
          </w:p>
        </w:tc>
      </w:tr>
      <w:tr w:rsidR="00530989" w:rsidRPr="00530989" w14:paraId="7D18AF93" w14:textId="77777777" w:rsidTr="00865AD0">
        <w:trPr>
          <w:trHeight w:val="897"/>
        </w:trPr>
        <w:tc>
          <w:tcPr>
            <w:tcW w:w="10800" w:type="dxa"/>
            <w:tcBorders>
              <w:top w:val="single" w:sz="12" w:space="0" w:color="F79646"/>
            </w:tcBorders>
            <w:vAlign w:val="center"/>
          </w:tcPr>
          <w:p w14:paraId="3D0ED546" w14:textId="77777777" w:rsidR="00530989" w:rsidRPr="00530989" w:rsidRDefault="00530989" w:rsidP="00530989">
            <w:pPr>
              <w:rPr>
                <w:rFonts w:ascii="Arial" w:hAnsi="Arial" w:cs="Arial"/>
                <w:color w:val="00365C"/>
                <w:sz w:val="28"/>
                <w:szCs w:val="24"/>
              </w:rPr>
            </w:pPr>
          </w:p>
        </w:tc>
      </w:tr>
    </w:tbl>
    <w:p w14:paraId="37148FBE"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ook w:val="01E0" w:firstRow="1" w:lastRow="1" w:firstColumn="1" w:lastColumn="1" w:noHBand="0" w:noVBand="0"/>
      </w:tblPr>
      <w:tblGrid>
        <w:gridCol w:w="10800"/>
      </w:tblGrid>
      <w:tr w:rsidR="00530989" w:rsidRPr="00530989" w14:paraId="3271BF02" w14:textId="77777777" w:rsidTr="00865AD0">
        <w:trPr>
          <w:trHeight w:val="504"/>
        </w:trPr>
        <w:tc>
          <w:tcPr>
            <w:tcW w:w="10800" w:type="dxa"/>
            <w:tcBorders>
              <w:bottom w:val="single" w:sz="12" w:space="0" w:color="FDE9D9"/>
            </w:tcBorders>
            <w:shd w:val="clear" w:color="auto" w:fill="F79646"/>
            <w:vAlign w:val="center"/>
          </w:tcPr>
          <w:p w14:paraId="2ADB30E2" w14:textId="77777777" w:rsidR="00530989" w:rsidRPr="00530989" w:rsidRDefault="00530989" w:rsidP="00530989">
            <w:pPr>
              <w:rPr>
                <w:rFonts w:ascii="Arial" w:hAnsi="Arial" w:cs="Arial"/>
                <w:b/>
                <w:bCs/>
                <w:color w:val="FFFFFF"/>
                <w:sz w:val="28"/>
              </w:rPr>
            </w:pPr>
            <w:r w:rsidRPr="00530989">
              <w:rPr>
                <w:rFonts w:ascii="Arial" w:hAnsi="Arial" w:cs="Arial"/>
                <w:b/>
                <w:bCs/>
                <w:color w:val="FFFFFF"/>
                <w:sz w:val="28"/>
              </w:rPr>
              <w:t>Testers and Reviewers</w:t>
            </w:r>
          </w:p>
          <w:p w14:paraId="35EF252B" w14:textId="77777777" w:rsidR="00530989" w:rsidRPr="00530989" w:rsidRDefault="00530989" w:rsidP="00530989">
            <w:pPr>
              <w:rPr>
                <w:rFonts w:ascii="Arial" w:hAnsi="Arial" w:cs="Arial"/>
                <w:b/>
                <w:color w:val="000000"/>
              </w:rPr>
            </w:pPr>
            <w:r w:rsidRPr="00530989">
              <w:rPr>
                <w:rFonts w:ascii="Arial" w:hAnsi="Arial" w:cs="Arial"/>
                <w:bCs/>
                <w:color w:val="FFFFFF"/>
              </w:rPr>
              <w:t xml:space="preserve">Please provide email address for all individuals who need to receive a test version of the email. </w:t>
            </w:r>
          </w:p>
        </w:tc>
      </w:tr>
      <w:tr w:rsidR="00530989" w:rsidRPr="00530989" w14:paraId="28AD88AD" w14:textId="77777777" w:rsidTr="00865AD0">
        <w:trPr>
          <w:trHeight w:val="1080"/>
        </w:trPr>
        <w:tc>
          <w:tcPr>
            <w:tcW w:w="10800" w:type="dxa"/>
            <w:tcBorders>
              <w:top w:val="single" w:sz="12" w:space="0" w:color="FDE9D9"/>
              <w:left w:val="single" w:sz="12" w:space="0" w:color="FDE9D9"/>
              <w:bottom w:val="single" w:sz="12" w:space="0" w:color="FDE9D9"/>
              <w:right w:val="single" w:sz="12" w:space="0" w:color="FDE9D9"/>
            </w:tcBorders>
          </w:tcPr>
          <w:p w14:paraId="50B98824" w14:textId="77777777" w:rsidR="00530989" w:rsidRPr="00530989" w:rsidRDefault="00530989" w:rsidP="00530989">
            <w:pPr>
              <w:rPr>
                <w:rFonts w:ascii="Arial" w:hAnsi="Arial" w:cs="Arial"/>
                <w:color w:val="000000"/>
                <w:sz w:val="24"/>
              </w:rPr>
            </w:pPr>
          </w:p>
          <w:p w14:paraId="78A8B3CD" w14:textId="77777777" w:rsidR="00530989" w:rsidRPr="00530989" w:rsidRDefault="00530989" w:rsidP="00530989">
            <w:pPr>
              <w:rPr>
                <w:rFonts w:ascii="Arial" w:hAnsi="Arial" w:cs="Arial"/>
                <w:color w:val="000000"/>
                <w:sz w:val="24"/>
              </w:rPr>
            </w:pPr>
            <w:r w:rsidRPr="00530989">
              <w:rPr>
                <w:rFonts w:ascii="Arial" w:hAnsi="Arial" w:cs="Arial"/>
                <w:color w:val="000000"/>
                <w:sz w:val="24"/>
              </w:rPr>
              <w:t>bfarrar@acluva.org</w:t>
            </w:r>
          </w:p>
          <w:p w14:paraId="7B06C0CC" w14:textId="77777777" w:rsidR="00530989" w:rsidRPr="00530989" w:rsidRDefault="00530989" w:rsidP="00530989">
            <w:pPr>
              <w:rPr>
                <w:rFonts w:ascii="Arial" w:hAnsi="Arial" w:cs="Arial"/>
                <w:color w:val="000000"/>
                <w:sz w:val="24"/>
              </w:rPr>
            </w:pPr>
            <w:r w:rsidRPr="00530989">
              <w:rPr>
                <w:rFonts w:ascii="Arial" w:hAnsi="Arial" w:cs="Arial"/>
                <w:color w:val="000000"/>
                <w:sz w:val="24"/>
              </w:rPr>
              <w:t>mmason@acluva.org</w:t>
            </w:r>
          </w:p>
          <w:p w14:paraId="4D1F3FBB" w14:textId="77777777" w:rsidR="00530989" w:rsidRPr="00530989" w:rsidRDefault="00530989" w:rsidP="00530989">
            <w:pPr>
              <w:rPr>
                <w:rFonts w:ascii="Arial" w:hAnsi="Arial" w:cs="Arial"/>
                <w:color w:val="000000"/>
                <w:sz w:val="24"/>
              </w:rPr>
            </w:pPr>
            <w:r w:rsidRPr="00530989">
              <w:rPr>
                <w:rFonts w:ascii="Arial" w:hAnsi="Arial" w:cs="Arial"/>
                <w:color w:val="000000"/>
                <w:sz w:val="24"/>
              </w:rPr>
              <w:t>ptran@acluva.org</w:t>
            </w:r>
          </w:p>
          <w:p w14:paraId="42DCB8E2" w14:textId="77777777" w:rsidR="00530989" w:rsidRPr="00530989" w:rsidRDefault="00530989" w:rsidP="00530989">
            <w:pPr>
              <w:rPr>
                <w:rFonts w:ascii="Arial" w:hAnsi="Arial" w:cs="Arial"/>
                <w:color w:val="000000"/>
                <w:sz w:val="24"/>
              </w:rPr>
            </w:pPr>
          </w:p>
        </w:tc>
      </w:tr>
    </w:tbl>
    <w:p w14:paraId="24610EC5"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shd w:val="clear" w:color="auto" w:fill="F79646"/>
        <w:tblLook w:val="01E0" w:firstRow="1" w:lastRow="1" w:firstColumn="1" w:lastColumn="1" w:noHBand="0" w:noVBand="0"/>
      </w:tblPr>
      <w:tblGrid>
        <w:gridCol w:w="11016"/>
      </w:tblGrid>
      <w:tr w:rsidR="00530989" w:rsidRPr="00530989" w14:paraId="6027D5A2" w14:textId="77777777" w:rsidTr="00865AD0">
        <w:trPr>
          <w:trHeight w:val="843"/>
        </w:trPr>
        <w:tc>
          <w:tcPr>
            <w:tcW w:w="10800" w:type="dxa"/>
            <w:tcBorders>
              <w:bottom w:val="single" w:sz="12" w:space="0" w:color="FDE9D9"/>
            </w:tcBorders>
            <w:shd w:val="clear" w:color="auto" w:fill="F79646"/>
            <w:vAlign w:val="center"/>
          </w:tcPr>
          <w:p w14:paraId="3A805EB4" w14:textId="77777777" w:rsidR="00530989" w:rsidRPr="00530989" w:rsidRDefault="00530989" w:rsidP="00530989">
            <w:pPr>
              <w:rPr>
                <w:rFonts w:ascii="Arial" w:hAnsi="Arial" w:cs="Arial"/>
                <w:b/>
                <w:bCs/>
                <w:color w:val="FFFFFF"/>
                <w:sz w:val="28"/>
              </w:rPr>
            </w:pPr>
            <w:r w:rsidRPr="00530989">
              <w:rPr>
                <w:rFonts w:ascii="Arial" w:hAnsi="Arial" w:cs="Arial"/>
                <w:b/>
                <w:bCs/>
                <w:color w:val="FFFFFF"/>
                <w:sz w:val="28"/>
              </w:rPr>
              <w:t>Images</w:t>
            </w:r>
          </w:p>
          <w:p w14:paraId="69BDEFA3" w14:textId="77777777" w:rsidR="00530989" w:rsidRPr="00530989" w:rsidRDefault="00530989" w:rsidP="00530989">
            <w:pPr>
              <w:rPr>
                <w:rFonts w:ascii="Arial" w:hAnsi="Arial" w:cs="Arial"/>
                <w:color w:val="FFFFFF"/>
              </w:rPr>
            </w:pPr>
            <w:r w:rsidRPr="00530989">
              <w:rPr>
                <w:rFonts w:ascii="Arial" w:hAnsi="Arial" w:cs="Arial"/>
                <w:color w:val="FFFFFF"/>
              </w:rPr>
              <w:t>Please provide an image. Use high-resolution images and edit only using appropriate software. It is recommended you use only one image. Recommended size is 250px x 250px or less.</w:t>
            </w:r>
          </w:p>
          <w:p w14:paraId="369F2EA9" w14:textId="77777777" w:rsidR="00530989" w:rsidRPr="00530989" w:rsidRDefault="00530989" w:rsidP="00530989">
            <w:pPr>
              <w:rPr>
                <w:rFonts w:ascii="Arial" w:eastAsia="MS Gothic" w:hAnsi="Arial" w:cs="Arial"/>
                <w:b/>
                <w:color w:val="FFFFFF"/>
                <w:sz w:val="24"/>
                <w:szCs w:val="24"/>
              </w:rPr>
            </w:pPr>
          </w:p>
          <w:p w14:paraId="13CDD932" w14:textId="77777777" w:rsidR="00530989" w:rsidRPr="00530989" w:rsidRDefault="00530989" w:rsidP="00530989">
            <w:pPr>
              <w:rPr>
                <w:rFonts w:ascii="Arial" w:eastAsia="MS Gothic" w:hAnsi="Arial" w:cs="Arial"/>
                <w:b/>
                <w:color w:val="FFFFFF"/>
                <w:sz w:val="24"/>
                <w:szCs w:val="24"/>
              </w:rPr>
            </w:pPr>
            <w:r w:rsidRPr="00530989">
              <w:rPr>
                <w:rFonts w:ascii="Arial" w:eastAsia="MS Gothic" w:hAnsi="Arial" w:cs="Arial"/>
                <w:b/>
                <w:color w:val="FFFFFF"/>
                <w:sz w:val="24"/>
                <w:szCs w:val="24"/>
              </w:rPr>
              <w:t xml:space="preserve">Free image resources: </w:t>
            </w:r>
          </w:p>
          <w:p w14:paraId="5B1217CC" w14:textId="77777777" w:rsidR="00530989" w:rsidRPr="00530989" w:rsidRDefault="0010005F" w:rsidP="00530989">
            <w:pPr>
              <w:rPr>
                <w:rFonts w:ascii="Arial" w:hAnsi="Arial" w:cs="Arial"/>
                <w:color w:val="000000"/>
                <w:sz w:val="28"/>
              </w:rPr>
            </w:pPr>
            <w:hyperlink r:id="rId9" w:history="1">
              <w:r w:rsidR="00530989" w:rsidRPr="00530989">
                <w:rPr>
                  <w:rFonts w:ascii="Arial" w:eastAsia="MS Gothic" w:hAnsi="Arial" w:cs="Arial"/>
                  <w:color w:val="0000FF"/>
                  <w:sz w:val="24"/>
                  <w:szCs w:val="24"/>
                  <w:u w:val="single"/>
                </w:rPr>
                <w:t>http://morguefile.com/</w:t>
              </w:r>
            </w:hyperlink>
            <w:r w:rsidR="00530989" w:rsidRPr="00530989">
              <w:rPr>
                <w:rFonts w:ascii="Arial" w:eastAsia="MS Gothic" w:hAnsi="Arial" w:cs="Arial"/>
                <w:color w:val="00365C"/>
                <w:sz w:val="24"/>
                <w:szCs w:val="24"/>
              </w:rPr>
              <w:t xml:space="preserve"> </w:t>
            </w:r>
            <w:r w:rsidR="00530989" w:rsidRPr="00530989">
              <w:rPr>
                <w:rFonts w:ascii="Arial" w:eastAsia="MS Gothic" w:hAnsi="Arial" w:cs="Arial"/>
                <w:color w:val="FFFFFF"/>
                <w:sz w:val="24"/>
                <w:szCs w:val="24"/>
              </w:rPr>
              <w:t>|</w:t>
            </w:r>
            <w:r w:rsidR="00530989" w:rsidRPr="00530989">
              <w:rPr>
                <w:rFonts w:ascii="Arial" w:eastAsia="MS Gothic" w:hAnsi="Arial" w:cs="Arial"/>
                <w:color w:val="00365C"/>
                <w:sz w:val="24"/>
                <w:szCs w:val="24"/>
              </w:rPr>
              <w:t xml:space="preserve"> </w:t>
            </w:r>
            <w:hyperlink r:id="rId10" w:history="1">
              <w:r w:rsidR="00530989" w:rsidRPr="00530989">
                <w:rPr>
                  <w:rFonts w:ascii="Arial" w:eastAsia="MS Gothic" w:hAnsi="Arial" w:cs="Arial"/>
                  <w:color w:val="0000FF"/>
                  <w:sz w:val="24"/>
                  <w:szCs w:val="24"/>
                  <w:u w:val="single"/>
                </w:rPr>
                <w:t>http://www.freeimages.com/</w:t>
              </w:r>
            </w:hyperlink>
            <w:r w:rsidR="00530989" w:rsidRPr="00530989">
              <w:rPr>
                <w:rFonts w:ascii="Arial" w:eastAsia="MS Gothic" w:hAnsi="Arial" w:cs="Arial"/>
                <w:color w:val="00365C"/>
                <w:sz w:val="24"/>
                <w:szCs w:val="24"/>
              </w:rPr>
              <w:t xml:space="preserve"> </w:t>
            </w:r>
            <w:r w:rsidR="00530989" w:rsidRPr="00530989">
              <w:rPr>
                <w:rFonts w:ascii="Arial" w:eastAsia="MS Gothic" w:hAnsi="Arial" w:cs="Arial"/>
                <w:color w:val="FFFFFF"/>
                <w:sz w:val="24"/>
                <w:szCs w:val="24"/>
              </w:rPr>
              <w:t>|</w:t>
            </w:r>
            <w:r w:rsidR="00530989" w:rsidRPr="00530989">
              <w:rPr>
                <w:rFonts w:ascii="Arial" w:eastAsia="MS Gothic" w:hAnsi="Arial" w:cs="Arial"/>
                <w:color w:val="00365C"/>
                <w:sz w:val="24"/>
                <w:szCs w:val="24"/>
              </w:rPr>
              <w:t xml:space="preserve"> </w:t>
            </w:r>
            <w:hyperlink r:id="rId11" w:history="1">
              <w:r w:rsidR="00530989" w:rsidRPr="00530989">
                <w:rPr>
                  <w:rFonts w:ascii="Arial" w:eastAsia="MS Gothic" w:hAnsi="Arial" w:cs="Arial"/>
                  <w:color w:val="0000FF"/>
                  <w:sz w:val="24"/>
                  <w:szCs w:val="24"/>
                  <w:u w:val="single"/>
                </w:rPr>
                <w:t>https://www.flickr.com/commons</w:t>
              </w:r>
            </w:hyperlink>
            <w:r w:rsidR="00530989" w:rsidRPr="00530989">
              <w:rPr>
                <w:rFonts w:ascii="Arial" w:eastAsia="MS Gothic" w:hAnsi="Arial" w:cs="Arial"/>
                <w:color w:val="00365C"/>
                <w:sz w:val="24"/>
                <w:szCs w:val="24"/>
              </w:rPr>
              <w:br/>
            </w:r>
          </w:p>
        </w:tc>
      </w:tr>
      <w:tr w:rsidR="00530989" w:rsidRPr="00530989" w14:paraId="61053B85" w14:textId="77777777" w:rsidTr="00865AD0">
        <w:trPr>
          <w:trHeight w:val="573"/>
        </w:trPr>
        <w:tc>
          <w:tcPr>
            <w:tcW w:w="10800" w:type="dxa"/>
            <w:tcBorders>
              <w:top w:val="single" w:sz="12" w:space="0" w:color="FDE9D9"/>
              <w:left w:val="single" w:sz="12" w:space="0" w:color="FDE9D9"/>
              <w:bottom w:val="single" w:sz="12" w:space="0" w:color="FDE9D9"/>
              <w:right w:val="single" w:sz="12" w:space="0" w:color="FDE9D9"/>
            </w:tcBorders>
            <w:shd w:val="clear" w:color="auto" w:fill="auto"/>
            <w:vAlign w:val="center"/>
          </w:tcPr>
          <w:p w14:paraId="733B9099" w14:textId="77777777" w:rsidR="00530989" w:rsidRPr="00530989" w:rsidRDefault="0010005F" w:rsidP="00530989">
            <w:pPr>
              <w:rPr>
                <w:rFonts w:ascii="Arial" w:hAnsi="Arial" w:cs="Arial"/>
                <w:color w:val="00365C"/>
                <w:sz w:val="24"/>
                <w:szCs w:val="24"/>
              </w:rPr>
            </w:pPr>
            <w:sdt>
              <w:sdtPr>
                <w:rPr>
                  <w:rFonts w:ascii="Arial" w:hAnsi="Arial" w:cs="Arial"/>
                  <w:color w:val="00365C"/>
                  <w:sz w:val="28"/>
                  <w:szCs w:val="24"/>
                </w:rPr>
                <w:id w:val="-963275154"/>
                <w14:checkbox>
                  <w14:checked w14:val="1"/>
                  <w14:checkedState w14:val="2612" w14:font="Meiryo"/>
                  <w14:uncheckedState w14:val="2610" w14:font="Meiryo"/>
                </w14:checkbox>
              </w:sdtPr>
              <w:sdtEndPr/>
              <w:sdtContent>
                <w:r w:rsidR="00530989" w:rsidRPr="00530989">
                  <w:rPr>
                    <w:rFonts w:ascii="Segoe UI Symbol" w:hAnsi="Segoe UI Symbol" w:cs="Segoe UI Symbol"/>
                    <w:color w:val="00365C"/>
                    <w:sz w:val="28"/>
                    <w:szCs w:val="24"/>
                  </w:rPr>
                  <w:t>☒</w:t>
                </w:r>
              </w:sdtContent>
            </w:sdt>
            <w:r w:rsidR="00530989" w:rsidRPr="00530989">
              <w:rPr>
                <w:rFonts w:ascii="Arial" w:hAnsi="Arial" w:cs="Arial"/>
                <w:color w:val="00365C"/>
                <w:sz w:val="24"/>
                <w:szCs w:val="24"/>
              </w:rPr>
              <w:t xml:space="preserve"> Images attached     </w:t>
            </w:r>
            <w:sdt>
              <w:sdtPr>
                <w:rPr>
                  <w:rFonts w:ascii="Arial" w:hAnsi="Arial" w:cs="Arial"/>
                  <w:color w:val="00365C"/>
                  <w:sz w:val="28"/>
                  <w:szCs w:val="24"/>
                </w:rPr>
                <w:id w:val="1549335262"/>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8"/>
                    <w:szCs w:val="24"/>
                  </w:rPr>
                  <w:t>☐</w:t>
                </w:r>
              </w:sdtContent>
            </w:sdt>
            <w:r w:rsidR="00530989" w:rsidRPr="00530989">
              <w:rPr>
                <w:rFonts w:ascii="Arial" w:hAnsi="Arial" w:cs="Arial"/>
                <w:color w:val="00365C"/>
                <w:sz w:val="24"/>
                <w:szCs w:val="24"/>
              </w:rPr>
              <w:t xml:space="preserve"> Please use a stock image                </w:t>
            </w:r>
          </w:p>
          <w:p w14:paraId="4F273B3C" w14:textId="77777777" w:rsidR="00530989" w:rsidRPr="00530989" w:rsidRDefault="0010005F" w:rsidP="00530989">
            <w:pPr>
              <w:rPr>
                <w:rFonts w:ascii="Arial" w:hAnsi="Arial" w:cs="Arial"/>
                <w:color w:val="00365C"/>
                <w:sz w:val="24"/>
                <w:szCs w:val="24"/>
              </w:rPr>
            </w:pPr>
            <w:sdt>
              <w:sdtPr>
                <w:rPr>
                  <w:rFonts w:ascii="Arial" w:hAnsi="Arial" w:cs="Arial"/>
                  <w:color w:val="00365C"/>
                  <w:sz w:val="28"/>
                  <w:szCs w:val="24"/>
                </w:rPr>
                <w:id w:val="175468823"/>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8"/>
                    <w:szCs w:val="24"/>
                  </w:rPr>
                  <w:t>☐</w:t>
                </w:r>
              </w:sdtContent>
            </w:sdt>
            <w:r w:rsidR="00530989" w:rsidRPr="00530989">
              <w:rPr>
                <w:rFonts w:ascii="Arial" w:hAnsi="Arial" w:cs="Arial"/>
                <w:color w:val="00365C"/>
                <w:sz w:val="24"/>
                <w:szCs w:val="24"/>
              </w:rPr>
              <w:t xml:space="preserve"> No image</w:t>
            </w:r>
          </w:p>
          <w:p w14:paraId="2F185E2A" w14:textId="77777777" w:rsidR="00530989" w:rsidRPr="00530989" w:rsidRDefault="00530989" w:rsidP="00530989">
            <w:pPr>
              <w:rPr>
                <w:rFonts w:ascii="Arial" w:hAnsi="Arial" w:cs="Arial"/>
                <w:color w:val="00365C"/>
                <w:sz w:val="24"/>
                <w:szCs w:val="24"/>
              </w:rPr>
            </w:pPr>
          </w:p>
          <w:p w14:paraId="54E14447" w14:textId="77777777" w:rsidR="00530989" w:rsidRPr="00530989" w:rsidRDefault="00530989" w:rsidP="00530989">
            <w:pPr>
              <w:rPr>
                <w:rFonts w:ascii="Arial" w:hAnsi="Arial" w:cs="Arial"/>
                <w:color w:val="00365C"/>
                <w:sz w:val="24"/>
                <w:szCs w:val="24"/>
              </w:rPr>
            </w:pPr>
            <w:r w:rsidRPr="00530989">
              <w:rPr>
                <w:rFonts w:eastAsia="MS Gothic"/>
                <w:noProof/>
              </w:rPr>
              <w:drawing>
                <wp:inline distT="0" distB="0" distL="0" distR="0" wp14:anchorId="59653889" wp14:editId="1B36C1A1">
                  <wp:extent cx="6848475" cy="4572000"/>
                  <wp:effectExtent l="0" t="0" r="9525" b="0"/>
                  <wp:docPr id="5" name="Picture 5" descr="C:\Users\mmason\AppData\Local\Microsoft\Windows\INetCache\Content.Word\Execution_chamber,_Flor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mason\AppData\Local\Microsoft\Windows\INetCache\Content.Word\Execution_chamber,_Florid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48475" cy="4572000"/>
                          </a:xfrm>
                          <a:prstGeom prst="rect">
                            <a:avLst/>
                          </a:prstGeom>
                          <a:noFill/>
                          <a:ln>
                            <a:noFill/>
                          </a:ln>
                        </pic:spPr>
                      </pic:pic>
                    </a:graphicData>
                  </a:graphic>
                </wp:inline>
              </w:drawing>
            </w:r>
          </w:p>
        </w:tc>
      </w:tr>
    </w:tbl>
    <w:p w14:paraId="20C95474"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ook w:val="01E0" w:firstRow="1" w:lastRow="1" w:firstColumn="1" w:lastColumn="1" w:noHBand="0" w:noVBand="0"/>
      </w:tblPr>
      <w:tblGrid>
        <w:gridCol w:w="10800"/>
      </w:tblGrid>
      <w:tr w:rsidR="00530989" w:rsidRPr="00530989" w14:paraId="0CB90EAB" w14:textId="77777777" w:rsidTr="00865AD0">
        <w:trPr>
          <w:trHeight w:val="1113"/>
        </w:trPr>
        <w:tc>
          <w:tcPr>
            <w:tcW w:w="10800" w:type="dxa"/>
            <w:tcBorders>
              <w:bottom w:val="single" w:sz="12" w:space="0" w:color="FDE9D9"/>
            </w:tcBorders>
            <w:shd w:val="clear" w:color="auto" w:fill="F79646"/>
            <w:vAlign w:val="center"/>
          </w:tcPr>
          <w:p w14:paraId="66B9B8A2" w14:textId="77777777" w:rsidR="00530989" w:rsidRPr="00530989" w:rsidRDefault="00530989" w:rsidP="00530989">
            <w:pPr>
              <w:rPr>
                <w:rFonts w:ascii="Arial" w:hAnsi="Arial" w:cs="Arial"/>
                <w:b/>
                <w:bCs/>
                <w:color w:val="FFFFFF"/>
                <w:sz w:val="28"/>
              </w:rPr>
            </w:pPr>
            <w:r w:rsidRPr="00530989">
              <w:rPr>
                <w:rFonts w:ascii="Arial" w:hAnsi="Arial" w:cs="Arial"/>
                <w:b/>
                <w:bCs/>
                <w:color w:val="FFFFFF"/>
                <w:sz w:val="28"/>
              </w:rPr>
              <w:t>Subject line</w:t>
            </w:r>
          </w:p>
          <w:p w14:paraId="7DED1E87" w14:textId="77777777" w:rsidR="00530989" w:rsidRPr="00530989" w:rsidRDefault="00530989" w:rsidP="00530989">
            <w:pPr>
              <w:rPr>
                <w:rFonts w:ascii="Arial" w:hAnsi="Arial" w:cs="Arial"/>
                <w:color w:val="000000"/>
                <w:sz w:val="28"/>
              </w:rPr>
            </w:pPr>
            <w:r w:rsidRPr="00530989">
              <w:rPr>
                <w:rFonts w:ascii="Arial" w:hAnsi="Arial" w:cs="Arial"/>
                <w:iCs/>
                <w:color w:val="FFFFFF"/>
              </w:rPr>
              <w:t xml:space="preserve">Tease, tell or take action. Avoid initial caps, keep it under 50 characters, and make it compelling for constituents to open your email. Avoid the words “Help,” “Act,” “Marriage,” “Immigration,” “Immigrant,” “Action,” ” Let’s,” and “Save the date.” </w:t>
            </w:r>
          </w:p>
        </w:tc>
      </w:tr>
      <w:tr w:rsidR="00530989" w:rsidRPr="00530989" w14:paraId="46B478D3" w14:textId="77777777" w:rsidTr="00865AD0">
        <w:trPr>
          <w:trHeight w:val="1080"/>
        </w:trPr>
        <w:tc>
          <w:tcPr>
            <w:tcW w:w="10800" w:type="dxa"/>
            <w:tcBorders>
              <w:top w:val="single" w:sz="12" w:space="0" w:color="FDE9D9"/>
              <w:left w:val="single" w:sz="12" w:space="0" w:color="FDE9D9"/>
              <w:bottom w:val="single" w:sz="12" w:space="0" w:color="FDE9D9"/>
              <w:right w:val="single" w:sz="12" w:space="0" w:color="FDE9D9"/>
            </w:tcBorders>
          </w:tcPr>
          <w:p w14:paraId="32745FB5" w14:textId="77777777" w:rsidR="00530989" w:rsidRPr="00530989" w:rsidRDefault="00530989" w:rsidP="00530989">
            <w:pPr>
              <w:rPr>
                <w:rFonts w:ascii="Arial" w:hAnsi="Arial" w:cs="Arial"/>
                <w:color w:val="000000"/>
                <w:sz w:val="24"/>
              </w:rPr>
            </w:pPr>
          </w:p>
          <w:p w14:paraId="35887553" w14:textId="77777777" w:rsidR="00530989" w:rsidRPr="00530989" w:rsidRDefault="00530989" w:rsidP="00530989">
            <w:pPr>
              <w:rPr>
                <w:rFonts w:ascii="Arial" w:hAnsi="Arial" w:cs="Arial"/>
                <w:color w:val="000000"/>
                <w:sz w:val="24"/>
              </w:rPr>
            </w:pPr>
            <w:r w:rsidRPr="00530989">
              <w:rPr>
                <w:rFonts w:ascii="Arial" w:hAnsi="Arial" w:cs="Arial"/>
                <w:color w:val="000000"/>
                <w:sz w:val="24"/>
              </w:rPr>
              <w:t>Tell Governor Northam to End Secrecy Around Virginia’s Executions</w:t>
            </w:r>
          </w:p>
          <w:p w14:paraId="4F09D16F" w14:textId="77777777" w:rsidR="00530989" w:rsidRPr="00530989" w:rsidRDefault="00530989" w:rsidP="00530989">
            <w:pPr>
              <w:rPr>
                <w:rFonts w:ascii="Arial" w:hAnsi="Arial" w:cs="Arial"/>
                <w:color w:val="000000"/>
                <w:sz w:val="24"/>
              </w:rPr>
            </w:pPr>
          </w:p>
        </w:tc>
      </w:tr>
    </w:tbl>
    <w:p w14:paraId="148C06E7"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ook w:val="01E0" w:firstRow="1" w:lastRow="1" w:firstColumn="1" w:lastColumn="1" w:noHBand="0" w:noVBand="0"/>
      </w:tblPr>
      <w:tblGrid>
        <w:gridCol w:w="10800"/>
      </w:tblGrid>
      <w:tr w:rsidR="00530989" w:rsidRPr="00530989" w14:paraId="037DE41C" w14:textId="77777777" w:rsidTr="00865AD0">
        <w:trPr>
          <w:trHeight w:val="933"/>
        </w:trPr>
        <w:tc>
          <w:tcPr>
            <w:tcW w:w="10800" w:type="dxa"/>
            <w:tcBorders>
              <w:bottom w:val="single" w:sz="12" w:space="0" w:color="FDE9D9"/>
            </w:tcBorders>
            <w:shd w:val="clear" w:color="auto" w:fill="F79646"/>
            <w:vAlign w:val="center"/>
          </w:tcPr>
          <w:p w14:paraId="5AF193FF" w14:textId="77777777" w:rsidR="00530989" w:rsidRPr="00530989" w:rsidRDefault="00530989" w:rsidP="00530989">
            <w:pPr>
              <w:rPr>
                <w:rFonts w:ascii="Arial" w:hAnsi="Arial" w:cs="Arial"/>
                <w:b/>
                <w:bCs/>
                <w:color w:val="FFFFFF"/>
                <w:sz w:val="28"/>
              </w:rPr>
            </w:pPr>
            <w:r w:rsidRPr="00530989">
              <w:rPr>
                <w:rFonts w:ascii="Arial" w:hAnsi="Arial" w:cs="Arial"/>
                <w:b/>
                <w:bCs/>
                <w:color w:val="FFFFFF"/>
                <w:sz w:val="28"/>
              </w:rPr>
              <w:lastRenderedPageBreak/>
              <w:t>Pre-header Text</w:t>
            </w:r>
          </w:p>
          <w:p w14:paraId="00C793CE" w14:textId="77777777" w:rsidR="00530989" w:rsidRPr="00530989" w:rsidRDefault="00530989" w:rsidP="00530989">
            <w:pPr>
              <w:rPr>
                <w:rFonts w:ascii="Arial" w:hAnsi="Arial" w:cs="Arial"/>
                <w:color w:val="000000"/>
                <w:sz w:val="28"/>
              </w:rPr>
            </w:pPr>
            <w:r w:rsidRPr="00530989">
              <w:rPr>
                <w:rFonts w:ascii="Arial" w:hAnsi="Arial" w:cs="Arial"/>
                <w:iCs/>
                <w:color w:val="FFFFFF"/>
              </w:rPr>
              <w:t xml:space="preserve">The pre-header is the short summary text that follows the subject line when an email is viewed in the inbox. It is right about the header logo. Include a call to action. </w:t>
            </w:r>
          </w:p>
        </w:tc>
      </w:tr>
      <w:tr w:rsidR="00530989" w:rsidRPr="00530989" w14:paraId="6BB5FEF0" w14:textId="77777777" w:rsidTr="00865AD0">
        <w:trPr>
          <w:trHeight w:val="1080"/>
        </w:trPr>
        <w:tc>
          <w:tcPr>
            <w:tcW w:w="10800" w:type="dxa"/>
            <w:tcBorders>
              <w:top w:val="single" w:sz="12" w:space="0" w:color="FDE9D9"/>
              <w:left w:val="single" w:sz="12" w:space="0" w:color="FDE9D9"/>
              <w:bottom w:val="single" w:sz="12" w:space="0" w:color="FDE9D9"/>
              <w:right w:val="single" w:sz="12" w:space="0" w:color="FDE9D9"/>
            </w:tcBorders>
          </w:tcPr>
          <w:p w14:paraId="0FA4C857" w14:textId="77777777" w:rsidR="00530989" w:rsidRPr="00530989" w:rsidRDefault="00530989" w:rsidP="00530989">
            <w:pPr>
              <w:rPr>
                <w:rFonts w:ascii="Arial" w:hAnsi="Arial" w:cs="Arial"/>
                <w:color w:val="000000"/>
                <w:sz w:val="24"/>
              </w:rPr>
            </w:pPr>
          </w:p>
          <w:p w14:paraId="3FA65920" w14:textId="77777777" w:rsidR="00530989" w:rsidRPr="00530989" w:rsidRDefault="00530989" w:rsidP="00530989">
            <w:pPr>
              <w:rPr>
                <w:rFonts w:ascii="Arial" w:hAnsi="Arial" w:cs="Arial"/>
                <w:color w:val="000000"/>
                <w:sz w:val="24"/>
              </w:rPr>
            </w:pPr>
            <w:r w:rsidRPr="00530989">
              <w:rPr>
                <w:rFonts w:ascii="Arial" w:hAnsi="Arial" w:cs="Arial"/>
                <w:color w:val="000000"/>
                <w:sz w:val="24"/>
              </w:rPr>
              <w:t>Virginia’s death penalty is clouded in layer after layer of secrecy. It’s time for that to end.</w:t>
            </w:r>
          </w:p>
        </w:tc>
      </w:tr>
    </w:tbl>
    <w:p w14:paraId="40023932"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ook w:val="01E0" w:firstRow="1" w:lastRow="1" w:firstColumn="1" w:lastColumn="1" w:noHBand="0" w:noVBand="0"/>
      </w:tblPr>
      <w:tblGrid>
        <w:gridCol w:w="10800"/>
      </w:tblGrid>
      <w:tr w:rsidR="00530989" w:rsidRPr="00530989" w14:paraId="61214A62" w14:textId="77777777" w:rsidTr="00865AD0">
        <w:trPr>
          <w:trHeight w:val="504"/>
        </w:trPr>
        <w:tc>
          <w:tcPr>
            <w:tcW w:w="10800" w:type="dxa"/>
            <w:tcBorders>
              <w:bottom w:val="single" w:sz="12" w:space="0" w:color="FDE9D9"/>
            </w:tcBorders>
            <w:shd w:val="clear" w:color="auto" w:fill="F79646"/>
            <w:vAlign w:val="center"/>
          </w:tcPr>
          <w:p w14:paraId="3058FE52" w14:textId="77777777" w:rsidR="00530989" w:rsidRPr="00530989" w:rsidRDefault="00530989" w:rsidP="00530989">
            <w:pPr>
              <w:rPr>
                <w:rFonts w:ascii="Arial" w:hAnsi="Arial" w:cs="Arial"/>
                <w:color w:val="00365C"/>
                <w:sz w:val="24"/>
                <w:szCs w:val="24"/>
              </w:rPr>
            </w:pPr>
            <w:r w:rsidRPr="00530989">
              <w:rPr>
                <w:rFonts w:ascii="Arial" w:hAnsi="Arial" w:cs="Arial"/>
                <w:b/>
                <w:bCs/>
                <w:color w:val="FFFFFF"/>
                <w:sz w:val="28"/>
              </w:rPr>
              <w:t xml:space="preserve">Side Box Content       </w:t>
            </w:r>
            <w:sdt>
              <w:sdtPr>
                <w:rPr>
                  <w:rFonts w:ascii="Arial" w:hAnsi="Arial" w:cs="Arial"/>
                  <w:color w:val="FFFFFF"/>
                  <w:sz w:val="28"/>
                  <w:szCs w:val="24"/>
                </w:rPr>
                <w:id w:val="2005318025"/>
                <w14:checkbox>
                  <w14:checked w14:val="0"/>
                  <w14:checkedState w14:val="2612" w14:font="Meiryo"/>
                  <w14:uncheckedState w14:val="2610" w14:font="Meiryo"/>
                </w14:checkbox>
              </w:sdtPr>
              <w:sdtEndPr/>
              <w:sdtContent>
                <w:r w:rsidRPr="00530989">
                  <w:rPr>
                    <w:rFonts w:ascii="Segoe UI Symbol" w:hAnsi="Segoe UI Symbol" w:cs="Segoe UI Symbol"/>
                    <w:color w:val="FFFFFF"/>
                    <w:sz w:val="28"/>
                    <w:szCs w:val="24"/>
                  </w:rPr>
                  <w:t>☐</w:t>
                </w:r>
              </w:sdtContent>
            </w:sdt>
            <w:r w:rsidRPr="00530989">
              <w:rPr>
                <w:rFonts w:ascii="Arial" w:hAnsi="Arial" w:cs="Arial"/>
                <w:color w:val="FFFFFF"/>
                <w:sz w:val="24"/>
                <w:szCs w:val="24"/>
              </w:rPr>
              <w:t xml:space="preserve"> Remove side box     </w:t>
            </w:r>
            <w:sdt>
              <w:sdtPr>
                <w:rPr>
                  <w:rFonts w:ascii="Arial" w:hAnsi="Arial" w:cs="Arial"/>
                  <w:color w:val="FFFFFF"/>
                  <w:sz w:val="28"/>
                  <w:szCs w:val="24"/>
                </w:rPr>
                <w:id w:val="260729194"/>
                <w14:checkbox>
                  <w14:checked w14:val="1"/>
                  <w14:checkedState w14:val="2612" w14:font="Meiryo"/>
                  <w14:uncheckedState w14:val="2610" w14:font="Meiryo"/>
                </w14:checkbox>
              </w:sdtPr>
              <w:sdtEndPr/>
              <w:sdtContent>
                <w:r w:rsidRPr="00530989">
                  <w:rPr>
                    <w:rFonts w:ascii="Segoe UI Symbol" w:hAnsi="Segoe UI Symbol" w:cs="Segoe UI Symbol"/>
                    <w:color w:val="FFFFFF"/>
                    <w:sz w:val="28"/>
                    <w:szCs w:val="24"/>
                  </w:rPr>
                  <w:t>☒</w:t>
                </w:r>
              </w:sdtContent>
            </w:sdt>
            <w:r w:rsidRPr="00530989">
              <w:rPr>
                <w:rFonts w:ascii="Arial" w:hAnsi="Arial" w:cs="Arial"/>
                <w:color w:val="FFFFFF"/>
                <w:sz w:val="24"/>
                <w:szCs w:val="24"/>
              </w:rPr>
              <w:t xml:space="preserve"> Include side box</w:t>
            </w:r>
          </w:p>
        </w:tc>
      </w:tr>
      <w:tr w:rsidR="00530989" w:rsidRPr="00530989" w14:paraId="10B7FF13" w14:textId="77777777" w:rsidTr="00865AD0">
        <w:trPr>
          <w:trHeight w:val="2283"/>
        </w:trPr>
        <w:tc>
          <w:tcPr>
            <w:tcW w:w="10800" w:type="dxa"/>
            <w:tcBorders>
              <w:top w:val="single" w:sz="12" w:space="0" w:color="FDE9D9"/>
              <w:left w:val="single" w:sz="12" w:space="0" w:color="FDE9D9"/>
              <w:bottom w:val="single" w:sz="12" w:space="0" w:color="FDE9D9"/>
              <w:right w:val="single" w:sz="12" w:space="0" w:color="FDE9D9"/>
            </w:tcBorders>
          </w:tcPr>
          <w:p w14:paraId="552F6D17" w14:textId="77777777" w:rsidR="00530989" w:rsidRPr="00530989" w:rsidRDefault="00530989" w:rsidP="00530989">
            <w:pPr>
              <w:rPr>
                <w:rFonts w:ascii="Arial" w:hAnsi="Arial" w:cs="Arial"/>
                <w:color w:val="000000"/>
                <w:sz w:val="24"/>
              </w:rPr>
            </w:pPr>
          </w:p>
          <w:p w14:paraId="1778DCE1" w14:textId="67C80B7B" w:rsidR="00530989" w:rsidRPr="00530989" w:rsidRDefault="00530989" w:rsidP="00530989">
            <w:pPr>
              <w:rPr>
                <w:rFonts w:ascii="Arial" w:hAnsi="Arial" w:cs="Arial"/>
                <w:color w:val="000000"/>
                <w:sz w:val="24"/>
              </w:rPr>
            </w:pPr>
            <w:r w:rsidRPr="00530989">
              <w:rPr>
                <w:rFonts w:ascii="Arial" w:hAnsi="Arial" w:cs="Arial"/>
                <w:color w:val="000000"/>
                <w:sz w:val="24"/>
              </w:rPr>
              <w:t xml:space="preserve">Please tell Gov. Ralph Northam to direct the Virginia Department of Corrections to be completely transparent in executions before another person is killed </w:t>
            </w:r>
            <w:r w:rsidR="00F40306">
              <w:rPr>
                <w:rFonts w:ascii="Arial" w:hAnsi="Arial" w:cs="Arial"/>
                <w:color w:val="000000"/>
                <w:sz w:val="24"/>
              </w:rPr>
              <w:t xml:space="preserve">under a </w:t>
            </w:r>
            <w:r w:rsidRPr="00530989">
              <w:rPr>
                <w:rFonts w:ascii="Arial" w:hAnsi="Arial" w:cs="Arial"/>
                <w:color w:val="000000"/>
                <w:sz w:val="24"/>
              </w:rPr>
              <w:t xml:space="preserve"> secre</w:t>
            </w:r>
            <w:r w:rsidR="00F40306">
              <w:rPr>
                <w:rFonts w:ascii="Arial" w:hAnsi="Arial" w:cs="Arial"/>
                <w:color w:val="000000"/>
                <w:sz w:val="24"/>
              </w:rPr>
              <w:t>t process</w:t>
            </w:r>
            <w:r w:rsidRPr="00530989">
              <w:rPr>
                <w:rFonts w:ascii="Arial" w:hAnsi="Arial" w:cs="Arial"/>
                <w:color w:val="000000"/>
                <w:sz w:val="24"/>
              </w:rPr>
              <w:t>.</w:t>
            </w:r>
          </w:p>
          <w:p w14:paraId="12BE6F32" w14:textId="77777777" w:rsidR="00530989" w:rsidRPr="00530989" w:rsidRDefault="00530989" w:rsidP="00530989">
            <w:pPr>
              <w:rPr>
                <w:rFonts w:ascii="Arial" w:hAnsi="Arial" w:cs="Arial"/>
                <w:color w:val="000000"/>
                <w:sz w:val="24"/>
              </w:rPr>
            </w:pPr>
            <w:r w:rsidRPr="00530989">
              <w:rPr>
                <w:rFonts w:ascii="Arial" w:hAnsi="Arial" w:cs="Arial"/>
                <w:color w:val="000000"/>
                <w:sz w:val="24"/>
              </w:rPr>
              <w:t>TAKE ACTION NOW!</w:t>
            </w:r>
          </w:p>
          <w:p w14:paraId="2EBC8145" w14:textId="77777777" w:rsidR="00530989" w:rsidRPr="00530989" w:rsidRDefault="00530989" w:rsidP="00530989">
            <w:pPr>
              <w:rPr>
                <w:rFonts w:ascii="Arial" w:hAnsi="Arial" w:cs="Arial"/>
                <w:color w:val="000000"/>
                <w:sz w:val="24"/>
              </w:rPr>
            </w:pPr>
          </w:p>
        </w:tc>
      </w:tr>
    </w:tbl>
    <w:p w14:paraId="7DC1288E"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ook w:val="01E0" w:firstRow="1" w:lastRow="1" w:firstColumn="1" w:lastColumn="1" w:noHBand="0" w:noVBand="0"/>
      </w:tblPr>
      <w:tblGrid>
        <w:gridCol w:w="10800"/>
      </w:tblGrid>
      <w:tr w:rsidR="00530989" w:rsidRPr="00530989" w14:paraId="3DD4B90F" w14:textId="77777777" w:rsidTr="00865AD0">
        <w:trPr>
          <w:trHeight w:val="504"/>
        </w:trPr>
        <w:tc>
          <w:tcPr>
            <w:tcW w:w="10800" w:type="dxa"/>
            <w:tcBorders>
              <w:bottom w:val="single" w:sz="12" w:space="0" w:color="FDE9D9"/>
            </w:tcBorders>
            <w:shd w:val="clear" w:color="auto" w:fill="F79646"/>
            <w:vAlign w:val="center"/>
          </w:tcPr>
          <w:p w14:paraId="763DD9AD" w14:textId="77777777" w:rsidR="00530989" w:rsidRPr="00530989" w:rsidRDefault="00530989" w:rsidP="00530989">
            <w:pPr>
              <w:rPr>
                <w:rFonts w:ascii="Arial" w:hAnsi="Arial" w:cs="Arial"/>
                <w:b/>
                <w:bCs/>
                <w:color w:val="FFFFFF"/>
                <w:sz w:val="28"/>
              </w:rPr>
            </w:pPr>
            <w:r w:rsidRPr="00530989">
              <w:rPr>
                <w:rFonts w:ascii="Arial" w:hAnsi="Arial" w:cs="Arial"/>
                <w:b/>
                <w:bCs/>
                <w:color w:val="FFFFFF"/>
                <w:sz w:val="28"/>
              </w:rPr>
              <w:t xml:space="preserve">Hyperlinks for email message </w:t>
            </w:r>
          </w:p>
        </w:tc>
      </w:tr>
      <w:tr w:rsidR="00530989" w:rsidRPr="00530989" w14:paraId="40DCD9C6" w14:textId="77777777" w:rsidTr="00865AD0">
        <w:trPr>
          <w:trHeight w:val="1743"/>
        </w:trPr>
        <w:tc>
          <w:tcPr>
            <w:tcW w:w="10800" w:type="dxa"/>
            <w:tcBorders>
              <w:top w:val="single" w:sz="12" w:space="0" w:color="FDE9D9"/>
              <w:left w:val="single" w:sz="12" w:space="0" w:color="FDE9D9"/>
              <w:bottom w:val="single" w:sz="12" w:space="0" w:color="FDE9D9"/>
              <w:right w:val="single" w:sz="12" w:space="0" w:color="FDE9D9"/>
            </w:tcBorders>
          </w:tcPr>
          <w:p w14:paraId="24CC4DFE" w14:textId="77777777" w:rsidR="00530989" w:rsidRPr="00530989" w:rsidRDefault="00530989" w:rsidP="00530989">
            <w:pPr>
              <w:rPr>
                <w:rFonts w:ascii="Arial" w:hAnsi="Arial" w:cs="Arial"/>
                <w:color w:val="000000"/>
                <w:sz w:val="24"/>
              </w:rPr>
            </w:pPr>
          </w:p>
          <w:p w14:paraId="4CD8BF12" w14:textId="77777777" w:rsidR="00530989" w:rsidRPr="00530989" w:rsidRDefault="0010005F" w:rsidP="00530989">
            <w:pPr>
              <w:rPr>
                <w:rFonts w:ascii="Arial" w:hAnsi="Arial" w:cs="Arial"/>
                <w:color w:val="000000"/>
                <w:sz w:val="24"/>
              </w:rPr>
            </w:pPr>
            <w:hyperlink r:id="rId13" w:history="1">
              <w:r w:rsidR="00530989" w:rsidRPr="00530989">
                <w:rPr>
                  <w:rFonts w:ascii="Arial" w:hAnsi="Arial" w:cs="Arial"/>
                  <w:color w:val="0000FF"/>
                  <w:sz w:val="24"/>
                  <w:u w:val="single"/>
                </w:rPr>
                <w:t>http://www.richmond.com/news/after-ricky-gray-execution-virginia-department-of-corrections-changes-execution/article_720dc1f0-5fd0-5148-9587-48638de382cb.html</w:t>
              </w:r>
            </w:hyperlink>
          </w:p>
          <w:p w14:paraId="3226FF6A" w14:textId="77777777" w:rsidR="00530989" w:rsidRPr="00530989" w:rsidRDefault="00530989" w:rsidP="00530989">
            <w:pPr>
              <w:rPr>
                <w:rFonts w:ascii="Arial" w:hAnsi="Arial" w:cs="Arial"/>
                <w:color w:val="000000"/>
                <w:sz w:val="24"/>
              </w:rPr>
            </w:pPr>
          </w:p>
          <w:p w14:paraId="1D21523D" w14:textId="77777777" w:rsidR="00530989" w:rsidRPr="00530989" w:rsidRDefault="0010005F" w:rsidP="00530989">
            <w:pPr>
              <w:rPr>
                <w:rFonts w:ascii="Arial" w:hAnsi="Arial" w:cs="Arial"/>
                <w:color w:val="000000"/>
                <w:sz w:val="24"/>
              </w:rPr>
            </w:pPr>
            <w:hyperlink r:id="rId14" w:history="1">
              <w:r w:rsidR="00530989" w:rsidRPr="00530989">
                <w:rPr>
                  <w:rFonts w:ascii="Arial" w:hAnsi="Arial" w:cs="Arial"/>
                  <w:color w:val="0563C1" w:themeColor="hyperlink"/>
                  <w:sz w:val="24"/>
                  <w:szCs w:val="24"/>
                  <w:u w:val="single"/>
                </w:rPr>
                <w:t>https://acluva.org/sites/default/files/180618_ltr_to_gov_northam_re_execution_secrecy_final.pdf</w:t>
              </w:r>
            </w:hyperlink>
          </w:p>
          <w:p w14:paraId="225CA1A3" w14:textId="77777777" w:rsidR="00530989" w:rsidRPr="00530989" w:rsidRDefault="00530989" w:rsidP="00530989"/>
          <w:p w14:paraId="56B1BBE3" w14:textId="77777777" w:rsidR="00530989" w:rsidRPr="00530989" w:rsidRDefault="0010005F" w:rsidP="00530989">
            <w:pPr>
              <w:rPr>
                <w:rFonts w:ascii="Arial" w:hAnsi="Arial" w:cs="Arial"/>
                <w:color w:val="000000"/>
                <w:sz w:val="24"/>
              </w:rPr>
            </w:pPr>
            <w:hyperlink r:id="rId15" w:history="1">
              <w:r w:rsidR="00530989" w:rsidRPr="00530989">
                <w:rPr>
                  <w:rFonts w:ascii="Arial" w:hAnsi="Arial" w:cs="Arial"/>
                  <w:color w:val="0000FF"/>
                  <w:sz w:val="24"/>
                  <w:u w:val="single"/>
                </w:rPr>
                <w:t>http://www.americanbar.org/groups/committees/death_penalty_representation/resources/dp-policy/execution-transparency-2015.html</w:t>
              </w:r>
            </w:hyperlink>
          </w:p>
          <w:p w14:paraId="7B81CCDA" w14:textId="77777777" w:rsidR="00530989" w:rsidRPr="00530989" w:rsidRDefault="00530989" w:rsidP="00530989">
            <w:pPr>
              <w:rPr>
                <w:rFonts w:ascii="Arial" w:hAnsi="Arial" w:cs="Arial"/>
                <w:color w:val="000000"/>
                <w:sz w:val="24"/>
              </w:rPr>
            </w:pPr>
          </w:p>
          <w:p w14:paraId="3D9CBBC9" w14:textId="77777777" w:rsidR="00530989" w:rsidRPr="00530989" w:rsidRDefault="00530989" w:rsidP="00530989">
            <w:pPr>
              <w:rPr>
                <w:rFonts w:ascii="Arial" w:hAnsi="Arial" w:cs="Arial"/>
                <w:color w:val="000000"/>
                <w:sz w:val="24"/>
              </w:rPr>
            </w:pPr>
          </w:p>
        </w:tc>
      </w:tr>
    </w:tbl>
    <w:p w14:paraId="739B4CE7"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ook w:val="01E0" w:firstRow="1" w:lastRow="1" w:firstColumn="1" w:lastColumn="1" w:noHBand="0" w:noVBand="0"/>
      </w:tblPr>
      <w:tblGrid>
        <w:gridCol w:w="10800"/>
      </w:tblGrid>
      <w:tr w:rsidR="00530989" w:rsidRPr="00530989" w14:paraId="174E87D8" w14:textId="77777777" w:rsidTr="00865AD0">
        <w:trPr>
          <w:trHeight w:val="3993"/>
        </w:trPr>
        <w:tc>
          <w:tcPr>
            <w:tcW w:w="10800" w:type="dxa"/>
            <w:tcBorders>
              <w:bottom w:val="single" w:sz="12" w:space="0" w:color="FDE9D9"/>
            </w:tcBorders>
            <w:shd w:val="clear" w:color="auto" w:fill="F79646"/>
            <w:vAlign w:val="center"/>
          </w:tcPr>
          <w:p w14:paraId="27E2412A" w14:textId="77777777" w:rsidR="00530989" w:rsidRPr="00530989" w:rsidRDefault="00530989" w:rsidP="00530989">
            <w:pPr>
              <w:rPr>
                <w:rFonts w:ascii="Arial" w:hAnsi="Arial" w:cs="Arial"/>
                <w:b/>
                <w:bCs/>
                <w:color w:val="FFFFFF"/>
                <w:sz w:val="28"/>
              </w:rPr>
            </w:pPr>
            <w:r w:rsidRPr="00530989">
              <w:rPr>
                <w:rFonts w:ascii="Arial" w:hAnsi="Arial" w:cs="Arial"/>
                <w:b/>
                <w:bCs/>
                <w:color w:val="FFFFFF"/>
                <w:sz w:val="28"/>
              </w:rPr>
              <w:lastRenderedPageBreak/>
              <w:t>Email Body Content</w:t>
            </w:r>
          </w:p>
          <w:p w14:paraId="2DEABCDA" w14:textId="77777777" w:rsidR="00530989" w:rsidRPr="00530989" w:rsidRDefault="00530989" w:rsidP="00530989">
            <w:pPr>
              <w:rPr>
                <w:rFonts w:ascii="Arial" w:hAnsi="Arial" w:cs="Arial"/>
                <w:color w:val="FFFFFF"/>
              </w:rPr>
            </w:pPr>
            <w:r w:rsidRPr="00530989">
              <w:rPr>
                <w:rFonts w:ascii="Arial" w:hAnsi="Arial" w:cs="Arial"/>
                <w:color w:val="FFFFFF"/>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215BD3CF" w14:textId="77777777" w:rsidR="00530989" w:rsidRPr="00530989" w:rsidRDefault="00530989" w:rsidP="00530989">
            <w:pPr>
              <w:rPr>
                <w:rFonts w:ascii="Arial" w:hAnsi="Arial" w:cs="Arial"/>
                <w:color w:val="FFFFFF"/>
              </w:rPr>
            </w:pPr>
          </w:p>
          <w:p w14:paraId="5AD97328" w14:textId="77777777" w:rsidR="00530989" w:rsidRPr="00530989" w:rsidRDefault="00530989" w:rsidP="00530989">
            <w:pPr>
              <w:rPr>
                <w:rFonts w:ascii="Arial" w:hAnsi="Arial" w:cs="Arial"/>
                <w:color w:val="FFFFFF"/>
              </w:rPr>
            </w:pPr>
            <w:r w:rsidRPr="00530989">
              <w:rPr>
                <w:rFonts w:ascii="Arial" w:hAnsi="Arial" w:cs="Arial"/>
                <w:color w:val="FFFFFF"/>
              </w:rPr>
              <w:t xml:space="preserve">Answer the these three questions for the reader when you write your message: </w:t>
            </w:r>
          </w:p>
          <w:p w14:paraId="63239FE5" w14:textId="77777777" w:rsidR="00530989" w:rsidRPr="00530989" w:rsidRDefault="00530989" w:rsidP="00530989">
            <w:pPr>
              <w:rPr>
                <w:rFonts w:ascii="Arial" w:hAnsi="Arial" w:cs="Arial"/>
                <w:color w:val="FFFFFF"/>
              </w:rPr>
            </w:pPr>
          </w:p>
          <w:p w14:paraId="68B9F047" w14:textId="77777777" w:rsidR="00530989" w:rsidRPr="00530989" w:rsidRDefault="00530989" w:rsidP="00530989">
            <w:pPr>
              <w:numPr>
                <w:ilvl w:val="0"/>
                <w:numId w:val="1"/>
              </w:numPr>
              <w:contextualSpacing/>
              <w:rPr>
                <w:rFonts w:ascii="Arial" w:hAnsi="Arial" w:cs="Arial"/>
                <w:color w:val="FFFFFF"/>
              </w:rPr>
            </w:pPr>
            <w:r w:rsidRPr="00530989">
              <w:rPr>
                <w:rFonts w:ascii="Arial" w:hAnsi="Arial" w:cs="Arial"/>
                <w:b/>
                <w:color w:val="FFFFFF"/>
              </w:rPr>
              <w:t>What are you asking me to do?</w:t>
            </w:r>
            <w:r w:rsidRPr="00530989">
              <w:rPr>
                <w:rFonts w:ascii="Arial" w:hAnsi="Arial" w:cs="Arial"/>
                <w:color w:val="FFFFFF"/>
              </w:rPr>
              <w:t xml:space="preserve"> Always give the reader an action to take. Your call to action should be able to stand alone. Remember, people scan their emails, and if there's one thing you want your recipient to pick up on, it's your call-to-action.</w:t>
            </w:r>
            <w:r w:rsidRPr="00530989">
              <w:rPr>
                <w:rFonts w:ascii="Arial" w:hAnsi="Arial" w:cs="Arial"/>
                <w:color w:val="FFFFFF"/>
              </w:rPr>
              <w:br/>
            </w:r>
          </w:p>
          <w:p w14:paraId="4043B6B3" w14:textId="77777777" w:rsidR="00530989" w:rsidRPr="00530989" w:rsidRDefault="00530989" w:rsidP="00530989">
            <w:pPr>
              <w:numPr>
                <w:ilvl w:val="0"/>
                <w:numId w:val="1"/>
              </w:numPr>
              <w:contextualSpacing/>
              <w:rPr>
                <w:rFonts w:ascii="Arial" w:hAnsi="Arial" w:cs="Arial"/>
                <w:color w:val="000000"/>
                <w:sz w:val="28"/>
              </w:rPr>
            </w:pPr>
            <w:r w:rsidRPr="00530989">
              <w:rPr>
                <w:rFonts w:ascii="Arial" w:hAnsi="Arial" w:cs="Arial"/>
                <w:b/>
                <w:color w:val="FFFFFF"/>
              </w:rPr>
              <w:t>What is in it for me?</w:t>
            </w:r>
            <w:r w:rsidRPr="00530989">
              <w:rPr>
                <w:rFonts w:ascii="Arial" w:hAnsi="Arial" w:cs="Arial"/>
                <w:color w:val="FFFFFF"/>
              </w:rPr>
              <w:t xml:space="preserve"> You know the value of your email content, but does your recipient? Tell them why taking action is important for them or why they should attend an event. </w:t>
            </w:r>
            <w:r w:rsidRPr="00530989">
              <w:rPr>
                <w:rFonts w:ascii="Arial" w:hAnsi="Arial" w:cs="Arial"/>
                <w:color w:val="FFFFFF"/>
              </w:rPr>
              <w:br/>
            </w:r>
          </w:p>
          <w:p w14:paraId="00C4C1E1" w14:textId="77777777" w:rsidR="00530989" w:rsidRPr="00530989" w:rsidRDefault="00530989" w:rsidP="00530989">
            <w:pPr>
              <w:numPr>
                <w:ilvl w:val="0"/>
                <w:numId w:val="1"/>
              </w:numPr>
              <w:contextualSpacing/>
              <w:rPr>
                <w:rFonts w:ascii="Arial" w:hAnsi="Arial" w:cs="Arial"/>
                <w:color w:val="000000"/>
                <w:sz w:val="28"/>
              </w:rPr>
            </w:pPr>
            <w:r w:rsidRPr="00530989">
              <w:rPr>
                <w:rFonts w:ascii="Arial" w:hAnsi="Arial" w:cs="Arial"/>
                <w:b/>
                <w:color w:val="FFFFFF"/>
              </w:rPr>
              <w:t>Why should I care?</w:t>
            </w:r>
            <w:r w:rsidRPr="00530989">
              <w:rPr>
                <w:rFonts w:ascii="Arial" w:hAnsi="Arial" w:cs="Arial"/>
                <w:color w:val="FFFFFF"/>
              </w:rPr>
              <w:t xml:space="preserve"> Write in the second person – orient the copy toward the reader and not the ACLU. Readers take action on things that are about them or affect them.</w:t>
            </w:r>
          </w:p>
        </w:tc>
      </w:tr>
      <w:tr w:rsidR="00530989" w:rsidRPr="00530989" w14:paraId="6ADADE78" w14:textId="77777777" w:rsidTr="00865AD0">
        <w:trPr>
          <w:trHeight w:val="753"/>
        </w:trPr>
        <w:tc>
          <w:tcPr>
            <w:tcW w:w="10800" w:type="dxa"/>
            <w:tcBorders>
              <w:top w:val="single" w:sz="12" w:space="0" w:color="FDE9D9"/>
              <w:left w:val="single" w:sz="12" w:space="0" w:color="FDE9D9"/>
              <w:bottom w:val="single" w:sz="12" w:space="0" w:color="FDE9D9"/>
              <w:right w:val="single" w:sz="12" w:space="0" w:color="FDE9D9"/>
            </w:tcBorders>
          </w:tcPr>
          <w:p w14:paraId="3ABE184D" w14:textId="77777777" w:rsidR="00530989" w:rsidRPr="00530989" w:rsidRDefault="00530989" w:rsidP="00530989">
            <w:pPr>
              <w:rPr>
                <w:rFonts w:ascii="Arial" w:hAnsi="Arial" w:cs="Arial"/>
                <w:iCs/>
                <w:color w:val="00365C"/>
              </w:rPr>
            </w:pPr>
          </w:p>
          <w:p w14:paraId="29B7151B" w14:textId="77777777" w:rsidR="00530989" w:rsidRPr="00530989" w:rsidRDefault="00530989" w:rsidP="00530989">
            <w:pPr>
              <w:rPr>
                <w:rFonts w:ascii="Arial" w:hAnsi="Arial" w:cs="Arial"/>
                <w:iCs/>
                <w:color w:val="00365C"/>
              </w:rPr>
            </w:pPr>
          </w:p>
          <w:p w14:paraId="6FB187C5" w14:textId="77777777" w:rsidR="00530989" w:rsidRPr="00530989" w:rsidRDefault="00530989" w:rsidP="00530989">
            <w:pPr>
              <w:rPr>
                <w:rFonts w:ascii="Arial" w:hAnsi="Arial" w:cs="Arial"/>
                <w:iCs/>
                <w:color w:val="00365C"/>
              </w:rPr>
            </w:pPr>
            <w:r w:rsidRPr="00530989">
              <w:rPr>
                <w:rFonts w:ascii="Arial" w:hAnsi="Arial" w:cs="Arial"/>
                <w:iCs/>
                <w:color w:val="00365C"/>
              </w:rPr>
              <w:t xml:space="preserve">Friends – </w:t>
            </w:r>
          </w:p>
          <w:p w14:paraId="08B27E0A" w14:textId="77777777" w:rsidR="00530989" w:rsidRPr="00530989" w:rsidRDefault="00530989" w:rsidP="00530989">
            <w:pPr>
              <w:rPr>
                <w:rFonts w:ascii="Arial" w:hAnsi="Arial" w:cs="Arial"/>
                <w:iCs/>
                <w:color w:val="00365C"/>
              </w:rPr>
            </w:pPr>
          </w:p>
          <w:p w14:paraId="429A07A5" w14:textId="6399CB0F" w:rsidR="00530989" w:rsidRPr="00530989" w:rsidRDefault="00530989" w:rsidP="00530989">
            <w:pPr>
              <w:rPr>
                <w:rFonts w:ascii="Arial" w:hAnsi="Arial" w:cs="Arial"/>
                <w:iCs/>
                <w:color w:val="00365C"/>
              </w:rPr>
            </w:pPr>
            <w:r w:rsidRPr="00530989">
              <w:rPr>
                <w:rFonts w:ascii="Arial" w:hAnsi="Arial" w:cs="Arial"/>
                <w:iCs/>
                <w:color w:val="00365C"/>
              </w:rPr>
              <w:t>More than a year ago, the Virginia Department of Corrections (DOC) literally dr</w:t>
            </w:r>
            <w:r w:rsidR="00F40306">
              <w:rPr>
                <w:rFonts w:ascii="Arial" w:hAnsi="Arial" w:cs="Arial"/>
                <w:iCs/>
                <w:color w:val="00365C"/>
              </w:rPr>
              <w:t>e</w:t>
            </w:r>
            <w:r w:rsidRPr="00530989">
              <w:rPr>
                <w:rFonts w:ascii="Arial" w:hAnsi="Arial" w:cs="Arial"/>
                <w:iCs/>
                <w:color w:val="00365C"/>
              </w:rPr>
              <w:t xml:space="preserve">w a curtain over </w:t>
            </w:r>
            <w:r w:rsidRPr="00530989">
              <w:rPr>
                <w:rFonts w:eastAsiaTheme="minorHAnsi"/>
                <w:sz w:val="16"/>
                <w:szCs w:val="16"/>
              </w:rPr>
              <w:commentReference w:id="0"/>
            </w:r>
            <w:r w:rsidRPr="00530989">
              <w:rPr>
                <w:rFonts w:ascii="Arial" w:hAnsi="Arial" w:cs="Arial"/>
                <w:iCs/>
                <w:color w:val="00365C"/>
              </w:rPr>
              <w:t xml:space="preserve">the death penalty. </w:t>
            </w:r>
            <w:hyperlink r:id="rId18" w:history="1">
              <w:r w:rsidRPr="00530989">
                <w:rPr>
                  <w:rFonts w:ascii="Arial" w:hAnsi="Arial" w:cs="Arial"/>
                  <w:color w:val="0563C1" w:themeColor="hyperlink"/>
                  <w:u w:val="single"/>
                </w:rPr>
                <w:t>Its protocol</w:t>
              </w:r>
            </w:hyperlink>
            <w:r w:rsidRPr="00530989">
              <w:rPr>
                <w:rFonts w:ascii="Arial" w:hAnsi="Arial" w:cs="Arial"/>
                <w:iCs/>
                <w:color w:val="00365C"/>
              </w:rPr>
              <w:t xml:space="preserve"> now prevents witnesses from seeing the inmate walk into the execution room or be prepped for injections. Virginia law also shields providers of execution drugs from scrutiny by prohibiting them from being identified to the public. </w:t>
            </w:r>
          </w:p>
          <w:p w14:paraId="2A241FC2" w14:textId="77777777" w:rsidR="00530989" w:rsidRPr="00530989" w:rsidRDefault="00530989" w:rsidP="00530989">
            <w:pPr>
              <w:rPr>
                <w:rFonts w:ascii="Arial" w:hAnsi="Arial" w:cs="Arial"/>
                <w:iCs/>
                <w:color w:val="00365C"/>
              </w:rPr>
            </w:pPr>
            <w:r w:rsidRPr="00530989">
              <w:rPr>
                <w:rFonts w:ascii="Arial" w:hAnsi="Arial" w:cs="Arial"/>
                <w:iCs/>
                <w:color w:val="00365C"/>
              </w:rPr>
              <w:t> </w:t>
            </w:r>
          </w:p>
          <w:p w14:paraId="46E30EA6" w14:textId="48C5CE97" w:rsidR="00530989" w:rsidRPr="00530989" w:rsidRDefault="0075507E" w:rsidP="00530989">
            <w:pPr>
              <w:rPr>
                <w:rFonts w:ascii="Arial" w:hAnsi="Arial" w:cs="Arial"/>
                <w:iCs/>
                <w:color w:val="00365C"/>
              </w:rPr>
            </w:pPr>
            <w:hyperlink r:id="rId19" w:history="1">
              <w:r w:rsidR="00530989" w:rsidRPr="00530989">
                <w:rPr>
                  <w:rFonts w:ascii="Arial" w:hAnsi="Arial" w:cs="Arial"/>
                  <w:color w:val="0563C1" w:themeColor="hyperlink"/>
                  <w:u w:val="single"/>
                </w:rPr>
                <w:t xml:space="preserve">We sent a letter </w:t>
              </w:r>
              <w:r w:rsidR="00F40306">
                <w:rPr>
                  <w:rFonts w:ascii="Arial" w:hAnsi="Arial" w:cs="Arial"/>
                  <w:color w:val="0563C1" w:themeColor="hyperlink"/>
                  <w:u w:val="single"/>
                </w:rPr>
                <w:t xml:space="preserve">this week </w:t>
              </w:r>
              <w:r w:rsidR="00530989" w:rsidRPr="00530989">
                <w:rPr>
                  <w:rFonts w:ascii="Arial" w:hAnsi="Arial" w:cs="Arial"/>
                  <w:color w:val="0563C1" w:themeColor="hyperlink"/>
                  <w:u w:val="single"/>
                </w:rPr>
                <w:t>to Gov. Ralph Northam</w:t>
              </w:r>
            </w:hyperlink>
            <w:r w:rsidR="00530989" w:rsidRPr="00530989">
              <w:rPr>
                <w:rFonts w:ascii="Arial" w:hAnsi="Arial" w:cs="Arial"/>
                <w:iCs/>
                <w:color w:val="00365C"/>
              </w:rPr>
              <w:t xml:space="preserve"> urging him to direct the DOC to change its practices, and now we need your help to show him and the DOC that Virginians want full transparency for every execution that may occur in the future.</w:t>
            </w:r>
          </w:p>
          <w:p w14:paraId="0FB5C07D" w14:textId="77777777" w:rsidR="00530989" w:rsidRPr="00530989" w:rsidRDefault="00530989" w:rsidP="00530989">
            <w:pPr>
              <w:rPr>
                <w:rFonts w:ascii="Arial" w:hAnsi="Arial" w:cs="Arial"/>
                <w:iCs/>
                <w:color w:val="00365C"/>
              </w:rPr>
            </w:pPr>
            <w:r w:rsidRPr="00530989">
              <w:rPr>
                <w:rFonts w:ascii="Arial" w:hAnsi="Arial" w:cs="Arial"/>
                <w:iCs/>
                <w:color w:val="00365C"/>
              </w:rPr>
              <w:t> </w:t>
            </w:r>
          </w:p>
          <w:p w14:paraId="4AA62824" w14:textId="11B485BE" w:rsidR="00530989" w:rsidRPr="00530989" w:rsidRDefault="00530989" w:rsidP="00530989">
            <w:pPr>
              <w:rPr>
                <w:rFonts w:ascii="Arial" w:hAnsi="Arial" w:cs="Arial"/>
                <w:iCs/>
                <w:color w:val="00365C"/>
              </w:rPr>
            </w:pPr>
            <w:r w:rsidRPr="00530989">
              <w:rPr>
                <w:rFonts w:ascii="Arial" w:hAnsi="Arial" w:cs="Arial"/>
                <w:iCs/>
                <w:color w:val="00365C"/>
              </w:rPr>
              <w:t xml:space="preserve">Without full transparency, we can't ensure that people who are being </w:t>
            </w:r>
            <w:r w:rsidR="00F40306">
              <w:rPr>
                <w:rFonts w:ascii="Arial" w:hAnsi="Arial" w:cs="Arial"/>
                <w:iCs/>
                <w:color w:val="00365C"/>
              </w:rPr>
              <w:t xml:space="preserve">executed are </w:t>
            </w:r>
            <w:r w:rsidRPr="00530989">
              <w:rPr>
                <w:rFonts w:ascii="Arial" w:hAnsi="Arial" w:cs="Arial"/>
                <w:iCs/>
                <w:color w:val="00365C"/>
              </w:rPr>
              <w:t xml:space="preserve">treated as humanely as possible. Witnesses for executions </w:t>
            </w:r>
            <w:r w:rsidR="00F40306">
              <w:rPr>
                <w:rFonts w:ascii="Arial" w:hAnsi="Arial" w:cs="Arial"/>
                <w:iCs/>
                <w:color w:val="00365C"/>
              </w:rPr>
              <w:t xml:space="preserve">now </w:t>
            </w:r>
            <w:r w:rsidRPr="00530989">
              <w:rPr>
                <w:rFonts w:ascii="Arial" w:hAnsi="Arial" w:cs="Arial"/>
                <w:iCs/>
                <w:color w:val="00365C"/>
              </w:rPr>
              <w:t xml:space="preserve">can’t know if an inmate has been injured or mistreated in any way or even if it’s the right person, because when they pull the curtain back just before execution, witnesses see the person's feet, not their face. When a lethal injection is administered, we </w:t>
            </w:r>
            <w:r w:rsidR="00F40306">
              <w:rPr>
                <w:rFonts w:ascii="Arial" w:hAnsi="Arial" w:cs="Arial"/>
                <w:iCs/>
                <w:color w:val="00365C"/>
              </w:rPr>
              <w:t xml:space="preserve">now </w:t>
            </w:r>
            <w:r w:rsidRPr="00530989">
              <w:rPr>
                <w:rFonts w:ascii="Arial" w:hAnsi="Arial" w:cs="Arial"/>
                <w:iCs/>
                <w:color w:val="00365C"/>
              </w:rPr>
              <w:t>can’t know exactly what chemicals are used and where they came from.</w:t>
            </w:r>
          </w:p>
          <w:p w14:paraId="635ED7C6" w14:textId="77777777" w:rsidR="00530989" w:rsidRPr="00530989" w:rsidRDefault="00530989" w:rsidP="00530989">
            <w:pPr>
              <w:rPr>
                <w:rFonts w:ascii="Arial" w:hAnsi="Arial" w:cs="Arial"/>
                <w:iCs/>
                <w:color w:val="00365C"/>
              </w:rPr>
            </w:pPr>
            <w:r w:rsidRPr="00530989">
              <w:rPr>
                <w:rFonts w:ascii="Arial" w:hAnsi="Arial" w:cs="Arial"/>
                <w:iCs/>
                <w:color w:val="00365C"/>
              </w:rPr>
              <w:t> </w:t>
            </w:r>
          </w:p>
          <w:p w14:paraId="4888B9F2" w14:textId="77777777" w:rsidR="00530989" w:rsidRPr="00530989" w:rsidRDefault="00530989" w:rsidP="00530989">
            <w:pPr>
              <w:rPr>
                <w:rFonts w:ascii="Arial" w:hAnsi="Arial" w:cs="Arial"/>
                <w:iCs/>
                <w:color w:val="00365C"/>
              </w:rPr>
            </w:pPr>
            <w:r w:rsidRPr="00530989">
              <w:rPr>
                <w:rFonts w:ascii="Arial" w:hAnsi="Arial" w:cs="Arial"/>
                <w:iCs/>
                <w:color w:val="00365C"/>
              </w:rPr>
              <w:t xml:space="preserve">Virginians have a choice. We can speak up now to demand </w:t>
            </w:r>
            <w:commentRangeStart w:id="1"/>
            <w:r w:rsidRPr="00530989">
              <w:rPr>
                <w:rFonts w:ascii="Arial" w:hAnsi="Arial" w:cs="Arial"/>
                <w:iCs/>
                <w:color w:val="00365C"/>
              </w:rPr>
              <w:t>an open, accountable process for as long as we continue to have the death penalty in Virginia,</w:t>
            </w:r>
            <w:commentRangeEnd w:id="1"/>
            <w:r w:rsidRPr="00530989">
              <w:rPr>
                <w:rFonts w:eastAsiaTheme="minorHAnsi"/>
                <w:sz w:val="16"/>
                <w:szCs w:val="16"/>
              </w:rPr>
              <w:commentReference w:id="1"/>
            </w:r>
            <w:r w:rsidRPr="00530989">
              <w:rPr>
                <w:rFonts w:ascii="Arial" w:hAnsi="Arial" w:cs="Arial"/>
                <w:iCs/>
                <w:color w:val="00365C"/>
              </w:rPr>
              <w:t xml:space="preserve"> or we can allow the next execution to happen in secrecy. </w:t>
            </w:r>
            <w:hyperlink r:id="rId21" w:history="1">
              <w:r w:rsidRPr="00530989">
                <w:rPr>
                  <w:rFonts w:ascii="Arial" w:hAnsi="Arial" w:cs="Arial"/>
                  <w:color w:val="0563C1" w:themeColor="hyperlink"/>
                  <w:u w:val="single"/>
                </w:rPr>
                <w:t>The American Bar Association in 2015 laid out its recommendations</w:t>
              </w:r>
            </w:hyperlink>
            <w:r w:rsidRPr="00530989">
              <w:rPr>
                <w:rFonts w:ascii="Arial" w:hAnsi="Arial" w:cs="Arial"/>
                <w:iCs/>
                <w:color w:val="00365C"/>
              </w:rPr>
              <w:t xml:space="preserve"> for a transparent process, and while the ACLU of Virginia is completely opposed to the death penalty, the government at the very least should conform to the ABA's recommendations.</w:t>
            </w:r>
          </w:p>
          <w:p w14:paraId="40524BC9" w14:textId="77777777" w:rsidR="00530989" w:rsidRPr="00530989" w:rsidRDefault="00530989" w:rsidP="00530989">
            <w:pPr>
              <w:rPr>
                <w:rFonts w:ascii="Arial" w:hAnsi="Arial" w:cs="Arial"/>
                <w:iCs/>
                <w:color w:val="00365C"/>
              </w:rPr>
            </w:pPr>
            <w:r w:rsidRPr="00530989">
              <w:rPr>
                <w:rFonts w:ascii="Arial" w:hAnsi="Arial" w:cs="Arial"/>
                <w:iCs/>
                <w:color w:val="00365C"/>
              </w:rPr>
              <w:t> </w:t>
            </w:r>
          </w:p>
          <w:p w14:paraId="303233D0" w14:textId="65D747C7" w:rsidR="00530989" w:rsidRPr="00530989" w:rsidRDefault="00530989" w:rsidP="00530989">
            <w:pPr>
              <w:rPr>
                <w:rFonts w:ascii="Arial" w:hAnsi="Arial" w:cs="Arial"/>
                <w:iCs/>
                <w:color w:val="00365C"/>
              </w:rPr>
            </w:pPr>
            <w:r w:rsidRPr="00530989">
              <w:rPr>
                <w:rFonts w:ascii="Arial" w:hAnsi="Arial" w:cs="Arial"/>
                <w:b/>
                <w:iCs/>
                <w:color w:val="00365C"/>
              </w:rPr>
              <w:t>Please tell Gov. Northam you agree that secrets have no place in the most final, irreversible act a government can carry out</w:t>
            </w:r>
            <w:r w:rsidR="004346E4">
              <w:rPr>
                <w:rFonts w:ascii="Arial" w:hAnsi="Arial" w:cs="Arial"/>
                <w:iCs/>
                <w:color w:val="00365C"/>
              </w:rPr>
              <w:t>.</w:t>
            </w:r>
            <w:bookmarkStart w:id="2" w:name="_GoBack"/>
            <w:bookmarkEnd w:id="2"/>
          </w:p>
          <w:p w14:paraId="10FA8B95" w14:textId="77777777" w:rsidR="00530989" w:rsidRPr="00530989" w:rsidRDefault="00530989" w:rsidP="00530989">
            <w:pPr>
              <w:rPr>
                <w:rFonts w:ascii="Arial" w:hAnsi="Arial" w:cs="Arial"/>
                <w:iCs/>
                <w:color w:val="00365C"/>
              </w:rPr>
            </w:pPr>
          </w:p>
          <w:p w14:paraId="76C97E82" w14:textId="77777777" w:rsidR="00530989" w:rsidRPr="00530989" w:rsidRDefault="00530989" w:rsidP="00530989">
            <w:pPr>
              <w:rPr>
                <w:rFonts w:ascii="Arial" w:hAnsi="Arial" w:cs="Arial"/>
                <w:iCs/>
                <w:color w:val="00365C"/>
              </w:rPr>
            </w:pPr>
            <w:r w:rsidRPr="00530989">
              <w:rPr>
                <w:rFonts w:ascii="Arial" w:hAnsi="Arial" w:cs="Arial"/>
                <w:iCs/>
                <w:color w:val="00365C"/>
              </w:rPr>
              <w:t>Sincerely,</w:t>
            </w:r>
          </w:p>
          <w:p w14:paraId="2B0747F3" w14:textId="77777777" w:rsidR="00530989" w:rsidRPr="00530989" w:rsidRDefault="00530989" w:rsidP="00530989">
            <w:pPr>
              <w:rPr>
                <w:rFonts w:ascii="Arial" w:hAnsi="Arial" w:cs="Arial"/>
                <w:iCs/>
                <w:color w:val="00365C"/>
              </w:rPr>
            </w:pPr>
            <w:r w:rsidRPr="00530989">
              <w:rPr>
                <w:rFonts w:ascii="Arial" w:hAnsi="Arial" w:cs="Arial"/>
                <w:iCs/>
                <w:color w:val="00365C"/>
              </w:rPr>
              <w:t>Claire</w:t>
            </w:r>
          </w:p>
          <w:p w14:paraId="515FFF88" w14:textId="77777777" w:rsidR="00530989" w:rsidRPr="00530989" w:rsidRDefault="00530989" w:rsidP="00530989">
            <w:pPr>
              <w:rPr>
                <w:rFonts w:ascii="Arial" w:hAnsi="Arial" w:cs="Arial"/>
                <w:color w:val="000000"/>
                <w:sz w:val="24"/>
              </w:rPr>
            </w:pPr>
          </w:p>
        </w:tc>
      </w:tr>
    </w:tbl>
    <w:p w14:paraId="6995882B" w14:textId="77777777" w:rsidR="00530989" w:rsidRPr="00530989" w:rsidRDefault="00530989" w:rsidP="00530989">
      <w:pPr>
        <w:spacing w:after="0" w:line="240" w:lineRule="auto"/>
        <w:rPr>
          <w:rFonts w:ascii="Arial" w:eastAsia="Times New Roman" w:hAnsi="Arial" w:cs="Arial"/>
          <w:color w:val="00365C"/>
          <w:sz w:val="24"/>
          <w:szCs w:val="24"/>
        </w:rPr>
      </w:pPr>
    </w:p>
    <w:p w14:paraId="2895CD16" w14:textId="77777777" w:rsidR="00530989" w:rsidRPr="00530989" w:rsidRDefault="00530989" w:rsidP="00530989">
      <w:pPr>
        <w:spacing w:after="0" w:line="240" w:lineRule="auto"/>
        <w:rPr>
          <w:rFonts w:ascii="Arial" w:eastAsia="Times New Roman" w:hAnsi="Arial" w:cs="Arial"/>
          <w:color w:val="00365C"/>
          <w:sz w:val="24"/>
          <w:szCs w:val="24"/>
        </w:rPr>
      </w:pPr>
    </w:p>
    <w:p w14:paraId="15E99B50" w14:textId="77777777" w:rsidR="00530989" w:rsidRPr="00530989" w:rsidRDefault="00530989" w:rsidP="00530989">
      <w:pPr>
        <w:pBdr>
          <w:bottom w:val="single" w:sz="8" w:space="4" w:color="4F81BD"/>
        </w:pBdr>
        <w:spacing w:after="300" w:line="240" w:lineRule="auto"/>
        <w:contextualSpacing/>
        <w:rPr>
          <w:rFonts w:ascii="Arial" w:eastAsia="Times New Roman" w:hAnsi="Arial" w:cs="Arial"/>
          <w:b/>
          <w:color w:val="4F81BD"/>
          <w:spacing w:val="5"/>
          <w:kern w:val="28"/>
          <w:sz w:val="52"/>
          <w:szCs w:val="52"/>
        </w:rPr>
      </w:pPr>
      <w:r w:rsidRPr="00530989">
        <w:rPr>
          <w:rFonts w:ascii="Arial" w:eastAsia="Times New Roman" w:hAnsi="Arial" w:cs="Arial"/>
          <w:b/>
          <w:color w:val="4F81BD"/>
          <w:spacing w:val="5"/>
          <w:kern w:val="28"/>
          <w:sz w:val="52"/>
          <w:szCs w:val="52"/>
        </w:rPr>
        <w:lastRenderedPageBreak/>
        <w:t>ADVOCACY ALERT SET-UP</w:t>
      </w:r>
    </w:p>
    <w:p w14:paraId="3DF80921" w14:textId="77777777" w:rsidR="00530989" w:rsidRPr="00530989" w:rsidRDefault="00530989" w:rsidP="00530989">
      <w:pPr>
        <w:pBdr>
          <w:bottom w:val="single" w:sz="8" w:space="4" w:color="4F81BD"/>
        </w:pBdr>
        <w:spacing w:after="300" w:line="240" w:lineRule="auto"/>
        <w:contextualSpacing/>
        <w:rPr>
          <w:rFonts w:ascii="Arial" w:eastAsia="Times New Roman" w:hAnsi="Arial" w:cs="Arial"/>
          <w:color w:val="4F81BD"/>
          <w:spacing w:val="5"/>
          <w:kern w:val="28"/>
          <w:sz w:val="24"/>
          <w:szCs w:val="52"/>
        </w:rPr>
      </w:pPr>
      <w:r w:rsidRPr="00530989">
        <w:rPr>
          <w:rFonts w:ascii="Arial" w:eastAsia="Times New Roman" w:hAnsi="Arial" w:cs="Arial"/>
          <w:color w:val="4F81BD"/>
          <w:spacing w:val="5"/>
          <w:kern w:val="28"/>
          <w:sz w:val="24"/>
          <w:szCs w:val="52"/>
        </w:rPr>
        <w:t>By default all alerts will be restricted to the affiliate’s state.</w:t>
      </w:r>
    </w:p>
    <w:p w14:paraId="6F831240" w14:textId="77777777" w:rsidR="00530989" w:rsidRPr="00530989" w:rsidRDefault="00530989" w:rsidP="00530989">
      <w:pPr>
        <w:pBdr>
          <w:bottom w:val="single" w:sz="8" w:space="4" w:color="4F81BD"/>
        </w:pBdr>
        <w:spacing w:after="300" w:line="240" w:lineRule="auto"/>
        <w:contextualSpacing/>
        <w:rPr>
          <w:rFonts w:ascii="Arial" w:eastAsia="Times New Roman" w:hAnsi="Arial" w:cs="Arial"/>
          <w:color w:val="4F81BD"/>
          <w:spacing w:val="5"/>
          <w:kern w:val="28"/>
          <w:sz w:val="24"/>
          <w:szCs w:val="52"/>
        </w:rPr>
      </w:pPr>
      <w:r w:rsidRPr="00530989">
        <w:rPr>
          <w:rFonts w:ascii="Arial" w:eastAsia="Times New Roman" w:hAnsi="Arial" w:cs="Arial"/>
          <w:color w:val="4F81BD"/>
          <w:spacing w:val="5"/>
          <w:kern w:val="28"/>
          <w:sz w:val="24"/>
          <w:szCs w:val="52"/>
        </w:rPr>
        <w:t>By default each legislator will be contacted only by their own constituents, unless specified otherwise.</w:t>
      </w:r>
    </w:p>
    <w:p w14:paraId="1260043C" w14:textId="77777777" w:rsidR="00530989" w:rsidRPr="00530989" w:rsidRDefault="00530989" w:rsidP="00530989">
      <w:pPr>
        <w:spacing w:after="0" w:line="240" w:lineRule="auto"/>
        <w:rPr>
          <w:rFonts w:ascii="DIN-Regular" w:eastAsia="Times New Roman" w:hAnsi="DIN-Regular" w:cs="Times New Roman"/>
          <w:color w:val="00365C"/>
          <w:sz w:val="24"/>
          <w:szCs w:val="24"/>
        </w:rPr>
      </w:pPr>
    </w:p>
    <w:tbl>
      <w:tblPr>
        <w:tblStyle w:val="TableGrid"/>
        <w:tblW w:w="10800" w:type="dxa"/>
        <w:tblInd w:w="108" w:type="dxa"/>
        <w:tbl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blBorders>
        <w:tblLayout w:type="fixed"/>
        <w:tblLook w:val="01E0" w:firstRow="1" w:lastRow="1" w:firstColumn="1" w:lastColumn="1" w:noHBand="0" w:noVBand="0"/>
      </w:tblPr>
      <w:tblGrid>
        <w:gridCol w:w="10800"/>
      </w:tblGrid>
      <w:tr w:rsidR="00530989" w:rsidRPr="00530989" w14:paraId="764B0376" w14:textId="77777777" w:rsidTr="00865AD0">
        <w:trPr>
          <w:trHeight w:val="323"/>
        </w:trPr>
        <w:tc>
          <w:tcPr>
            <w:tcW w:w="10800"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088F2354" w14:textId="77777777" w:rsidR="00530989" w:rsidRPr="00530989" w:rsidRDefault="00530989" w:rsidP="00530989">
            <w:pPr>
              <w:keepNext/>
              <w:keepLines/>
              <w:outlineLvl w:val="4"/>
              <w:rPr>
                <w:rFonts w:ascii="Arial" w:hAnsi="Arial" w:cs="Arial"/>
                <w:color w:val="FFFFFF"/>
                <w:sz w:val="28"/>
                <w:szCs w:val="24"/>
              </w:rPr>
            </w:pPr>
            <w:r w:rsidRPr="00530989">
              <w:rPr>
                <w:rFonts w:ascii="Arial" w:hAnsi="Arial" w:cs="Arial"/>
                <w:b/>
                <w:color w:val="FFFFFF"/>
                <w:sz w:val="28"/>
                <w:szCs w:val="24"/>
              </w:rPr>
              <w:t>Alert Type</w:t>
            </w:r>
          </w:p>
        </w:tc>
      </w:tr>
      <w:tr w:rsidR="00530989" w:rsidRPr="00530989" w14:paraId="649DE71F" w14:textId="77777777" w:rsidTr="00865AD0">
        <w:trPr>
          <w:trHeight w:val="1347"/>
        </w:trPr>
        <w:tc>
          <w:tcPr>
            <w:tcW w:w="10800" w:type="dxa"/>
            <w:tcBorders>
              <w:top w:val="single" w:sz="12" w:space="0" w:color="F79646"/>
            </w:tcBorders>
            <w:vAlign w:val="center"/>
          </w:tcPr>
          <w:p w14:paraId="36D0BDAE" w14:textId="77777777" w:rsidR="00530989" w:rsidRPr="00530989" w:rsidRDefault="0010005F" w:rsidP="00530989">
            <w:pPr>
              <w:jc w:val="center"/>
              <w:rPr>
                <w:rFonts w:ascii="Arial" w:hAnsi="Arial" w:cs="Arial"/>
                <w:b/>
                <w:color w:val="00365C"/>
                <w:sz w:val="24"/>
                <w:szCs w:val="24"/>
              </w:rPr>
            </w:pPr>
            <w:sdt>
              <w:sdtPr>
                <w:rPr>
                  <w:rFonts w:ascii="Arial" w:hAnsi="Arial" w:cs="Arial"/>
                  <w:b/>
                  <w:color w:val="00365C"/>
                  <w:sz w:val="32"/>
                  <w:szCs w:val="24"/>
                </w:rPr>
                <w:id w:val="-1829736023"/>
                <w14:checkbox>
                  <w14:checked w14:val="1"/>
                  <w14:checkedState w14:val="2612" w14:font="Meiryo"/>
                  <w14:uncheckedState w14:val="2610" w14:font="Meiryo"/>
                </w14:checkbox>
              </w:sdtPr>
              <w:sdtEndPr/>
              <w:sdtContent>
                <w:r w:rsidR="00530989" w:rsidRPr="00530989">
                  <w:rPr>
                    <w:rFonts w:ascii="Segoe UI Symbol" w:hAnsi="Segoe UI Symbol" w:cs="Segoe UI Symbol"/>
                    <w:b/>
                    <w:color w:val="00365C"/>
                    <w:sz w:val="32"/>
                    <w:szCs w:val="24"/>
                  </w:rPr>
                  <w:t>☒</w:t>
                </w:r>
              </w:sdtContent>
            </w:sdt>
            <w:r w:rsidR="00530989" w:rsidRPr="00530989">
              <w:rPr>
                <w:rFonts w:ascii="Arial" w:hAnsi="Arial" w:cs="Arial"/>
                <w:b/>
                <w:color w:val="00365C"/>
                <w:sz w:val="24"/>
                <w:szCs w:val="24"/>
              </w:rPr>
              <w:t xml:space="preserve"> Email Alert      </w:t>
            </w:r>
            <w:sdt>
              <w:sdtPr>
                <w:rPr>
                  <w:rFonts w:ascii="Arial" w:hAnsi="Arial" w:cs="Arial"/>
                  <w:b/>
                  <w:color w:val="00365C"/>
                  <w:sz w:val="32"/>
                  <w:szCs w:val="24"/>
                </w:rPr>
                <w:id w:val="-1366135415"/>
                <w14:checkbox>
                  <w14:checked w14:val="0"/>
                  <w14:checkedState w14:val="2612" w14:font="Meiryo"/>
                  <w14:uncheckedState w14:val="2610" w14:font="Meiryo"/>
                </w14:checkbox>
              </w:sdtPr>
              <w:sdtEndPr/>
              <w:sdtContent>
                <w:r w:rsidR="00530989" w:rsidRPr="00530989">
                  <w:rPr>
                    <w:rFonts w:ascii="Segoe UI Symbol" w:hAnsi="Segoe UI Symbol" w:cs="Segoe UI Symbol"/>
                    <w:b/>
                    <w:color w:val="00365C"/>
                    <w:sz w:val="32"/>
                    <w:szCs w:val="24"/>
                  </w:rPr>
                  <w:t>☐</w:t>
                </w:r>
              </w:sdtContent>
            </w:sdt>
            <w:r w:rsidR="00530989" w:rsidRPr="00530989">
              <w:rPr>
                <w:rFonts w:ascii="Arial" w:hAnsi="Arial" w:cs="Arial"/>
                <w:b/>
                <w:color w:val="00365C"/>
                <w:sz w:val="24"/>
                <w:szCs w:val="24"/>
              </w:rPr>
              <w:t xml:space="preserve"> Call Alert     </w:t>
            </w:r>
            <w:r w:rsidR="00530989" w:rsidRPr="00530989">
              <w:rPr>
                <w:rFonts w:ascii="Arial" w:hAnsi="Arial" w:cs="Arial"/>
                <w:b/>
                <w:color w:val="00365C"/>
                <w:sz w:val="24"/>
                <w:szCs w:val="24"/>
              </w:rPr>
              <w:br/>
            </w:r>
          </w:p>
          <w:p w14:paraId="010980C6" w14:textId="77777777" w:rsidR="00530989" w:rsidRPr="00530989" w:rsidRDefault="00530989" w:rsidP="00530989">
            <w:pPr>
              <w:rPr>
                <w:rFonts w:ascii="Arial" w:hAnsi="Arial" w:cs="Arial"/>
                <w:color w:val="00365C"/>
                <w:sz w:val="24"/>
                <w:szCs w:val="24"/>
              </w:rPr>
            </w:pPr>
            <w:r w:rsidRPr="00530989">
              <w:rPr>
                <w:rFonts w:ascii="Arial" w:hAnsi="Arial" w:cs="Arial"/>
                <w:color w:val="00365C"/>
                <w:szCs w:val="24"/>
              </w:rPr>
              <w:t xml:space="preserve">Email alerts allow constituents to send an email message to the target(s). Call alerts ask constituents to call the target(s) you specify and provide feedback. </w:t>
            </w:r>
            <w:r w:rsidRPr="00530989">
              <w:rPr>
                <w:rFonts w:ascii="Arial" w:hAnsi="Arial" w:cs="Arial"/>
                <w:color w:val="00365C"/>
                <w:szCs w:val="24"/>
              </w:rPr>
              <w:br/>
            </w:r>
          </w:p>
        </w:tc>
      </w:tr>
    </w:tbl>
    <w:p w14:paraId="18B87D23"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blBorders>
        <w:tblLayout w:type="fixed"/>
        <w:tblLook w:val="01E0" w:firstRow="1" w:lastRow="1" w:firstColumn="1" w:lastColumn="1" w:noHBand="0" w:noVBand="0"/>
      </w:tblPr>
      <w:tblGrid>
        <w:gridCol w:w="2415"/>
        <w:gridCol w:w="8385"/>
      </w:tblGrid>
      <w:tr w:rsidR="00530989" w:rsidRPr="00530989" w14:paraId="7BEFE9BA" w14:textId="77777777" w:rsidTr="00865AD0">
        <w:trPr>
          <w:trHeight w:val="323"/>
        </w:trPr>
        <w:tc>
          <w:tcPr>
            <w:tcW w:w="10800" w:type="dxa"/>
            <w:gridSpan w:val="2"/>
            <w:tcBorders>
              <w:top w:val="single" w:sz="12" w:space="0" w:color="F79646"/>
              <w:left w:val="single" w:sz="12" w:space="0" w:color="F79646"/>
              <w:bottom w:val="single" w:sz="12" w:space="0" w:color="F79646"/>
              <w:right w:val="single" w:sz="12" w:space="0" w:color="F79646"/>
            </w:tcBorders>
            <w:shd w:val="clear" w:color="auto" w:fill="F79646"/>
            <w:vAlign w:val="center"/>
          </w:tcPr>
          <w:p w14:paraId="78A563BB" w14:textId="77777777" w:rsidR="00530989" w:rsidRPr="00530989" w:rsidRDefault="00530989" w:rsidP="00530989">
            <w:pPr>
              <w:keepNext/>
              <w:keepLines/>
              <w:outlineLvl w:val="4"/>
              <w:rPr>
                <w:rFonts w:ascii="Arial" w:hAnsi="Arial" w:cs="Arial"/>
                <w:color w:val="FFFFFF"/>
                <w:sz w:val="28"/>
                <w:szCs w:val="24"/>
              </w:rPr>
            </w:pPr>
            <w:r w:rsidRPr="00530989">
              <w:rPr>
                <w:rFonts w:ascii="Arial" w:hAnsi="Arial" w:cs="Arial"/>
                <w:b/>
                <w:color w:val="FFFFFF"/>
                <w:sz w:val="28"/>
                <w:szCs w:val="24"/>
              </w:rPr>
              <w:t>Alert Targets</w:t>
            </w:r>
          </w:p>
        </w:tc>
      </w:tr>
      <w:tr w:rsidR="00530989" w:rsidRPr="00530989" w14:paraId="15879299" w14:textId="77777777" w:rsidTr="00865AD0">
        <w:trPr>
          <w:trHeight w:val="1347"/>
        </w:trPr>
        <w:tc>
          <w:tcPr>
            <w:tcW w:w="10800" w:type="dxa"/>
            <w:gridSpan w:val="2"/>
            <w:tcBorders>
              <w:top w:val="single" w:sz="12" w:space="0" w:color="F79646"/>
            </w:tcBorders>
            <w:vAlign w:val="center"/>
          </w:tcPr>
          <w:p w14:paraId="3DE67AE2" w14:textId="77777777" w:rsidR="00530989" w:rsidRPr="00530989" w:rsidRDefault="0010005F" w:rsidP="00530989">
            <w:pPr>
              <w:jc w:val="center"/>
              <w:rPr>
                <w:rFonts w:ascii="Arial" w:hAnsi="Arial" w:cs="Arial"/>
                <w:b/>
                <w:color w:val="00365C"/>
                <w:sz w:val="24"/>
                <w:szCs w:val="24"/>
              </w:rPr>
            </w:pPr>
            <w:sdt>
              <w:sdtPr>
                <w:rPr>
                  <w:rFonts w:ascii="Arial" w:hAnsi="Arial" w:cs="Arial"/>
                  <w:b/>
                  <w:color w:val="00365C"/>
                  <w:sz w:val="32"/>
                  <w:szCs w:val="24"/>
                </w:rPr>
                <w:id w:val="943890233"/>
                <w14:checkbox>
                  <w14:checked w14:val="1"/>
                  <w14:checkedState w14:val="2612" w14:font="Meiryo"/>
                  <w14:uncheckedState w14:val="2610" w14:font="Meiryo"/>
                </w14:checkbox>
              </w:sdtPr>
              <w:sdtEndPr/>
              <w:sdtContent>
                <w:r w:rsidR="00530989" w:rsidRPr="00530989">
                  <w:rPr>
                    <w:rFonts w:ascii="Segoe UI Symbol" w:hAnsi="Segoe UI Symbol" w:cs="Segoe UI Symbol"/>
                    <w:b/>
                    <w:color w:val="00365C"/>
                    <w:sz w:val="32"/>
                    <w:szCs w:val="24"/>
                  </w:rPr>
                  <w:t>☒</w:t>
                </w:r>
              </w:sdtContent>
            </w:sdt>
            <w:r w:rsidR="00530989" w:rsidRPr="00530989">
              <w:rPr>
                <w:rFonts w:ascii="Arial" w:hAnsi="Arial" w:cs="Arial"/>
                <w:b/>
                <w:color w:val="00365C"/>
                <w:sz w:val="24"/>
                <w:szCs w:val="24"/>
              </w:rPr>
              <w:t xml:space="preserve"> State Governor   </w:t>
            </w:r>
            <w:sdt>
              <w:sdtPr>
                <w:rPr>
                  <w:rFonts w:ascii="Arial" w:hAnsi="Arial" w:cs="Arial"/>
                  <w:b/>
                  <w:color w:val="00365C"/>
                  <w:sz w:val="32"/>
                  <w:szCs w:val="24"/>
                </w:rPr>
                <w:id w:val="34389555"/>
                <w14:checkbox>
                  <w14:checked w14:val="0"/>
                  <w14:checkedState w14:val="2612" w14:font="Meiryo"/>
                  <w14:uncheckedState w14:val="2610" w14:font="Meiryo"/>
                </w14:checkbox>
              </w:sdtPr>
              <w:sdtEndPr/>
              <w:sdtContent>
                <w:r w:rsidR="00530989" w:rsidRPr="00530989">
                  <w:rPr>
                    <w:rFonts w:ascii="Segoe UI Symbol" w:hAnsi="Segoe UI Symbol" w:cs="Segoe UI Symbol"/>
                    <w:b/>
                    <w:color w:val="00365C"/>
                    <w:sz w:val="32"/>
                    <w:szCs w:val="24"/>
                  </w:rPr>
                  <w:t>☐</w:t>
                </w:r>
              </w:sdtContent>
            </w:sdt>
            <w:r w:rsidR="00530989" w:rsidRPr="00530989">
              <w:rPr>
                <w:rFonts w:ascii="Arial" w:hAnsi="Arial" w:cs="Arial"/>
                <w:b/>
                <w:color w:val="00365C"/>
                <w:sz w:val="24"/>
                <w:szCs w:val="24"/>
              </w:rPr>
              <w:t xml:space="preserve"> State Senator  </w:t>
            </w:r>
            <w:sdt>
              <w:sdtPr>
                <w:rPr>
                  <w:rFonts w:ascii="Arial" w:hAnsi="Arial" w:cs="Arial"/>
                  <w:b/>
                  <w:color w:val="00365C"/>
                  <w:sz w:val="32"/>
                  <w:szCs w:val="24"/>
                </w:rPr>
                <w:id w:val="-22634055"/>
                <w14:checkbox>
                  <w14:checked w14:val="0"/>
                  <w14:checkedState w14:val="2612" w14:font="Meiryo"/>
                  <w14:uncheckedState w14:val="2610" w14:font="Meiryo"/>
                </w14:checkbox>
              </w:sdtPr>
              <w:sdtEndPr/>
              <w:sdtContent>
                <w:r w:rsidR="00530989" w:rsidRPr="00530989">
                  <w:rPr>
                    <w:rFonts w:ascii="Segoe UI Symbol" w:hAnsi="Segoe UI Symbol" w:cs="Segoe UI Symbol"/>
                    <w:b/>
                    <w:color w:val="00365C"/>
                    <w:sz w:val="32"/>
                    <w:szCs w:val="24"/>
                  </w:rPr>
                  <w:t>☐</w:t>
                </w:r>
              </w:sdtContent>
            </w:sdt>
            <w:r w:rsidR="00530989" w:rsidRPr="00530989">
              <w:rPr>
                <w:rFonts w:ascii="Arial" w:hAnsi="Arial" w:cs="Arial"/>
                <w:b/>
                <w:color w:val="00365C"/>
                <w:sz w:val="24"/>
                <w:szCs w:val="24"/>
              </w:rPr>
              <w:t xml:space="preserve"> State Representative </w:t>
            </w:r>
            <w:sdt>
              <w:sdtPr>
                <w:rPr>
                  <w:rFonts w:ascii="Arial" w:hAnsi="Arial" w:cs="Arial"/>
                  <w:b/>
                  <w:color w:val="00365C"/>
                  <w:sz w:val="32"/>
                  <w:szCs w:val="24"/>
                </w:rPr>
                <w:id w:val="1191565201"/>
                <w14:checkbox>
                  <w14:checked w14:val="0"/>
                  <w14:checkedState w14:val="2612" w14:font="Meiryo"/>
                  <w14:uncheckedState w14:val="2610" w14:font="Meiryo"/>
                </w14:checkbox>
              </w:sdtPr>
              <w:sdtEndPr/>
              <w:sdtContent>
                <w:r w:rsidR="00530989" w:rsidRPr="00530989">
                  <w:rPr>
                    <w:rFonts w:ascii="Segoe UI Symbol" w:hAnsi="Segoe UI Symbol" w:cs="Segoe UI Symbol"/>
                    <w:b/>
                    <w:color w:val="00365C"/>
                    <w:sz w:val="32"/>
                    <w:szCs w:val="24"/>
                  </w:rPr>
                  <w:t>☐</w:t>
                </w:r>
              </w:sdtContent>
            </w:sdt>
            <w:r w:rsidR="00530989" w:rsidRPr="00530989">
              <w:rPr>
                <w:rFonts w:ascii="Arial" w:hAnsi="Arial" w:cs="Arial"/>
                <w:b/>
                <w:color w:val="00365C"/>
                <w:sz w:val="24"/>
                <w:szCs w:val="24"/>
              </w:rPr>
              <w:t xml:space="preserve"> Custom Targets</w:t>
            </w:r>
          </w:p>
          <w:p w14:paraId="4E0502BF" w14:textId="77777777" w:rsidR="00530989" w:rsidRPr="00530989" w:rsidRDefault="00530989" w:rsidP="00530989">
            <w:pPr>
              <w:jc w:val="center"/>
              <w:rPr>
                <w:rFonts w:ascii="Arial" w:hAnsi="Arial" w:cs="Arial"/>
                <w:b/>
                <w:color w:val="00365C"/>
                <w:sz w:val="24"/>
                <w:szCs w:val="24"/>
              </w:rPr>
            </w:pPr>
          </w:p>
          <w:p w14:paraId="314740A4" w14:textId="77777777" w:rsidR="00530989" w:rsidRPr="00530989" w:rsidRDefault="00530989" w:rsidP="00530989">
            <w:pPr>
              <w:rPr>
                <w:rFonts w:ascii="Arial" w:hAnsi="Arial" w:cs="Arial"/>
                <w:color w:val="00365C"/>
                <w:sz w:val="24"/>
                <w:szCs w:val="24"/>
              </w:rPr>
            </w:pPr>
            <w:r w:rsidRPr="00530989">
              <w:rPr>
                <w:rFonts w:ascii="Arial" w:hAnsi="Arial" w:cs="Arial"/>
                <w:color w:val="00365C"/>
                <w:szCs w:val="24"/>
              </w:rPr>
              <w:t xml:space="preserve">Provide alert targets at least 24 hours in advance. If your alert is on a federal issue or targets federal legislators you must coordinate with national via </w:t>
            </w:r>
            <w:hyperlink r:id="rId22" w:history="1">
              <w:r w:rsidRPr="00530989">
                <w:rPr>
                  <w:rFonts w:ascii="Arial" w:hAnsi="Arial" w:cs="Arial"/>
                  <w:color w:val="0000FF"/>
                  <w:szCs w:val="24"/>
                  <w:u w:val="single"/>
                </w:rPr>
                <w:t>federalalert@aclu.org</w:t>
              </w:r>
            </w:hyperlink>
            <w:r w:rsidRPr="00530989">
              <w:rPr>
                <w:rFonts w:ascii="Arial" w:hAnsi="Arial" w:cs="Arial"/>
                <w:color w:val="00365C"/>
                <w:szCs w:val="24"/>
              </w:rPr>
              <w:t>.</w:t>
            </w:r>
            <w:r w:rsidRPr="00530989">
              <w:rPr>
                <w:rFonts w:ascii="Arial" w:hAnsi="Arial" w:cs="Arial"/>
                <w:color w:val="00365C"/>
                <w:sz w:val="24"/>
                <w:szCs w:val="24"/>
              </w:rPr>
              <w:br/>
            </w:r>
          </w:p>
        </w:tc>
      </w:tr>
      <w:tr w:rsidR="00530989" w:rsidRPr="00530989" w14:paraId="70D1C1F3" w14:textId="77777777" w:rsidTr="00865AD0">
        <w:trPr>
          <w:trHeight w:val="672"/>
        </w:trPr>
        <w:tc>
          <w:tcPr>
            <w:tcW w:w="2415"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0D0FA1D8" w14:textId="77777777" w:rsidR="00530989" w:rsidRPr="00530989" w:rsidRDefault="00530989" w:rsidP="00530989">
            <w:pPr>
              <w:rPr>
                <w:rFonts w:ascii="Arial" w:hAnsi="Arial" w:cs="Arial"/>
                <w:b/>
                <w:color w:val="FFFFFF"/>
                <w:sz w:val="28"/>
                <w:szCs w:val="24"/>
              </w:rPr>
            </w:pPr>
            <w:r w:rsidRPr="00530989">
              <w:rPr>
                <w:rFonts w:ascii="Arial" w:hAnsi="Arial" w:cs="Arial"/>
                <w:b/>
                <w:color w:val="FFFFFF"/>
                <w:sz w:val="28"/>
                <w:szCs w:val="24"/>
              </w:rPr>
              <w:t>Custom Targets</w:t>
            </w:r>
          </w:p>
          <w:p w14:paraId="2BC0A008" w14:textId="77777777" w:rsidR="00530989" w:rsidRPr="00530989" w:rsidRDefault="00530989" w:rsidP="00530989">
            <w:pPr>
              <w:rPr>
                <w:rFonts w:ascii="Arial" w:hAnsi="Arial" w:cs="Arial"/>
                <w:b/>
                <w:color w:val="FFFFFF"/>
                <w:sz w:val="28"/>
                <w:szCs w:val="24"/>
              </w:rPr>
            </w:pPr>
            <w:r w:rsidRPr="00530989">
              <w:rPr>
                <w:rFonts w:ascii="Arial" w:hAnsi="Arial" w:cs="Arial"/>
                <w:b/>
                <w:color w:val="FFFFFF"/>
                <w:szCs w:val="24"/>
              </w:rPr>
              <w:t>Please provide target full name, title, and email address. Phone number is required for call alerts</w:t>
            </w:r>
          </w:p>
        </w:tc>
        <w:tc>
          <w:tcPr>
            <w:tcW w:w="8385" w:type="dxa"/>
            <w:tcBorders>
              <w:left w:val="single" w:sz="12" w:space="0" w:color="F79646"/>
            </w:tcBorders>
            <w:vAlign w:val="center"/>
          </w:tcPr>
          <w:p w14:paraId="17C80E1A" w14:textId="77777777" w:rsidR="00530989" w:rsidRPr="00530989" w:rsidRDefault="00530989" w:rsidP="00530989">
            <w:pPr>
              <w:rPr>
                <w:rFonts w:ascii="Arial" w:hAnsi="Arial" w:cs="Arial"/>
                <w:color w:val="00365C"/>
                <w:sz w:val="24"/>
                <w:szCs w:val="24"/>
              </w:rPr>
            </w:pPr>
            <w:r w:rsidRPr="00530989">
              <w:rPr>
                <w:rFonts w:ascii="Arial" w:hAnsi="Arial" w:cs="Arial"/>
                <w:color w:val="00365C"/>
                <w:sz w:val="24"/>
                <w:szCs w:val="24"/>
              </w:rPr>
              <w:t>Alert info in petition form.</w:t>
            </w:r>
          </w:p>
        </w:tc>
      </w:tr>
    </w:tbl>
    <w:p w14:paraId="3A0A848F" w14:textId="77777777" w:rsidR="00530989" w:rsidRPr="00530989" w:rsidRDefault="00530989" w:rsidP="00530989">
      <w:pPr>
        <w:spacing w:after="0" w:line="240" w:lineRule="auto"/>
        <w:rPr>
          <w:rFonts w:ascii="Arial" w:eastAsia="Times New Roman" w:hAnsi="Arial" w:cs="Arial"/>
          <w:color w:val="00365C"/>
          <w:sz w:val="24"/>
          <w:szCs w:val="24"/>
        </w:rPr>
      </w:pPr>
    </w:p>
    <w:p w14:paraId="408C3066"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blBorders>
        <w:tblLook w:val="01E0" w:firstRow="1" w:lastRow="1" w:firstColumn="1" w:lastColumn="1" w:noHBand="0" w:noVBand="0"/>
      </w:tblPr>
      <w:tblGrid>
        <w:gridCol w:w="2430"/>
        <w:gridCol w:w="8370"/>
      </w:tblGrid>
      <w:tr w:rsidR="00530989" w:rsidRPr="00530989" w14:paraId="71CE97B9" w14:textId="77777777" w:rsidTr="00865AD0">
        <w:trPr>
          <w:trHeight w:val="537"/>
        </w:trPr>
        <w:tc>
          <w:tcPr>
            <w:tcW w:w="2430"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5D2999B6" w14:textId="77777777" w:rsidR="00530989" w:rsidRPr="00530989" w:rsidRDefault="00530989" w:rsidP="00530989">
            <w:pPr>
              <w:keepNext/>
              <w:keepLines/>
              <w:outlineLvl w:val="4"/>
              <w:rPr>
                <w:rFonts w:ascii="Arial" w:hAnsi="Arial" w:cs="Arial"/>
                <w:color w:val="000000"/>
                <w:sz w:val="24"/>
                <w:szCs w:val="24"/>
              </w:rPr>
            </w:pPr>
            <w:r w:rsidRPr="00530989">
              <w:rPr>
                <w:rFonts w:ascii="Arial" w:hAnsi="Arial" w:cs="Arial"/>
                <w:b/>
                <w:color w:val="FFFFFF"/>
                <w:sz w:val="28"/>
                <w:szCs w:val="24"/>
              </w:rPr>
              <w:t>Alert Headline:</w:t>
            </w:r>
          </w:p>
        </w:tc>
        <w:tc>
          <w:tcPr>
            <w:tcW w:w="8370" w:type="dxa"/>
            <w:tcBorders>
              <w:left w:val="single" w:sz="12" w:space="0" w:color="F79646"/>
            </w:tcBorders>
            <w:vAlign w:val="center"/>
          </w:tcPr>
          <w:p w14:paraId="1FFAC119" w14:textId="77777777" w:rsidR="00530989" w:rsidRPr="00530989" w:rsidRDefault="00530989" w:rsidP="00530989">
            <w:pPr>
              <w:rPr>
                <w:rFonts w:ascii="Arial" w:hAnsi="Arial" w:cs="Arial"/>
                <w:color w:val="000000"/>
                <w:sz w:val="24"/>
                <w:szCs w:val="24"/>
              </w:rPr>
            </w:pPr>
          </w:p>
        </w:tc>
      </w:tr>
    </w:tbl>
    <w:p w14:paraId="1D9F8487" w14:textId="77777777" w:rsidR="00530989" w:rsidRPr="00530989" w:rsidRDefault="00530989" w:rsidP="00530989">
      <w:pPr>
        <w:spacing w:after="0" w:line="240" w:lineRule="auto"/>
        <w:rPr>
          <w:rFonts w:ascii="Arial" w:eastAsia="Times New Roman" w:hAnsi="Arial" w:cs="Arial"/>
          <w:color w:val="00365C"/>
          <w:sz w:val="24"/>
          <w:szCs w:val="24"/>
        </w:rPr>
      </w:pPr>
    </w:p>
    <w:p w14:paraId="0BABED50"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blBorders>
        <w:tblLook w:val="01E0" w:firstRow="1" w:lastRow="1" w:firstColumn="1" w:lastColumn="1" w:noHBand="0" w:noVBand="0"/>
      </w:tblPr>
      <w:tblGrid>
        <w:gridCol w:w="1763"/>
        <w:gridCol w:w="3527"/>
        <w:gridCol w:w="1543"/>
        <w:gridCol w:w="3967"/>
      </w:tblGrid>
      <w:tr w:rsidR="00530989" w:rsidRPr="00530989" w14:paraId="5AC1F8A9" w14:textId="77777777" w:rsidTr="00865AD0">
        <w:trPr>
          <w:trHeight w:val="627"/>
        </w:trPr>
        <w:tc>
          <w:tcPr>
            <w:tcW w:w="1440"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5DBBC75D" w14:textId="77777777" w:rsidR="00530989" w:rsidRPr="00530989" w:rsidRDefault="00530989" w:rsidP="00530989">
            <w:pPr>
              <w:keepNext/>
              <w:keepLines/>
              <w:outlineLvl w:val="4"/>
              <w:rPr>
                <w:rFonts w:ascii="Arial" w:hAnsi="Arial" w:cs="Arial"/>
                <w:color w:val="FFFFFF"/>
                <w:sz w:val="28"/>
                <w:szCs w:val="24"/>
              </w:rPr>
            </w:pPr>
            <w:r w:rsidRPr="00530989">
              <w:rPr>
                <w:rFonts w:ascii="Arial" w:hAnsi="Arial" w:cs="Arial"/>
                <w:b/>
                <w:color w:val="FFFFFF"/>
                <w:sz w:val="28"/>
                <w:szCs w:val="24"/>
              </w:rPr>
              <w:t>Publish:</w:t>
            </w:r>
          </w:p>
        </w:tc>
        <w:tc>
          <w:tcPr>
            <w:tcW w:w="2880" w:type="dxa"/>
            <w:tcBorders>
              <w:left w:val="single" w:sz="12" w:space="0" w:color="F79646"/>
              <w:right w:val="single" w:sz="12" w:space="0" w:color="F79646"/>
            </w:tcBorders>
            <w:vAlign w:val="center"/>
          </w:tcPr>
          <w:p w14:paraId="07DC288F" w14:textId="77777777" w:rsidR="00530989" w:rsidRPr="00530989" w:rsidRDefault="00530989" w:rsidP="00530989">
            <w:pPr>
              <w:jc w:val="center"/>
              <w:rPr>
                <w:rFonts w:ascii="Arial" w:hAnsi="Arial" w:cs="Arial"/>
                <w:color w:val="000000"/>
                <w:sz w:val="24"/>
                <w:szCs w:val="24"/>
              </w:rPr>
            </w:pPr>
          </w:p>
        </w:tc>
        <w:tc>
          <w:tcPr>
            <w:tcW w:w="1260" w:type="dxa"/>
            <w:tcBorders>
              <w:top w:val="single" w:sz="12" w:space="0" w:color="F79646"/>
              <w:left w:val="single" w:sz="12" w:space="0" w:color="F79646"/>
              <w:bottom w:val="single" w:sz="12" w:space="0" w:color="F79646"/>
              <w:right w:val="single" w:sz="12" w:space="0" w:color="F79646"/>
            </w:tcBorders>
            <w:shd w:val="clear" w:color="auto" w:fill="F79646"/>
            <w:vAlign w:val="center"/>
          </w:tcPr>
          <w:p w14:paraId="240CAD66" w14:textId="77777777" w:rsidR="00530989" w:rsidRPr="00530989" w:rsidRDefault="00530989" w:rsidP="00530989">
            <w:pPr>
              <w:keepNext/>
              <w:keepLines/>
              <w:outlineLvl w:val="4"/>
              <w:rPr>
                <w:rFonts w:ascii="Arial" w:hAnsi="Arial" w:cs="Arial"/>
                <w:b/>
                <w:bCs/>
                <w:color w:val="FFFFFF"/>
                <w:sz w:val="28"/>
                <w:szCs w:val="24"/>
              </w:rPr>
            </w:pPr>
            <w:r w:rsidRPr="00530989">
              <w:rPr>
                <w:rFonts w:ascii="Arial" w:hAnsi="Arial" w:cs="Arial"/>
                <w:b/>
                <w:color w:val="FFFFFF"/>
                <w:sz w:val="28"/>
                <w:szCs w:val="24"/>
              </w:rPr>
              <w:t>Expire:</w:t>
            </w:r>
          </w:p>
        </w:tc>
        <w:tc>
          <w:tcPr>
            <w:tcW w:w="3240" w:type="dxa"/>
            <w:tcBorders>
              <w:left w:val="single" w:sz="12" w:space="0" w:color="F79646"/>
            </w:tcBorders>
            <w:vAlign w:val="center"/>
          </w:tcPr>
          <w:p w14:paraId="1564E56B" w14:textId="77777777" w:rsidR="00530989" w:rsidRPr="00530989" w:rsidRDefault="00530989" w:rsidP="00530989">
            <w:pPr>
              <w:jc w:val="center"/>
              <w:rPr>
                <w:rFonts w:ascii="Arial" w:hAnsi="Arial" w:cs="Arial"/>
                <w:color w:val="000000"/>
                <w:sz w:val="24"/>
                <w:szCs w:val="24"/>
              </w:rPr>
            </w:pPr>
          </w:p>
        </w:tc>
      </w:tr>
    </w:tbl>
    <w:p w14:paraId="5E6D4D79" w14:textId="77777777" w:rsidR="00530989" w:rsidRPr="00530989" w:rsidRDefault="00530989" w:rsidP="00530989">
      <w:pPr>
        <w:spacing w:after="0" w:line="240" w:lineRule="auto"/>
        <w:rPr>
          <w:rFonts w:ascii="Arial" w:eastAsia="Times New Roman" w:hAnsi="Arial" w:cs="Arial"/>
          <w:color w:val="00365C"/>
          <w:sz w:val="24"/>
          <w:szCs w:val="24"/>
        </w:rPr>
      </w:pPr>
    </w:p>
    <w:p w14:paraId="2242123F" w14:textId="77777777" w:rsidR="00530989" w:rsidRPr="00530989" w:rsidRDefault="00530989" w:rsidP="00530989">
      <w:pPr>
        <w:spacing w:after="0" w:line="240" w:lineRule="auto"/>
        <w:rPr>
          <w:rFonts w:ascii="DIN-Regular" w:eastAsia="Times New Roman" w:hAnsi="DIN-Regular" w:cs="Times New Roman"/>
          <w:color w:val="00365C"/>
          <w:sz w:val="24"/>
          <w:szCs w:val="24"/>
        </w:rPr>
      </w:pPr>
      <w:r w:rsidRPr="00530989">
        <w:rPr>
          <w:rFonts w:ascii="DIN-Regular" w:eastAsia="Times New Roman" w:hAnsi="DIN-Regular" w:cs="Times New Roman"/>
          <w:color w:val="00365C"/>
          <w:sz w:val="24"/>
          <w:szCs w:val="24"/>
        </w:rPr>
        <w:br w:type="page"/>
      </w: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ook w:val="01E0" w:firstRow="1" w:lastRow="1" w:firstColumn="1" w:lastColumn="1" w:noHBand="0" w:noVBand="0"/>
      </w:tblPr>
      <w:tblGrid>
        <w:gridCol w:w="10800"/>
      </w:tblGrid>
      <w:tr w:rsidR="00530989" w:rsidRPr="00530989" w14:paraId="6D018345" w14:textId="77777777" w:rsidTr="00865AD0">
        <w:trPr>
          <w:trHeight w:val="504"/>
        </w:trPr>
        <w:tc>
          <w:tcPr>
            <w:tcW w:w="10800" w:type="dxa"/>
            <w:tcBorders>
              <w:bottom w:val="single" w:sz="12" w:space="0" w:color="FDE9D9"/>
            </w:tcBorders>
            <w:shd w:val="clear" w:color="auto" w:fill="F79646"/>
            <w:vAlign w:val="center"/>
          </w:tcPr>
          <w:p w14:paraId="5BC2B4F4" w14:textId="77777777" w:rsidR="00530989" w:rsidRPr="00530989" w:rsidRDefault="00530989" w:rsidP="00530989">
            <w:pPr>
              <w:rPr>
                <w:rFonts w:ascii="Arial" w:hAnsi="Arial" w:cs="Arial"/>
                <w:b/>
                <w:bCs/>
                <w:color w:val="FFFFFF"/>
                <w:sz w:val="28"/>
              </w:rPr>
            </w:pPr>
            <w:r w:rsidRPr="00530989">
              <w:rPr>
                <w:rFonts w:ascii="Arial" w:hAnsi="Arial" w:cs="Arial"/>
                <w:b/>
                <w:bCs/>
                <w:color w:val="FFFFFF"/>
                <w:sz w:val="28"/>
              </w:rPr>
              <w:lastRenderedPageBreak/>
              <w:t>Alert Landing page</w:t>
            </w:r>
          </w:p>
          <w:p w14:paraId="57A4EC13" w14:textId="77777777" w:rsidR="00530989" w:rsidRPr="00530989" w:rsidRDefault="00530989" w:rsidP="00530989">
            <w:pPr>
              <w:rPr>
                <w:rFonts w:ascii="Arial" w:hAnsi="Arial" w:cs="Arial"/>
                <w:color w:val="000000"/>
                <w:sz w:val="16"/>
              </w:rPr>
            </w:pPr>
            <w:r w:rsidRPr="00530989">
              <w:rPr>
                <w:rFonts w:ascii="Arial" w:hAnsi="Arial" w:cs="Arial"/>
                <w:color w:val="FFFFFF"/>
              </w:rPr>
              <w:t xml:space="preserve">This content will appear above the alert form. It should be a brief summary of the alert with a clear, compelling call to action. </w:t>
            </w:r>
          </w:p>
        </w:tc>
      </w:tr>
      <w:tr w:rsidR="00530989" w:rsidRPr="00530989" w14:paraId="4C00ACF2" w14:textId="77777777" w:rsidTr="00865AD0">
        <w:trPr>
          <w:trHeight w:val="2013"/>
        </w:trPr>
        <w:tc>
          <w:tcPr>
            <w:tcW w:w="10800" w:type="dxa"/>
            <w:tcBorders>
              <w:top w:val="single" w:sz="12" w:space="0" w:color="FDE9D9"/>
              <w:left w:val="single" w:sz="12" w:space="0" w:color="FDE9D9"/>
              <w:bottom w:val="single" w:sz="12" w:space="0" w:color="FDE9D9"/>
              <w:right w:val="single" w:sz="12" w:space="0" w:color="FDE9D9"/>
            </w:tcBorders>
          </w:tcPr>
          <w:p w14:paraId="6E15DD42" w14:textId="77777777" w:rsidR="00530989" w:rsidRPr="00530989" w:rsidRDefault="00530989" w:rsidP="00530989">
            <w:pPr>
              <w:rPr>
                <w:rFonts w:ascii="Arial" w:hAnsi="Arial" w:cs="Arial"/>
                <w:color w:val="00365C"/>
                <w:sz w:val="24"/>
              </w:rPr>
            </w:pPr>
          </w:p>
          <w:p w14:paraId="57D61C18" w14:textId="77777777" w:rsidR="00530989" w:rsidRPr="00530989" w:rsidRDefault="00530989" w:rsidP="00530989">
            <w:pPr>
              <w:rPr>
                <w:rFonts w:ascii="Arial" w:hAnsi="Arial" w:cs="Arial"/>
                <w:iCs/>
                <w:color w:val="00365C"/>
              </w:rPr>
            </w:pPr>
          </w:p>
        </w:tc>
      </w:tr>
    </w:tbl>
    <w:p w14:paraId="50F78CCA"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ook w:val="01E0" w:firstRow="1" w:lastRow="1" w:firstColumn="1" w:lastColumn="1" w:noHBand="0" w:noVBand="0"/>
      </w:tblPr>
      <w:tblGrid>
        <w:gridCol w:w="10800"/>
      </w:tblGrid>
      <w:tr w:rsidR="00530989" w:rsidRPr="00530989" w14:paraId="0F43F16E" w14:textId="77777777" w:rsidTr="00865AD0">
        <w:trPr>
          <w:trHeight w:val="933"/>
        </w:trPr>
        <w:tc>
          <w:tcPr>
            <w:tcW w:w="10800" w:type="dxa"/>
            <w:tcBorders>
              <w:bottom w:val="single" w:sz="12" w:space="0" w:color="FDE9D9"/>
            </w:tcBorders>
            <w:shd w:val="clear" w:color="auto" w:fill="F79646"/>
            <w:vAlign w:val="center"/>
          </w:tcPr>
          <w:p w14:paraId="43E10929" w14:textId="77777777" w:rsidR="00530989" w:rsidRPr="00530989" w:rsidRDefault="00530989" w:rsidP="00530989">
            <w:pPr>
              <w:rPr>
                <w:rFonts w:ascii="Arial" w:hAnsi="Arial" w:cs="Arial"/>
                <w:b/>
                <w:bCs/>
                <w:color w:val="FFFFFF"/>
                <w:sz w:val="28"/>
              </w:rPr>
            </w:pPr>
            <w:r w:rsidRPr="00530989">
              <w:rPr>
                <w:rFonts w:ascii="Arial" w:hAnsi="Arial" w:cs="Arial"/>
                <w:b/>
                <w:bCs/>
                <w:color w:val="FFFFFF"/>
                <w:sz w:val="28"/>
              </w:rPr>
              <w:t>Alert subject lines</w:t>
            </w:r>
          </w:p>
          <w:p w14:paraId="2B293353" w14:textId="77777777" w:rsidR="00530989" w:rsidRPr="00530989" w:rsidRDefault="00530989" w:rsidP="00530989">
            <w:pPr>
              <w:rPr>
                <w:rFonts w:ascii="Arial" w:hAnsi="Arial" w:cs="Arial"/>
                <w:b/>
                <w:bCs/>
                <w:color w:val="FFFFFF"/>
              </w:rPr>
            </w:pPr>
            <w:r w:rsidRPr="00530989">
              <w:rPr>
                <w:rFonts w:ascii="Arial" w:hAnsi="Arial" w:cs="Arial"/>
                <w:b/>
                <w:bCs/>
                <w:color w:val="FFFFFF"/>
              </w:rPr>
              <w:t xml:space="preserve">You can create up to 6 subject lines that will be randomly applied to the message to your targets. We recommend using at least 2 or 3 subject lines. </w:t>
            </w:r>
          </w:p>
          <w:p w14:paraId="66A2D14A" w14:textId="77777777" w:rsidR="00530989" w:rsidRPr="00530989" w:rsidRDefault="0010005F" w:rsidP="00530989">
            <w:pPr>
              <w:rPr>
                <w:rFonts w:ascii="Arial" w:hAnsi="Arial" w:cs="Arial"/>
                <w:color w:val="000000"/>
                <w:sz w:val="16"/>
              </w:rPr>
            </w:pPr>
            <w:sdt>
              <w:sdtPr>
                <w:rPr>
                  <w:rFonts w:ascii="DIN-Regular" w:hAnsi="DIN-Regular"/>
                  <w:b/>
                  <w:bCs/>
                  <w:color w:val="FFFFFF"/>
                </w:rPr>
                <w:id w:val="-1408367093"/>
                <w14:checkbox>
                  <w14:checked w14:val="0"/>
                  <w14:checkedState w14:val="2612" w14:font="Meiryo"/>
                  <w14:uncheckedState w14:val="2610" w14:font="Meiryo"/>
                </w14:checkbox>
              </w:sdtPr>
              <w:sdtEndPr/>
              <w:sdtContent>
                <w:r w:rsidR="00530989" w:rsidRPr="00530989">
                  <w:rPr>
                    <w:rFonts w:ascii="Segoe UI Symbol" w:hAnsi="Segoe UI Symbol" w:cs="Segoe UI Symbol"/>
                    <w:b/>
                    <w:bCs/>
                    <w:color w:val="FFFFFF"/>
                  </w:rPr>
                  <w:t>☐</w:t>
                </w:r>
              </w:sdtContent>
            </w:sdt>
            <w:r w:rsidR="00530989" w:rsidRPr="00530989">
              <w:rPr>
                <w:rFonts w:ascii="Arial" w:hAnsi="Arial" w:cs="Arial"/>
                <w:b/>
                <w:bCs/>
                <w:color w:val="FFFFFF"/>
              </w:rPr>
              <w:t xml:space="preserve"> Do not allow constituents to modify </w:t>
            </w:r>
            <w:r w:rsidR="00530989" w:rsidRPr="00530989">
              <w:rPr>
                <w:rFonts w:ascii="Arial" w:hAnsi="Arial" w:cs="Arial"/>
                <w:color w:val="FFFFFF"/>
              </w:rPr>
              <w:br/>
            </w:r>
          </w:p>
        </w:tc>
      </w:tr>
      <w:tr w:rsidR="00530989" w:rsidRPr="00530989" w14:paraId="412D015F" w14:textId="77777777" w:rsidTr="00865AD0">
        <w:trPr>
          <w:trHeight w:val="498"/>
        </w:trPr>
        <w:tc>
          <w:tcPr>
            <w:tcW w:w="10800" w:type="dxa"/>
            <w:tcBorders>
              <w:top w:val="single" w:sz="12" w:space="0" w:color="FDE9D9"/>
              <w:left w:val="single" w:sz="12" w:space="0" w:color="FDE9D9"/>
              <w:bottom w:val="single" w:sz="12" w:space="0" w:color="FDE9D9"/>
              <w:right w:val="single" w:sz="12" w:space="0" w:color="FDE9D9"/>
            </w:tcBorders>
            <w:vAlign w:val="center"/>
          </w:tcPr>
          <w:p w14:paraId="3C91D1DE" w14:textId="77777777" w:rsidR="00530989" w:rsidRPr="00530989" w:rsidRDefault="00530989" w:rsidP="00530989">
            <w:pPr>
              <w:rPr>
                <w:rFonts w:ascii="Arial" w:hAnsi="Arial" w:cs="Arial"/>
                <w:color w:val="00365C"/>
                <w:sz w:val="24"/>
                <w:szCs w:val="24"/>
              </w:rPr>
            </w:pPr>
          </w:p>
        </w:tc>
      </w:tr>
      <w:tr w:rsidR="00530989" w:rsidRPr="00530989" w14:paraId="1FCF03C8" w14:textId="77777777" w:rsidTr="00865AD0">
        <w:trPr>
          <w:trHeight w:val="498"/>
        </w:trPr>
        <w:tc>
          <w:tcPr>
            <w:tcW w:w="10800" w:type="dxa"/>
            <w:tcBorders>
              <w:top w:val="single" w:sz="12" w:space="0" w:color="FDE9D9"/>
              <w:left w:val="single" w:sz="12" w:space="0" w:color="FDE9D9"/>
              <w:bottom w:val="single" w:sz="12" w:space="0" w:color="FDE9D9"/>
              <w:right w:val="single" w:sz="12" w:space="0" w:color="FDE9D9"/>
            </w:tcBorders>
            <w:vAlign w:val="center"/>
          </w:tcPr>
          <w:p w14:paraId="769A7D8A" w14:textId="77777777" w:rsidR="00530989" w:rsidRPr="00530989" w:rsidRDefault="00530989" w:rsidP="00530989">
            <w:pPr>
              <w:rPr>
                <w:rFonts w:ascii="Arial" w:hAnsi="Arial" w:cs="Arial"/>
                <w:color w:val="00365C"/>
                <w:sz w:val="24"/>
                <w:szCs w:val="24"/>
              </w:rPr>
            </w:pPr>
          </w:p>
        </w:tc>
      </w:tr>
      <w:tr w:rsidR="00530989" w:rsidRPr="00530989" w14:paraId="5D0E27AD" w14:textId="77777777" w:rsidTr="00865AD0">
        <w:trPr>
          <w:trHeight w:val="498"/>
        </w:trPr>
        <w:tc>
          <w:tcPr>
            <w:tcW w:w="10800" w:type="dxa"/>
            <w:tcBorders>
              <w:top w:val="single" w:sz="12" w:space="0" w:color="FDE9D9"/>
              <w:left w:val="single" w:sz="12" w:space="0" w:color="FDE9D9"/>
              <w:bottom w:val="single" w:sz="12" w:space="0" w:color="FDE9D9"/>
              <w:right w:val="single" w:sz="12" w:space="0" w:color="FDE9D9"/>
            </w:tcBorders>
            <w:vAlign w:val="center"/>
          </w:tcPr>
          <w:p w14:paraId="63D0D1D1" w14:textId="77777777" w:rsidR="00530989" w:rsidRPr="00530989" w:rsidRDefault="00530989" w:rsidP="00530989">
            <w:pPr>
              <w:rPr>
                <w:rFonts w:ascii="Arial" w:hAnsi="Arial" w:cs="Arial"/>
                <w:color w:val="00365C"/>
                <w:sz w:val="24"/>
                <w:szCs w:val="24"/>
              </w:rPr>
            </w:pPr>
          </w:p>
        </w:tc>
      </w:tr>
      <w:tr w:rsidR="00530989" w:rsidRPr="00530989" w14:paraId="55270301" w14:textId="77777777" w:rsidTr="00865AD0">
        <w:trPr>
          <w:trHeight w:val="498"/>
        </w:trPr>
        <w:tc>
          <w:tcPr>
            <w:tcW w:w="10800" w:type="dxa"/>
            <w:tcBorders>
              <w:top w:val="single" w:sz="12" w:space="0" w:color="FDE9D9"/>
              <w:left w:val="single" w:sz="12" w:space="0" w:color="FDE9D9"/>
              <w:bottom w:val="single" w:sz="12" w:space="0" w:color="FDE9D9"/>
              <w:right w:val="single" w:sz="12" w:space="0" w:color="FDE9D9"/>
            </w:tcBorders>
            <w:vAlign w:val="center"/>
          </w:tcPr>
          <w:p w14:paraId="0314EF25" w14:textId="77777777" w:rsidR="00530989" w:rsidRPr="00530989" w:rsidRDefault="00530989" w:rsidP="00530989">
            <w:pPr>
              <w:rPr>
                <w:rFonts w:ascii="Arial" w:hAnsi="Arial" w:cs="Arial"/>
                <w:color w:val="00365C"/>
                <w:sz w:val="24"/>
                <w:szCs w:val="24"/>
              </w:rPr>
            </w:pPr>
          </w:p>
        </w:tc>
      </w:tr>
    </w:tbl>
    <w:p w14:paraId="54AB2FC8" w14:textId="77777777" w:rsidR="00530989" w:rsidRPr="00530989" w:rsidRDefault="00530989" w:rsidP="00530989">
      <w:pPr>
        <w:spacing w:after="0" w:line="240" w:lineRule="auto"/>
        <w:rPr>
          <w:rFonts w:ascii="Arial" w:eastAsia="Times New Roman" w:hAnsi="Arial" w:cs="Arial"/>
          <w:color w:val="00365C"/>
          <w:sz w:val="24"/>
          <w:szCs w:val="24"/>
        </w:rPr>
      </w:pPr>
    </w:p>
    <w:tbl>
      <w:tblPr>
        <w:tblStyle w:val="TableGrid"/>
        <w:tblW w:w="10800" w:type="dxa"/>
        <w:jc w:val="center"/>
        <w:tblBorders>
          <w:top w:val="single" w:sz="12" w:space="0" w:color="FDE9D9"/>
          <w:left w:val="single" w:sz="12" w:space="0" w:color="FDE9D9"/>
          <w:bottom w:val="single" w:sz="12" w:space="0" w:color="FDE9D9"/>
          <w:right w:val="single" w:sz="12" w:space="0" w:color="FDE9D9"/>
          <w:insideH w:val="single" w:sz="12" w:space="0" w:color="FDE9D9"/>
          <w:insideV w:val="single" w:sz="12" w:space="0" w:color="FDE9D9"/>
        </w:tblBorders>
        <w:tblLook w:val="04A0" w:firstRow="1" w:lastRow="0" w:firstColumn="1" w:lastColumn="0" w:noHBand="0" w:noVBand="1"/>
      </w:tblPr>
      <w:tblGrid>
        <w:gridCol w:w="3583"/>
        <w:gridCol w:w="3591"/>
        <w:gridCol w:w="3626"/>
      </w:tblGrid>
      <w:tr w:rsidR="00530989" w:rsidRPr="00530989" w14:paraId="41C14D23" w14:textId="77777777" w:rsidTr="00865AD0">
        <w:trPr>
          <w:trHeight w:val="393"/>
          <w:jc w:val="center"/>
        </w:trPr>
        <w:tc>
          <w:tcPr>
            <w:tcW w:w="11016" w:type="dxa"/>
            <w:gridSpan w:val="3"/>
            <w:tcBorders>
              <w:top w:val="single" w:sz="12" w:space="0" w:color="F79646"/>
              <w:left w:val="single" w:sz="12" w:space="0" w:color="F79646"/>
              <w:bottom w:val="single" w:sz="12" w:space="0" w:color="F79646"/>
              <w:right w:val="single" w:sz="12" w:space="0" w:color="F79646"/>
            </w:tcBorders>
            <w:shd w:val="clear" w:color="auto" w:fill="F79646"/>
            <w:vAlign w:val="center"/>
          </w:tcPr>
          <w:p w14:paraId="4654E426" w14:textId="77777777" w:rsidR="00530989" w:rsidRPr="00530989" w:rsidRDefault="00530989" w:rsidP="00530989">
            <w:pPr>
              <w:keepNext/>
              <w:keepLines/>
              <w:outlineLvl w:val="4"/>
              <w:rPr>
                <w:rFonts w:ascii="Arial" w:hAnsi="Arial" w:cs="Arial"/>
                <w:color w:val="FFFFFF"/>
                <w:sz w:val="28"/>
              </w:rPr>
            </w:pPr>
            <w:r w:rsidRPr="00530989">
              <w:rPr>
                <w:rFonts w:ascii="Arial" w:hAnsi="Arial" w:cs="Arial"/>
                <w:b/>
                <w:color w:val="FFFFFF"/>
                <w:sz w:val="28"/>
              </w:rPr>
              <w:t>Advocacy type by legislature’s issue (</w:t>
            </w:r>
            <w:r w:rsidRPr="00530989">
              <w:rPr>
                <w:rFonts w:ascii="Arial" w:hAnsi="Arial" w:cs="Arial"/>
                <w:b/>
                <w:color w:val="FFFFFF"/>
                <w:sz w:val="28"/>
                <w:u w:val="single"/>
              </w:rPr>
              <w:t>select only one</w:t>
            </w:r>
            <w:r w:rsidRPr="00530989">
              <w:rPr>
                <w:rFonts w:ascii="Arial" w:hAnsi="Arial" w:cs="Arial"/>
                <w:b/>
                <w:color w:val="FFFFFF"/>
                <w:sz w:val="28"/>
              </w:rPr>
              <w:t>)</w:t>
            </w:r>
          </w:p>
        </w:tc>
      </w:tr>
      <w:tr w:rsidR="00530989" w:rsidRPr="00530989" w14:paraId="769EFB43" w14:textId="77777777" w:rsidTr="00865AD0">
        <w:trPr>
          <w:jc w:val="center"/>
        </w:trPr>
        <w:tc>
          <w:tcPr>
            <w:tcW w:w="3672" w:type="dxa"/>
            <w:tcBorders>
              <w:top w:val="single" w:sz="12" w:space="0" w:color="F79646"/>
            </w:tcBorders>
          </w:tcPr>
          <w:p w14:paraId="2FB90E8F"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111742188"/>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Budget</w:t>
            </w:r>
          </w:p>
        </w:tc>
        <w:tc>
          <w:tcPr>
            <w:tcW w:w="3672" w:type="dxa"/>
            <w:tcBorders>
              <w:top w:val="single" w:sz="12" w:space="0" w:color="F79646"/>
            </w:tcBorders>
          </w:tcPr>
          <w:p w14:paraId="69704B6E"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397662528"/>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Homeland security</w:t>
            </w:r>
          </w:p>
        </w:tc>
        <w:tc>
          <w:tcPr>
            <w:tcW w:w="3672" w:type="dxa"/>
            <w:tcBorders>
              <w:top w:val="single" w:sz="12" w:space="0" w:color="F79646"/>
            </w:tcBorders>
          </w:tcPr>
          <w:p w14:paraId="140A9FBE"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10053174"/>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Military</w:t>
            </w:r>
          </w:p>
        </w:tc>
      </w:tr>
      <w:tr w:rsidR="00530989" w:rsidRPr="00530989" w14:paraId="195CD506" w14:textId="77777777" w:rsidTr="00865AD0">
        <w:trPr>
          <w:jc w:val="center"/>
        </w:trPr>
        <w:tc>
          <w:tcPr>
            <w:tcW w:w="3672" w:type="dxa"/>
          </w:tcPr>
          <w:p w14:paraId="4C1A1EDE"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815492234"/>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Children / Families</w:t>
            </w:r>
          </w:p>
        </w:tc>
        <w:tc>
          <w:tcPr>
            <w:tcW w:w="3672" w:type="dxa"/>
          </w:tcPr>
          <w:p w14:paraId="211F0949"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412225835"/>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Housing</w:t>
            </w:r>
          </w:p>
        </w:tc>
        <w:tc>
          <w:tcPr>
            <w:tcW w:w="3672" w:type="dxa"/>
          </w:tcPr>
          <w:p w14:paraId="3EB3F8CE"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942520364"/>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Reproductive rights</w:t>
            </w:r>
          </w:p>
        </w:tc>
      </w:tr>
      <w:tr w:rsidR="00530989" w:rsidRPr="00530989" w14:paraId="51A11256" w14:textId="77777777" w:rsidTr="00865AD0">
        <w:trPr>
          <w:jc w:val="center"/>
        </w:trPr>
        <w:tc>
          <w:tcPr>
            <w:tcW w:w="3672" w:type="dxa"/>
          </w:tcPr>
          <w:p w14:paraId="19650705"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2070871172"/>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Education</w:t>
            </w:r>
          </w:p>
        </w:tc>
        <w:tc>
          <w:tcPr>
            <w:tcW w:w="3672" w:type="dxa"/>
          </w:tcPr>
          <w:p w14:paraId="53CB1B5D"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273744277"/>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Immigration</w:t>
            </w:r>
          </w:p>
        </w:tc>
        <w:tc>
          <w:tcPr>
            <w:tcW w:w="3672" w:type="dxa"/>
          </w:tcPr>
          <w:p w14:paraId="31E5A2BE"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947537782"/>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Senior citizens</w:t>
            </w:r>
          </w:p>
        </w:tc>
      </w:tr>
      <w:tr w:rsidR="00530989" w:rsidRPr="00530989" w14:paraId="35AD0980" w14:textId="77777777" w:rsidTr="00865AD0">
        <w:trPr>
          <w:jc w:val="center"/>
        </w:trPr>
        <w:tc>
          <w:tcPr>
            <w:tcW w:w="3672" w:type="dxa"/>
          </w:tcPr>
          <w:p w14:paraId="2B4959BD"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903332396"/>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Elections</w:t>
            </w:r>
          </w:p>
        </w:tc>
        <w:tc>
          <w:tcPr>
            <w:tcW w:w="3672" w:type="dxa"/>
          </w:tcPr>
          <w:p w14:paraId="38048219"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845743338"/>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Judiciary</w:t>
            </w:r>
          </w:p>
        </w:tc>
        <w:tc>
          <w:tcPr>
            <w:tcW w:w="3672" w:type="dxa"/>
          </w:tcPr>
          <w:p w14:paraId="1FFFDC24"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2135828083"/>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Social security</w:t>
            </w:r>
          </w:p>
        </w:tc>
      </w:tr>
      <w:tr w:rsidR="00530989" w:rsidRPr="00530989" w14:paraId="6DA1AEFB" w14:textId="77777777" w:rsidTr="00865AD0">
        <w:trPr>
          <w:jc w:val="center"/>
        </w:trPr>
        <w:tc>
          <w:tcPr>
            <w:tcW w:w="3672" w:type="dxa"/>
          </w:tcPr>
          <w:p w14:paraId="4A5244B9"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876733994"/>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Gov’t affairs</w:t>
            </w:r>
          </w:p>
        </w:tc>
        <w:tc>
          <w:tcPr>
            <w:tcW w:w="3672" w:type="dxa"/>
          </w:tcPr>
          <w:p w14:paraId="51234326"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039776159"/>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Labor</w:t>
            </w:r>
          </w:p>
        </w:tc>
        <w:tc>
          <w:tcPr>
            <w:tcW w:w="3672" w:type="dxa"/>
          </w:tcPr>
          <w:p w14:paraId="50D3EFC1"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538619464"/>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Technology</w:t>
            </w:r>
          </w:p>
        </w:tc>
      </w:tr>
      <w:tr w:rsidR="00530989" w:rsidRPr="00530989" w14:paraId="3B069042" w14:textId="77777777" w:rsidTr="00865AD0">
        <w:trPr>
          <w:jc w:val="center"/>
        </w:trPr>
        <w:tc>
          <w:tcPr>
            <w:tcW w:w="3672" w:type="dxa"/>
          </w:tcPr>
          <w:p w14:paraId="6EC2B44A"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84595890"/>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Health</w:t>
            </w:r>
          </w:p>
        </w:tc>
        <w:tc>
          <w:tcPr>
            <w:tcW w:w="3672" w:type="dxa"/>
          </w:tcPr>
          <w:p w14:paraId="3E8B644F"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842652500"/>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Medicare / Medicaid</w:t>
            </w:r>
          </w:p>
        </w:tc>
        <w:tc>
          <w:tcPr>
            <w:tcW w:w="3672" w:type="dxa"/>
          </w:tcPr>
          <w:p w14:paraId="0493F40F" w14:textId="77777777" w:rsidR="00530989" w:rsidRPr="00530989" w:rsidRDefault="0010005F" w:rsidP="00530989">
            <w:pPr>
              <w:rPr>
                <w:rFonts w:ascii="Arial" w:hAnsi="Arial" w:cs="Arial"/>
                <w:color w:val="00365C"/>
                <w:sz w:val="24"/>
                <w:szCs w:val="24"/>
              </w:rPr>
            </w:pPr>
            <w:sdt>
              <w:sdtPr>
                <w:rPr>
                  <w:rFonts w:ascii="Arial" w:hAnsi="Arial" w:cs="Arial"/>
                  <w:color w:val="00365C"/>
                  <w:sz w:val="24"/>
                  <w:szCs w:val="24"/>
                </w:rPr>
                <w:id w:val="-1025481399"/>
                <w14:checkbox>
                  <w14:checked w14:val="0"/>
                  <w14:checkedState w14:val="2612" w14:font="Meiryo"/>
                  <w14:uncheckedState w14:val="2610" w14:font="Meiryo"/>
                </w14:checkbox>
              </w:sdtPr>
              <w:sdtEndPr/>
              <w:sdtContent>
                <w:r w:rsidR="00530989" w:rsidRPr="00530989">
                  <w:rPr>
                    <w:rFonts w:ascii="Segoe UI Symbol" w:hAnsi="Segoe UI Symbol" w:cs="Segoe UI Symbol"/>
                    <w:color w:val="00365C"/>
                    <w:sz w:val="24"/>
                    <w:szCs w:val="24"/>
                  </w:rPr>
                  <w:t>☐</w:t>
                </w:r>
              </w:sdtContent>
            </w:sdt>
            <w:r w:rsidR="00530989" w:rsidRPr="00530989">
              <w:rPr>
                <w:rFonts w:ascii="Arial" w:hAnsi="Arial" w:cs="Arial"/>
                <w:color w:val="00365C"/>
                <w:sz w:val="24"/>
                <w:szCs w:val="24"/>
              </w:rPr>
              <w:t xml:space="preserve"> Telecommunications</w:t>
            </w:r>
          </w:p>
        </w:tc>
      </w:tr>
    </w:tbl>
    <w:p w14:paraId="05D8FF49" w14:textId="77777777" w:rsidR="00530989" w:rsidRPr="00530989" w:rsidRDefault="00530989" w:rsidP="00530989">
      <w:pPr>
        <w:spacing w:after="0" w:line="240" w:lineRule="auto"/>
        <w:rPr>
          <w:rFonts w:ascii="Arial" w:eastAsia="Times New Roman" w:hAnsi="Arial" w:cs="Arial"/>
          <w:color w:val="00365C"/>
          <w:sz w:val="24"/>
          <w:szCs w:val="24"/>
        </w:rPr>
      </w:pPr>
    </w:p>
    <w:p w14:paraId="70C635AF" w14:textId="77777777" w:rsidR="00530989" w:rsidRPr="00530989" w:rsidRDefault="00530989" w:rsidP="00530989">
      <w:pPr>
        <w:spacing w:after="0" w:line="240" w:lineRule="auto"/>
        <w:rPr>
          <w:rFonts w:ascii="DIN-Regular" w:eastAsia="Times New Roman" w:hAnsi="DIN-Regular" w:cs="Times New Roman"/>
          <w:color w:val="00365C"/>
          <w:sz w:val="24"/>
          <w:szCs w:val="24"/>
        </w:rPr>
      </w:pPr>
      <w:r w:rsidRPr="00530989">
        <w:rPr>
          <w:rFonts w:ascii="DIN-Regular" w:eastAsia="Times New Roman" w:hAnsi="DIN-Regular" w:cs="Times New Roman"/>
          <w:color w:val="00365C"/>
          <w:sz w:val="24"/>
          <w:szCs w:val="24"/>
        </w:rPr>
        <w:br w:type="page"/>
      </w: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ook w:val="01E0" w:firstRow="1" w:lastRow="1" w:firstColumn="1" w:lastColumn="1" w:noHBand="0" w:noVBand="0"/>
      </w:tblPr>
      <w:tblGrid>
        <w:gridCol w:w="10800"/>
      </w:tblGrid>
      <w:tr w:rsidR="00530989" w:rsidRPr="00530989" w14:paraId="6FD757AF" w14:textId="77777777" w:rsidTr="00865AD0">
        <w:trPr>
          <w:trHeight w:val="504"/>
        </w:trPr>
        <w:tc>
          <w:tcPr>
            <w:tcW w:w="10800" w:type="dxa"/>
            <w:tcBorders>
              <w:bottom w:val="single" w:sz="12" w:space="0" w:color="FDE9D9"/>
            </w:tcBorders>
            <w:shd w:val="clear" w:color="auto" w:fill="F79646"/>
            <w:vAlign w:val="center"/>
          </w:tcPr>
          <w:p w14:paraId="7F06742E" w14:textId="77777777" w:rsidR="00530989" w:rsidRPr="00530989" w:rsidRDefault="00530989" w:rsidP="00530989">
            <w:pPr>
              <w:rPr>
                <w:rFonts w:ascii="Arial" w:hAnsi="Arial" w:cs="Arial"/>
                <w:b/>
                <w:bCs/>
                <w:color w:val="FFFFFF"/>
                <w:sz w:val="28"/>
              </w:rPr>
            </w:pPr>
            <w:r w:rsidRPr="00530989">
              <w:rPr>
                <w:rFonts w:ascii="Arial" w:hAnsi="Arial" w:cs="Arial"/>
                <w:b/>
                <w:bCs/>
                <w:color w:val="FFFFFF"/>
                <w:sz w:val="28"/>
              </w:rPr>
              <w:lastRenderedPageBreak/>
              <w:t xml:space="preserve">Email to targets </w:t>
            </w:r>
          </w:p>
          <w:p w14:paraId="35A4016C" w14:textId="77777777" w:rsidR="00530989" w:rsidRPr="00530989" w:rsidRDefault="00530989" w:rsidP="00530989">
            <w:pPr>
              <w:rPr>
                <w:rFonts w:ascii="Arial" w:hAnsi="Arial" w:cs="Arial"/>
                <w:color w:val="000000"/>
                <w:sz w:val="16"/>
              </w:rPr>
            </w:pPr>
            <w:r w:rsidRPr="00530989">
              <w:rPr>
                <w:rFonts w:ascii="Arial" w:hAnsi="Arial" w:cs="Arial"/>
                <w:color w:val="FFFFFF"/>
              </w:rPr>
              <w:t>It is possible to create unique messages based on the recipient chamber.</w:t>
            </w:r>
          </w:p>
        </w:tc>
      </w:tr>
      <w:tr w:rsidR="00530989" w:rsidRPr="00530989" w14:paraId="09FBD43E" w14:textId="77777777" w:rsidTr="00865AD0">
        <w:trPr>
          <w:trHeight w:val="1797"/>
        </w:trPr>
        <w:tc>
          <w:tcPr>
            <w:tcW w:w="10800" w:type="dxa"/>
            <w:tcBorders>
              <w:top w:val="single" w:sz="12" w:space="0" w:color="FDE9D9"/>
              <w:left w:val="single" w:sz="12" w:space="0" w:color="FDE9D9"/>
              <w:bottom w:val="single" w:sz="12" w:space="0" w:color="FDE9D9"/>
              <w:right w:val="single" w:sz="12" w:space="0" w:color="FDE9D9"/>
            </w:tcBorders>
          </w:tcPr>
          <w:p w14:paraId="334BD168" w14:textId="77777777" w:rsidR="00530989" w:rsidRPr="00530989" w:rsidRDefault="00530989" w:rsidP="00530989">
            <w:pPr>
              <w:rPr>
                <w:rFonts w:ascii="Arial" w:hAnsi="Arial" w:cs="Arial"/>
                <w:color w:val="00365C"/>
                <w:sz w:val="24"/>
              </w:rPr>
            </w:pPr>
          </w:p>
          <w:p w14:paraId="7EAD4DEE" w14:textId="77777777" w:rsidR="00530989" w:rsidRPr="00530989" w:rsidRDefault="00530989" w:rsidP="00530989">
            <w:pPr>
              <w:rPr>
                <w:rFonts w:ascii="Arial" w:hAnsi="Arial" w:cs="Arial"/>
                <w:b/>
                <w:color w:val="00365C"/>
                <w:sz w:val="24"/>
              </w:rPr>
            </w:pPr>
            <w:r w:rsidRPr="00530989">
              <w:rPr>
                <w:rFonts w:ascii="Arial" w:hAnsi="Arial" w:cs="Arial"/>
                <w:b/>
                <w:color w:val="00365C"/>
                <w:sz w:val="24"/>
              </w:rPr>
              <w:t xml:space="preserve">Required beginning for email message (not editable by sender): </w:t>
            </w:r>
          </w:p>
          <w:p w14:paraId="5993AAC8" w14:textId="77777777" w:rsidR="00530989" w:rsidRPr="00530989" w:rsidRDefault="00530989" w:rsidP="00530989">
            <w:pPr>
              <w:rPr>
                <w:rFonts w:ascii="Arial" w:hAnsi="Arial" w:cs="Arial"/>
                <w:color w:val="00365C"/>
                <w:sz w:val="24"/>
              </w:rPr>
            </w:pPr>
          </w:p>
          <w:p w14:paraId="110B964C" w14:textId="77777777" w:rsidR="00530989" w:rsidRPr="00530989" w:rsidRDefault="00530989" w:rsidP="00530989">
            <w:pPr>
              <w:rPr>
                <w:rFonts w:ascii="Arial" w:hAnsi="Arial" w:cs="Arial"/>
                <w:color w:val="00365C"/>
                <w:sz w:val="24"/>
              </w:rPr>
            </w:pPr>
          </w:p>
          <w:p w14:paraId="04919AB5" w14:textId="77777777" w:rsidR="00530989" w:rsidRPr="00530989" w:rsidRDefault="00530989" w:rsidP="00530989">
            <w:pPr>
              <w:rPr>
                <w:rFonts w:ascii="Arial" w:hAnsi="Arial" w:cs="Arial"/>
                <w:color w:val="00365C"/>
                <w:sz w:val="24"/>
              </w:rPr>
            </w:pPr>
          </w:p>
          <w:p w14:paraId="60E8D4F7" w14:textId="77777777" w:rsidR="00530989" w:rsidRPr="00530989" w:rsidRDefault="00530989" w:rsidP="00530989">
            <w:pPr>
              <w:rPr>
                <w:rFonts w:ascii="Arial" w:hAnsi="Arial" w:cs="Arial"/>
                <w:color w:val="00365C"/>
                <w:sz w:val="24"/>
              </w:rPr>
            </w:pPr>
          </w:p>
          <w:p w14:paraId="5F3EDEF2" w14:textId="77777777" w:rsidR="00530989" w:rsidRPr="00530989" w:rsidRDefault="00530989" w:rsidP="00530989">
            <w:pPr>
              <w:rPr>
                <w:rFonts w:ascii="Arial" w:hAnsi="Arial" w:cs="Arial"/>
                <w:color w:val="00365C"/>
                <w:sz w:val="24"/>
              </w:rPr>
            </w:pPr>
          </w:p>
        </w:tc>
      </w:tr>
      <w:tr w:rsidR="00530989" w:rsidRPr="00530989" w14:paraId="3D6FE003" w14:textId="77777777" w:rsidTr="00865AD0">
        <w:trPr>
          <w:trHeight w:val="1797"/>
        </w:trPr>
        <w:tc>
          <w:tcPr>
            <w:tcW w:w="10800" w:type="dxa"/>
            <w:tcBorders>
              <w:top w:val="single" w:sz="12" w:space="0" w:color="FDE9D9"/>
              <w:left w:val="single" w:sz="12" w:space="0" w:color="FDE9D9"/>
              <w:bottom w:val="single" w:sz="12" w:space="0" w:color="FDE9D9"/>
              <w:right w:val="single" w:sz="12" w:space="0" w:color="FDE9D9"/>
            </w:tcBorders>
          </w:tcPr>
          <w:p w14:paraId="1D09F856" w14:textId="77777777" w:rsidR="00530989" w:rsidRPr="00530989" w:rsidRDefault="00530989" w:rsidP="00530989">
            <w:pPr>
              <w:rPr>
                <w:rFonts w:ascii="Arial" w:hAnsi="Arial" w:cs="Arial"/>
                <w:b/>
                <w:color w:val="00365C"/>
                <w:sz w:val="24"/>
              </w:rPr>
            </w:pPr>
            <w:r w:rsidRPr="00530989">
              <w:rPr>
                <w:rFonts w:ascii="Arial" w:hAnsi="Arial" w:cs="Arial"/>
                <w:b/>
                <w:color w:val="00365C"/>
                <w:sz w:val="24"/>
              </w:rPr>
              <w:t>Email message body (editable by sender):</w:t>
            </w:r>
          </w:p>
          <w:p w14:paraId="2288BC5B" w14:textId="77777777" w:rsidR="00530989" w:rsidRPr="00530989" w:rsidRDefault="00530989" w:rsidP="00530989">
            <w:pPr>
              <w:rPr>
                <w:rFonts w:ascii="Arial" w:hAnsi="Arial" w:cs="Arial"/>
                <w:color w:val="00365C"/>
                <w:sz w:val="24"/>
              </w:rPr>
            </w:pPr>
          </w:p>
          <w:p w14:paraId="72AEC2FA" w14:textId="77777777" w:rsidR="00530989" w:rsidRPr="00530989" w:rsidRDefault="00530989" w:rsidP="00530989">
            <w:pPr>
              <w:rPr>
                <w:rFonts w:ascii="Arial" w:hAnsi="Arial" w:cs="Arial"/>
                <w:color w:val="00365C"/>
                <w:sz w:val="24"/>
              </w:rPr>
            </w:pPr>
          </w:p>
          <w:p w14:paraId="357ADB72" w14:textId="77777777" w:rsidR="00530989" w:rsidRPr="00530989" w:rsidRDefault="00530989" w:rsidP="00530989">
            <w:pPr>
              <w:rPr>
                <w:rFonts w:ascii="Arial" w:hAnsi="Arial" w:cs="Arial"/>
                <w:color w:val="00365C"/>
                <w:sz w:val="24"/>
              </w:rPr>
            </w:pPr>
          </w:p>
          <w:p w14:paraId="45416A2C" w14:textId="77777777" w:rsidR="00530989" w:rsidRPr="00530989" w:rsidRDefault="00530989" w:rsidP="00530989">
            <w:pPr>
              <w:rPr>
                <w:rFonts w:ascii="Arial" w:hAnsi="Arial" w:cs="Arial"/>
                <w:color w:val="00365C"/>
                <w:sz w:val="24"/>
              </w:rPr>
            </w:pPr>
          </w:p>
          <w:p w14:paraId="7992F7F1" w14:textId="77777777" w:rsidR="00530989" w:rsidRPr="00530989" w:rsidRDefault="00530989" w:rsidP="00530989">
            <w:pPr>
              <w:rPr>
                <w:rFonts w:ascii="Arial" w:hAnsi="Arial" w:cs="Arial"/>
                <w:color w:val="00365C"/>
                <w:sz w:val="24"/>
              </w:rPr>
            </w:pPr>
          </w:p>
          <w:p w14:paraId="163ED037" w14:textId="77777777" w:rsidR="00530989" w:rsidRPr="00530989" w:rsidRDefault="00530989" w:rsidP="00530989">
            <w:pPr>
              <w:rPr>
                <w:rFonts w:ascii="Arial" w:hAnsi="Arial" w:cs="Arial"/>
                <w:color w:val="00365C"/>
                <w:sz w:val="24"/>
              </w:rPr>
            </w:pPr>
          </w:p>
          <w:p w14:paraId="02C6849B" w14:textId="77777777" w:rsidR="00530989" w:rsidRPr="00530989" w:rsidRDefault="00530989" w:rsidP="00530989">
            <w:pPr>
              <w:rPr>
                <w:rFonts w:ascii="Arial" w:hAnsi="Arial" w:cs="Arial"/>
                <w:color w:val="00365C"/>
                <w:sz w:val="24"/>
              </w:rPr>
            </w:pPr>
          </w:p>
          <w:p w14:paraId="14D9F1BF" w14:textId="77777777" w:rsidR="00530989" w:rsidRPr="00530989" w:rsidRDefault="00530989" w:rsidP="00530989">
            <w:pPr>
              <w:rPr>
                <w:rFonts w:ascii="Arial" w:hAnsi="Arial" w:cs="Arial"/>
                <w:color w:val="00365C"/>
                <w:sz w:val="24"/>
              </w:rPr>
            </w:pPr>
          </w:p>
          <w:p w14:paraId="081BF227" w14:textId="77777777" w:rsidR="00530989" w:rsidRPr="00530989" w:rsidRDefault="00530989" w:rsidP="00530989">
            <w:pPr>
              <w:rPr>
                <w:rFonts w:ascii="Arial" w:hAnsi="Arial" w:cs="Arial"/>
                <w:color w:val="00365C"/>
                <w:sz w:val="24"/>
              </w:rPr>
            </w:pPr>
          </w:p>
          <w:p w14:paraId="33256A68" w14:textId="77777777" w:rsidR="00530989" w:rsidRPr="00530989" w:rsidRDefault="00530989" w:rsidP="00530989">
            <w:pPr>
              <w:rPr>
                <w:rFonts w:ascii="Arial" w:hAnsi="Arial" w:cs="Arial"/>
                <w:color w:val="00365C"/>
                <w:sz w:val="24"/>
              </w:rPr>
            </w:pPr>
          </w:p>
        </w:tc>
      </w:tr>
      <w:tr w:rsidR="00530989" w:rsidRPr="00530989" w14:paraId="752C9D9B" w14:textId="77777777" w:rsidTr="00865AD0">
        <w:trPr>
          <w:trHeight w:val="1797"/>
        </w:trPr>
        <w:tc>
          <w:tcPr>
            <w:tcW w:w="10800" w:type="dxa"/>
            <w:tcBorders>
              <w:top w:val="single" w:sz="12" w:space="0" w:color="FDE9D9"/>
              <w:left w:val="single" w:sz="12" w:space="0" w:color="FDE9D9"/>
              <w:bottom w:val="single" w:sz="12" w:space="0" w:color="FDE9D9"/>
              <w:right w:val="single" w:sz="12" w:space="0" w:color="FDE9D9"/>
            </w:tcBorders>
          </w:tcPr>
          <w:p w14:paraId="07F1B0D4" w14:textId="77777777" w:rsidR="00530989" w:rsidRPr="00530989" w:rsidRDefault="00530989" w:rsidP="00530989">
            <w:pPr>
              <w:rPr>
                <w:rFonts w:ascii="Arial" w:hAnsi="Arial" w:cs="Arial"/>
                <w:b/>
                <w:color w:val="00365C"/>
                <w:sz w:val="24"/>
              </w:rPr>
            </w:pPr>
            <w:r w:rsidRPr="00530989">
              <w:rPr>
                <w:rFonts w:ascii="Arial" w:hAnsi="Arial" w:cs="Arial"/>
                <w:b/>
                <w:color w:val="00365C"/>
                <w:sz w:val="24"/>
              </w:rPr>
              <w:t>Required ending for email message (not editable by sender):</w:t>
            </w:r>
          </w:p>
          <w:p w14:paraId="5E197168" w14:textId="77777777" w:rsidR="00530989" w:rsidRPr="00530989" w:rsidRDefault="00530989" w:rsidP="00530989">
            <w:pPr>
              <w:rPr>
                <w:rFonts w:ascii="Arial" w:hAnsi="Arial" w:cs="Arial"/>
                <w:color w:val="00365C"/>
                <w:sz w:val="24"/>
              </w:rPr>
            </w:pPr>
          </w:p>
          <w:p w14:paraId="11208C0F" w14:textId="77777777" w:rsidR="00530989" w:rsidRPr="00530989" w:rsidRDefault="00530989" w:rsidP="00530989">
            <w:pPr>
              <w:rPr>
                <w:rFonts w:ascii="Arial" w:hAnsi="Arial" w:cs="Arial"/>
                <w:color w:val="00365C"/>
                <w:sz w:val="24"/>
              </w:rPr>
            </w:pPr>
          </w:p>
          <w:p w14:paraId="28A9D6CB" w14:textId="77777777" w:rsidR="00530989" w:rsidRPr="00530989" w:rsidRDefault="00530989" w:rsidP="00530989">
            <w:pPr>
              <w:rPr>
                <w:rFonts w:ascii="Arial" w:hAnsi="Arial" w:cs="Arial"/>
                <w:color w:val="00365C"/>
                <w:sz w:val="24"/>
              </w:rPr>
            </w:pPr>
          </w:p>
          <w:p w14:paraId="16A1FE31" w14:textId="77777777" w:rsidR="00530989" w:rsidRPr="00530989" w:rsidRDefault="00530989" w:rsidP="00530989">
            <w:pPr>
              <w:rPr>
                <w:rFonts w:ascii="Arial" w:hAnsi="Arial" w:cs="Arial"/>
                <w:color w:val="00365C"/>
                <w:sz w:val="24"/>
              </w:rPr>
            </w:pPr>
          </w:p>
          <w:p w14:paraId="5FA16C79" w14:textId="77777777" w:rsidR="00530989" w:rsidRPr="00530989" w:rsidRDefault="00530989" w:rsidP="00530989">
            <w:pPr>
              <w:rPr>
                <w:rFonts w:ascii="Arial" w:hAnsi="Arial" w:cs="Arial"/>
                <w:color w:val="00365C"/>
                <w:sz w:val="24"/>
              </w:rPr>
            </w:pPr>
          </w:p>
          <w:p w14:paraId="4ECB5385" w14:textId="77777777" w:rsidR="00530989" w:rsidRPr="00530989" w:rsidRDefault="00530989" w:rsidP="00530989">
            <w:pPr>
              <w:rPr>
                <w:rFonts w:ascii="Arial" w:hAnsi="Arial" w:cs="Arial"/>
                <w:color w:val="00365C"/>
                <w:sz w:val="24"/>
              </w:rPr>
            </w:pPr>
          </w:p>
          <w:p w14:paraId="694FEEEE" w14:textId="77777777" w:rsidR="00530989" w:rsidRPr="00530989" w:rsidRDefault="00530989" w:rsidP="00530989">
            <w:pPr>
              <w:rPr>
                <w:rFonts w:ascii="Arial" w:hAnsi="Arial" w:cs="Arial"/>
                <w:color w:val="00365C"/>
                <w:sz w:val="24"/>
              </w:rPr>
            </w:pPr>
          </w:p>
          <w:p w14:paraId="3A8E0397" w14:textId="77777777" w:rsidR="00530989" w:rsidRPr="00530989" w:rsidRDefault="00530989" w:rsidP="00530989">
            <w:pPr>
              <w:rPr>
                <w:rFonts w:ascii="Arial" w:hAnsi="Arial" w:cs="Arial"/>
                <w:color w:val="00365C"/>
                <w:sz w:val="24"/>
              </w:rPr>
            </w:pPr>
          </w:p>
        </w:tc>
      </w:tr>
      <w:tr w:rsidR="00530989" w:rsidRPr="00530989" w14:paraId="03C20C95" w14:textId="77777777" w:rsidTr="00865AD0">
        <w:trPr>
          <w:trHeight w:val="1797"/>
        </w:trPr>
        <w:tc>
          <w:tcPr>
            <w:tcW w:w="10800" w:type="dxa"/>
            <w:tcBorders>
              <w:top w:val="single" w:sz="12" w:space="0" w:color="FDE9D9"/>
              <w:left w:val="single" w:sz="12" w:space="0" w:color="FDE9D9"/>
              <w:bottom w:val="single" w:sz="12" w:space="0" w:color="FDE9D9"/>
              <w:right w:val="single" w:sz="12" w:space="0" w:color="FDE9D9"/>
            </w:tcBorders>
          </w:tcPr>
          <w:p w14:paraId="4BA736C6" w14:textId="77777777" w:rsidR="00530989" w:rsidRPr="00530989" w:rsidRDefault="00530989" w:rsidP="00530989">
            <w:pPr>
              <w:rPr>
                <w:rFonts w:ascii="Arial" w:hAnsi="Arial" w:cs="Arial"/>
                <w:b/>
                <w:color w:val="00365C"/>
                <w:sz w:val="24"/>
              </w:rPr>
            </w:pPr>
            <w:r w:rsidRPr="00530989">
              <w:rPr>
                <w:rFonts w:ascii="Arial" w:hAnsi="Arial" w:cs="Arial"/>
                <w:b/>
                <w:color w:val="00365C"/>
                <w:sz w:val="24"/>
              </w:rPr>
              <w:t>Talking points for call (for Call Alerts ONLY):</w:t>
            </w:r>
          </w:p>
          <w:p w14:paraId="68ED2052" w14:textId="77777777" w:rsidR="00530989" w:rsidRPr="00530989" w:rsidRDefault="00530989" w:rsidP="00530989">
            <w:pPr>
              <w:rPr>
                <w:rFonts w:ascii="Arial" w:hAnsi="Arial" w:cs="Arial"/>
                <w:b/>
                <w:color w:val="00365C"/>
                <w:sz w:val="24"/>
              </w:rPr>
            </w:pPr>
          </w:p>
          <w:p w14:paraId="6BFDD42F" w14:textId="77777777" w:rsidR="00530989" w:rsidRPr="00530989" w:rsidRDefault="00530989" w:rsidP="00530989">
            <w:pPr>
              <w:rPr>
                <w:rFonts w:ascii="Arial" w:hAnsi="Arial" w:cs="Arial"/>
                <w:b/>
                <w:color w:val="00365C"/>
                <w:sz w:val="24"/>
              </w:rPr>
            </w:pPr>
          </w:p>
        </w:tc>
      </w:tr>
    </w:tbl>
    <w:p w14:paraId="46696D32" w14:textId="77777777" w:rsidR="00530989" w:rsidRPr="00530989" w:rsidRDefault="00530989" w:rsidP="00530989">
      <w:pPr>
        <w:spacing w:after="0" w:line="240" w:lineRule="auto"/>
        <w:rPr>
          <w:rFonts w:ascii="Arial" w:eastAsia="Times New Roman" w:hAnsi="Arial" w:cs="Arial"/>
          <w:color w:val="00365C"/>
          <w:sz w:val="24"/>
          <w:szCs w:val="24"/>
        </w:rPr>
      </w:pPr>
    </w:p>
    <w:p w14:paraId="558EF26D" w14:textId="77777777" w:rsidR="00530989" w:rsidRPr="00530989" w:rsidRDefault="00530989" w:rsidP="00530989">
      <w:pPr>
        <w:spacing w:after="0" w:line="240" w:lineRule="auto"/>
        <w:rPr>
          <w:rFonts w:ascii="DIN-Regular" w:eastAsia="Times New Roman" w:hAnsi="DIN-Regular" w:cs="Times New Roman"/>
          <w:color w:val="00365C"/>
          <w:sz w:val="24"/>
          <w:szCs w:val="24"/>
        </w:rPr>
      </w:pPr>
      <w:r w:rsidRPr="00530989">
        <w:rPr>
          <w:rFonts w:ascii="DIN-Regular" w:eastAsia="Times New Roman" w:hAnsi="DIN-Regular" w:cs="Times New Roman"/>
          <w:color w:val="00365C"/>
          <w:sz w:val="24"/>
          <w:szCs w:val="24"/>
        </w:rPr>
        <w:br w:type="page"/>
      </w:r>
    </w:p>
    <w:p w14:paraId="67F72293" w14:textId="77777777" w:rsidR="00530989" w:rsidRPr="00530989" w:rsidRDefault="00530989" w:rsidP="00530989">
      <w:pPr>
        <w:spacing w:after="0" w:line="240" w:lineRule="auto"/>
        <w:rPr>
          <w:rFonts w:ascii="DIN-Regular" w:eastAsia="Times New Roman" w:hAnsi="DIN-Regular" w:cs="Times New Roman"/>
          <w:color w:val="00365C"/>
          <w:sz w:val="24"/>
          <w:szCs w:val="24"/>
        </w:rPr>
      </w:pPr>
    </w:p>
    <w:tbl>
      <w:tblPr>
        <w:tblStyle w:val="TableGrid"/>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ook w:val="01E0" w:firstRow="1" w:lastRow="1" w:firstColumn="1" w:lastColumn="1" w:noHBand="0" w:noVBand="0"/>
      </w:tblPr>
      <w:tblGrid>
        <w:gridCol w:w="10800"/>
      </w:tblGrid>
      <w:tr w:rsidR="00530989" w:rsidRPr="00530989" w14:paraId="338E7387" w14:textId="77777777" w:rsidTr="00865AD0">
        <w:trPr>
          <w:trHeight w:val="504"/>
        </w:trPr>
        <w:tc>
          <w:tcPr>
            <w:tcW w:w="10800" w:type="dxa"/>
            <w:tcBorders>
              <w:bottom w:val="single" w:sz="12" w:space="0" w:color="FDE9D9"/>
            </w:tcBorders>
            <w:shd w:val="clear" w:color="auto" w:fill="F79646"/>
            <w:vAlign w:val="center"/>
          </w:tcPr>
          <w:p w14:paraId="0EF65F96" w14:textId="77777777" w:rsidR="00530989" w:rsidRPr="00530989" w:rsidRDefault="00530989" w:rsidP="00530989">
            <w:pPr>
              <w:rPr>
                <w:rFonts w:ascii="Arial" w:hAnsi="Arial" w:cs="Arial"/>
                <w:b/>
                <w:bCs/>
                <w:color w:val="FFFFFF"/>
                <w:sz w:val="28"/>
              </w:rPr>
            </w:pPr>
            <w:r w:rsidRPr="00530989">
              <w:rPr>
                <w:rFonts w:ascii="Arial" w:hAnsi="Arial" w:cs="Arial"/>
                <w:b/>
                <w:bCs/>
                <w:color w:val="FFFFFF"/>
                <w:sz w:val="28"/>
              </w:rPr>
              <w:t>Confirmation Page</w:t>
            </w:r>
          </w:p>
          <w:p w14:paraId="1CBDAC7A" w14:textId="77777777" w:rsidR="00530989" w:rsidRPr="00530989" w:rsidRDefault="00530989" w:rsidP="00530989">
            <w:pPr>
              <w:rPr>
                <w:rFonts w:ascii="Arial" w:hAnsi="Arial" w:cs="Arial"/>
                <w:color w:val="000000"/>
                <w:sz w:val="16"/>
              </w:rPr>
            </w:pPr>
            <w:r w:rsidRPr="00530989">
              <w:rPr>
                <w:rFonts w:ascii="Arial" w:hAnsi="Arial" w:cs="Arial"/>
                <w:b/>
                <w:bCs/>
                <w:color w:val="FFFFFF"/>
              </w:rPr>
              <w:t>Give a good closing argument, thank constituent for taking action and provide for more opportunities to engage using hyperlinks, even if it’s back to your website. Also use this opportunity to promote other actions or events.</w:t>
            </w:r>
          </w:p>
        </w:tc>
      </w:tr>
      <w:tr w:rsidR="00530989" w:rsidRPr="00530989" w14:paraId="0F873C37" w14:textId="77777777" w:rsidTr="00865AD0">
        <w:trPr>
          <w:trHeight w:val="1797"/>
        </w:trPr>
        <w:tc>
          <w:tcPr>
            <w:tcW w:w="10800" w:type="dxa"/>
            <w:tcBorders>
              <w:top w:val="single" w:sz="12" w:space="0" w:color="FDE9D9"/>
              <w:left w:val="single" w:sz="12" w:space="0" w:color="FDE9D9"/>
              <w:bottom w:val="single" w:sz="12" w:space="0" w:color="FDE9D9"/>
              <w:right w:val="single" w:sz="12" w:space="0" w:color="FDE9D9"/>
            </w:tcBorders>
          </w:tcPr>
          <w:p w14:paraId="7AF2C626" w14:textId="77777777" w:rsidR="00530989" w:rsidRPr="00530989" w:rsidRDefault="00530989" w:rsidP="00530989">
            <w:pPr>
              <w:rPr>
                <w:rFonts w:ascii="Arial" w:hAnsi="Arial" w:cs="Arial"/>
                <w:color w:val="00365C"/>
                <w:sz w:val="24"/>
              </w:rPr>
            </w:pPr>
          </w:p>
          <w:p w14:paraId="4EA8A447" w14:textId="77777777" w:rsidR="00530989" w:rsidRPr="00530989" w:rsidRDefault="00530989" w:rsidP="00530989">
            <w:pPr>
              <w:rPr>
                <w:rFonts w:ascii="Arial" w:hAnsi="Arial" w:cs="Arial"/>
                <w:color w:val="00365C"/>
                <w:sz w:val="24"/>
              </w:rPr>
            </w:pPr>
          </w:p>
          <w:p w14:paraId="36B31707" w14:textId="77777777" w:rsidR="00530989" w:rsidRPr="00530989" w:rsidRDefault="00530989" w:rsidP="00530989">
            <w:pPr>
              <w:rPr>
                <w:rFonts w:ascii="Arial" w:hAnsi="Arial" w:cs="Arial"/>
                <w:color w:val="00365C"/>
                <w:sz w:val="24"/>
              </w:rPr>
            </w:pPr>
          </w:p>
        </w:tc>
      </w:tr>
      <w:tr w:rsidR="00530989" w:rsidRPr="00530989" w14:paraId="5B6FB25D" w14:textId="77777777" w:rsidTr="00865AD0">
        <w:trPr>
          <w:trHeight w:val="672"/>
        </w:trPr>
        <w:tc>
          <w:tcPr>
            <w:tcW w:w="10800" w:type="dxa"/>
            <w:tcBorders>
              <w:top w:val="single" w:sz="12" w:space="0" w:color="FDE9D9"/>
              <w:left w:val="single" w:sz="12" w:space="0" w:color="FDE9D9"/>
              <w:bottom w:val="single" w:sz="12" w:space="0" w:color="FDE9D9"/>
              <w:right w:val="single" w:sz="12" w:space="0" w:color="FDE9D9"/>
            </w:tcBorders>
            <w:shd w:val="clear" w:color="auto" w:fill="F79646"/>
          </w:tcPr>
          <w:p w14:paraId="521DC732" w14:textId="77777777" w:rsidR="00530989" w:rsidRPr="00530989" w:rsidRDefault="00530989" w:rsidP="00530989">
            <w:pPr>
              <w:rPr>
                <w:rFonts w:ascii="Arial" w:hAnsi="Arial" w:cs="Arial"/>
                <w:b/>
                <w:color w:val="00365C"/>
                <w:sz w:val="24"/>
              </w:rPr>
            </w:pPr>
            <w:r w:rsidRPr="00530989">
              <w:rPr>
                <w:rFonts w:ascii="Arial" w:hAnsi="Arial" w:cs="Arial"/>
                <w:b/>
                <w:color w:val="FFFFFF"/>
                <w:sz w:val="24"/>
              </w:rPr>
              <w:t xml:space="preserve">Text for Twitter Share Link (140 characters max) </w:t>
            </w:r>
          </w:p>
        </w:tc>
      </w:tr>
      <w:tr w:rsidR="00530989" w:rsidRPr="00530989" w14:paraId="7CF5113E" w14:textId="77777777" w:rsidTr="00865AD0">
        <w:trPr>
          <w:trHeight w:val="1428"/>
        </w:trPr>
        <w:tc>
          <w:tcPr>
            <w:tcW w:w="10800" w:type="dxa"/>
            <w:tcBorders>
              <w:top w:val="single" w:sz="12" w:space="0" w:color="FDE9D9"/>
              <w:left w:val="single" w:sz="12" w:space="0" w:color="FDE9D9"/>
              <w:bottom w:val="single" w:sz="12" w:space="0" w:color="FDE9D9"/>
              <w:right w:val="single" w:sz="12" w:space="0" w:color="FDE9D9"/>
            </w:tcBorders>
          </w:tcPr>
          <w:p w14:paraId="671A7485" w14:textId="77777777" w:rsidR="00530989" w:rsidRPr="00530989" w:rsidRDefault="00530989" w:rsidP="00530989">
            <w:pPr>
              <w:rPr>
                <w:rFonts w:ascii="Arial" w:hAnsi="Arial" w:cs="Arial"/>
                <w:color w:val="00365C"/>
                <w:sz w:val="24"/>
              </w:rPr>
            </w:pPr>
          </w:p>
        </w:tc>
      </w:tr>
    </w:tbl>
    <w:p w14:paraId="60A36C2F" w14:textId="77777777" w:rsidR="00530989" w:rsidRPr="00530989" w:rsidRDefault="00530989" w:rsidP="00530989">
      <w:pPr>
        <w:spacing w:after="0" w:line="240" w:lineRule="auto"/>
        <w:rPr>
          <w:rFonts w:ascii="Arial" w:eastAsia="Times New Roman" w:hAnsi="Arial" w:cs="Arial"/>
          <w:color w:val="00365C"/>
          <w:sz w:val="24"/>
          <w:szCs w:val="24"/>
        </w:rPr>
      </w:pPr>
    </w:p>
    <w:p w14:paraId="787A403B" w14:textId="77777777" w:rsidR="00530989" w:rsidRPr="00530989" w:rsidRDefault="00530989" w:rsidP="00530989"/>
    <w:p w14:paraId="04FF0CA0" w14:textId="77777777" w:rsidR="0069014B" w:rsidRDefault="0010005F"/>
    <w:sectPr w:rsidR="0069014B" w:rsidSect="00364F7B">
      <w:headerReference w:type="default" r:id="rId23"/>
      <w:footerReference w:type="default" r:id="rId24"/>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ill Farrar" w:date="2018-06-18T15:40:00Z" w:initials="BF">
    <w:p w14:paraId="461A516A" w14:textId="77777777" w:rsidR="00530989" w:rsidRDefault="00530989" w:rsidP="00530989">
      <w:pPr>
        <w:pStyle w:val="CommentText"/>
      </w:pPr>
      <w:r>
        <w:rPr>
          <w:rStyle w:val="CommentReference"/>
        </w:rPr>
        <w:annotationRef/>
      </w:r>
      <w:r>
        <w:t>This is one of those things you wouldn’t know, but we would almost never use this word. We avoid labels in general and tend to lean more toward “people who …” or in this case we might use “inmate.” Another example is we don’t call disenfranchised people “felons”; we say “people formerly convicted of a felony offense.”</w:t>
      </w:r>
    </w:p>
  </w:comment>
  <w:comment w:id="1" w:author="Bill Farrar" w:date="2018-06-14T13:53:00Z" w:initials="BF">
    <w:p w14:paraId="7AB23901" w14:textId="77777777" w:rsidR="00530989" w:rsidRDefault="00530989" w:rsidP="00530989">
      <w:pPr>
        <w:pStyle w:val="CommentText"/>
      </w:pPr>
      <w:r>
        <w:rPr>
          <w:rStyle w:val="CommentReference"/>
        </w:rPr>
        <w:annotationRef/>
      </w:r>
      <w:r>
        <w:t>I don’t think transparency itself results in more humane treatment, although it does let the public know just how gruesome this process is, which can then lead to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1A516A" w15:done="1"/>
  <w15:commentEx w15:paraId="7AB2390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B23901" w16cid:durableId="1ECCF1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6E703" w14:textId="77777777" w:rsidR="0010005F" w:rsidRDefault="0010005F">
      <w:pPr>
        <w:spacing w:after="0" w:line="240" w:lineRule="auto"/>
      </w:pPr>
      <w:r>
        <w:separator/>
      </w:r>
    </w:p>
  </w:endnote>
  <w:endnote w:type="continuationSeparator" w:id="0">
    <w:p w14:paraId="6D74FCD2" w14:textId="77777777" w:rsidR="0010005F" w:rsidRDefault="00100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IN-Regular">
    <w:altName w:val="Corbel"/>
    <w:panose1 w:val="02000503040000020004"/>
    <w:charset w:val="00"/>
    <w:family w:val="auto"/>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01996" w14:textId="58324008" w:rsidR="00040673" w:rsidRPr="00040673" w:rsidRDefault="00530989" w:rsidP="00040673">
    <w:pPr>
      <w:pStyle w:val="Footer"/>
      <w:rPr>
        <w:rFonts w:cs="Arial"/>
        <w:color w:val="3971AB"/>
        <w:sz w:val="20"/>
      </w:rPr>
    </w:pPr>
    <w:r w:rsidRPr="00017291">
      <w:rPr>
        <w:rFonts w:cs="Arial"/>
        <w:color w:val="3971AB"/>
        <w:sz w:val="20"/>
      </w:rPr>
      <w:t>Questions?</w:t>
    </w:r>
    <w:r>
      <w:rPr>
        <w:rFonts w:cs="Arial"/>
        <w:color w:val="3971AB"/>
        <w:sz w:val="20"/>
      </w:rPr>
      <w:t xml:space="preserve"> </w:t>
    </w:r>
    <w:r w:rsidRPr="00017291">
      <w:rPr>
        <w:rFonts w:cs="Arial"/>
        <w:color w:val="3971AB"/>
        <w:sz w:val="20"/>
      </w:rPr>
      <w:t>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4346E4">
      <w:rPr>
        <w:rFonts w:cs="Arial"/>
        <w:noProof/>
        <w:color w:val="3971AB"/>
        <w:sz w:val="20"/>
      </w:rPr>
      <w:t>5</w:t>
    </w:r>
    <w:r w:rsidRPr="00040673">
      <w:rPr>
        <w:rFonts w:cs="Arial"/>
        <w:noProof/>
        <w:color w:val="3971AB"/>
        <w:sz w:val="20"/>
      </w:rPr>
      <w:fldChar w:fldCharType="end"/>
    </w:r>
    <w:r w:rsidRPr="00017291">
      <w:rPr>
        <w:rFonts w:cs="Arial"/>
        <w:color w:val="3971AB"/>
        <w:sz w:val="20"/>
      </w:rPr>
      <w:br/>
    </w:r>
    <w:hyperlink r:id="rId1" w:history="1">
      <w:r w:rsidRPr="00017291">
        <w:rPr>
          <w:rStyle w:val="Hyperlink1"/>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32DEF" w14:textId="77777777" w:rsidR="0010005F" w:rsidRDefault="0010005F">
      <w:pPr>
        <w:spacing w:after="0" w:line="240" w:lineRule="auto"/>
      </w:pPr>
      <w:r>
        <w:separator/>
      </w:r>
    </w:p>
  </w:footnote>
  <w:footnote w:type="continuationSeparator" w:id="0">
    <w:p w14:paraId="4C4D34CF" w14:textId="77777777" w:rsidR="0010005F" w:rsidRDefault="00100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12BFA" w14:textId="77777777" w:rsidR="008726A1" w:rsidRPr="007C7AA6" w:rsidRDefault="00530989"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9264" behindDoc="0" locked="0" layoutInCell="1" allowOverlap="1" wp14:anchorId="2AF507B3" wp14:editId="15352DA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5DA0EC96" w14:textId="77777777" w:rsidR="00052C04" w:rsidRPr="007C7AA6" w:rsidRDefault="00530989" w:rsidP="00040673">
    <w:pPr>
      <w:jc w:val="right"/>
      <w:rPr>
        <w:rFonts w:ascii="Arial" w:hAnsi="Arial" w:cs="Arial"/>
        <w:sz w:val="40"/>
        <w:szCs w:val="40"/>
      </w:rPr>
    </w:pPr>
    <w:r w:rsidRPr="007C7AA6">
      <w:rPr>
        <w:rFonts w:ascii="Arial" w:hAnsi="Arial" w:cs="Arial"/>
        <w:sz w:val="40"/>
        <w:szCs w:val="40"/>
      </w:rPr>
      <w:t>Email and Action Alert</w:t>
    </w:r>
  </w:p>
  <w:p w14:paraId="01A11D5F" w14:textId="77777777" w:rsidR="00746B86" w:rsidRPr="00746B86" w:rsidRDefault="00530989"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342622E9" wp14:editId="36160F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noFill/>
                      <a:ln w="12700" cap="flat" cmpd="sng" algn="ctr">
                        <a:solidFill>
                          <a:srgbClr val="4F81BD"/>
                        </a:solidFill>
                        <a:prstDash val="solid"/>
                        <a:round/>
                        <a:headEnd type="none" w="med" len="med"/>
                        <a:tailEnd type="none" w="med" len="med"/>
                      </a:ln>
                      <a:effectLst/>
                    </wps:spPr>
                    <wps:bodyPr/>
                  </wps:wsp>
                </a:graphicData>
              </a:graphic>
              <wp14:sizeRelH relativeFrom="page">
                <wp14:pctWidth>0</wp14:pctWidth>
              </wp14:sizeRelH>
              <wp14:sizeRelV relativeFrom="page">
                <wp14:pctHeight>0</wp14:pctHeight>
              </wp14:sizeRelV>
            </wp:anchor>
          </w:drawing>
        </mc:Choice>
        <mc:Fallback>
          <w:pict>
            <v:line w14:anchorId="3BD48A4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" strokecolor="#4f81bd"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 Farrar">
    <w15:presenceInfo w15:providerId="None" w15:userId="Bill Farr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89"/>
    <w:rsid w:val="0010005F"/>
    <w:rsid w:val="00346D5C"/>
    <w:rsid w:val="004346E4"/>
    <w:rsid w:val="004B5D7A"/>
    <w:rsid w:val="00530989"/>
    <w:rsid w:val="0075507E"/>
    <w:rsid w:val="00F4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0269"/>
  <w15:chartTrackingRefBased/>
  <w15:docId w15:val="{B7A7796B-10DF-45C8-A643-5B300C84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09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989"/>
  </w:style>
  <w:style w:type="paragraph" w:styleId="Footer">
    <w:name w:val="footer"/>
    <w:basedOn w:val="Normal"/>
    <w:link w:val="FooterChar"/>
    <w:uiPriority w:val="99"/>
    <w:semiHidden/>
    <w:unhideWhenUsed/>
    <w:rsid w:val="005309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0989"/>
  </w:style>
  <w:style w:type="character" w:customStyle="1" w:styleId="Hyperlink1">
    <w:name w:val="Hyperlink1"/>
    <w:basedOn w:val="DefaultParagraphFont"/>
    <w:uiPriority w:val="99"/>
    <w:unhideWhenUsed/>
    <w:rsid w:val="00530989"/>
    <w:rPr>
      <w:color w:val="0000FF"/>
      <w:u w:val="single"/>
    </w:rPr>
  </w:style>
  <w:style w:type="table" w:styleId="TableGrid">
    <w:name w:val="Table Grid"/>
    <w:basedOn w:val="TableNormal"/>
    <w:rsid w:val="0053098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30989"/>
    <w:rPr>
      <w:sz w:val="16"/>
      <w:szCs w:val="16"/>
    </w:rPr>
  </w:style>
  <w:style w:type="paragraph" w:styleId="CommentText">
    <w:name w:val="annotation text"/>
    <w:basedOn w:val="Normal"/>
    <w:link w:val="CommentTextChar"/>
    <w:uiPriority w:val="99"/>
    <w:semiHidden/>
    <w:unhideWhenUsed/>
    <w:rsid w:val="00530989"/>
    <w:pPr>
      <w:spacing w:line="240" w:lineRule="auto"/>
    </w:pPr>
    <w:rPr>
      <w:sz w:val="20"/>
      <w:szCs w:val="20"/>
    </w:rPr>
  </w:style>
  <w:style w:type="character" w:customStyle="1" w:styleId="CommentTextChar">
    <w:name w:val="Comment Text Char"/>
    <w:basedOn w:val="DefaultParagraphFont"/>
    <w:link w:val="CommentText"/>
    <w:uiPriority w:val="99"/>
    <w:semiHidden/>
    <w:rsid w:val="00530989"/>
    <w:rPr>
      <w:sz w:val="20"/>
      <w:szCs w:val="20"/>
    </w:rPr>
  </w:style>
  <w:style w:type="paragraph" w:styleId="BalloonText">
    <w:name w:val="Balloon Text"/>
    <w:basedOn w:val="Normal"/>
    <w:link w:val="BalloonTextChar"/>
    <w:uiPriority w:val="99"/>
    <w:semiHidden/>
    <w:unhideWhenUsed/>
    <w:rsid w:val="005309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9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tedstateszipcodes.org/" TargetMode="External"/><Relationship Id="rId13" Type="http://schemas.openxmlformats.org/officeDocument/2006/relationships/hyperlink" Target="http://www.richmond.com/news/after-ricky-gray-execution-virginia-department-of-corrections-changes-execution/article_720dc1f0-5fd0-5148-9587-48638de382cb.html" TargetMode="External"/><Relationship Id="rId18" Type="http://schemas.openxmlformats.org/officeDocument/2006/relationships/hyperlink" Target="http://www.richmond.com/news/after-ricky-gray-execution-virginia-department-of-corrections-changes-execution/article_720dc1f0-5fd0-5148-9587-48638de382cb.html"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www.americanbar.org/groups/committees/death_penalty_representation/resources/dp-policy/execution-transparency-2015.html" TargetMode="External"/><Relationship Id="rId7" Type="http://schemas.openxmlformats.org/officeDocument/2006/relationships/hyperlink" Target="https://www.acluloop.org/Departments/affiliateSupport/CAN/Pages/CAN%20Calendar.aspx" TargetMode="External"/><Relationship Id="rId12" Type="http://schemas.openxmlformats.org/officeDocument/2006/relationships/image" Target="media/image1.jpe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mments" Target="comment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ickr.com/common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americanbar.org/groups/committees/death_penalty_representation/resources/dp-policy/execution-transparency-2015.html"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freeimages.com/" TargetMode="External"/><Relationship Id="rId19" Type="http://schemas.openxmlformats.org/officeDocument/2006/relationships/hyperlink" Target="https://acluva.org/sites/default/files/180618_ltr_to_gov_northam_re_execution_secrecy_final.pdf" TargetMode="External"/><Relationship Id="rId4" Type="http://schemas.openxmlformats.org/officeDocument/2006/relationships/webSettings" Target="webSettings.xml"/><Relationship Id="rId9" Type="http://schemas.openxmlformats.org/officeDocument/2006/relationships/hyperlink" Target="http://morguefile.com/" TargetMode="External"/><Relationship Id="rId14" Type="http://schemas.openxmlformats.org/officeDocument/2006/relationships/hyperlink" Target="https://acluva.org/sites/default/files/180618_ltr_to_gov_northam_re_execution_secrecy_final.pdf" TargetMode="External"/><Relationship Id="rId22" Type="http://schemas.openxmlformats.org/officeDocument/2006/relationships/hyperlink" Target="mailto:federalalert@aclu.org" TargetMode="Externa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B194AAFEA6482F8122F1EEDF202C66"/>
        <w:category>
          <w:name w:val="General"/>
          <w:gallery w:val="placeholder"/>
        </w:category>
        <w:types>
          <w:type w:val="bbPlcHdr"/>
        </w:types>
        <w:behaviors>
          <w:behavior w:val="content"/>
        </w:behaviors>
        <w:guid w:val="{E83FEBA0-71CE-450A-99CB-3E26CA3E747A}"/>
      </w:docPartPr>
      <w:docPartBody>
        <w:p w:rsidR="00CC6A52" w:rsidRDefault="00620F2F" w:rsidP="00620F2F">
          <w:pPr>
            <w:pStyle w:val="38B194AAFEA6482F8122F1EEDF202C66"/>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IN-Regular">
    <w:altName w:val="Corbel"/>
    <w:panose1 w:val="02000503040000020004"/>
    <w:charset w:val="00"/>
    <w:family w:val="auto"/>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F2F"/>
    <w:rsid w:val="000923DF"/>
    <w:rsid w:val="005834B9"/>
    <w:rsid w:val="00620F2F"/>
    <w:rsid w:val="00C61EE5"/>
    <w:rsid w:val="00CC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3A57D334D54706AAD512C9E729043D">
    <w:name w:val="533A57D334D54706AAD512C9E729043D"/>
    <w:rsid w:val="00620F2F"/>
  </w:style>
  <w:style w:type="paragraph" w:customStyle="1" w:styleId="38B194AAFEA6482F8122F1EEDF202C66">
    <w:name w:val="38B194AAFEA6482F8122F1EEDF202C66"/>
    <w:rsid w:val="00620F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Mason</dc:creator>
  <cp:keywords/>
  <dc:description/>
  <cp:lastModifiedBy>Meredith Mason</cp:lastModifiedBy>
  <cp:revision>2</cp:revision>
  <dcterms:created xsi:type="dcterms:W3CDTF">2018-06-20T17:34:00Z</dcterms:created>
  <dcterms:modified xsi:type="dcterms:W3CDTF">2018-06-20T17:34:00Z</dcterms:modified>
</cp:coreProperties>
</file>