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2B209F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West Virginia (50)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7-12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855EDE" w:rsidP="001774D9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12/8/2017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B21DCA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0441C6" w:rsidP="00B21DC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EDE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0441C6" w:rsidP="00B21DCA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55EDE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B21DCA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0441C6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866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0441C6" w:rsidP="00B21DCA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2866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C1268F" w:rsidP="0080360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25401, 25405, 25404, 25413, 25402, 25403, 25427, 25428, 25440, 25419, 25420, 25421</w:t>
            </w:r>
            <w:r w:rsidR="002B44AD">
              <w:rPr>
                <w:rFonts w:ascii="Arial" w:hAnsi="Arial" w:cs="Arial"/>
                <w:sz w:val="28"/>
              </w:rPr>
              <w:t>, 25425, 25430, 25442, 25443, 25446, 25432, 25438, 25441, 25423, 25410, 25414</w:t>
            </w:r>
            <w:r w:rsidR="00196618">
              <w:rPr>
                <w:rFonts w:ascii="Arial" w:hAnsi="Arial" w:cs="Arial"/>
                <w:sz w:val="28"/>
              </w:rPr>
              <w:t>, 25422, 25434, 25411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B21DCA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0441C6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="00D12E19" w:rsidRPr="00ED3760">
                <w:rPr>
                  <w:rStyle w:val="Hyperlink"/>
                  <w:rFonts w:ascii="Arial" w:hAnsi="Arial" w:cs="Arial"/>
                  <w:szCs w:val="22"/>
                </w:rPr>
                <w:t>jcohen@acluwv.org</w:t>
              </w:r>
            </w:hyperlink>
          </w:p>
          <w:p w:rsidR="002B209F" w:rsidRDefault="000441C6" w:rsidP="003C5521">
            <w:pPr>
              <w:rPr>
                <w:rFonts w:ascii="Arial" w:hAnsi="Arial" w:cs="Arial"/>
                <w:szCs w:val="22"/>
              </w:rPr>
            </w:pPr>
            <w:hyperlink r:id="rId13" w:history="1">
              <w:r w:rsidR="00392E56" w:rsidRPr="006E7D56">
                <w:rPr>
                  <w:rStyle w:val="Hyperlink"/>
                  <w:rFonts w:ascii="Arial" w:hAnsi="Arial" w:cs="Arial"/>
                  <w:szCs w:val="22"/>
                </w:rPr>
                <w:t>mkennedy@acluwv.org</w:t>
              </w:r>
            </w:hyperlink>
          </w:p>
          <w:p w:rsidR="00392E56" w:rsidRDefault="00392E56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209F" w:rsidRPr="00973768" w:rsidRDefault="002B209F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0441C6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6A05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6618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0441C6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42A7B" w:rsidRPr="00973768" w:rsidRDefault="000E7276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Pop-Up Political Cartoon Exhibit in</w:t>
            </w:r>
            <w:r w:rsidR="00C7795E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196618">
              <w:rPr>
                <w:rFonts w:ascii="Arial" w:hAnsi="Arial" w:cs="Arial"/>
                <w:color w:val="000000"/>
                <w:szCs w:val="22"/>
              </w:rPr>
              <w:t>Shepherdstown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C1268F" w:rsidRPr="00973768" w:rsidRDefault="00196618" w:rsidP="00C1268F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Join us </w:t>
            </w:r>
            <w:r w:rsidR="000E7276">
              <w:rPr>
                <w:rFonts w:ascii="Arial" w:hAnsi="Arial" w:cs="Arial"/>
                <w:color w:val="000000"/>
                <w:szCs w:val="22"/>
              </w:rPr>
              <w:t>for an amazing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 exhibit of First Amendment political cartoons</w:t>
            </w:r>
          </w:p>
          <w:p w:rsidR="003D7EA1" w:rsidRPr="00973768" w:rsidRDefault="003D7EA1" w:rsidP="00861EF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21DCA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B21DCA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0441C6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B60">
                  <w:rPr>
                    <w:rFonts w:ascii="MS Gothic" w:eastAsia="MS Gothic" w:hAnsi="MS Gothic" w:cs="Arial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B60">
                  <w:rPr>
                    <w:rFonts w:ascii="MS Gothic" w:eastAsia="MS Gothic" w:hAnsi="MS Gothic" w:cs="Arial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4F7B60" w:rsidRDefault="004F7B60" w:rsidP="00F6714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626D39" w:rsidRDefault="00196618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WV Political Cartoon Exhibit</w:t>
            </w:r>
          </w:p>
          <w:p w:rsidR="00C7795E" w:rsidRDefault="00855EDE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Saturday</w:t>
            </w:r>
            <w:r w:rsidR="00C7795E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r>
              <w:rPr>
                <w:rFonts w:ascii="Arial" w:hAnsi="Arial" w:cs="Arial"/>
                <w:color w:val="000000"/>
                <w:szCs w:val="22"/>
              </w:rPr>
              <w:t>December</w:t>
            </w:r>
            <w:r w:rsidR="00C7795E">
              <w:rPr>
                <w:rFonts w:ascii="Arial" w:hAnsi="Arial" w:cs="Arial"/>
                <w:color w:val="000000"/>
                <w:szCs w:val="22"/>
              </w:rPr>
              <w:t xml:space="preserve"> 1</w:t>
            </w:r>
            <w:r>
              <w:rPr>
                <w:rFonts w:ascii="Arial" w:hAnsi="Arial" w:cs="Arial"/>
                <w:color w:val="000000"/>
                <w:szCs w:val="22"/>
              </w:rPr>
              <w:t>6</w:t>
            </w:r>
            <w:r w:rsidR="00C7795E">
              <w:rPr>
                <w:rFonts w:ascii="Arial" w:hAnsi="Arial" w:cs="Arial"/>
                <w:color w:val="000000"/>
                <w:szCs w:val="22"/>
              </w:rPr>
              <w:t>,</w:t>
            </w:r>
            <w:r w:rsidR="004F7B60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3C17EB">
              <w:rPr>
                <w:rFonts w:ascii="Arial" w:hAnsi="Arial" w:cs="Arial"/>
                <w:color w:val="000000"/>
                <w:szCs w:val="22"/>
              </w:rPr>
              <w:t>6:00 pm</w:t>
            </w:r>
            <w:r w:rsidR="00C7795E">
              <w:rPr>
                <w:rFonts w:ascii="Arial" w:hAnsi="Arial" w:cs="Arial"/>
                <w:color w:val="000000"/>
                <w:szCs w:val="22"/>
              </w:rPr>
              <w:t xml:space="preserve"> – </w:t>
            </w:r>
            <w:r>
              <w:rPr>
                <w:rFonts w:ascii="Arial" w:hAnsi="Arial" w:cs="Arial"/>
                <w:color w:val="000000"/>
                <w:szCs w:val="22"/>
              </w:rPr>
              <w:t>11</w:t>
            </w:r>
            <w:r w:rsidR="00C7795E">
              <w:rPr>
                <w:rFonts w:ascii="Arial" w:hAnsi="Arial" w:cs="Arial"/>
                <w:color w:val="000000"/>
                <w:szCs w:val="22"/>
              </w:rPr>
              <w:t>:00 pm</w:t>
            </w:r>
          </w:p>
          <w:p w:rsidR="004F7B60" w:rsidRDefault="00855EDE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123 W German St</w:t>
            </w:r>
          </w:p>
          <w:p w:rsidR="00C7795E" w:rsidRDefault="00855EDE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Shepherdstown</w:t>
            </w:r>
            <w:r w:rsidR="00C7795E">
              <w:rPr>
                <w:rFonts w:ascii="Arial" w:hAnsi="Arial" w:cs="Arial"/>
                <w:color w:val="000000"/>
                <w:szCs w:val="22"/>
              </w:rPr>
              <w:t>, WV 254</w:t>
            </w:r>
            <w:r>
              <w:rPr>
                <w:rFonts w:ascii="Arial" w:hAnsi="Arial" w:cs="Arial"/>
                <w:color w:val="000000"/>
                <w:szCs w:val="22"/>
              </w:rPr>
              <w:t>43</w:t>
            </w:r>
          </w:p>
          <w:p w:rsidR="00392E56" w:rsidRPr="00973768" w:rsidRDefault="00CD54B6" w:rsidP="00F6714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RSVP on </w:t>
            </w:r>
            <w:hyperlink r:id="rId14" w:history="1">
              <w:r w:rsidRPr="003D4BB2">
                <w:rPr>
                  <w:rStyle w:val="Hyperlink"/>
                  <w:rFonts w:ascii="Arial" w:hAnsi="Arial" w:cs="Arial"/>
                  <w:szCs w:val="22"/>
                </w:rPr>
                <w:t>Facebook</w:t>
              </w:r>
            </w:hyperlink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21DCA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B21DCA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</w:tbl>
    <w:p w:rsidR="006A04CA" w:rsidRDefault="006A04CA">
      <w:r>
        <w:br w:type="page"/>
      </w: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21DCA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209F" w:rsidRDefault="000441C6" w:rsidP="00B21DCA">
            <w:pPr>
              <w:rPr>
                <w:rFonts w:ascii="Arial" w:hAnsi="Arial" w:cs="Arial"/>
                <w:color w:val="000000"/>
                <w:szCs w:val="22"/>
              </w:rPr>
            </w:pPr>
            <w:hyperlink r:id="rId15" w:history="1">
              <w:r w:rsidR="00196618" w:rsidRPr="001748F8">
                <w:rPr>
                  <w:rStyle w:val="Hyperlink"/>
                  <w:rFonts w:ascii="Arial" w:hAnsi="Arial" w:cs="Arial"/>
                  <w:szCs w:val="22"/>
                </w:rPr>
                <w:t>https://www.facebook.com/events/127448204595774/?active_tab=about</w:t>
              </w:r>
            </w:hyperlink>
          </w:p>
          <w:p w:rsidR="00E52336" w:rsidRDefault="000441C6" w:rsidP="00B21DCA">
            <w:pPr>
              <w:rPr>
                <w:rFonts w:ascii="Arial" w:hAnsi="Arial" w:cs="Arial"/>
                <w:color w:val="000000"/>
                <w:szCs w:val="22"/>
              </w:rPr>
            </w:pPr>
            <w:hyperlink r:id="rId16" w:history="1">
              <w:r w:rsidR="00196618" w:rsidRPr="001748F8">
                <w:rPr>
                  <w:rStyle w:val="Hyperlink"/>
                  <w:rFonts w:ascii="Arial" w:hAnsi="Arial" w:cs="Arial"/>
                  <w:szCs w:val="22"/>
                </w:rPr>
                <w:t>http://acluwv.org/</w:t>
              </w:r>
            </w:hyperlink>
          </w:p>
          <w:p w:rsidR="00E52336" w:rsidRDefault="00E52336" w:rsidP="00B21DC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6A04CA" w:rsidRDefault="006A04CA" w:rsidP="00B21DCA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6A04CA" w:rsidRDefault="006A04CA" w:rsidP="00B21DCA">
            <w:pPr>
              <w:rPr>
                <w:rFonts w:ascii="Arial" w:hAnsi="Arial" w:cs="Arial"/>
                <w:color w:val="000000"/>
                <w:szCs w:val="22"/>
              </w:rPr>
            </w:pPr>
            <w:r w:rsidRPr="006A04CA">
              <w:rPr>
                <w:rFonts w:ascii="Arial" w:hAnsi="Arial" w:cs="Arial"/>
                <w:color w:val="000000"/>
                <w:szCs w:val="22"/>
              </w:rPr>
              <w:t>mail@acluwv.org</w:t>
            </w:r>
            <w:bookmarkStart w:id="0" w:name="_GoBack"/>
            <w:bookmarkEnd w:id="0"/>
          </w:p>
          <w:p w:rsidR="006A04CA" w:rsidRPr="00973768" w:rsidRDefault="006A04CA" w:rsidP="00B21DCA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B21DCA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A27983" w:rsidRDefault="00A27983" w:rsidP="00F6714E">
            <w:pPr>
              <w:rPr>
                <w:rStyle w:val="Emphasis"/>
              </w:rPr>
            </w:pPr>
          </w:p>
          <w:p w:rsidR="00EE2FED" w:rsidRDefault="00392E56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Dear </w:t>
            </w:r>
            <w:r w:rsidR="00EE2FED">
              <w:rPr>
                <w:rFonts w:ascii="Arial" w:hAnsi="Arial" w:cs="Arial"/>
                <w:iCs/>
                <w:sz w:val="20"/>
                <w:szCs w:val="20"/>
              </w:rPr>
              <w:t>ACLU of West Virginia Family,</w:t>
            </w:r>
          </w:p>
          <w:p w:rsidR="00DE2AA1" w:rsidRDefault="00DE2AA1" w:rsidP="00F6714E">
            <w:pP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</w:pPr>
          </w:p>
          <w:p w:rsidR="00D12E19" w:rsidRPr="00D12E19" w:rsidRDefault="00855EDE" w:rsidP="00F6714E">
            <w:pP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Join the ACLU of West Virginia on December 16 in Shepherdstown for an amazing pop-up exhibit of political cartoons, all exploring the First Amendment. The show features cartoons from some of the most respected cartoonists in the country, including numerous Pulitzer Prize winners. </w:t>
            </w:r>
            <w:r>
              <w:rPr>
                <w:rFonts w:ascii="Helvetica" w:hAnsi="Helvetica" w:cs="Helvetica"/>
                <w:color w:val="4B4F56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4B4F56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At 7:00pm, the curator, renowned political cartoonist Gary Huck, will have an insightful Q and A with ACLU-WV Executive Director Joseph Cohen. They will discuss cartooning, freedom of speech and the current environment for political artists. You won't want to miss this event! </w:t>
            </w:r>
            <w:r>
              <w:rPr>
                <w:rFonts w:ascii="Helvetica" w:hAnsi="Helvetica" w:cs="Helvetica"/>
                <w:color w:val="4B4F56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4B4F56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Participating artists include Kirk Anderson, Clay Bennet, Paul Berge, John Cole, Edward Colley, Peter Dunlap-</w:t>
            </w:r>
            <w:proofErr w:type="spellStart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Shohl</w:t>
            </w:r>
            <w:proofErr w:type="spellEnd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 xml:space="preserve">, Steve Greenburg, Ed Hall, Phil Hands, Gary Huck, Mike Keefe, Mike </w:t>
            </w:r>
            <w:proofErr w:type="spellStart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Konopacki</w:t>
            </w:r>
            <w:proofErr w:type="spellEnd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 xml:space="preserve">, Jimmy Margulies, P.S. Mueller, Jack </w:t>
            </w:r>
            <w:proofErr w:type="spellStart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Ohman</w:t>
            </w:r>
            <w:proofErr w:type="spellEnd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 xml:space="preserve">, Joel </w:t>
            </w:r>
            <w:proofErr w:type="spellStart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Pett</w:t>
            </w:r>
            <w:proofErr w:type="spellEnd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 xml:space="preserve">, Ted </w:t>
            </w:r>
            <w:proofErr w:type="spellStart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Rall</w:t>
            </w:r>
            <w:proofErr w:type="spellEnd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 xml:space="preserve">, Andy Singer, Scott </w:t>
            </w:r>
            <w:proofErr w:type="spellStart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Stantis</w:t>
            </w:r>
            <w:proofErr w:type="spellEnd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 xml:space="preserve">, Signe Wilkinson and Matt </w:t>
            </w:r>
            <w:proofErr w:type="spellStart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Wuerker</w:t>
            </w:r>
            <w:proofErr w:type="spellEnd"/>
            <w:r>
              <w:rPr>
                <w:rFonts w:ascii="Helvetica" w:hAnsi="Helvetica" w:cs="Helvetica"/>
                <w:color w:val="4B4F56"/>
                <w:sz w:val="21"/>
                <w:szCs w:val="21"/>
                <w:shd w:val="clear" w:color="auto" w:fill="FFFFFF"/>
              </w:rPr>
              <w:t>.</w:t>
            </w:r>
          </w:p>
          <w:p w:rsidR="00855EDE" w:rsidRDefault="00855EDE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0E7276" w:rsidRDefault="00855EDE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We hope to see you there!</w:t>
            </w:r>
          </w:p>
          <w:p w:rsidR="00855EDE" w:rsidRDefault="00855EDE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6714E" w:rsidRPr="00F6714E" w:rsidRDefault="00F6714E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6714E">
              <w:rPr>
                <w:rFonts w:ascii="Arial" w:hAnsi="Arial" w:cs="Arial"/>
                <w:iCs/>
                <w:sz w:val="20"/>
                <w:szCs w:val="20"/>
              </w:rPr>
              <w:t>Onward Together,</w:t>
            </w:r>
          </w:p>
          <w:p w:rsidR="00973768" w:rsidRPr="004F7B60" w:rsidRDefault="000441C6" w:rsidP="002B117E">
            <w:pPr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</w:pPr>
            <w:hyperlink r:id="rId17" w:history="1">
              <w:r w:rsidR="00F6714E" w:rsidRPr="00F6714E">
                <w:rPr>
                  <w:rStyle w:val="Hyperlink"/>
                  <w:rFonts w:ascii="Arial" w:hAnsi="Arial" w:cs="Arial"/>
                  <w:b/>
                  <w:iCs/>
                  <w:sz w:val="20"/>
                  <w:szCs w:val="20"/>
                </w:rPr>
                <w:t>ACLU of West Virginia</w:t>
              </w:r>
            </w:hyperlink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8"/>
      <w:footerReference w:type="default" r:id="rId19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1C6" w:rsidRDefault="000441C6" w:rsidP="00746B86">
      <w:r>
        <w:separator/>
      </w:r>
    </w:p>
  </w:endnote>
  <w:endnote w:type="continuationSeparator" w:id="0">
    <w:p w:rsidR="000441C6" w:rsidRDefault="000441C6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Calibri"/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altName w:val="Calibri"/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DCA" w:rsidRPr="00040673" w:rsidRDefault="00B21DCA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>
      <w:rPr>
        <w:rFonts w:cs="Arial"/>
        <w:color w:val="3971AB"/>
        <w:sz w:val="20"/>
      </w:rPr>
      <w:tab/>
    </w:r>
    <w:r>
      <w:rPr>
        <w:rFonts w:cs="Arial"/>
        <w:color w:val="3971AB"/>
        <w:sz w:val="20"/>
      </w:rPr>
      <w:tab/>
    </w:r>
    <w:r w:rsidRPr="00040673">
      <w:rPr>
        <w:rFonts w:cs="Arial"/>
        <w:color w:val="3971AB"/>
        <w:sz w:val="20"/>
      </w:rPr>
      <w:fldChar w:fldCharType="begin"/>
    </w:r>
    <w:r w:rsidRPr="00040673">
      <w:rPr>
        <w:rFonts w:cs="Arial"/>
        <w:color w:val="3971AB"/>
        <w:sz w:val="20"/>
      </w:rPr>
      <w:instrText xml:space="preserve"> PAGE   \* MERGEFORMAT </w:instrText>
    </w:r>
    <w:r w:rsidRPr="00040673">
      <w:rPr>
        <w:rFonts w:cs="Arial"/>
        <w:color w:val="3971AB"/>
        <w:sz w:val="20"/>
      </w:rPr>
      <w:fldChar w:fldCharType="separate"/>
    </w:r>
    <w:r w:rsidR="006A04CA">
      <w:rPr>
        <w:rFonts w:cs="Arial"/>
        <w:noProof/>
        <w:color w:val="3971AB"/>
        <w:sz w:val="20"/>
      </w:rPr>
      <w:t>3</w:t>
    </w:r>
    <w:r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1C6" w:rsidRDefault="000441C6" w:rsidP="00746B86">
      <w:r>
        <w:separator/>
      </w:r>
    </w:p>
  </w:footnote>
  <w:footnote w:type="continuationSeparator" w:id="0">
    <w:p w:rsidR="000441C6" w:rsidRDefault="000441C6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DCA" w:rsidRPr="007C7AA6" w:rsidRDefault="00B21DCA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7AA6">
      <w:rPr>
        <w:rFonts w:ascii="Arial" w:hAnsi="Arial" w:cs="Arial"/>
        <w:sz w:val="40"/>
        <w:szCs w:val="40"/>
      </w:rPr>
      <w:t>DIN Request Form</w:t>
    </w:r>
  </w:p>
  <w:p w:rsidR="00B21DCA" w:rsidRPr="007C7AA6" w:rsidRDefault="00B21DCA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B21DCA" w:rsidRPr="00746B86" w:rsidRDefault="00B21DCA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A7B2DB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07CA4"/>
    <w:rsid w:val="0001054F"/>
    <w:rsid w:val="00017291"/>
    <w:rsid w:val="0001761E"/>
    <w:rsid w:val="00017E11"/>
    <w:rsid w:val="00040673"/>
    <w:rsid w:val="00041A91"/>
    <w:rsid w:val="000441C6"/>
    <w:rsid w:val="00052C04"/>
    <w:rsid w:val="00055132"/>
    <w:rsid w:val="00073388"/>
    <w:rsid w:val="000A2F5F"/>
    <w:rsid w:val="000E12EB"/>
    <w:rsid w:val="000E44FC"/>
    <w:rsid w:val="000E7276"/>
    <w:rsid w:val="000F62DA"/>
    <w:rsid w:val="001424A7"/>
    <w:rsid w:val="00146D19"/>
    <w:rsid w:val="00164AC6"/>
    <w:rsid w:val="001747F1"/>
    <w:rsid w:val="001774D9"/>
    <w:rsid w:val="001776A7"/>
    <w:rsid w:val="00186FD8"/>
    <w:rsid w:val="00195F7E"/>
    <w:rsid w:val="00196618"/>
    <w:rsid w:val="001966A4"/>
    <w:rsid w:val="001A476E"/>
    <w:rsid w:val="001C1FDF"/>
    <w:rsid w:val="001E2106"/>
    <w:rsid w:val="001F1D63"/>
    <w:rsid w:val="00225612"/>
    <w:rsid w:val="002409C9"/>
    <w:rsid w:val="002617B9"/>
    <w:rsid w:val="00266923"/>
    <w:rsid w:val="00297E6F"/>
    <w:rsid w:val="002B117E"/>
    <w:rsid w:val="002B209F"/>
    <w:rsid w:val="002B44AD"/>
    <w:rsid w:val="002C5BBA"/>
    <w:rsid w:val="00303594"/>
    <w:rsid w:val="00305266"/>
    <w:rsid w:val="00307140"/>
    <w:rsid w:val="00307971"/>
    <w:rsid w:val="003124D5"/>
    <w:rsid w:val="003620C7"/>
    <w:rsid w:val="00364F7B"/>
    <w:rsid w:val="00375821"/>
    <w:rsid w:val="00392E56"/>
    <w:rsid w:val="003A1F8C"/>
    <w:rsid w:val="003B741C"/>
    <w:rsid w:val="003C163C"/>
    <w:rsid w:val="003C17EB"/>
    <w:rsid w:val="003C42E8"/>
    <w:rsid w:val="003C5521"/>
    <w:rsid w:val="003D4BB2"/>
    <w:rsid w:val="003D7EA1"/>
    <w:rsid w:val="003E791A"/>
    <w:rsid w:val="003F0E0D"/>
    <w:rsid w:val="003F439C"/>
    <w:rsid w:val="00407013"/>
    <w:rsid w:val="0041026D"/>
    <w:rsid w:val="00410852"/>
    <w:rsid w:val="00412CE1"/>
    <w:rsid w:val="00414863"/>
    <w:rsid w:val="00433C4F"/>
    <w:rsid w:val="004364D4"/>
    <w:rsid w:val="00440E52"/>
    <w:rsid w:val="00453CFD"/>
    <w:rsid w:val="00485A2A"/>
    <w:rsid w:val="004B6F05"/>
    <w:rsid w:val="004F7B60"/>
    <w:rsid w:val="00502D18"/>
    <w:rsid w:val="005301C8"/>
    <w:rsid w:val="00542A7B"/>
    <w:rsid w:val="005654CF"/>
    <w:rsid w:val="00570925"/>
    <w:rsid w:val="0059137D"/>
    <w:rsid w:val="005C0A08"/>
    <w:rsid w:val="005C0C9D"/>
    <w:rsid w:val="005C24D6"/>
    <w:rsid w:val="005F5B06"/>
    <w:rsid w:val="00601252"/>
    <w:rsid w:val="00604B19"/>
    <w:rsid w:val="00616FE1"/>
    <w:rsid w:val="00623E55"/>
    <w:rsid w:val="00626D39"/>
    <w:rsid w:val="00646A05"/>
    <w:rsid w:val="00696B47"/>
    <w:rsid w:val="006A04CA"/>
    <w:rsid w:val="006E03E3"/>
    <w:rsid w:val="006E71D2"/>
    <w:rsid w:val="006F5107"/>
    <w:rsid w:val="00707040"/>
    <w:rsid w:val="007301D5"/>
    <w:rsid w:val="00741AF8"/>
    <w:rsid w:val="00743F9F"/>
    <w:rsid w:val="00746B86"/>
    <w:rsid w:val="0074760E"/>
    <w:rsid w:val="0076073D"/>
    <w:rsid w:val="00782673"/>
    <w:rsid w:val="007C43D4"/>
    <w:rsid w:val="007C7AA6"/>
    <w:rsid w:val="007E6AF3"/>
    <w:rsid w:val="00803605"/>
    <w:rsid w:val="00851F51"/>
    <w:rsid w:val="00855EDE"/>
    <w:rsid w:val="008560B3"/>
    <w:rsid w:val="00861EF5"/>
    <w:rsid w:val="00870AC3"/>
    <w:rsid w:val="008726A1"/>
    <w:rsid w:val="00882D3F"/>
    <w:rsid w:val="008914C5"/>
    <w:rsid w:val="008D10B2"/>
    <w:rsid w:val="008D7C18"/>
    <w:rsid w:val="008E697D"/>
    <w:rsid w:val="008E721A"/>
    <w:rsid w:val="008F04AC"/>
    <w:rsid w:val="008F688B"/>
    <w:rsid w:val="00904FAE"/>
    <w:rsid w:val="00923972"/>
    <w:rsid w:val="00945796"/>
    <w:rsid w:val="00950FF9"/>
    <w:rsid w:val="009624A0"/>
    <w:rsid w:val="00973768"/>
    <w:rsid w:val="00985681"/>
    <w:rsid w:val="00994014"/>
    <w:rsid w:val="009C4565"/>
    <w:rsid w:val="009D32FB"/>
    <w:rsid w:val="009E74A6"/>
    <w:rsid w:val="00A1000D"/>
    <w:rsid w:val="00A27983"/>
    <w:rsid w:val="00A347A8"/>
    <w:rsid w:val="00A52866"/>
    <w:rsid w:val="00A673EC"/>
    <w:rsid w:val="00A77AB6"/>
    <w:rsid w:val="00AB3F42"/>
    <w:rsid w:val="00AD6F9E"/>
    <w:rsid w:val="00B03107"/>
    <w:rsid w:val="00B033D7"/>
    <w:rsid w:val="00B05B88"/>
    <w:rsid w:val="00B21DCA"/>
    <w:rsid w:val="00B2330C"/>
    <w:rsid w:val="00B2793A"/>
    <w:rsid w:val="00B34085"/>
    <w:rsid w:val="00B465D0"/>
    <w:rsid w:val="00B51603"/>
    <w:rsid w:val="00B73E36"/>
    <w:rsid w:val="00B74BC5"/>
    <w:rsid w:val="00B80A17"/>
    <w:rsid w:val="00B84897"/>
    <w:rsid w:val="00BC4483"/>
    <w:rsid w:val="00BC66CC"/>
    <w:rsid w:val="00BD138F"/>
    <w:rsid w:val="00BF5A30"/>
    <w:rsid w:val="00C1268F"/>
    <w:rsid w:val="00C24D63"/>
    <w:rsid w:val="00C26D35"/>
    <w:rsid w:val="00C3721C"/>
    <w:rsid w:val="00C56AED"/>
    <w:rsid w:val="00C601AE"/>
    <w:rsid w:val="00C7795E"/>
    <w:rsid w:val="00CC1145"/>
    <w:rsid w:val="00CD54B6"/>
    <w:rsid w:val="00CE0238"/>
    <w:rsid w:val="00CE0D39"/>
    <w:rsid w:val="00D03599"/>
    <w:rsid w:val="00D12E19"/>
    <w:rsid w:val="00D3147F"/>
    <w:rsid w:val="00D411C6"/>
    <w:rsid w:val="00D4249D"/>
    <w:rsid w:val="00D478A9"/>
    <w:rsid w:val="00D479A7"/>
    <w:rsid w:val="00D82D8D"/>
    <w:rsid w:val="00DB34C2"/>
    <w:rsid w:val="00DC3C91"/>
    <w:rsid w:val="00DD55D2"/>
    <w:rsid w:val="00DE2AA1"/>
    <w:rsid w:val="00DE5256"/>
    <w:rsid w:val="00E0008B"/>
    <w:rsid w:val="00E37F5B"/>
    <w:rsid w:val="00E468B6"/>
    <w:rsid w:val="00E52336"/>
    <w:rsid w:val="00E6107F"/>
    <w:rsid w:val="00EA019E"/>
    <w:rsid w:val="00EA79BA"/>
    <w:rsid w:val="00EB3479"/>
    <w:rsid w:val="00EE2FED"/>
    <w:rsid w:val="00EE41FC"/>
    <w:rsid w:val="00EE43C4"/>
    <w:rsid w:val="00EF479F"/>
    <w:rsid w:val="00F10237"/>
    <w:rsid w:val="00F10EA3"/>
    <w:rsid w:val="00F64E5C"/>
    <w:rsid w:val="00F6714E"/>
    <w:rsid w:val="00F725EB"/>
    <w:rsid w:val="00F90E51"/>
    <w:rsid w:val="00F97368"/>
    <w:rsid w:val="00FA2C8C"/>
    <w:rsid w:val="00FB0450"/>
    <w:rsid w:val="00FC039F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6714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33D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6714E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33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kennedy@acluwv.or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mailto:jcohen@acluwv.org" TargetMode="External"/><Relationship Id="rId17" Type="http://schemas.openxmlformats.org/officeDocument/2006/relationships/hyperlink" Target="http://acluwv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cluwv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events/127448204595774/?active_tab=about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acebook.com/events/127448204595774/?active_tab=abou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</ds:schemaRefs>
</ds:datastoreItem>
</file>

<file path=customXml/itemProps2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B8C1CC-C1D7-4566-86E4-3F45B47F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Pavel Sanchez</cp:lastModifiedBy>
  <cp:revision>3</cp:revision>
  <dcterms:created xsi:type="dcterms:W3CDTF">2017-12-06T18:01:00Z</dcterms:created>
  <dcterms:modified xsi:type="dcterms:W3CDTF">2017-12-08T17:41:00Z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