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9BD9C" w14:textId="77777777" w:rsidR="0012146A" w:rsidRDefault="0012146A">
      <w:r>
        <w:t xml:space="preserve">We recently updated the environmental footprint scores for the list of projects. Previously, we had a set of 196 projects, now we have recalculated and rescaled environmental footprint scores for 361 projects (157 new projects + including 8 major transmission lines in the score scaling). </w:t>
      </w:r>
    </w:p>
    <w:p w14:paraId="164C0EA9" w14:textId="63F88380" w:rsidR="00383893" w:rsidRDefault="0012146A">
      <w:r>
        <w:t xml:space="preserve">We also changed the scaling scheme from (X – </w:t>
      </w:r>
      <w:proofErr w:type="spellStart"/>
      <w:r>
        <w:t>X_min</w:t>
      </w:r>
      <w:proofErr w:type="spellEnd"/>
      <w:r>
        <w:t>) / (</w:t>
      </w:r>
      <w:proofErr w:type="spellStart"/>
      <w:r>
        <w:t>X_max</w:t>
      </w:r>
      <w:proofErr w:type="spellEnd"/>
      <w:r>
        <w:t xml:space="preserve"> – X-min) to a simpler X / </w:t>
      </w:r>
      <w:proofErr w:type="spellStart"/>
      <w:r>
        <w:t>X_max</w:t>
      </w:r>
      <w:proofErr w:type="spellEnd"/>
    </w:p>
    <w:p w14:paraId="4E5DFF03" w14:textId="46435AF5" w:rsidR="0012146A" w:rsidRDefault="0012146A" w:rsidP="0012146A">
      <w:pPr>
        <w:pStyle w:val="ListParagraph"/>
        <w:numPr>
          <w:ilvl w:val="0"/>
          <w:numId w:val="1"/>
        </w:numPr>
      </w:pPr>
      <w:r>
        <w:t>Ensures that no project is given an EF of 0</w:t>
      </w:r>
    </w:p>
    <w:p w14:paraId="61DC6A66" w14:textId="63F70AC9" w:rsidR="0012146A" w:rsidRDefault="0012146A" w:rsidP="0012146A">
      <w:pPr>
        <w:pStyle w:val="ListParagraph"/>
        <w:numPr>
          <w:ilvl w:val="1"/>
          <w:numId w:val="1"/>
        </w:numPr>
      </w:pPr>
      <w:r>
        <w:t>Previous scaling meant that the smallest project would be given a score of 0</w:t>
      </w:r>
    </w:p>
    <w:p w14:paraId="32AD3C2B" w14:textId="77777777" w:rsidR="0012146A" w:rsidRDefault="0012146A" w:rsidP="0012146A"/>
    <w:sectPr w:rsidR="00121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824D3"/>
    <w:multiLevelType w:val="hybridMultilevel"/>
    <w:tmpl w:val="A7804EA6"/>
    <w:lvl w:ilvl="0" w:tplc="FB408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22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67"/>
    <w:rsid w:val="0012146A"/>
    <w:rsid w:val="00383893"/>
    <w:rsid w:val="003E39FD"/>
    <w:rsid w:val="00645C05"/>
    <w:rsid w:val="0070077A"/>
    <w:rsid w:val="00900F8E"/>
    <w:rsid w:val="00A7754F"/>
    <w:rsid w:val="00DA3967"/>
    <w:rsid w:val="00D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5108"/>
  <w15:chartTrackingRefBased/>
  <w15:docId w15:val="{600B6861-A96E-4A88-985B-B269C98B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54F"/>
    <w:pPr>
      <w:spacing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77A"/>
    <w:pPr>
      <w:keepNext/>
      <w:keepLines/>
      <w:spacing w:before="240" w:after="0"/>
      <w:outlineLvl w:val="0"/>
    </w:pPr>
    <w:rPr>
      <w:rFonts w:eastAsiaTheme="majorEastAsia" w:cstheme="majorBidi"/>
      <w:color w:val="3A3A3A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77A"/>
    <w:pPr>
      <w:spacing w:after="0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7A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077A"/>
    <w:rPr>
      <w:rFonts w:ascii="Times New Roman" w:eastAsiaTheme="majorEastAsia" w:hAnsi="Times New Roman" w:cstheme="majorBidi"/>
      <w:color w:val="3A3A3A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96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96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967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k.</dc:creator>
  <cp:keywords/>
  <dc:description/>
  <cp:lastModifiedBy>valerie k.</cp:lastModifiedBy>
  <cp:revision>2</cp:revision>
  <dcterms:created xsi:type="dcterms:W3CDTF">2025-02-22T00:32:00Z</dcterms:created>
  <dcterms:modified xsi:type="dcterms:W3CDTF">2025-02-22T00:32:00Z</dcterms:modified>
</cp:coreProperties>
</file>