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CORPORACIÓN UNIVERSITARIA DEL HUILA — CORHUILA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Facultad de Ingeniería — Programa de Ingeniería de Sistemas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8" w:space="2"/>
          <w:bottom w:val="single" w:color="2E75B6" w:sz="8" w:space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DIAGRAMAS UML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Marketplace de Servicios Freelance — MVP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Proyecto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Marketplace de Servicios Freelance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CORHUILA — Neiva, Huila, Colombia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Curso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Análisis y Diseño de Sistemas — 5° Semestre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Responsable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William Erney Collo Narváez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Analista de Requerimientos + Diagramas UML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Mayo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presente documento contiene los Diagramas de Casos de Uso (UML) correspondientes a los requerimientos funcionales del proyecto Marketplace de Servicios Freelance, desarrollado como proyecto de aula en la asignatura Análisis y Diseño de Sistemas de CORHUILA.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diagramas UML permiten modelar visualmente las interacciones entre los actores del sistema y las funcionalidades disponibles, facilitando la comprensión, comunicación y validación del sistema con todos los interesados.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Responsabilidades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Primario — Humano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Gestiona categorías, freelancers, clientes y configuración global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Freelancer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Primario — Humano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Publica servicios, acepta/rechaza solicitudes, actualiza proyectos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Primario — Humano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Busca servicios, envía solicitudes, califica al freelancer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Sistema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Secundario — Automatizado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 proyectos automáticamente, registra fechas de inicio y fin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DIAGRAMAS DE CASOS DE USO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CU-01 — Registrar Freelancer (RF01 + RF02)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caso de uso describe el proceso completo de registro de un profesional independiente en la plataforma, incluyendo sus datos personales, descripción profesional y habilidades técnicas.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DIAGRAMA DE CASO DE USO — CU-01: Registrar Freelancer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ACTORES DEL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Administrador (Actor Principal)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CASOS DE USO  (Elipses)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Ingresar datos del freelancer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Validar datos obligatorios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Verificar unicidad de documento y correo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Guardar freelancer en base de datos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Agregar habilidades al freelancer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Eliminar habilidades del freelancer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Editar datos del freelancer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Eliminar freelancer  «extend»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RELACIONES  (Asociaciones / Include / Extend)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Ingresar datos del freelancer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datos del freelancer  ──▶  Validar datos obligatorios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datos del freelancer  ──▶  Verificar unicidad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datos del freelancer  ──▶  Guardar freelancer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Guardar freelancer  ──▶  Agregar habilidades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Editar datos del freelancer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Eliminar freelancer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Especificación CU-01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 / Nombre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CU-01 — Registrar Freelancer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Administrador registra un nuevo freelancer en el sistema con toda su información profesional. Incluye la gestión de habilidades técnicas asociadas.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Actor(es)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Administrador (principal)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administrador ha iniciado sesión. El formulario de registro está disponible.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1. Administrador accede al módulo Freelancers.  2. Selecciona 'Crear nuevo freelancer'.  3. Ingresa: nombre, apellidos, documento, correo, teléfono, descripción y portafolio.  4. El sistema valida campos obligatorios y unicidad.  5. El sistema guarda el freelancer.  6. El freelancer aparece en el listado.  7. Opcionalmente se agregan habilidades (React, Figma, etc.).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Flujos alternativos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4a. Si el documento o correo ya existe → el sistema muestra mensaje de error y solicita corrección.  3a. Si faltan campos obligatorios → el sistema resalta los campos requeridos.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freelancer queda registrado en la base de datos, visible en el listado, sin duplicados de documento ni correo.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RF relacionado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RF01 — Registro de Freelancer | RF02 — Gestión de Habilidades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CU-02 — Gestionar Categorías de Servicios (RF03)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Administrador gestiona las categorías que clasifican los servicios ofrecidos en la plataforma, tales como Diseño, Desarrollo Web, Marketing Digital, entre otras.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DIAGRAMA DE CASO DE USO — CU-02: Gestionar Categorías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ACTORES DEL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Administrador (Actor Principal)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CASOS DE USO  (Elipses)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Crear nueva categoría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Validar nombre único de categoría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Editar categoría existente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Eliminar categoría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Listar categorías activas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Verificar categoría sin servicios asociados  «include»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RELACIONES  (Asociaciones / Include / Extend)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Crear nueva categoría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Crear nueva categoría  ──▶  Validar nombre único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Editar categoría existente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Eliminar categoría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Eliminar categoría  ──▶  Verificar sin servicios asociados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Listar categorías activas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Especificación CU-02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 / Nombre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CU-02 — Gestionar Categorías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Administrador crea, edita y elimina categorías de servicios. Las categorías son utilizadas por los freelancers para clasificar sus servicios.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Actor(es)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Administrador (principal)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administrador ha iniciado sesión en el sistema.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1. Administrador accede al módulo Categorías.  2. Selecciona 'Nueva categoría'.  3. Ingresa el nombre de la categoría.  4. El sistema valida que el nombre sea único.  5. La categoría se guarda y aparece en el listado.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Flujos alternativos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4a. Si el nombre ya existe → error de duplicado.  3a. Si el nombre está vacío → campo requerido.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 categoría queda disponible para ser asignada a servicios.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RF relacionado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RF03 — Gestión de Categorías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CU-03 — Publicar Servicio (RF05 + RF06)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Freelancer publica un servicio en el catálogo de la plataforma, especificando todos los detalles que permitan a los clientes identificarlo y solicitarlo.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DIAGRAMA DE CASO DE USO — CU-03: Publicar Servicio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ACTORES DEL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Freelancer (Actor Principal)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Administrador (Actor Secundario)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CASOS DE USO  (Elipses)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Seleccionar categoría del servicio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Ingresar detalles del servicio (título, descripción, precio, tiempo)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Validar precio y tiempo positivos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Activar servicio por defecto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Publicar servicio en catálogo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Editar servicio publicado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Desactivar servicio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Filtrar servicios por categoría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Filtrar servicios por freelancer  «extend»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RELACIONES  (Asociaciones / Include / Extend)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Ingresar detalles del servicio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detalles  ──▶  Seleccionar categoría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detalles  ──▶  Validar precio y tiempo positivos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detalles  ──▶  Activar servicio por defecto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Ingresar detalles  ──▶  Publicar servicio en catálogo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Editar servicio publicado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Desactivar servicio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Administrador  ──▶  Filtrar servicios por categoría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Cliente  ──▶  Filtrar servicios por freelancer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Especificación CU-03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 / Nombre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CU-03 — Publicar Servicio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Freelancer registrado crea un servicio en la plataforma con título, descripción, precio, tiempo de entrega, categoría y freelancer asociado. El servicio queda disponible para solicitudes.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Actor(es)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Freelancer (principal), Administrador (secundario)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freelancer y las categorías ya existen en el sistema. El freelancer ha iniciado sesión.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1. Freelancer accede al módulo Servicios.  2. Selecciona 'Nuevo servicio'.  3. Ingresa: título, descripción, precio, tiempo de entrega.  4. Selecciona categoría.  5. El sistema activa el servicio por defecto.  6. El servicio aparece en el catálogo público.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Flujos alternativos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4a. Si precio o tiempo no son positivos → error de validación.  3a. Si faltan campos → campos requeridos resaltados.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servicio queda activo en el catálogo. Los clientes pueden encontrarlo y enviar solicitudes.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RF relacionado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RF05 — Publicación de Servicios | RF06 — Búsqueda y Filtrado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CU-04 — Enviar y Gestionar Solicitud de Contratación (RF07 + RF08 + RF09)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Cliente envía una solicitud de contratación a un servicio activo. El Freelancer recibe la solicitud y decide aceptarla o rechazarla. Al aceptar, el Sistema genera automáticamente un proyecto.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DIAGRAMA DE CASO DE USO — CU-04: Solicitud de Contratación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ACTORES DEL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Cliente (Actor Principal)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Freelancer (Actor Principal)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Sistema (Actor Automatizado)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CASOS DE USO  (Elipses)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Seleccionar servicio activo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Redactar mensaje de solicitud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Enviar solicitud (estado PENDIENTE)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Eliminar solicitud no respondida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Visualizar solicitudes recibidas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Aceptar solicitud (estado ACEPTADA)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Rechazar solicitud (estado RECHAZADA)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Crear proyecto automáticamente (estado PENDIENTE)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Vincular proyecto a solicitud  «include»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RELACIONES  (Asociaciones / Include / Extend)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Cliente  ──▶  Seleccionar servicio activo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Cliente  ──▶  Redactar mensaje de solicitud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Redactar mensaje  ──▶  Enviar solicitud PENDIENTE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Cliente  ──▶  Eliminar solicitud no respondida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Visualizar solicitudes recibidas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Aceptar solicitud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Aceptar solicitud  ──▶  Crear proyecto automáticamente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Crear proyecto  ──▶  Vincular proyecto a solicitud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Rechazar solicitud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Especificación CU-04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 / Nombre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CU-04 — Solicitud de Contratación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Cliente envía una solicitud a un servicio activo con un mensaje. El Freelancer acepta o rechaza. Al aceptar, el Sistema crea un proyecto automáticamente en estado PENDIENTE vinculado a la solicitud.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Actor(es)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Cliente (principal — envío), Freelancer (principal — decisión), Sistema (automatizado — creación proyecto)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cliente y el servicio activo existen en el sistema.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1. Cliente navega el catálogo.  2. Selecciona un servicio activo.  3. Ingresa un mensaje obligatorio.  4. Envía la solicitud → queda en estado PENDIENTE.  5. Freelancer visualiza la solicitud.  6. Freelancer acepta → solicitud pasa a ACEPTADA.  7. Sistema crea automáticamente un proyecto en estado PENDIENTE.  8. Proyecto queda vinculado a la solicitud.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Flujos alternativos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6a. Freelancer rechaza → solicitud pasa a RECHAZADA, sin creación de proyecto.  4a. Solicitud ya respondida → no se puede modificar.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Solicitud en estado ACEPTADA o RECHAZADA. Si aceptada: proyecto PENDIENTE creado automáticamente.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RF relacionado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RF07 — Envío de Solicitud | RF08 — Aceptar/Rechazar | RF09 — Creación Automática de Proyecto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CU-05 — Seguimiento del Proyecto y Calificación (RF10 + RF11 + RF12)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Freelancer gestiona el ciclo de vida del proyecto actualizando su estado. El Sistema registra automáticamente las fechas clave. Al finalizar, el Cliente puede calificar al Freelancer.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DIAGRAMA DE CASO DE USO — CU-05: Seguimiento del Proyecto y Calificación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ACTORES DEL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Freelancer (Actor Principal)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Cliente (Actor Principal)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◈  ◈ Sistema (Actor Automatizado)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CASOS DE USO  (Elipses)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Visualizar proyectos asignados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Cambiar estado: PENDIENTE → EN_PROGRESO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Registrar fechaInicio automáticamente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Cambiar estado: EN_PROGRESO → EN_REVISION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Cambiar estado: EN_REVISION → COMPLETADO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Registrar fechaFin automáticamente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Cancelar proyecto → CANCELADO  «extend»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Visualizar progreso del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Calificar freelancer (puntuación 1-5 + comentario)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⬭  ⬭ Verificar proyecto COMPLETADO  «include»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RELACIONES  (Asociaciones / Include / Extend)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Visualizar proyectos asignados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Cambiar estado PENDIENTE → EN_PROGRESO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Cambiar a EN_PROGRESO  ──▶  Registrar fechaInicio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Cambiar estado EN_PROGRESO → EN_REVISION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Cambiar estado EN_REVISION → COMPLETADO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Cambiar a COMPLETADO  ──▶  Registrar fechaFin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Freelancer  ──▶  Cancelar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Cancelar proyecto  ──▶  Registrar fechaFin  «include»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Cliente  ──▶  Visualizar progreso del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Cliente  ──▶  Calificar freelancer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──▶  Calificar freelancer  ──▶  Verificar proyecto COMPLETADO  «include»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Especificación CU-05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 / Nombre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CU-05 — Seguimiento y Calificación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Freelancer actualiza el estado del proyecto conforme avanza el trabajo. El Sistema registra automáticamente fechaInicio y fechaFin. Al completar, el Cliente califica con puntuación y comentario.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Actor(es)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Freelancer (principal — actualización), Cliente (principal — calificación), Sistema (automatizado — fechas)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Proyecto creado en estado PENDIENTE desde una solicitud aceptada.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1. Freelancer visualiza proyecto PENDIENTE.  2. Cambia estado a EN_PROGRESO → Sistema registra fechaInicio.  3. Cambia estado a EN_REVISION.  4. Cambia estado a COMPLETADO → Sistema registra fechaFin.  5. Cliente visualiza proyecto COMPLETADO.  6. Cliente ingresa puntuación (1-5) y comentario.  7. Calificación queda registrada en el perfil del freelancer.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Flujos alternativos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2a. Freelancer cancela → proyecto pasa a CANCELADO, Sistema registra fechaFin.  6a. Proyecto no COMPLETADO → calificación no disponible.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Postcondiciones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Proyecto en estado COMPLETADO o CANCELADO con fechas registradas. Si completado: calificación del freelancer guardada.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RF relacionado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RF10 — Seguimiento de Estado | RF11 — Registro Automático de Fechas | RF12 — Calificación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RESUMEN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1700"/>
        <w:gridCol w:w="21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Uso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 Relacionados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Registrar Freelancer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RF01, RF02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Gestionar Categorías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RF03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Publicar Servicio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Freelancer, Admin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RF05, RF06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Solicitud de Contratación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Cliente, Freelancer, Sistema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RF07, RF08, RF09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Seguimiento y Calificación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Freelancer, Cliente, Sistema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RF10, RF11, RF12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Los diagramas presentados siguen la notación UML 2.x estándar. Las relaciones &lt;&lt;include&gt;&gt; indican comportamiento obligatorio incluido en el caso de uso base. Las relaciones &lt;&lt;extend&gt;&gt; indican comportamiento opcional que puede ocurrir bajo ciertas condiciones.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pgNum/>
    <w:r>
      <w:rPr>
        <w:rFonts w:ascii="Arial" w:cs="Arial" w:eastAsia="Arial" w:hAnsi="Arial"/>
        <w:color w:val="888888"/>
        <w:sz w:val="18"/>
        <w:szCs w:val="18"/>
      </w:rPr>
      <w:t xml:space="preserve"> | William Erney Collo Narváez — Analista UML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Marketplace Freelance — CORHUILA | Análisis y Diseño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2026-05-20T01:56:00.241Z</dcterms:created>
  <dcterms:modified xsi:type="dcterms:W3CDTF">2026-05-20T01:56:00.241Z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