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jc w:val="center"/>
      </w:pPr>
      <w:r>
        <w:rPr>
          <w:rFonts w:ascii="Arial" w:cs="Arial" w:eastAsia="Arial" w:hAnsi="Arial"/>
          <w:b/>
          <w:bCs/>
          <w:color w:val="1F4E79"/>
          <w:sz w:val="28"/>
          <w:szCs w:val="28"/>
        </w:rPr>
        <w:t xml:space="preserve">CORPORACIÓN UNIVERSITARIA DEL HUILA — CORHUILA</w:t>
      </w:r>
    </w:p>
    <w:p>
      <w:pPr>
        <w:jc w:val="center"/>
      </w:pPr>
      <w:r>
        <w:rPr>
          <w:rFonts w:ascii="Arial" w:cs="Arial" w:eastAsia="Arial" w:hAnsi="Arial"/>
          <w:color w:val="555555"/>
          <w:sz w:val="24"/>
          <w:szCs w:val="24"/>
        </w:rPr>
        <w:t xml:space="preserve">Facultad de Ingeniería — Ingeniería de Sistemas</w:t>
      </w:r>
    </w:p>
    <w:p>
      <w:pPr>
        <w:spacing w:after="60" w:before="60"/>
      </w:pPr>
      <w:r>
        <w:t xml:space="preserve"/>
      </w:r>
    </w:p>
    <w:p>
      <w:pPr>
        <w:pBdr>
          <w:top w:val="single" w:color="2E75B6" w:sz="8" w:space="2"/>
          <w:bottom w:val="single" w:color="2E75B6" w:sz="8" w:space="2"/>
        </w:pBdr>
        <w:spacing w:after="200" w:before="200"/>
        <w:jc w:val="center"/>
      </w:pPr>
      <w:r>
        <w:rPr>
          <w:rFonts w:ascii="Arial" w:cs="Arial" w:eastAsia="Arial" w:hAnsi="Arial"/>
          <w:b/>
          <w:bCs/>
          <w:color w:val="1F4E79"/>
          <w:sz w:val="52"/>
          <w:szCs w:val="52"/>
        </w:rPr>
        <w:t xml:space="preserve">HISTORIAS DE USUARIO</w:t>
      </w:r>
    </w:p>
    <w:p>
      <w:pPr>
        <w:jc w:val="center"/>
      </w:pPr>
      <w:r>
        <w:rPr>
          <w:rFonts w:ascii="Arial" w:cs="Arial" w:eastAsia="Arial" w:hAnsi="Arial"/>
          <w:b/>
          <w:bCs/>
          <w:color w:val="2E75B6"/>
          <w:sz w:val="36"/>
          <w:szCs w:val="36"/>
        </w:rPr>
        <w:t xml:space="preserve">Marketplace de Servicios Freelance — MVP</w:t>
      </w:r>
    </w:p>
    <w:p>
      <w:pPr>
        <w:spacing w:after="60" w:before="60"/>
      </w:pPr>
      <w:r>
        <w:t xml:space="preserve"/>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Proyecto</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Marketplace de Servicios Freelance — MVP</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Institución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CORHUILA — Neiva, Huila, Colombia</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Curso</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Análisis y Diseño de Sistemas — 5° Semestre</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Responsable</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Paulina Díaz Perdomo</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Metodología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Scrum — Historias de Usuario con DoR, DoD y Criterios de Aceptación</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Formato CA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Given/When/Then (Dado/Cuando/Entonces) — Behavior Driven Development</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Fecha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Mayo 2025</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1. MARCO CONCEPTUAL</w:t>
      </w:r>
    </w:p>
    <w:p>
      <w:pPr>
        <w:pStyle w:val="Heading2"/>
        <w:spacing w:after="150" w:before="300"/>
      </w:pPr>
      <w:r>
        <w:rPr>
          <w:rFonts w:ascii="Arial" w:cs="Arial" w:eastAsia="Arial" w:hAnsi="Arial"/>
          <w:b/>
          <w:bCs/>
          <w:color w:val="2E75B6"/>
          <w:sz w:val="28"/>
          <w:szCs w:val="28"/>
        </w:rPr>
        <w:t xml:space="preserve">1.1 ¿Qué es una Historia de Usuario?</w:t>
      </w:r>
    </w:p>
    <w:p>
      <w:pPr>
        <w:spacing w:after="80" w:before="80"/>
      </w:pPr>
      <w:r>
        <w:rPr>
          <w:rFonts w:ascii="Arial" w:cs="Arial" w:eastAsia="Arial" w:hAnsi="Arial"/>
          <w:sz w:val="22"/>
          <w:szCs w:val="22"/>
        </w:rPr>
        <w:t xml:space="preserve">Una Historia de Usuario (HU) es una descripción breve de una funcionalidad desde la perspectiva del usuario final. Sigue el formato estándar de Scrum: Como [rol], quiero [funcionalidad], para [beneficio]. Las historias de usuario son la unidad básica de trabajo en los Sprints de un equipo ágil.</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1.2 Definición de Ready (DoR)</w:t>
      </w:r>
    </w:p>
    <w:p>
      <w:pPr>
        <w:spacing w:after="80" w:before="80"/>
      </w:pPr>
      <w:r>
        <w:rPr>
          <w:rFonts w:ascii="Arial" w:cs="Arial" w:eastAsia="Arial" w:hAnsi="Arial"/>
          <w:sz w:val="22"/>
          <w:szCs w:val="22"/>
        </w:rPr>
        <w:t xml:space="preserve">La Definition of Ready (DoR) establece los criterios que debe cumplir una Historia de Usuario antes de poder ser incluida en un Sprint. Una HU está 'lista para desarrollarse' cuando el equipo entiende completamente qué hay que hacer y tiene todo lo necesario para comenzar. Si no cumple el DoR, la HU debe refinarse antes de incluirse en el Sprint Planning.</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1.3 Definición de Done (DoD)</w:t>
      </w:r>
    </w:p>
    <w:p>
      <w:pPr>
        <w:spacing w:after="80" w:before="80"/>
      </w:pPr>
      <w:r>
        <w:rPr>
          <w:rFonts w:ascii="Arial" w:cs="Arial" w:eastAsia="Arial" w:hAnsi="Arial"/>
          <w:sz w:val="22"/>
          <w:szCs w:val="22"/>
        </w:rPr>
        <w:t xml:space="preserve">La Definition of Done (DoD) establece los criterios que deben cumplirse para que una Historia de Usuario se considere completamente terminada. El DoD garantiza que el trabajo entregado tiene calidad suficiente para ser presentado al Product Owner o integrado en el producto. Una HU sin DoD completo no puede marcarse como 'terminada'.</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1.4 Criterios de Aceptación — Formato Dado/Cuando/Entonces</w:t>
      </w:r>
    </w:p>
    <w:p>
      <w:pPr>
        <w:spacing w:after="80" w:before="80"/>
      </w:pPr>
      <w:r>
        <w:rPr>
          <w:rFonts w:ascii="Arial" w:cs="Arial" w:eastAsia="Arial" w:hAnsi="Arial"/>
          <w:sz w:val="22"/>
          <w:szCs w:val="22"/>
        </w:rPr>
        <w:t xml:space="preserve">Los Criterios de Aceptación (CA) son condiciones específicas y verificables que determinan si una funcionalidad cumple los requisitos. Se usan en el formato Behavior Driven Development (BDD):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Componente</w:t>
            </w:r>
          </w:p>
        </w:tc>
        <w:tc>
          <w:tcPr>
            <w:tcW w:type="dxa" w:w="378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Descripción</w:t>
            </w:r>
          </w:p>
        </w:tc>
        <w:tc>
          <w:tcPr>
            <w:tcW w:type="dxa" w:w="378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Ejemplo</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DADO QUE (Given)</w:t>
            </w:r>
          </w:p>
        </w:tc>
        <w:tc>
          <w:tcPr>
            <w:tcW w:type="dxa" w:w="3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Contexto inicial o precondición del escenario</w:t>
            </w:r>
          </w:p>
        </w:tc>
        <w:tc>
          <w:tcPr>
            <w:tcW w:type="dxa" w:w="3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...el usuario está en el formulario de registro</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CUANDO (When)</w:t>
            </w:r>
          </w:p>
        </w:tc>
        <w:tc>
          <w:tcPr>
            <w:tcW w:type="dxa" w:w="3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Acción que realiza el usuario o el sistema</w:t>
            </w:r>
          </w:p>
        </w:tc>
        <w:tc>
          <w:tcPr>
            <w:tcW w:type="dxa" w:w="3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...intenta guardar sin completar el campo nombre</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ENTONCES (Then)</w:t>
            </w:r>
          </w:p>
        </w:tc>
        <w:tc>
          <w:tcPr>
            <w:tcW w:type="dxa" w:w="3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Resultado esperado observable y verificable</w:t>
            </w:r>
          </w:p>
        </w:tc>
        <w:tc>
          <w:tcPr>
            <w:tcW w:type="dxa" w:w="3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...el sistema muestra el mensaje 'Campo obligatorio'</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2. RESUMEN DE LAS 5 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1200"/>
        <w:gridCol w:w="1260"/>
        <w:gridCol w:w="2000"/>
      </w:tblGrid>
      <w:tr>
        <w:tc>
          <w:tcPr>
            <w:tcW w:type="dxa" w:w="7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ID</w:t>
            </w:r>
          </w:p>
        </w:tc>
        <w:tc>
          <w:tcPr>
            <w:tcW w:type="dxa" w:w="24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Título</w:t>
            </w:r>
          </w:p>
        </w:tc>
        <w:tc>
          <w:tcPr>
            <w:tcW w:type="dxa" w:w="1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Actor</w:t>
            </w:r>
          </w:p>
        </w:tc>
        <w:tc>
          <w:tcPr>
            <w:tcW w:type="dxa" w:w="12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RF</w:t>
            </w:r>
          </w:p>
        </w:tc>
        <w:tc>
          <w:tcPr>
            <w:tcW w:type="dxa" w:w="126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SP</w:t>
            </w:r>
          </w:p>
        </w:tc>
        <w:tc>
          <w:tcPr>
            <w:tcW w:type="dxa" w:w="20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Sprint</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HU-01</w:t>
            </w:r>
          </w:p>
        </w:tc>
        <w:tc>
          <w:tcPr>
            <w:tcW w:type="dxa" w:w="24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Registrar Perfil de Freelancer</w:t>
            </w:r>
          </w:p>
        </w:tc>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Administrador</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RF01, RF02</w:t>
            </w:r>
          </w:p>
        </w:tc>
        <w:tc>
          <w:tcPr>
            <w:tcW w:type="dxa" w:w="12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HU-02</w:t>
            </w:r>
          </w:p>
        </w:tc>
        <w:tc>
          <w:tcPr>
            <w:tcW w:type="dxa" w:w="24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Publicar un Servicio</w:t>
            </w:r>
          </w:p>
        </w:tc>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RF05, RF06</w:t>
            </w:r>
          </w:p>
        </w:tc>
        <w:tc>
          <w:tcPr>
            <w:tcW w:type="dxa" w:w="12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HU-03</w:t>
            </w:r>
          </w:p>
        </w:tc>
        <w:tc>
          <w:tcPr>
            <w:tcW w:type="dxa" w:w="24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Enviar Solicitud de Contratación</w:t>
            </w:r>
          </w:p>
        </w:tc>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Cliente</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RF07</w:t>
            </w:r>
          </w:p>
        </w:tc>
        <w:tc>
          <w:tcPr>
            <w:tcW w:type="dxa" w:w="12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HU-04</w:t>
            </w:r>
          </w:p>
        </w:tc>
        <w:tc>
          <w:tcPr>
            <w:tcW w:type="dxa" w:w="24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Aceptar Solicitud y Generar Proyecto</w:t>
            </w:r>
          </w:p>
        </w:tc>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 + Sistema</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RF08, RF09</w:t>
            </w:r>
          </w:p>
        </w:tc>
        <w:tc>
          <w:tcPr>
            <w:tcW w:type="dxa" w:w="12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HU-05</w:t>
            </w:r>
          </w:p>
        </w:tc>
        <w:tc>
          <w:tcPr>
            <w:tcW w:type="dxa" w:w="24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Seguimiento del Proyecto</w:t>
            </w:r>
          </w:p>
        </w:tc>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 + Cliente</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RF10-12</w:t>
            </w:r>
          </w:p>
        </w:tc>
        <w:tc>
          <w:tcPr>
            <w:tcW w:type="dxa" w:w="12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Sprint 3</w:t>
            </w:r>
          </w:p>
        </w:tc>
      </w:tr>
      <w:tr>
        <w:tc>
          <w:tcPr>
            <w:tcW w:type="dxa" w:w="7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vAlign w:val="top"/>
          </w:tcPr>
          <w:p>
            <w:r>
              <w:rPr>
                <w:rFonts w:ascii="Arial" w:cs="Arial" w:eastAsia="Arial" w:hAnsi="Arial"/>
                <w:b/>
                <w:bCs/>
                <w:sz w:val="21"/>
                <w:szCs w:val="21"/>
              </w:rPr>
              <w:t xml:space="preserve">TOTAL</w:t>
            </w:r>
          </w:p>
        </w:tc>
        <w:tc>
          <w:tcPr>
            <w:tcW w:type="dxa" w:w="24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vAlign w:val="top"/>
          </w:tcPr>
          <w:p>
            <w:r>
              <w:rPr>
                <w:rFonts w:ascii="Arial" w:cs="Arial" w:eastAsia="Arial" w:hAnsi="Arial"/>
                <w:b/>
                <w:bCs/>
                <w:sz w:val="21"/>
                <w:szCs w:val="21"/>
              </w:rPr>
              <w:t xml:space="preserve">5 Historias de Usuario</w:t>
            </w:r>
          </w:p>
        </w:tc>
        <w:tc>
          <w:tcPr>
            <w:tcW w:type="dxa" w:w="18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vAlign w:val="top"/>
          </w:tcPr>
          <w:p>
            <w:r>
              <w:rPr>
                <w:rFonts w:ascii="Arial" w:cs="Arial" w:eastAsia="Arial" w:hAnsi="Arial"/>
                <w:b/>
                <w:bCs/>
                <w:sz w:val="21"/>
                <w:szCs w:val="21"/>
              </w:rPr>
              <w:t xml:space="preserve">3 Actores cubiertos</w:t>
            </w:r>
          </w:p>
        </w:tc>
        <w:tc>
          <w:tcPr>
            <w:tcW w:type="dxa" w:w="12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vAlign w:val="top"/>
          </w:tcPr>
          <w:p>
            <w:r>
              <w:rPr>
                <w:rFonts w:ascii="Arial" w:cs="Arial" w:eastAsia="Arial" w:hAnsi="Arial"/>
                <w:b/>
                <w:bCs/>
                <w:sz w:val="21"/>
                <w:szCs w:val="21"/>
              </w:rPr>
              <w:t xml:space="preserve">8 RF cubiertos</w:t>
            </w:r>
          </w:p>
        </w:tc>
        <w:tc>
          <w:tcPr>
            <w:tcW w:type="dxa" w:w="126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vAlign w:val="top"/>
          </w:tcPr>
          <w:p>
            <w:r>
              <w:rPr>
                <w:rFonts w:ascii="Arial" w:cs="Arial" w:eastAsia="Arial" w:hAnsi="Arial"/>
                <w:b/>
                <w:bCs/>
                <w:sz w:val="21"/>
                <w:szCs w:val="21"/>
              </w:rPr>
              <w:t xml:space="preserve">39 SP</w:t>
            </w:r>
          </w:p>
        </w:tc>
        <w:tc>
          <w:tcPr>
            <w:tcW w:type="dxa" w:w="20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vAlign w:val="top"/>
          </w:tcPr>
          <w:p>
            <w:r>
              <w:rPr>
                <w:rFonts w:ascii="Arial" w:cs="Arial" w:eastAsia="Arial" w:hAnsi="Arial"/>
                <w:b/>
                <w:bCs/>
                <w:sz w:val="21"/>
                <w:szCs w:val="21"/>
              </w:rPr>
              <w:t xml:space="preserve">Sprints 1, 2 y 3</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3. HISTORIAS DE USUARIO — DETALLE COMPLETO</w:t>
      </w:r>
    </w:p>
    <w:p>
      <w:pPr>
        <w:pStyle w:val="Heading2"/>
        <w:spacing w:after="150" w:before="300"/>
      </w:pPr>
      <w:r>
        <w:rPr>
          <w:rFonts w:ascii="Arial" w:cs="Arial" w:eastAsia="Arial" w:hAnsi="Arial"/>
          <w:b/>
          <w:bCs/>
          <w:color w:val="1F4E79"/>
          <w:sz w:val="28"/>
          <w:szCs w:val="28"/>
        </w:rPr>
        <w:t xml:space="preserve">HU-01 — Registrar Perfil de Freelancer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HU-01 — Registrar Perfil de Freelancer</w:t>
            </w:r>
          </w:p>
          <w:p>
            <w:pPr>
              <w:jc w:val="center"/>
            </w:pPr>
            <w:r>
              <w:rPr>
                <w:rFonts w:ascii="Arial" w:cs="Arial" w:eastAsia="Arial" w:hAnsi="Arial"/>
                <w:color w:val="DDDDDD"/>
                <w:sz w:val="20"/>
                <w:szCs w:val="20"/>
              </w:rPr>
              <w:t xml:space="preserve">Sprint 1 | Módulo: Freelancers + Habilidades | Prioridad: ALTA</w:t>
            </w:r>
          </w:p>
        </w:tc>
      </w:tr>
      <w:tr>
        <w:tc>
          <w:tcPr>
            <w:tcW w:type="dxa" w:w="9360"/>
            <w:gridSpan w:val="2"/>
            <w:tcBorders>
              <w:top w:val="single" w:color="AAAAAA" w:sz="1"/>
              <w:left w:val="single" w:color="AAAAAA" w:sz="1"/>
              <w:bottom w:val="single" w:color="AAAAAA" w:sz="1"/>
              <w:right w:val="single" w:color="AAAAAA" w:sz="1"/>
            </w:tcBorders>
            <w:shd w:fill="F0F4F8" w:val="clear"/>
            <w:tcMar>
              <w:top w:type="dxa" w:w="100"/>
              <w:left w:type="dxa" w:w="200"/>
              <w:bottom w:type="dxa" w:w="100"/>
              <w:right w:type="dxa" w:w="200"/>
            </w:tcMar>
          </w:tcPr>
          <w:p>
            <w:r>
              <w:rPr>
                <w:rFonts w:ascii="Arial" w:cs="Arial" w:eastAsia="Arial" w:hAnsi="Arial"/>
                <w:b/>
                <w:bCs/>
                <w:color w:val="1F4E79"/>
                <w:sz w:val="22"/>
                <w:szCs w:val="22"/>
              </w:rPr>
              <w:t xml:space="preserve">Historia de Usuario</w:t>
            </w:r>
          </w:p>
          <w:p>
            <w:pPr>
              <w:spacing w:after="30" w:before="60"/>
            </w:pPr>
            <w:r>
              <w:rPr>
                <w:rFonts w:ascii="Arial" w:cs="Arial" w:eastAsia="Arial" w:hAnsi="Arial"/>
                <w:i/>
                <w:iCs/>
                <w:sz w:val="22"/>
                <w:szCs w:val="22"/>
              </w:rPr>
              <w:t xml:space="preserve">Como administrador de la plataforma,</w:t>
            </w:r>
          </w:p>
          <w:p>
            <w:pPr>
              <w:spacing w:after="30" w:before="30"/>
            </w:pPr>
            <w:r>
              <w:rPr>
                <w:rFonts w:ascii="Arial" w:cs="Arial" w:eastAsia="Arial" w:hAnsi="Arial"/>
                <w:i/>
                <w:iCs/>
                <w:sz w:val="22"/>
                <w:szCs w:val="22"/>
              </w:rPr>
              <w:t xml:space="preserve">quiero registrar un nuevo freelancer con su información profesional, datos de contacto y habilidades técnicas,</w:t>
            </w:r>
          </w:p>
          <w:p>
            <w:pPr>
              <w:spacing w:after="60" w:before="30"/>
            </w:pPr>
            <w:r>
              <w:rPr>
                <w:rFonts w:ascii="Arial" w:cs="Arial" w:eastAsia="Arial" w:hAnsi="Arial"/>
                <w:i/>
                <w:iCs/>
                <w:sz w:val="22"/>
                <w:szCs w:val="22"/>
              </w:rPr>
              <w:t xml:space="preserve">para que pueda publicar servicios en el marketplace y ser contratado por clientes de Neiva y la región.</w:t>
            </w:r>
          </w:p>
        </w:tc>
      </w:tr>
      <w:tr>
        <w:tc>
          <w:tcPr>
            <w:tcW w:type="dxa" w:w="468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8B4513"/>
                <w:sz w:val="22"/>
                <w:szCs w:val="22"/>
              </w:rPr>
              <w:t xml:space="preserve">DoR — Definition of Ready</w:t>
            </w:r>
          </w:p>
          <w:p>
            <w:pPr>
              <w:spacing w:after="40" w:before="20"/>
            </w:pPr>
            <w:r>
              <w:rPr>
                <w:rFonts w:ascii="Arial" w:cs="Arial" w:eastAsia="Arial" w:hAnsi="Arial"/>
                <w:i/>
                <w:iCs/>
                <w:color w:val="8B4513"/>
                <w:sz w:val="19"/>
                <w:szCs w:val="19"/>
              </w:rPr>
              <w:t xml:space="preserve">(Criterios para que la HU esté lista para desarrollarse)</w:t>
            </w:r>
          </w:p>
          <w:p>
            <w:pPr>
              <w:spacing w:after="40" w:before="40"/>
            </w:pPr>
            <w:r>
              <w:rPr>
                <w:rFonts w:ascii="Arial" w:cs="Arial" w:eastAsia="Arial" w:hAnsi="Arial"/>
                <w:sz w:val="21"/>
                <w:szCs w:val="21"/>
              </w:rPr>
              <w:t xml:space="preserve">✓  Formulario de registro diseñado y aprobado por el equipo</w:t>
            </w:r>
          </w:p>
          <w:p>
            <w:pPr>
              <w:spacing w:after="40" w:before="40"/>
            </w:pPr>
            <w:r>
              <w:rPr>
                <w:rFonts w:ascii="Arial" w:cs="Arial" w:eastAsia="Arial" w:hAnsi="Arial"/>
                <w:sz w:val="21"/>
                <w:szCs w:val="21"/>
              </w:rPr>
              <w:t xml:space="preserve">✓  Campos obligatorios definidos: nombre, apellidos, documento, correo, descripción</w:t>
            </w:r>
          </w:p>
          <w:p>
            <w:pPr>
              <w:spacing w:after="40" w:before="40"/>
            </w:pPr>
            <w:r>
              <w:rPr>
                <w:rFonts w:ascii="Arial" w:cs="Arial" w:eastAsia="Arial" w:hAnsi="Arial"/>
                <w:sz w:val="21"/>
                <w:szCs w:val="21"/>
              </w:rPr>
              <w:t xml:space="preserve">✓  Restricciones de BD definidas: UNIQUE en documento y email</w:t>
            </w:r>
          </w:p>
          <w:p>
            <w:pPr>
              <w:spacing w:after="40" w:before="40"/>
            </w:pPr>
            <w:r>
              <w:rPr>
                <w:rFonts w:ascii="Arial" w:cs="Arial" w:eastAsia="Arial" w:hAnsi="Arial"/>
                <w:sz w:val="21"/>
                <w:szCs w:val="21"/>
              </w:rPr>
              <w:t xml:space="preserve">✓  Módulo de habilidades diseñado con operaciones de agregar/eliminar</w:t>
            </w:r>
          </w:p>
          <w:p>
            <w:pPr>
              <w:spacing w:after="40" w:before="40"/>
            </w:pPr>
            <w:r>
              <w:rPr>
                <w:rFonts w:ascii="Arial" w:cs="Arial" w:eastAsia="Arial" w:hAnsi="Arial"/>
                <w:sz w:val="21"/>
                <w:szCs w:val="21"/>
              </w:rPr>
              <w:t xml:space="preserve">✓  Casos de prueba de validación documentados</w:t>
            </w:r>
          </w:p>
          <w:p>
            <w:pPr>
              <w:spacing w:after="40" w:before="40"/>
            </w:pPr>
            <w:r>
              <w:rPr>
                <w:rFonts w:ascii="Arial" w:cs="Arial" w:eastAsia="Arial" w:hAnsi="Arial"/>
                <w:sz w:val="21"/>
                <w:szCs w:val="21"/>
              </w:rPr>
              <w:t xml:space="preserve">✓  El entorno de desarrollo (NestJS + PostgreSQL) está funcional</w:t>
            </w:r>
          </w:p>
        </w:tc>
        <w:tc>
          <w:tcPr>
            <w:tcW w:type="dxa" w:w="4680"/>
            <w:tcBorders>
              <w:top w:val="single" w:color="AAAAAA" w:sz="1"/>
              <w:left w:val="single" w:color="AAAAAA" w:sz="1"/>
              <w:bottom w:val="single" w:color="AAAAAA" w:sz="1"/>
              <w:right w:val="single" w:color="AAAAAA" w:sz="1"/>
            </w:tcBorders>
            <w:shd w:fill="D4EDDA" w:val="clear"/>
            <w:tcMar>
              <w:top w:type="dxa" w:w="100"/>
              <w:left w:type="dxa" w:w="160"/>
              <w:bottom w:type="dxa" w:w="100"/>
              <w:right w:type="dxa" w:w="160"/>
            </w:tcMar>
          </w:tcPr>
          <w:p>
            <w:r>
              <w:rPr>
                <w:rFonts w:ascii="Arial" w:cs="Arial" w:eastAsia="Arial" w:hAnsi="Arial"/>
                <w:b/>
                <w:bCs/>
                <w:color w:val="1E6B3C"/>
                <w:sz w:val="22"/>
                <w:szCs w:val="22"/>
              </w:rPr>
              <w:t xml:space="preserve">DoD — Definition of Done</w:t>
            </w:r>
          </w:p>
          <w:p>
            <w:pPr>
              <w:spacing w:after="40" w:before="20"/>
            </w:pPr>
            <w:r>
              <w:rPr>
                <w:rFonts w:ascii="Arial" w:cs="Arial" w:eastAsia="Arial" w:hAnsi="Arial"/>
                <w:i/>
                <w:iCs/>
                <w:color w:val="1E6B3C"/>
                <w:sz w:val="19"/>
                <w:szCs w:val="19"/>
              </w:rPr>
              <w:t xml:space="preserve">(Criterios para que la HU esté completamente terminada)</w:t>
            </w:r>
          </w:p>
          <w:p>
            <w:pPr>
              <w:spacing w:after="40" w:before="40"/>
            </w:pPr>
            <w:r>
              <w:rPr>
                <w:rFonts w:ascii="Arial" w:cs="Arial" w:eastAsia="Arial" w:hAnsi="Arial"/>
                <w:sz w:val="21"/>
                <w:szCs w:val="21"/>
              </w:rPr>
              <w:t xml:space="preserve">✓  El freelancer queda guardado correctamente en la base de datos PostgreSQL</w:t>
            </w:r>
          </w:p>
          <w:p>
            <w:pPr>
              <w:spacing w:after="40" w:before="40"/>
            </w:pPr>
            <w:r>
              <w:rPr>
                <w:rFonts w:ascii="Arial" w:cs="Arial" w:eastAsia="Arial" w:hAnsi="Arial"/>
                <w:sz w:val="21"/>
                <w:szCs w:val="21"/>
              </w:rPr>
              <w:t xml:space="preserve">✓  El freelancer aparece en el listado del módulo inmediatamente después de crearse</w:t>
            </w:r>
          </w:p>
          <w:p>
            <w:pPr>
              <w:spacing w:after="40" w:before="40"/>
            </w:pPr>
            <w:r>
              <w:rPr>
                <w:rFonts w:ascii="Arial" w:cs="Arial" w:eastAsia="Arial" w:hAnsi="Arial"/>
                <w:sz w:val="21"/>
                <w:szCs w:val="21"/>
              </w:rPr>
              <w:t xml:space="preserve">✓  No se permiten registros duplicados por documento ni por correo electrónico</w:t>
            </w:r>
          </w:p>
          <w:p>
            <w:pPr>
              <w:spacing w:after="40" w:before="40"/>
            </w:pPr>
            <w:r>
              <w:rPr>
                <w:rFonts w:ascii="Arial" w:cs="Arial" w:eastAsia="Arial" w:hAnsi="Arial"/>
                <w:sz w:val="21"/>
                <w:szCs w:val="21"/>
              </w:rPr>
              <w:t xml:space="preserve">✓  Las habilidades se pueden agregar y eliminar individualmente sin afectar el perfil</w:t>
            </w:r>
          </w:p>
          <w:p>
            <w:pPr>
              <w:spacing w:after="40" w:before="40"/>
            </w:pPr>
            <w:r>
              <w:rPr>
                <w:rFonts w:ascii="Arial" w:cs="Arial" w:eastAsia="Arial" w:hAnsi="Arial"/>
                <w:sz w:val="21"/>
                <w:szCs w:val="21"/>
              </w:rPr>
              <w:t xml:space="preserve">✓  Los campos obligatorios muestran mensajes de error claros cuando están vacíos</w:t>
            </w:r>
          </w:p>
          <w:p>
            <w:pPr>
              <w:spacing w:after="40" w:before="40"/>
            </w:pPr>
            <w:r>
              <w:rPr>
                <w:rFonts w:ascii="Arial" w:cs="Arial" w:eastAsia="Arial" w:hAnsi="Arial"/>
                <w:sz w:val="21"/>
                <w:szCs w:val="21"/>
              </w:rPr>
              <w:t xml:space="preserve">✓  El código pasa la revisión de Pull Request en GitHub</w:t>
            </w:r>
          </w:p>
          <w:p>
            <w:pPr>
              <w:spacing w:after="40" w:before="40"/>
            </w:pPr>
            <w:r>
              <w:rPr>
                <w:rFonts w:ascii="Arial" w:cs="Arial" w:eastAsia="Arial" w:hAnsi="Arial"/>
                <w:sz w:val="21"/>
                <w:szCs w:val="21"/>
              </w:rPr>
              <w:t xml:space="preserve">✓  Los endpoints de la API están documentados y probados</w:t>
            </w:r>
          </w:p>
        </w:tc>
      </w:tr>
      <w:tr>
        <w:tc>
          <w:tcPr>
            <w:tcW w:type="dxa" w:w="9360"/>
            <w:gridSpan w:val="2"/>
            <w:tcBorders>
              <w:top w:val="single" w:color="AAAAAA" w:sz="1"/>
              <w:left w:val="single" w:color="AAAAAA" w:sz="1"/>
              <w:bottom w:val="single" w:color="AAAAAA" w:sz="1"/>
              <w:right w:val="single" w:color="AAAAAA" w:sz="1"/>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Criterios de Aceptación (CA) — Formato Dado/Cuando/Entonces (Given/When/Then)</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CA-01</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administrador está en el formulario de registro de freelancer</w:t>
            </w:r>
          </w:p>
          <w:p>
            <w:pPr>
              <w:spacing w:after="20" w:before="20"/>
            </w:pPr>
            <w:r>
              <w:rPr>
                <w:rFonts w:ascii="Arial" w:cs="Arial" w:eastAsia="Arial" w:hAnsi="Arial"/>
                <w:b w:val="false"/>
                <w:bCs w:val="false"/>
                <w:sz w:val="21"/>
                <w:szCs w:val="21"/>
              </w:rPr>
              <w:t xml:space="preserve">CUANDO:  intenta guardar sin completar el campo 'nombre'</w:t>
            </w:r>
          </w:p>
          <w:p>
            <w:pPr>
              <w:spacing w:after="30" w:before="20"/>
            </w:pPr>
            <w:r>
              <w:rPr>
                <w:rFonts w:ascii="Arial" w:cs="Arial" w:eastAsia="Arial" w:hAnsi="Arial"/>
                <w:b w:val="false"/>
                <w:bCs w:val="false"/>
                <w:sz w:val="21"/>
                <w:szCs w:val="21"/>
              </w:rPr>
              <w:t xml:space="preserve">ENTONCES:  el sistema muestra un mensaje de error 'El nombre es obligatorio' y no guarda el registro</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CA-02</w:t>
            </w:r>
          </w:p>
        </w:tc>
        <w:tc>
          <w:tcPr>
            <w:tcW w:type="dxa" w:w="86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ya existe un freelancer con el documento 1081401470</w:t>
            </w:r>
          </w:p>
          <w:p>
            <w:pPr>
              <w:spacing w:after="20" w:before="20"/>
            </w:pPr>
            <w:r>
              <w:rPr>
                <w:rFonts w:ascii="Arial" w:cs="Arial" w:eastAsia="Arial" w:hAnsi="Arial"/>
                <w:b w:val="false"/>
                <w:bCs w:val="false"/>
                <w:sz w:val="21"/>
                <w:szCs w:val="21"/>
              </w:rPr>
              <w:t xml:space="preserve">CUANDO:  el administrador intenta registrar otro freelancer con el mismo documento</w:t>
            </w:r>
          </w:p>
          <w:p>
            <w:pPr>
              <w:spacing w:after="30" w:before="20"/>
            </w:pPr>
            <w:r>
              <w:rPr>
                <w:rFonts w:ascii="Arial" w:cs="Arial" w:eastAsia="Arial" w:hAnsi="Arial"/>
                <w:b w:val="false"/>
                <w:bCs w:val="false"/>
                <w:sz w:val="21"/>
                <w:szCs w:val="21"/>
              </w:rPr>
              <w:t xml:space="preserve">ENTONCES:  el sistema muestra el error 'El documento de identidad ya está registrado' y cancela el guardado</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CA-03</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administrador completa todos los campos obligatorios con datos válidos</w:t>
            </w:r>
          </w:p>
          <w:p>
            <w:pPr>
              <w:spacing w:after="20" w:before="20"/>
            </w:pPr>
            <w:r>
              <w:rPr>
                <w:rFonts w:ascii="Arial" w:cs="Arial" w:eastAsia="Arial" w:hAnsi="Arial"/>
                <w:b w:val="false"/>
                <w:bCs w:val="false"/>
                <w:sz w:val="21"/>
                <w:szCs w:val="21"/>
              </w:rPr>
              <w:t xml:space="preserve">CUANDO:  hace clic en 'Guardar'</w:t>
            </w:r>
          </w:p>
          <w:p>
            <w:pPr>
              <w:spacing w:after="30" w:before="20"/>
            </w:pPr>
            <w:r>
              <w:rPr>
                <w:rFonts w:ascii="Arial" w:cs="Arial" w:eastAsia="Arial" w:hAnsi="Arial"/>
                <w:b w:val="false"/>
                <w:bCs w:val="false"/>
                <w:sz w:val="21"/>
                <w:szCs w:val="21"/>
              </w:rPr>
              <w:t xml:space="preserve">ENTONCES:  el sistema registra al freelancer y lo muestra inmediatamente en el listado sin necesidad de recargar la página</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CA-04</w:t>
            </w:r>
          </w:p>
        </w:tc>
        <w:tc>
          <w:tcPr>
            <w:tcW w:type="dxa" w:w="86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ha sido registrado exitosamente</w:t>
            </w:r>
          </w:p>
          <w:p>
            <w:pPr>
              <w:spacing w:after="20" w:before="20"/>
            </w:pPr>
            <w:r>
              <w:rPr>
                <w:rFonts w:ascii="Arial" w:cs="Arial" w:eastAsia="Arial" w:hAnsi="Arial"/>
                <w:b w:val="false"/>
                <w:bCs w:val="false"/>
                <w:sz w:val="21"/>
                <w:szCs w:val="21"/>
              </w:rPr>
              <w:t xml:space="preserve">CUANDO:  el administrador agrega la habilidad 'React' al perfil</w:t>
            </w:r>
          </w:p>
          <w:p>
            <w:pPr>
              <w:spacing w:after="30" w:before="20"/>
            </w:pPr>
            <w:r>
              <w:rPr>
                <w:rFonts w:ascii="Arial" w:cs="Arial" w:eastAsia="Arial" w:hAnsi="Arial"/>
                <w:b w:val="false"/>
                <w:bCs w:val="false"/>
                <w:sz w:val="21"/>
                <w:szCs w:val="21"/>
              </w:rPr>
              <w:t xml:space="preserve">ENTONCES:  la habilidad aparece en la lista del freelancer y se puede eliminar individualmente sin afectar los demás datos</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CA-05</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un freelancer tiene habilidades registradas</w:t>
            </w:r>
          </w:p>
          <w:p>
            <w:pPr>
              <w:spacing w:after="20" w:before="20"/>
            </w:pPr>
            <w:r>
              <w:rPr>
                <w:rFonts w:ascii="Arial" w:cs="Arial" w:eastAsia="Arial" w:hAnsi="Arial"/>
                <w:b w:val="false"/>
                <w:bCs w:val="false"/>
                <w:sz w:val="21"/>
                <w:szCs w:val="21"/>
              </w:rPr>
              <w:t xml:space="preserve">CUANDO:  el administrador elimina una habilidad específica</w:t>
            </w:r>
          </w:p>
          <w:p>
            <w:pPr>
              <w:spacing w:after="30" w:before="20"/>
            </w:pPr>
            <w:r>
              <w:rPr>
                <w:rFonts w:ascii="Arial" w:cs="Arial" w:eastAsia="Arial" w:hAnsi="Arial"/>
                <w:b w:val="false"/>
                <w:bCs w:val="false"/>
                <w:sz w:val="21"/>
                <w:szCs w:val="21"/>
              </w:rPr>
              <w:t xml:space="preserve">ENTONCES:  solo esa habilidad se elimina y las demás permanecen intactas en el perfil del freelancer</w:t>
            </w:r>
          </w:p>
        </w:tc>
      </w:tr>
      <w:tr>
        <w:tc>
          <w:tcPr>
            <w:tcW w:type="dxa" w:w="9360"/>
            <w:gridSpan w:val="2"/>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r>
              <w:rPr>
                <w:rFonts w:ascii="Arial" w:cs="Arial" w:eastAsia="Arial" w:hAnsi="Arial"/>
                <w:b/>
                <w:bCs/>
                <w:color w:val="555555"/>
                <w:sz w:val="21"/>
                <w:szCs w:val="21"/>
              </w:rPr>
              <w:t xml:space="preserve">Metadatos Técnicos</w:t>
            </w:r>
          </w:p>
          <w:p>
            <w:pPr>
              <w:spacing w:before="40"/>
            </w:pPr>
            <w:r>
              <w:rPr>
                <w:rFonts w:ascii="Arial" w:cs="Arial" w:eastAsia="Arial" w:hAnsi="Arial"/>
                <w:color w:val="666666"/>
                <w:sz w:val="20"/>
                <w:szCs w:val="20"/>
              </w:rPr>
              <w:t xml:space="preserve">RF relacionados: RF01, RF02  |  Story Points: 8 puntos  |  Responsable: William Erney Collo Narváez  |  Módulo backend: FreelancerModule, HabilidadModule (NestJS)</w:t>
            </w:r>
          </w:p>
        </w:tc>
      </w:tr>
    </w:tbl>
    <w:p>
      <w:r>
        <w:br w:type="page"/>
      </w:r>
    </w:p>
    <w:p>
      <w:pPr>
        <w:pStyle w:val="Heading2"/>
        <w:spacing w:after="150" w:before="300"/>
      </w:pPr>
      <w:r>
        <w:rPr>
          <w:rFonts w:ascii="Arial" w:cs="Arial" w:eastAsia="Arial" w:hAnsi="Arial"/>
          <w:b/>
          <w:bCs/>
          <w:color w:val="1E6B3C"/>
          <w:sz w:val="28"/>
          <w:szCs w:val="28"/>
        </w:rPr>
        <w:t xml:space="preserve">HU-02 — Publicar un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1E6B3C"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HU-02 — Publicar un Servicio</w:t>
            </w:r>
          </w:p>
          <w:p>
            <w:pPr>
              <w:jc w:val="center"/>
            </w:pPr>
            <w:r>
              <w:rPr>
                <w:rFonts w:ascii="Arial" w:cs="Arial" w:eastAsia="Arial" w:hAnsi="Arial"/>
                <w:color w:val="DDDDDD"/>
                <w:sz w:val="20"/>
                <w:szCs w:val="20"/>
              </w:rPr>
              <w:t xml:space="preserve">Sprint 2 | Módulo: Servicios | Prioridad: ALTA</w:t>
            </w:r>
          </w:p>
        </w:tc>
      </w:tr>
      <w:tr>
        <w:tc>
          <w:tcPr>
            <w:tcW w:type="dxa" w:w="9360"/>
            <w:gridSpan w:val="2"/>
            <w:tcBorders>
              <w:top w:val="single" w:color="AAAAAA" w:sz="1"/>
              <w:left w:val="single" w:color="AAAAAA" w:sz="1"/>
              <w:bottom w:val="single" w:color="AAAAAA" w:sz="1"/>
              <w:right w:val="single" w:color="AAAAAA" w:sz="1"/>
            </w:tcBorders>
            <w:shd w:fill="F0F4F8" w:val="clear"/>
            <w:tcMar>
              <w:top w:type="dxa" w:w="100"/>
              <w:left w:type="dxa" w:w="200"/>
              <w:bottom w:type="dxa" w:w="100"/>
              <w:right w:type="dxa" w:w="200"/>
            </w:tcMar>
          </w:tcPr>
          <w:p>
            <w:r>
              <w:rPr>
                <w:rFonts w:ascii="Arial" w:cs="Arial" w:eastAsia="Arial" w:hAnsi="Arial"/>
                <w:b/>
                <w:bCs/>
                <w:color w:val="1E6B3C"/>
                <w:sz w:val="22"/>
                <w:szCs w:val="22"/>
              </w:rPr>
              <w:t xml:space="preserve">Historia de Usuario</w:t>
            </w:r>
          </w:p>
          <w:p>
            <w:pPr>
              <w:spacing w:after="30" w:before="60"/>
            </w:pPr>
            <w:r>
              <w:rPr>
                <w:rFonts w:ascii="Arial" w:cs="Arial" w:eastAsia="Arial" w:hAnsi="Arial"/>
                <w:i/>
                <w:iCs/>
                <w:sz w:val="22"/>
                <w:szCs w:val="22"/>
              </w:rPr>
              <w:t xml:space="preserve">Como freelancer registrado en la plataforma,</w:t>
            </w:r>
          </w:p>
          <w:p>
            <w:pPr>
              <w:spacing w:after="30" w:before="30"/>
            </w:pPr>
            <w:r>
              <w:rPr>
                <w:rFonts w:ascii="Arial" w:cs="Arial" w:eastAsia="Arial" w:hAnsi="Arial"/>
                <w:i/>
                <w:iCs/>
                <w:sz w:val="22"/>
                <w:szCs w:val="22"/>
              </w:rPr>
              <w:t xml:space="preserve">quiero publicar un servicio con título, descripción, precio, tiempo de entrega y categoría,</w:t>
            </w:r>
          </w:p>
          <w:p>
            <w:pPr>
              <w:spacing w:after="60" w:before="30"/>
            </w:pPr>
            <w:r>
              <w:rPr>
                <w:rFonts w:ascii="Arial" w:cs="Arial" w:eastAsia="Arial" w:hAnsi="Arial"/>
                <w:i/>
                <w:iCs/>
                <w:sz w:val="22"/>
                <w:szCs w:val="22"/>
              </w:rPr>
              <w:t xml:space="preserve">para que los clientes puedan encontrarlo en el catálogo y enviarme solicitudes de contratación.</w:t>
            </w:r>
          </w:p>
        </w:tc>
      </w:tr>
      <w:tr>
        <w:tc>
          <w:tcPr>
            <w:tcW w:type="dxa" w:w="468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8B4513"/>
                <w:sz w:val="22"/>
                <w:szCs w:val="22"/>
              </w:rPr>
              <w:t xml:space="preserve">DoR — Definition of Ready</w:t>
            </w:r>
          </w:p>
          <w:p>
            <w:pPr>
              <w:spacing w:after="40" w:before="20"/>
            </w:pPr>
            <w:r>
              <w:rPr>
                <w:rFonts w:ascii="Arial" w:cs="Arial" w:eastAsia="Arial" w:hAnsi="Arial"/>
                <w:i/>
                <w:iCs/>
                <w:color w:val="8B4513"/>
                <w:sz w:val="19"/>
                <w:szCs w:val="19"/>
              </w:rPr>
              <w:t xml:space="preserve">(Criterios para que la HU esté lista para desarrollarse)</w:t>
            </w:r>
          </w:p>
          <w:p>
            <w:pPr>
              <w:spacing w:after="40" w:before="40"/>
            </w:pPr>
            <w:r>
              <w:rPr>
                <w:rFonts w:ascii="Arial" w:cs="Arial" w:eastAsia="Arial" w:hAnsi="Arial"/>
                <w:sz w:val="21"/>
                <w:szCs w:val="21"/>
              </w:rPr>
              <w:t xml:space="preserve">✓  El freelancer ya tiene perfil registrado en el sistema</w:t>
            </w:r>
          </w:p>
          <w:p>
            <w:pPr>
              <w:spacing w:after="40" w:before="40"/>
            </w:pPr>
            <w:r>
              <w:rPr>
                <w:rFonts w:ascii="Arial" w:cs="Arial" w:eastAsia="Arial" w:hAnsi="Arial"/>
                <w:sz w:val="21"/>
                <w:szCs w:val="21"/>
              </w:rPr>
              <w:t xml:space="preserve">✓  Las categorías de servicios ya están creadas (RF03 completado)</w:t>
            </w:r>
          </w:p>
          <w:p>
            <w:pPr>
              <w:spacing w:after="40" w:before="40"/>
            </w:pPr>
            <w:r>
              <w:rPr>
                <w:rFonts w:ascii="Arial" w:cs="Arial" w:eastAsia="Arial" w:hAnsi="Arial"/>
                <w:sz w:val="21"/>
                <w:szCs w:val="21"/>
              </w:rPr>
              <w:t xml:space="preserve">✓  El formulario de publicación de servicios está diseñado</w:t>
            </w:r>
          </w:p>
          <w:p>
            <w:pPr>
              <w:spacing w:after="40" w:before="40"/>
            </w:pPr>
            <w:r>
              <w:rPr>
                <w:rFonts w:ascii="Arial" w:cs="Arial" w:eastAsia="Arial" w:hAnsi="Arial"/>
                <w:sz w:val="21"/>
                <w:szCs w:val="21"/>
              </w:rPr>
              <w:t xml:space="preserve">✓  Los campos requeridos están definidos: título, descripción, precio, tiempo, categoría, freelancer</w:t>
            </w:r>
          </w:p>
          <w:p>
            <w:pPr>
              <w:spacing w:after="40" w:before="40"/>
            </w:pPr>
            <w:r>
              <w:rPr>
                <w:rFonts w:ascii="Arial" w:cs="Arial" w:eastAsia="Arial" w:hAnsi="Arial"/>
                <w:sz w:val="21"/>
                <w:szCs w:val="21"/>
              </w:rPr>
              <w:t xml:space="preserve">✓  Las reglas de validación de precio y tiempo (valores positivos) están especificadas</w:t>
            </w:r>
          </w:p>
          <w:p>
            <w:pPr>
              <w:spacing w:after="40" w:before="40"/>
            </w:pPr>
            <w:r>
              <w:rPr>
                <w:rFonts w:ascii="Arial" w:cs="Arial" w:eastAsia="Arial" w:hAnsi="Arial"/>
                <w:sz w:val="21"/>
                <w:szCs w:val="21"/>
              </w:rPr>
              <w:t xml:space="preserve">✓  El entorno del módulo Servicios en NestJS está configurado</w:t>
            </w:r>
          </w:p>
        </w:tc>
        <w:tc>
          <w:tcPr>
            <w:tcW w:type="dxa" w:w="4680"/>
            <w:tcBorders>
              <w:top w:val="single" w:color="AAAAAA" w:sz="1"/>
              <w:left w:val="single" w:color="AAAAAA" w:sz="1"/>
              <w:bottom w:val="single" w:color="AAAAAA" w:sz="1"/>
              <w:right w:val="single" w:color="AAAAAA" w:sz="1"/>
            </w:tcBorders>
            <w:shd w:fill="D4EDDA" w:val="clear"/>
            <w:tcMar>
              <w:top w:type="dxa" w:w="100"/>
              <w:left w:type="dxa" w:w="160"/>
              <w:bottom w:type="dxa" w:w="100"/>
              <w:right w:type="dxa" w:w="160"/>
            </w:tcMar>
          </w:tcPr>
          <w:p>
            <w:r>
              <w:rPr>
                <w:rFonts w:ascii="Arial" w:cs="Arial" w:eastAsia="Arial" w:hAnsi="Arial"/>
                <w:b/>
                <w:bCs/>
                <w:color w:val="1E6B3C"/>
                <w:sz w:val="22"/>
                <w:szCs w:val="22"/>
              </w:rPr>
              <w:t xml:space="preserve">DoD — Definition of Done</w:t>
            </w:r>
          </w:p>
          <w:p>
            <w:pPr>
              <w:spacing w:after="40" w:before="20"/>
            </w:pPr>
            <w:r>
              <w:rPr>
                <w:rFonts w:ascii="Arial" w:cs="Arial" w:eastAsia="Arial" w:hAnsi="Arial"/>
                <w:i/>
                <w:iCs/>
                <w:color w:val="1E6B3C"/>
                <w:sz w:val="19"/>
                <w:szCs w:val="19"/>
              </w:rPr>
              <w:t xml:space="preserve">(Criterios para que la HU esté completamente terminada)</w:t>
            </w:r>
          </w:p>
          <w:p>
            <w:pPr>
              <w:spacing w:after="40" w:before="40"/>
            </w:pPr>
            <w:r>
              <w:rPr>
                <w:rFonts w:ascii="Arial" w:cs="Arial" w:eastAsia="Arial" w:hAnsi="Arial"/>
                <w:sz w:val="21"/>
                <w:szCs w:val="21"/>
              </w:rPr>
              <w:t xml:space="preserve">✓  El servicio aparece activo (isActive = true) en el catálogo público tras ser creado</w:t>
            </w:r>
          </w:p>
          <w:p>
            <w:pPr>
              <w:spacing w:after="40" w:before="40"/>
            </w:pPr>
            <w:r>
              <w:rPr>
                <w:rFonts w:ascii="Arial" w:cs="Arial" w:eastAsia="Arial" w:hAnsi="Arial"/>
                <w:sz w:val="21"/>
                <w:szCs w:val="21"/>
              </w:rPr>
              <w:t xml:space="preserve">✓  El servicio queda correctamente asociado al freelancer y a la categoría seleccionada</w:t>
            </w:r>
          </w:p>
          <w:p>
            <w:pPr>
              <w:spacing w:after="40" w:before="40"/>
            </w:pPr>
            <w:r>
              <w:rPr>
                <w:rFonts w:ascii="Arial" w:cs="Arial" w:eastAsia="Arial" w:hAnsi="Arial"/>
                <w:sz w:val="21"/>
                <w:szCs w:val="21"/>
              </w:rPr>
              <w:t xml:space="preserve">✓  Solo los servicios activos aparecen disponibles para que los clientes envíen solicitudes</w:t>
            </w:r>
          </w:p>
          <w:p>
            <w:pPr>
              <w:spacing w:after="40" w:before="40"/>
            </w:pPr>
            <w:r>
              <w:rPr>
                <w:rFonts w:ascii="Arial" w:cs="Arial" w:eastAsia="Arial" w:hAnsi="Arial"/>
                <w:sz w:val="21"/>
                <w:szCs w:val="21"/>
              </w:rPr>
              <w:t xml:space="preserve">✓  El precio y el tiempo de entrega solo aceptan valores numéricos positivos</w:t>
            </w:r>
          </w:p>
          <w:p>
            <w:pPr>
              <w:spacing w:after="40" w:before="40"/>
            </w:pPr>
            <w:r>
              <w:rPr>
                <w:rFonts w:ascii="Arial" w:cs="Arial" w:eastAsia="Arial" w:hAnsi="Arial"/>
                <w:sz w:val="21"/>
                <w:szCs w:val="21"/>
              </w:rPr>
              <w:t xml:space="preserve">✓  El freelancer puede editar el título, descripción, precio o tiempo del servicio</w:t>
            </w:r>
          </w:p>
          <w:p>
            <w:pPr>
              <w:spacing w:after="40" w:before="40"/>
            </w:pPr>
            <w:r>
              <w:rPr>
                <w:rFonts w:ascii="Arial" w:cs="Arial" w:eastAsia="Arial" w:hAnsi="Arial"/>
                <w:sz w:val="21"/>
                <w:szCs w:val="21"/>
              </w:rPr>
              <w:t xml:space="preserve">✓  El freelancer puede desactivar el servicio para que no reciba nuevas solicitudes</w:t>
            </w:r>
          </w:p>
          <w:p>
            <w:pPr>
              <w:spacing w:after="40" w:before="40"/>
            </w:pPr>
            <w:r>
              <w:rPr>
                <w:rFonts w:ascii="Arial" w:cs="Arial" w:eastAsia="Arial" w:hAnsi="Arial"/>
                <w:sz w:val="21"/>
                <w:szCs w:val="21"/>
              </w:rPr>
              <w:t xml:space="preserve">✓  El endpoint GET /servicios soporta filtro por categoría y por freelancer</w:t>
            </w:r>
          </w:p>
        </w:tc>
      </w:tr>
      <w:tr>
        <w:tc>
          <w:tcPr>
            <w:tcW w:type="dxa" w:w="9360"/>
            <w:gridSpan w:val="2"/>
            <w:tcBorders>
              <w:top w:val="single" w:color="AAAAAA" w:sz="1"/>
              <w:left w:val="single" w:color="AAAAAA" w:sz="1"/>
              <w:bottom w:val="single" w:color="AAAAAA" w:sz="1"/>
              <w:right w:val="single" w:color="AAAAAA" w:sz="1"/>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Criterios de Aceptación (CA) — Formato Dado/Cuando/Entonces (Given/When/Then)</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CA-01</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está en el formulario de publicación de servicio</w:t>
            </w:r>
          </w:p>
          <w:p>
            <w:pPr>
              <w:spacing w:after="20" w:before="20"/>
            </w:pPr>
            <w:r>
              <w:rPr>
                <w:rFonts w:ascii="Arial" w:cs="Arial" w:eastAsia="Arial" w:hAnsi="Arial"/>
                <w:b w:val="false"/>
                <w:bCs w:val="false"/>
                <w:sz w:val="21"/>
                <w:szCs w:val="21"/>
              </w:rPr>
              <w:t xml:space="preserve">CUANDO:  ingresa un precio negativo (ej: -50000) o cero</w:t>
            </w:r>
          </w:p>
          <w:p>
            <w:pPr>
              <w:spacing w:after="30" w:before="20"/>
            </w:pPr>
            <w:r>
              <w:rPr>
                <w:rFonts w:ascii="Arial" w:cs="Arial" w:eastAsia="Arial" w:hAnsi="Arial"/>
                <w:b w:val="false"/>
                <w:bCs w:val="false"/>
                <w:sz w:val="21"/>
                <w:szCs w:val="21"/>
              </w:rPr>
              <w:t xml:space="preserve">ENTONCES:  el sistema muestra el error 'El precio debe ser un valor positivo mayor a cero' y no guarda el servicio</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CA-02</w:t>
            </w:r>
          </w:p>
        </w:tc>
        <w:tc>
          <w:tcPr>
            <w:tcW w:type="dxa" w:w="86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completa todos los campos requeridos con datos válidos</w:t>
            </w:r>
          </w:p>
          <w:p>
            <w:pPr>
              <w:spacing w:after="20" w:before="20"/>
            </w:pPr>
            <w:r>
              <w:rPr>
                <w:rFonts w:ascii="Arial" w:cs="Arial" w:eastAsia="Arial" w:hAnsi="Arial"/>
                <w:b w:val="false"/>
                <w:bCs w:val="false"/>
                <w:sz w:val="21"/>
                <w:szCs w:val="21"/>
              </w:rPr>
              <w:t xml:space="preserve">CUANDO:  hace clic en 'Publicar servicio'</w:t>
            </w:r>
          </w:p>
          <w:p>
            <w:pPr>
              <w:spacing w:after="30" w:before="20"/>
            </w:pPr>
            <w:r>
              <w:rPr>
                <w:rFonts w:ascii="Arial" w:cs="Arial" w:eastAsia="Arial" w:hAnsi="Arial"/>
                <w:b w:val="false"/>
                <w:bCs w:val="false"/>
                <w:sz w:val="21"/>
                <w:szCs w:val="21"/>
              </w:rPr>
              <w:t xml:space="preserve">ENTONCES:  el servicio aparece inmediatamente en el catálogo con estado 'Activo' y el cliente puede enviarlo en solicitudes</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CA-03</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existen servicios activos e inactivos en el sistema</w:t>
            </w:r>
          </w:p>
          <w:p>
            <w:pPr>
              <w:spacing w:after="20" w:before="20"/>
            </w:pPr>
            <w:r>
              <w:rPr>
                <w:rFonts w:ascii="Arial" w:cs="Arial" w:eastAsia="Arial" w:hAnsi="Arial"/>
                <w:b w:val="false"/>
                <w:bCs w:val="false"/>
                <w:sz w:val="21"/>
                <w:szCs w:val="21"/>
              </w:rPr>
              <w:t xml:space="preserve">CUANDO:  un cliente consulta el catálogo de servicios</w:t>
            </w:r>
          </w:p>
          <w:p>
            <w:pPr>
              <w:spacing w:after="30" w:before="20"/>
            </w:pPr>
            <w:r>
              <w:rPr>
                <w:rFonts w:ascii="Arial" w:cs="Arial" w:eastAsia="Arial" w:hAnsi="Arial"/>
                <w:b w:val="false"/>
                <w:bCs w:val="false"/>
                <w:sz w:val="21"/>
                <w:szCs w:val="21"/>
              </w:rPr>
              <w:t xml:space="preserve">ENTONCES:  solo se muestran los servicios con isActive = true; los desactivados no aparecen</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CA-04</w:t>
            </w:r>
          </w:p>
        </w:tc>
        <w:tc>
          <w:tcPr>
            <w:tcW w:type="dxa" w:w="86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tiene un servicio publicado</w:t>
            </w:r>
          </w:p>
          <w:p>
            <w:pPr>
              <w:spacing w:after="20" w:before="20"/>
            </w:pPr>
            <w:r>
              <w:rPr>
                <w:rFonts w:ascii="Arial" w:cs="Arial" w:eastAsia="Arial" w:hAnsi="Arial"/>
                <w:b w:val="false"/>
                <w:bCs w:val="false"/>
                <w:sz w:val="21"/>
                <w:szCs w:val="21"/>
              </w:rPr>
              <w:t xml:space="preserve">CUANDO:  accede a la opción 'Editar' y modifica el precio</w:t>
            </w:r>
          </w:p>
          <w:p>
            <w:pPr>
              <w:spacing w:after="30" w:before="20"/>
            </w:pPr>
            <w:r>
              <w:rPr>
                <w:rFonts w:ascii="Arial" w:cs="Arial" w:eastAsia="Arial" w:hAnsi="Arial"/>
                <w:b w:val="false"/>
                <w:bCs w:val="false"/>
                <w:sz w:val="21"/>
                <w:szCs w:val="21"/>
              </w:rPr>
              <w:t xml:space="preserve">ENTONCES:  el sistema actualiza el precio y lo refleja inmediatamente en el catálogo sin crear un nuevo registro</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CA-05</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tiene un servicio activo con solicitudes pendientes</w:t>
            </w:r>
          </w:p>
          <w:p>
            <w:pPr>
              <w:spacing w:after="20" w:before="20"/>
            </w:pPr>
            <w:r>
              <w:rPr>
                <w:rFonts w:ascii="Arial" w:cs="Arial" w:eastAsia="Arial" w:hAnsi="Arial"/>
                <w:b w:val="false"/>
                <w:bCs w:val="false"/>
                <w:sz w:val="21"/>
                <w:szCs w:val="21"/>
              </w:rPr>
              <w:t xml:space="preserve">CUANDO:  desactiva el servicio</w:t>
            </w:r>
          </w:p>
          <w:p>
            <w:pPr>
              <w:spacing w:after="30" w:before="20"/>
            </w:pPr>
            <w:r>
              <w:rPr>
                <w:rFonts w:ascii="Arial" w:cs="Arial" w:eastAsia="Arial" w:hAnsi="Arial"/>
                <w:b w:val="false"/>
                <w:bCs w:val="false"/>
                <w:sz w:val="21"/>
                <w:szCs w:val="21"/>
              </w:rPr>
              <w:t xml:space="preserve">ENTONCES:  el servicio desaparece del catálogo pero las solicitudes existentes permanecen en su estado actual sin ser afectadas</w:t>
            </w:r>
          </w:p>
        </w:tc>
      </w:tr>
      <w:tr>
        <w:tc>
          <w:tcPr>
            <w:tcW w:type="dxa" w:w="9360"/>
            <w:gridSpan w:val="2"/>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r>
              <w:rPr>
                <w:rFonts w:ascii="Arial" w:cs="Arial" w:eastAsia="Arial" w:hAnsi="Arial"/>
                <w:b/>
                <w:bCs/>
                <w:color w:val="555555"/>
                <w:sz w:val="21"/>
                <w:szCs w:val="21"/>
              </w:rPr>
              <w:t xml:space="preserve">Metadatos Técnicos</w:t>
            </w:r>
          </w:p>
          <w:p>
            <w:pPr>
              <w:spacing w:before="40"/>
            </w:pPr>
            <w:r>
              <w:rPr>
                <w:rFonts w:ascii="Arial" w:cs="Arial" w:eastAsia="Arial" w:hAnsi="Arial"/>
                <w:color w:val="666666"/>
                <w:sz w:val="20"/>
                <w:szCs w:val="20"/>
              </w:rPr>
              <w:t xml:space="preserve">RF relacionados: RF05, RF06  |  Story Points: 5 puntos  |  Responsable: Paulina Díaz Perdomo  |  Módulo backend: ServicioModule (NestJS)</w:t>
            </w:r>
          </w:p>
        </w:tc>
      </w:tr>
    </w:tbl>
    <w:p>
      <w:r>
        <w:br w:type="page"/>
      </w:r>
    </w:p>
    <w:p>
      <w:pPr>
        <w:pStyle w:val="Heading2"/>
        <w:spacing w:after="150" w:before="300"/>
      </w:pPr>
      <w:r>
        <w:rPr>
          <w:rFonts w:ascii="Arial" w:cs="Arial" w:eastAsia="Arial" w:hAnsi="Arial"/>
          <w:b/>
          <w:bCs/>
          <w:color w:val="8B4513"/>
          <w:sz w:val="28"/>
          <w:szCs w:val="28"/>
        </w:rPr>
        <w:t xml:space="preserve">HU-03 — Enviar Solicitud de Contratación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8B4513"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HU-03 — Enviar Solicitud de Contratación</w:t>
            </w:r>
          </w:p>
          <w:p>
            <w:pPr>
              <w:jc w:val="center"/>
            </w:pPr>
            <w:r>
              <w:rPr>
                <w:rFonts w:ascii="Arial" w:cs="Arial" w:eastAsia="Arial" w:hAnsi="Arial"/>
                <w:color w:val="DDDDDD"/>
                <w:sz w:val="20"/>
                <w:szCs w:val="20"/>
              </w:rPr>
              <w:t xml:space="preserve">Sprint 2 | Módulo: Solicitudes | Prioridad: ALTA</w:t>
            </w:r>
          </w:p>
        </w:tc>
      </w:tr>
      <w:tr>
        <w:tc>
          <w:tcPr>
            <w:tcW w:type="dxa" w:w="9360"/>
            <w:gridSpan w:val="2"/>
            <w:tcBorders>
              <w:top w:val="single" w:color="AAAAAA" w:sz="1"/>
              <w:left w:val="single" w:color="AAAAAA" w:sz="1"/>
              <w:bottom w:val="single" w:color="AAAAAA" w:sz="1"/>
              <w:right w:val="single" w:color="AAAAAA" w:sz="1"/>
            </w:tcBorders>
            <w:shd w:fill="F0F4F8" w:val="clear"/>
            <w:tcMar>
              <w:top w:type="dxa" w:w="100"/>
              <w:left w:type="dxa" w:w="200"/>
              <w:bottom w:type="dxa" w:w="100"/>
              <w:right w:type="dxa" w:w="200"/>
            </w:tcMar>
          </w:tcPr>
          <w:p>
            <w:r>
              <w:rPr>
                <w:rFonts w:ascii="Arial" w:cs="Arial" w:eastAsia="Arial" w:hAnsi="Arial"/>
                <w:b/>
                <w:bCs/>
                <w:color w:val="8B4513"/>
                <w:sz w:val="22"/>
                <w:szCs w:val="22"/>
              </w:rPr>
              <w:t xml:space="preserve">Historia de Usuario</w:t>
            </w:r>
          </w:p>
          <w:p>
            <w:pPr>
              <w:spacing w:after="30" w:before="60"/>
            </w:pPr>
            <w:r>
              <w:rPr>
                <w:rFonts w:ascii="Arial" w:cs="Arial" w:eastAsia="Arial" w:hAnsi="Arial"/>
                <w:i/>
                <w:iCs/>
                <w:sz w:val="22"/>
                <w:szCs w:val="22"/>
              </w:rPr>
              <w:t xml:space="preserve">Como cliente registrado en la plataforma,</w:t>
            </w:r>
          </w:p>
          <w:p>
            <w:pPr>
              <w:spacing w:after="30" w:before="30"/>
            </w:pPr>
            <w:r>
              <w:rPr>
                <w:rFonts w:ascii="Arial" w:cs="Arial" w:eastAsia="Arial" w:hAnsi="Arial"/>
                <w:i/>
                <w:iCs/>
                <w:sz w:val="22"/>
                <w:szCs w:val="22"/>
              </w:rPr>
              <w:t xml:space="preserve">quiero enviar una solicitud de contratación a un servicio activo adjuntando un mensaje para el freelancer,</w:t>
            </w:r>
          </w:p>
          <w:p>
            <w:pPr>
              <w:spacing w:after="60" w:before="30"/>
            </w:pPr>
            <w:r>
              <w:rPr>
                <w:rFonts w:ascii="Arial" w:cs="Arial" w:eastAsia="Arial" w:hAnsi="Arial"/>
                <w:i/>
                <w:iCs/>
                <w:sz w:val="22"/>
                <w:szCs w:val="22"/>
              </w:rPr>
              <w:t xml:space="preserve">para iniciar formalmente el proceso de contratación y tener trazabilidad de mi solicitud.</w:t>
            </w:r>
          </w:p>
        </w:tc>
      </w:tr>
      <w:tr>
        <w:tc>
          <w:tcPr>
            <w:tcW w:type="dxa" w:w="468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8B4513"/>
                <w:sz w:val="22"/>
                <w:szCs w:val="22"/>
              </w:rPr>
              <w:t xml:space="preserve">DoR — Definition of Ready</w:t>
            </w:r>
          </w:p>
          <w:p>
            <w:pPr>
              <w:spacing w:after="40" w:before="20"/>
            </w:pPr>
            <w:r>
              <w:rPr>
                <w:rFonts w:ascii="Arial" w:cs="Arial" w:eastAsia="Arial" w:hAnsi="Arial"/>
                <w:i/>
                <w:iCs/>
                <w:color w:val="8B4513"/>
                <w:sz w:val="19"/>
                <w:szCs w:val="19"/>
              </w:rPr>
              <w:t xml:space="preserve">(Criterios para que la HU esté lista para desarrollarse)</w:t>
            </w:r>
          </w:p>
          <w:p>
            <w:pPr>
              <w:spacing w:after="40" w:before="40"/>
            </w:pPr>
            <w:r>
              <w:rPr>
                <w:rFonts w:ascii="Arial" w:cs="Arial" w:eastAsia="Arial" w:hAnsi="Arial"/>
                <w:sz w:val="21"/>
                <w:szCs w:val="21"/>
              </w:rPr>
              <w:t xml:space="preserve">✓  El cliente ya tiene perfil registrado en el sistema (RF04 completado)</w:t>
            </w:r>
          </w:p>
          <w:p>
            <w:pPr>
              <w:spacing w:after="40" w:before="40"/>
            </w:pPr>
            <w:r>
              <w:rPr>
                <w:rFonts w:ascii="Arial" w:cs="Arial" w:eastAsia="Arial" w:hAnsi="Arial"/>
                <w:sz w:val="21"/>
                <w:szCs w:val="21"/>
              </w:rPr>
              <w:t xml:space="preserve">✓  Existen servicios activos en el catálogo (RF05 completado)</w:t>
            </w:r>
          </w:p>
          <w:p>
            <w:pPr>
              <w:spacing w:after="40" w:before="40"/>
            </w:pPr>
            <w:r>
              <w:rPr>
                <w:rFonts w:ascii="Arial" w:cs="Arial" w:eastAsia="Arial" w:hAnsi="Arial"/>
                <w:sz w:val="21"/>
                <w:szCs w:val="21"/>
              </w:rPr>
              <w:t xml:space="preserve">✓  El flujo de solicitud está especificado: cliente envía → queda PENDIENTE → freelancer responde</w:t>
            </w:r>
          </w:p>
          <w:p>
            <w:pPr>
              <w:spacing w:after="40" w:before="40"/>
            </w:pPr>
            <w:r>
              <w:rPr>
                <w:rFonts w:ascii="Arial" w:cs="Arial" w:eastAsia="Arial" w:hAnsi="Arial"/>
                <w:sz w:val="21"/>
                <w:szCs w:val="21"/>
              </w:rPr>
              <w:t xml:space="preserve">✓  El enum EstadoSolicitud está definido: PENDIENTE, ACEPTADA, RECHAZADA</w:t>
            </w:r>
          </w:p>
          <w:p>
            <w:pPr>
              <w:spacing w:after="40" w:before="40"/>
            </w:pPr>
            <w:r>
              <w:rPr>
                <w:rFonts w:ascii="Arial" w:cs="Arial" w:eastAsia="Arial" w:hAnsi="Arial"/>
                <w:sz w:val="21"/>
                <w:szCs w:val="21"/>
              </w:rPr>
              <w:t xml:space="preserve">✓  El formulario de solicitud está diseñado con campo de mensaje obligatorio</w:t>
            </w:r>
          </w:p>
          <w:p>
            <w:pPr>
              <w:spacing w:after="40" w:before="40"/>
            </w:pPr>
            <w:r>
              <w:rPr>
                <w:rFonts w:ascii="Arial" w:cs="Arial" w:eastAsia="Arial" w:hAnsi="Arial"/>
                <w:sz w:val="21"/>
                <w:szCs w:val="21"/>
              </w:rPr>
              <w:t xml:space="preserve">✓  Los casos de prueba de transición de estados están documentados</w:t>
            </w:r>
          </w:p>
        </w:tc>
        <w:tc>
          <w:tcPr>
            <w:tcW w:type="dxa" w:w="4680"/>
            <w:tcBorders>
              <w:top w:val="single" w:color="AAAAAA" w:sz="1"/>
              <w:left w:val="single" w:color="AAAAAA" w:sz="1"/>
              <w:bottom w:val="single" w:color="AAAAAA" w:sz="1"/>
              <w:right w:val="single" w:color="AAAAAA" w:sz="1"/>
            </w:tcBorders>
            <w:shd w:fill="D4EDDA" w:val="clear"/>
            <w:tcMar>
              <w:top w:type="dxa" w:w="100"/>
              <w:left w:type="dxa" w:w="160"/>
              <w:bottom w:type="dxa" w:w="100"/>
              <w:right w:type="dxa" w:w="160"/>
            </w:tcMar>
          </w:tcPr>
          <w:p>
            <w:r>
              <w:rPr>
                <w:rFonts w:ascii="Arial" w:cs="Arial" w:eastAsia="Arial" w:hAnsi="Arial"/>
                <w:b/>
                <w:bCs/>
                <w:color w:val="1E6B3C"/>
                <w:sz w:val="22"/>
                <w:szCs w:val="22"/>
              </w:rPr>
              <w:t xml:space="preserve">DoD — Definition of Done</w:t>
            </w:r>
          </w:p>
          <w:p>
            <w:pPr>
              <w:spacing w:after="40" w:before="20"/>
            </w:pPr>
            <w:r>
              <w:rPr>
                <w:rFonts w:ascii="Arial" w:cs="Arial" w:eastAsia="Arial" w:hAnsi="Arial"/>
                <w:i/>
                <w:iCs/>
                <w:color w:val="1E6B3C"/>
                <w:sz w:val="19"/>
                <w:szCs w:val="19"/>
              </w:rPr>
              <w:t xml:space="preserve">(Criterios para que la HU esté completamente terminada)</w:t>
            </w:r>
          </w:p>
          <w:p>
            <w:pPr>
              <w:spacing w:after="40" w:before="40"/>
            </w:pPr>
            <w:r>
              <w:rPr>
                <w:rFonts w:ascii="Arial" w:cs="Arial" w:eastAsia="Arial" w:hAnsi="Arial"/>
                <w:sz w:val="21"/>
                <w:szCs w:val="21"/>
              </w:rPr>
              <w:t xml:space="preserve">✓  La solicitud se guarda en la BD con estado PENDIENTE al enviarla</w:t>
            </w:r>
          </w:p>
          <w:p>
            <w:pPr>
              <w:spacing w:after="40" w:before="40"/>
            </w:pPr>
            <w:r>
              <w:rPr>
                <w:rFonts w:ascii="Arial" w:cs="Arial" w:eastAsia="Arial" w:hAnsi="Arial"/>
                <w:sz w:val="21"/>
                <w:szCs w:val="21"/>
              </w:rPr>
              <w:t xml:space="preserve">✓  La solicitud es visible para el freelancer destinatario con los datos del cliente, servicio y mensaje</w:t>
            </w:r>
          </w:p>
          <w:p>
            <w:pPr>
              <w:spacing w:after="40" w:before="40"/>
            </w:pPr>
            <w:r>
              <w:rPr>
                <w:rFonts w:ascii="Arial" w:cs="Arial" w:eastAsia="Arial" w:hAnsi="Arial"/>
                <w:sz w:val="21"/>
                <w:szCs w:val="21"/>
              </w:rPr>
              <w:t xml:space="preserve">✓  Solo se pueden enviar solicitudes a servicios con isActive = true</w:t>
            </w:r>
          </w:p>
          <w:p>
            <w:pPr>
              <w:spacing w:after="40" w:before="40"/>
            </w:pPr>
            <w:r>
              <w:rPr>
                <w:rFonts w:ascii="Arial" w:cs="Arial" w:eastAsia="Arial" w:hAnsi="Arial"/>
                <w:sz w:val="21"/>
                <w:szCs w:val="21"/>
              </w:rPr>
              <w:t xml:space="preserve">✓  El campo mensaje es obligatorio; no se puede enviar una solicitud vacía</w:t>
            </w:r>
          </w:p>
          <w:p>
            <w:pPr>
              <w:spacing w:after="40" w:before="40"/>
            </w:pPr>
            <w:r>
              <w:rPr>
                <w:rFonts w:ascii="Arial" w:cs="Arial" w:eastAsia="Arial" w:hAnsi="Arial"/>
                <w:sz w:val="21"/>
                <w:szCs w:val="21"/>
              </w:rPr>
              <w:t xml:space="preserve">✓  El cliente puede eliminar la solicitud si aún está en estado PENDIENTE</w:t>
            </w:r>
          </w:p>
          <w:p>
            <w:pPr>
              <w:spacing w:after="40" w:before="40"/>
            </w:pPr>
            <w:r>
              <w:rPr>
                <w:rFonts w:ascii="Arial" w:cs="Arial" w:eastAsia="Arial" w:hAnsi="Arial"/>
                <w:sz w:val="21"/>
                <w:szCs w:val="21"/>
              </w:rPr>
              <w:t xml:space="preserve">✓  Una solicitud ACEPTADA o RECHAZADA no puede ser modificada ni eliminada por el cliente</w:t>
            </w:r>
          </w:p>
          <w:p>
            <w:pPr>
              <w:spacing w:after="40" w:before="40"/>
            </w:pPr>
            <w:r>
              <w:rPr>
                <w:rFonts w:ascii="Arial" w:cs="Arial" w:eastAsia="Arial" w:hAnsi="Arial"/>
                <w:sz w:val="21"/>
                <w:szCs w:val="21"/>
              </w:rPr>
              <w:t xml:space="preserve">✓  La solicitud muestra el nombre del cliente, el servicio y el freelancer asociado</w:t>
            </w:r>
          </w:p>
        </w:tc>
      </w:tr>
      <w:tr>
        <w:tc>
          <w:tcPr>
            <w:tcW w:type="dxa" w:w="9360"/>
            <w:gridSpan w:val="2"/>
            <w:tcBorders>
              <w:top w:val="single" w:color="AAAAAA" w:sz="1"/>
              <w:left w:val="single" w:color="AAAAAA" w:sz="1"/>
              <w:bottom w:val="single" w:color="AAAAAA" w:sz="1"/>
              <w:right w:val="single" w:color="AAAAAA" w:sz="1"/>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Criterios de Aceptación (CA) — Formato Dado/Cuando/Entonces (Given/When/Then)</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CA-01</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cliente está visualizando un servicio activo en el catálogo</w:t>
            </w:r>
          </w:p>
          <w:p>
            <w:pPr>
              <w:spacing w:after="20" w:before="20"/>
            </w:pPr>
            <w:r>
              <w:rPr>
                <w:rFonts w:ascii="Arial" w:cs="Arial" w:eastAsia="Arial" w:hAnsi="Arial"/>
                <w:b w:val="false"/>
                <w:bCs w:val="false"/>
                <w:sz w:val="21"/>
                <w:szCs w:val="21"/>
              </w:rPr>
              <w:t xml:space="preserve">CUANDO:  intenta enviar una solicitud sin escribir ningún mensaje</w:t>
            </w:r>
          </w:p>
          <w:p>
            <w:pPr>
              <w:spacing w:after="30" w:before="20"/>
            </w:pPr>
            <w:r>
              <w:rPr>
                <w:rFonts w:ascii="Arial" w:cs="Arial" w:eastAsia="Arial" w:hAnsi="Arial"/>
                <w:b w:val="false"/>
                <w:bCs w:val="false"/>
                <w:sz w:val="21"/>
                <w:szCs w:val="21"/>
              </w:rPr>
              <w:t xml:space="preserve">ENTONCES:  el sistema muestra el error 'El mensaje es obligatorio para enviar la solicitud' y no procesa el envío</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CA-02</w:t>
            </w:r>
          </w:p>
        </w:tc>
        <w:tc>
          <w:tcPr>
            <w:tcW w:type="dxa" w:w="86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cliente escribe un mensaje y selecciona un servicio activo</w:t>
            </w:r>
          </w:p>
          <w:p>
            <w:pPr>
              <w:spacing w:after="20" w:before="20"/>
            </w:pPr>
            <w:r>
              <w:rPr>
                <w:rFonts w:ascii="Arial" w:cs="Arial" w:eastAsia="Arial" w:hAnsi="Arial"/>
                <w:b w:val="false"/>
                <w:bCs w:val="false"/>
                <w:sz w:val="21"/>
                <w:szCs w:val="21"/>
              </w:rPr>
              <w:t xml:space="preserve">CUANDO:  hace clic en 'Enviar solicitud'</w:t>
            </w:r>
          </w:p>
          <w:p>
            <w:pPr>
              <w:spacing w:after="30" w:before="20"/>
            </w:pPr>
            <w:r>
              <w:rPr>
                <w:rFonts w:ascii="Arial" w:cs="Arial" w:eastAsia="Arial" w:hAnsi="Arial"/>
                <w:b w:val="false"/>
                <w:bCs w:val="false"/>
                <w:sz w:val="21"/>
                <w:szCs w:val="21"/>
              </w:rPr>
              <w:t xml:space="preserve">ENTONCES:  la solicitud se crea con estado PENDIENTE, queda visible para el freelancer y el cliente ve confirmación del envío</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CA-03</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un servicio ha sido desactivado por el freelancer</w:t>
            </w:r>
          </w:p>
          <w:p>
            <w:pPr>
              <w:spacing w:after="20" w:before="20"/>
            </w:pPr>
            <w:r>
              <w:rPr>
                <w:rFonts w:ascii="Arial" w:cs="Arial" w:eastAsia="Arial" w:hAnsi="Arial"/>
                <w:b w:val="false"/>
                <w:bCs w:val="false"/>
                <w:sz w:val="21"/>
                <w:szCs w:val="21"/>
              </w:rPr>
              <w:t xml:space="preserve">CUANDO:  el cliente intenta enviar una solicitud a ese servicio</w:t>
            </w:r>
          </w:p>
          <w:p>
            <w:pPr>
              <w:spacing w:after="30" w:before="20"/>
            </w:pPr>
            <w:r>
              <w:rPr>
                <w:rFonts w:ascii="Arial" w:cs="Arial" w:eastAsia="Arial" w:hAnsi="Arial"/>
                <w:b w:val="false"/>
                <w:bCs w:val="false"/>
                <w:sz w:val="21"/>
                <w:szCs w:val="21"/>
              </w:rPr>
              <w:t xml:space="preserve">ENTONCES:  el sistema informa que el servicio no está disponible y no permite continuar con la solicitud</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CA-04</w:t>
            </w:r>
          </w:p>
        </w:tc>
        <w:tc>
          <w:tcPr>
            <w:tcW w:type="dxa" w:w="86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cliente tiene una solicitud en estado PENDIENTE</w:t>
            </w:r>
          </w:p>
          <w:p>
            <w:pPr>
              <w:spacing w:after="20" w:before="20"/>
            </w:pPr>
            <w:r>
              <w:rPr>
                <w:rFonts w:ascii="Arial" w:cs="Arial" w:eastAsia="Arial" w:hAnsi="Arial"/>
                <w:b w:val="false"/>
                <w:bCs w:val="false"/>
                <w:sz w:val="21"/>
                <w:szCs w:val="21"/>
              </w:rPr>
              <w:t xml:space="preserve">CUANDO:  decide cancelarla antes de que el freelancer responda</w:t>
            </w:r>
          </w:p>
          <w:p>
            <w:pPr>
              <w:spacing w:after="30" w:before="20"/>
            </w:pPr>
            <w:r>
              <w:rPr>
                <w:rFonts w:ascii="Arial" w:cs="Arial" w:eastAsia="Arial" w:hAnsi="Arial"/>
                <w:b w:val="false"/>
                <w:bCs w:val="false"/>
                <w:sz w:val="21"/>
                <w:szCs w:val="21"/>
              </w:rPr>
              <w:t xml:space="preserve">ENTONCES:  la solicitud se elimina del sistema y el freelancer ya no la ve en su listado de pendientes</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CA-05</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ya aceptó o rechazó la solicitud</w:t>
            </w:r>
          </w:p>
          <w:p>
            <w:pPr>
              <w:spacing w:after="20" w:before="20"/>
            </w:pPr>
            <w:r>
              <w:rPr>
                <w:rFonts w:ascii="Arial" w:cs="Arial" w:eastAsia="Arial" w:hAnsi="Arial"/>
                <w:b w:val="false"/>
                <w:bCs w:val="false"/>
                <w:sz w:val="21"/>
                <w:szCs w:val="21"/>
              </w:rPr>
              <w:t xml:space="preserve">CUANDO:  el cliente intenta eliminarla</w:t>
            </w:r>
          </w:p>
          <w:p>
            <w:pPr>
              <w:spacing w:after="30" w:before="20"/>
            </w:pPr>
            <w:r>
              <w:rPr>
                <w:rFonts w:ascii="Arial" w:cs="Arial" w:eastAsia="Arial" w:hAnsi="Arial"/>
                <w:b w:val="false"/>
                <w:bCs w:val="false"/>
                <w:sz w:val="21"/>
                <w:szCs w:val="21"/>
              </w:rPr>
              <w:t xml:space="preserve">ENTONCES:  el sistema muestra que la solicitud ya fue respondida y no permite eliminarla; mantiene la trazabilidad del registro</w:t>
            </w:r>
          </w:p>
        </w:tc>
      </w:tr>
      <w:tr>
        <w:tc>
          <w:tcPr>
            <w:tcW w:type="dxa" w:w="9360"/>
            <w:gridSpan w:val="2"/>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r>
              <w:rPr>
                <w:rFonts w:ascii="Arial" w:cs="Arial" w:eastAsia="Arial" w:hAnsi="Arial"/>
                <w:b/>
                <w:bCs/>
                <w:color w:val="555555"/>
                <w:sz w:val="21"/>
                <w:szCs w:val="21"/>
              </w:rPr>
              <w:t xml:space="preserve">Metadatos Técnicos</w:t>
            </w:r>
          </w:p>
          <w:p>
            <w:pPr>
              <w:spacing w:before="40"/>
            </w:pPr>
            <w:r>
              <w:rPr>
                <w:rFonts w:ascii="Arial" w:cs="Arial" w:eastAsia="Arial" w:hAnsi="Arial"/>
                <w:color w:val="666666"/>
                <w:sz w:val="20"/>
                <w:szCs w:val="20"/>
              </w:rPr>
              <w:t xml:space="preserve">RF relacionados: RF07  |  Story Points: 5 puntos  |  Responsable: Paulina Díaz Perdomo  |  Módulo backend: SolicitudModule (NestJS)</w:t>
            </w:r>
          </w:p>
        </w:tc>
      </w:tr>
    </w:tbl>
    <w:p>
      <w:r>
        <w:br w:type="page"/>
      </w:r>
    </w:p>
    <w:p>
      <w:pPr>
        <w:pStyle w:val="Heading2"/>
        <w:spacing w:after="150" w:before="300"/>
      </w:pPr>
      <w:r>
        <w:rPr>
          <w:rFonts w:ascii="Arial" w:cs="Arial" w:eastAsia="Arial" w:hAnsi="Arial"/>
          <w:b/>
          <w:bCs/>
          <w:color w:val="4A235A"/>
          <w:sz w:val="28"/>
          <w:szCs w:val="28"/>
        </w:rPr>
        <w:t xml:space="preserve">HU-04 — Aceptar Solicitud y Generar Proyecto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4A235A"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HU-04 — Aceptar Solicitud y Generar Proyecto Automático</w:t>
            </w:r>
          </w:p>
          <w:p>
            <w:pPr>
              <w:jc w:val="center"/>
            </w:pPr>
            <w:r>
              <w:rPr>
                <w:rFonts w:ascii="Arial" w:cs="Arial" w:eastAsia="Arial" w:hAnsi="Arial"/>
                <w:color w:val="DDDDDD"/>
                <w:sz w:val="20"/>
                <w:szCs w:val="20"/>
              </w:rPr>
              <w:t xml:space="preserve">Sprint 3 | Módulo: Solicitudes + Proyectos | Prioridad: ALTA</w:t>
            </w:r>
          </w:p>
        </w:tc>
      </w:tr>
      <w:tr>
        <w:tc>
          <w:tcPr>
            <w:tcW w:type="dxa" w:w="9360"/>
            <w:gridSpan w:val="2"/>
            <w:tcBorders>
              <w:top w:val="single" w:color="AAAAAA" w:sz="1"/>
              <w:left w:val="single" w:color="AAAAAA" w:sz="1"/>
              <w:bottom w:val="single" w:color="AAAAAA" w:sz="1"/>
              <w:right w:val="single" w:color="AAAAAA" w:sz="1"/>
            </w:tcBorders>
            <w:shd w:fill="F0F4F8" w:val="clear"/>
            <w:tcMar>
              <w:top w:type="dxa" w:w="100"/>
              <w:left w:type="dxa" w:w="200"/>
              <w:bottom w:type="dxa" w:w="100"/>
              <w:right w:type="dxa" w:w="200"/>
            </w:tcMar>
          </w:tcPr>
          <w:p>
            <w:r>
              <w:rPr>
                <w:rFonts w:ascii="Arial" w:cs="Arial" w:eastAsia="Arial" w:hAnsi="Arial"/>
                <w:b/>
                <w:bCs/>
                <w:color w:val="4A235A"/>
                <w:sz w:val="22"/>
                <w:szCs w:val="22"/>
              </w:rPr>
              <w:t xml:space="preserve">Historia de Usuario</w:t>
            </w:r>
          </w:p>
          <w:p>
            <w:pPr>
              <w:spacing w:after="30" w:before="60"/>
            </w:pPr>
            <w:r>
              <w:rPr>
                <w:rFonts w:ascii="Arial" w:cs="Arial" w:eastAsia="Arial" w:hAnsi="Arial"/>
                <w:i/>
                <w:iCs/>
                <w:sz w:val="22"/>
                <w:szCs w:val="22"/>
              </w:rPr>
              <w:t xml:space="preserve">Como freelancer registrado,</w:t>
            </w:r>
          </w:p>
          <w:p>
            <w:pPr>
              <w:spacing w:after="30" w:before="30"/>
            </w:pPr>
            <w:r>
              <w:rPr>
                <w:rFonts w:ascii="Arial" w:cs="Arial" w:eastAsia="Arial" w:hAnsi="Arial"/>
                <w:i/>
                <w:iCs/>
                <w:sz w:val="22"/>
                <w:szCs w:val="22"/>
              </w:rPr>
              <w:t xml:space="preserve">quiero aceptar o rechazar una solicitud de contratación en estado PENDIENTE,</w:t>
            </w:r>
          </w:p>
          <w:p>
            <w:pPr>
              <w:spacing w:after="60" w:before="30"/>
            </w:pPr>
            <w:r>
              <w:rPr>
                <w:rFonts w:ascii="Arial" w:cs="Arial" w:eastAsia="Arial" w:hAnsi="Arial"/>
                <w:i/>
                <w:iCs/>
                <w:sz w:val="22"/>
                <w:szCs w:val="22"/>
              </w:rPr>
              <w:t xml:space="preserve">para que al aceptarla el sistema cree automáticamente un proyecto que pueda gestionar y el cliente pueda seguir.</w:t>
            </w:r>
          </w:p>
        </w:tc>
      </w:tr>
      <w:tr>
        <w:tc>
          <w:tcPr>
            <w:tcW w:type="dxa" w:w="468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8B4513"/>
                <w:sz w:val="22"/>
                <w:szCs w:val="22"/>
              </w:rPr>
              <w:t xml:space="preserve">DoR — Definition of Ready</w:t>
            </w:r>
          </w:p>
          <w:p>
            <w:pPr>
              <w:spacing w:after="40" w:before="20"/>
            </w:pPr>
            <w:r>
              <w:rPr>
                <w:rFonts w:ascii="Arial" w:cs="Arial" w:eastAsia="Arial" w:hAnsi="Arial"/>
                <w:i/>
                <w:iCs/>
                <w:color w:val="8B4513"/>
                <w:sz w:val="19"/>
                <w:szCs w:val="19"/>
              </w:rPr>
              <w:t xml:space="preserve">(Criterios para que la HU esté lista para desarrollarse)</w:t>
            </w:r>
          </w:p>
          <w:p>
            <w:pPr>
              <w:spacing w:after="40" w:before="40"/>
            </w:pPr>
            <w:r>
              <w:rPr>
                <w:rFonts w:ascii="Arial" w:cs="Arial" w:eastAsia="Arial" w:hAnsi="Arial"/>
                <w:sz w:val="21"/>
                <w:szCs w:val="21"/>
              </w:rPr>
              <w:t xml:space="preserve">✓  Existen solicitudes en estado PENDIENTE en el sistema (RF07 completado)</w:t>
            </w:r>
          </w:p>
          <w:p>
            <w:pPr>
              <w:spacing w:after="40" w:before="40"/>
            </w:pPr>
            <w:r>
              <w:rPr>
                <w:rFonts w:ascii="Arial" w:cs="Arial" w:eastAsia="Arial" w:hAnsi="Arial"/>
                <w:sz w:val="21"/>
                <w:szCs w:val="21"/>
              </w:rPr>
              <w:t xml:space="preserve">✓  El enum EstadoProyecto está definido: PENDIENTE, EN_PROGRESO, EN_REVISION, COMPLETADO, CANCELADO</w:t>
            </w:r>
          </w:p>
          <w:p>
            <w:pPr>
              <w:spacing w:after="40" w:before="40"/>
            </w:pPr>
            <w:r>
              <w:rPr>
                <w:rFonts w:ascii="Arial" w:cs="Arial" w:eastAsia="Arial" w:hAnsi="Arial"/>
                <w:sz w:val="21"/>
                <w:szCs w:val="21"/>
              </w:rPr>
              <w:t xml:space="preserve">✓  La relación 1:1 entre Solicitud y Proyecto está modelada en el schema de Prisma</w:t>
            </w:r>
          </w:p>
          <w:p>
            <w:pPr>
              <w:spacing w:after="40" w:before="40"/>
            </w:pPr>
            <w:r>
              <w:rPr>
                <w:rFonts w:ascii="Arial" w:cs="Arial" w:eastAsia="Arial" w:hAnsi="Arial"/>
                <w:sz w:val="21"/>
                <w:szCs w:val="21"/>
              </w:rPr>
              <w:t xml:space="preserve">✓  La lógica de creación automática del proyecto está especificada en el servicio de NestJS</w:t>
            </w:r>
          </w:p>
          <w:p>
            <w:pPr>
              <w:spacing w:after="40" w:before="40"/>
            </w:pPr>
            <w:r>
              <w:rPr>
                <w:rFonts w:ascii="Arial" w:cs="Arial" w:eastAsia="Arial" w:hAnsi="Arial"/>
                <w:sz w:val="21"/>
                <w:szCs w:val="21"/>
              </w:rPr>
              <w:t xml:space="preserve">✓  Los botones 'Aceptar' y 'Rechazar' están diseñados en la interfaz Next.js</w:t>
            </w:r>
          </w:p>
          <w:p>
            <w:pPr>
              <w:spacing w:after="40" w:before="40"/>
            </w:pPr>
            <w:r>
              <w:rPr>
                <w:rFonts w:ascii="Arial" w:cs="Arial" w:eastAsia="Arial" w:hAnsi="Arial"/>
                <w:sz w:val="21"/>
                <w:szCs w:val="21"/>
              </w:rPr>
              <w:t xml:space="preserve">✓  El modal de confirmación antes de aceptar/rechazar está diseñado</w:t>
            </w:r>
          </w:p>
        </w:tc>
        <w:tc>
          <w:tcPr>
            <w:tcW w:type="dxa" w:w="4680"/>
            <w:tcBorders>
              <w:top w:val="single" w:color="AAAAAA" w:sz="1"/>
              <w:left w:val="single" w:color="AAAAAA" w:sz="1"/>
              <w:bottom w:val="single" w:color="AAAAAA" w:sz="1"/>
              <w:right w:val="single" w:color="AAAAAA" w:sz="1"/>
            </w:tcBorders>
            <w:shd w:fill="D4EDDA" w:val="clear"/>
            <w:tcMar>
              <w:top w:type="dxa" w:w="100"/>
              <w:left w:type="dxa" w:w="160"/>
              <w:bottom w:type="dxa" w:w="100"/>
              <w:right w:type="dxa" w:w="160"/>
            </w:tcMar>
          </w:tcPr>
          <w:p>
            <w:r>
              <w:rPr>
                <w:rFonts w:ascii="Arial" w:cs="Arial" w:eastAsia="Arial" w:hAnsi="Arial"/>
                <w:b/>
                <w:bCs/>
                <w:color w:val="1E6B3C"/>
                <w:sz w:val="22"/>
                <w:szCs w:val="22"/>
              </w:rPr>
              <w:t xml:space="preserve">DoD — Definition of Done</w:t>
            </w:r>
          </w:p>
          <w:p>
            <w:pPr>
              <w:spacing w:after="40" w:before="20"/>
            </w:pPr>
            <w:r>
              <w:rPr>
                <w:rFonts w:ascii="Arial" w:cs="Arial" w:eastAsia="Arial" w:hAnsi="Arial"/>
                <w:i/>
                <w:iCs/>
                <w:color w:val="1E6B3C"/>
                <w:sz w:val="19"/>
                <w:szCs w:val="19"/>
              </w:rPr>
              <w:t xml:space="preserve">(Criterios para que la HU esté completamente terminada)</w:t>
            </w:r>
          </w:p>
          <w:p>
            <w:pPr>
              <w:spacing w:after="40" w:before="40"/>
            </w:pPr>
            <w:r>
              <w:rPr>
                <w:rFonts w:ascii="Arial" w:cs="Arial" w:eastAsia="Arial" w:hAnsi="Arial"/>
                <w:sz w:val="21"/>
                <w:szCs w:val="21"/>
              </w:rPr>
              <w:t xml:space="preserve">✓  Al aceptar, la solicitud cambia a estado ACEPTADA en la BD</w:t>
            </w:r>
          </w:p>
          <w:p>
            <w:pPr>
              <w:spacing w:after="40" w:before="40"/>
            </w:pPr>
            <w:r>
              <w:rPr>
                <w:rFonts w:ascii="Arial" w:cs="Arial" w:eastAsia="Arial" w:hAnsi="Arial"/>
                <w:sz w:val="21"/>
                <w:szCs w:val="21"/>
              </w:rPr>
              <w:t xml:space="preserve">✓  Al aceptar, el sistema crea automáticamente un Proyecto con estado PENDIENTE vinculado a la solicitud</w:t>
            </w:r>
          </w:p>
          <w:p>
            <w:pPr>
              <w:spacing w:after="40" w:before="40"/>
            </w:pPr>
            <w:r>
              <w:rPr>
                <w:rFonts w:ascii="Arial" w:cs="Arial" w:eastAsia="Arial" w:hAnsi="Arial"/>
                <w:sz w:val="21"/>
                <w:szCs w:val="21"/>
              </w:rPr>
              <w:t xml:space="preserve">✓  Al rechazar, la solicitud cambia a estado RECHAZADA y NO se crea ningún proyecto</w:t>
            </w:r>
          </w:p>
          <w:p>
            <w:pPr>
              <w:spacing w:after="40" w:before="40"/>
            </w:pPr>
            <w:r>
              <w:rPr>
                <w:rFonts w:ascii="Arial" w:cs="Arial" w:eastAsia="Arial" w:hAnsi="Arial"/>
                <w:sz w:val="21"/>
                <w:szCs w:val="21"/>
              </w:rPr>
              <w:t xml:space="preserve">✓  Solo se pueden aceptar o rechazar solicitudes en estado PENDIENTE</w:t>
            </w:r>
          </w:p>
          <w:p>
            <w:pPr>
              <w:spacing w:after="40" w:before="40"/>
            </w:pPr>
            <w:r>
              <w:rPr>
                <w:rFonts w:ascii="Arial" w:cs="Arial" w:eastAsia="Arial" w:hAnsi="Arial"/>
                <w:sz w:val="21"/>
                <w:szCs w:val="21"/>
              </w:rPr>
              <w:t xml:space="preserve">✓  Una solicitud ACEPTADA o RECHAZADA no puede ser modificada posteriormente</w:t>
            </w:r>
          </w:p>
          <w:p>
            <w:pPr>
              <w:spacing w:after="40" w:before="40"/>
            </w:pPr>
            <w:r>
              <w:rPr>
                <w:rFonts w:ascii="Arial" w:cs="Arial" w:eastAsia="Arial" w:hAnsi="Arial"/>
                <w:sz w:val="21"/>
                <w:szCs w:val="21"/>
              </w:rPr>
              <w:t xml:space="preserve">✓  El proyecto creado aparece en el listado de proyectos con el ID de la solicitud de origen</w:t>
            </w:r>
          </w:p>
          <w:p>
            <w:pPr>
              <w:spacing w:after="40" w:before="40"/>
            </w:pPr>
            <w:r>
              <w:rPr>
                <w:rFonts w:ascii="Arial" w:cs="Arial" w:eastAsia="Arial" w:hAnsi="Arial"/>
                <w:sz w:val="21"/>
                <w:szCs w:val="21"/>
              </w:rPr>
              <w:t xml:space="preserve">✓  La operación completa (aceptar + crear proyecto) es atómica; si falla algún paso, se revierte todo</w:t>
            </w:r>
          </w:p>
        </w:tc>
      </w:tr>
      <w:tr>
        <w:tc>
          <w:tcPr>
            <w:tcW w:type="dxa" w:w="9360"/>
            <w:gridSpan w:val="2"/>
            <w:tcBorders>
              <w:top w:val="single" w:color="AAAAAA" w:sz="1"/>
              <w:left w:val="single" w:color="AAAAAA" w:sz="1"/>
              <w:bottom w:val="single" w:color="AAAAAA" w:sz="1"/>
              <w:right w:val="single" w:color="AAAAAA" w:sz="1"/>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Criterios de Aceptación (CA) — Formato Dado/Cuando/Entonces (Given/When/Then)</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CA-01</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visualiza una solicitud en estado PENDIENTE en su panel</w:t>
            </w:r>
          </w:p>
          <w:p>
            <w:pPr>
              <w:spacing w:after="20" w:before="20"/>
            </w:pPr>
            <w:r>
              <w:rPr>
                <w:rFonts w:ascii="Arial" w:cs="Arial" w:eastAsia="Arial" w:hAnsi="Arial"/>
                <w:b w:val="false"/>
                <w:bCs w:val="false"/>
                <w:sz w:val="21"/>
                <w:szCs w:val="21"/>
              </w:rPr>
              <w:t xml:space="preserve">CUANDO:  hace clic en 'Aceptar' y confirma la acción en el modal</w:t>
            </w:r>
          </w:p>
          <w:p>
            <w:pPr>
              <w:spacing w:after="30" w:before="20"/>
            </w:pPr>
            <w:r>
              <w:rPr>
                <w:rFonts w:ascii="Arial" w:cs="Arial" w:eastAsia="Arial" w:hAnsi="Arial"/>
                <w:b w:val="false"/>
                <w:bCs w:val="false"/>
                <w:sz w:val="21"/>
                <w:szCs w:val="21"/>
              </w:rPr>
              <w:t xml:space="preserve">ENTONCES:  la solicitud cambia a estado ACEPTADA y el sistema crea automáticamente un proyecto con estado PENDIENTE vinculado a ella</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CA-02</w:t>
            </w:r>
          </w:p>
        </w:tc>
        <w:tc>
          <w:tcPr>
            <w:tcW w:type="dxa" w:w="86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visualiza una solicitud en estado PENDIENTE</w:t>
            </w:r>
          </w:p>
          <w:p>
            <w:pPr>
              <w:spacing w:after="20" w:before="20"/>
            </w:pPr>
            <w:r>
              <w:rPr>
                <w:rFonts w:ascii="Arial" w:cs="Arial" w:eastAsia="Arial" w:hAnsi="Arial"/>
                <w:b w:val="false"/>
                <w:bCs w:val="false"/>
                <w:sz w:val="21"/>
                <w:szCs w:val="21"/>
              </w:rPr>
              <w:t xml:space="preserve">CUANDO:  hace clic en 'Rechazar' y confirma la acción</w:t>
            </w:r>
          </w:p>
          <w:p>
            <w:pPr>
              <w:spacing w:after="30" w:before="20"/>
            </w:pPr>
            <w:r>
              <w:rPr>
                <w:rFonts w:ascii="Arial" w:cs="Arial" w:eastAsia="Arial" w:hAnsi="Arial"/>
                <w:b w:val="false"/>
                <w:bCs w:val="false"/>
                <w:sz w:val="21"/>
                <w:szCs w:val="21"/>
              </w:rPr>
              <w:t xml:space="preserve">ENTONCES:  la solicitud cambia a estado RECHAZADA y NO se crea ningún proyecto en el sistema</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CA-03</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una solicitud ya fue aceptada (estado ACEPTADA)</w:t>
            </w:r>
          </w:p>
          <w:p>
            <w:pPr>
              <w:spacing w:after="20" w:before="20"/>
            </w:pPr>
            <w:r>
              <w:rPr>
                <w:rFonts w:ascii="Arial" w:cs="Arial" w:eastAsia="Arial" w:hAnsi="Arial"/>
                <w:b w:val="false"/>
                <w:bCs w:val="false"/>
                <w:sz w:val="21"/>
                <w:szCs w:val="21"/>
              </w:rPr>
              <w:t xml:space="preserve">CUANDO:  el freelancer intenta volver a cambiar su estado</w:t>
            </w:r>
          </w:p>
          <w:p>
            <w:pPr>
              <w:spacing w:after="30" w:before="20"/>
            </w:pPr>
            <w:r>
              <w:rPr>
                <w:rFonts w:ascii="Arial" w:cs="Arial" w:eastAsia="Arial" w:hAnsi="Arial"/>
                <w:b w:val="false"/>
                <w:bCs w:val="false"/>
                <w:sz w:val="21"/>
                <w:szCs w:val="21"/>
              </w:rPr>
              <w:t xml:space="preserve">ENTONCES:  el sistema no muestra los botones de acción y la solicitud aparece como de solo lectura</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CA-04</w:t>
            </w:r>
          </w:p>
        </w:tc>
        <w:tc>
          <w:tcPr>
            <w:tcW w:type="dxa" w:w="86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aceptó la solicitud</w:t>
            </w:r>
          </w:p>
          <w:p>
            <w:pPr>
              <w:spacing w:after="20" w:before="20"/>
            </w:pPr>
            <w:r>
              <w:rPr>
                <w:rFonts w:ascii="Arial" w:cs="Arial" w:eastAsia="Arial" w:hAnsi="Arial"/>
                <w:b w:val="false"/>
                <w:bCs w:val="false"/>
                <w:sz w:val="21"/>
                <w:szCs w:val="21"/>
              </w:rPr>
              <w:t xml:space="preserve">CUANDO:  accede al módulo de Proyectos</w:t>
            </w:r>
          </w:p>
          <w:p>
            <w:pPr>
              <w:spacing w:after="30" w:before="20"/>
            </w:pPr>
            <w:r>
              <w:rPr>
                <w:rFonts w:ascii="Arial" w:cs="Arial" w:eastAsia="Arial" w:hAnsi="Arial"/>
                <w:b w:val="false"/>
                <w:bCs w:val="false"/>
                <w:sz w:val="21"/>
                <w:szCs w:val="21"/>
              </w:rPr>
              <w:t xml:space="preserve">ENTONCES:  aparece el proyecto recién creado con estado PENDIENTE, mostrando el cliente, servicio y solicitud de origen asociados</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CA-05</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ocurre un error técnico al intentar crear el proyecto automático</w:t>
            </w:r>
          </w:p>
          <w:p>
            <w:pPr>
              <w:spacing w:after="20" w:before="20"/>
            </w:pPr>
            <w:r>
              <w:rPr>
                <w:rFonts w:ascii="Arial" w:cs="Arial" w:eastAsia="Arial" w:hAnsi="Arial"/>
                <w:b w:val="false"/>
                <w:bCs w:val="false"/>
                <w:sz w:val="21"/>
                <w:szCs w:val="21"/>
              </w:rPr>
              <w:t xml:space="preserve">CUANDO:  el sistema detecta el fallo</w:t>
            </w:r>
          </w:p>
          <w:p>
            <w:pPr>
              <w:spacing w:after="30" w:before="20"/>
            </w:pPr>
            <w:r>
              <w:rPr>
                <w:rFonts w:ascii="Arial" w:cs="Arial" w:eastAsia="Arial" w:hAnsi="Arial"/>
                <w:b w:val="false"/>
                <w:bCs w:val="false"/>
                <w:sz w:val="21"/>
                <w:szCs w:val="21"/>
              </w:rPr>
              <w:t xml:space="preserve">ENTONCES:  la transacción se revierte completamente: la solicitud vuelve a PENDIENTE y no queda ningún proyecto incompleto en la BD</w:t>
            </w:r>
          </w:p>
        </w:tc>
      </w:tr>
      <w:tr>
        <w:tc>
          <w:tcPr>
            <w:tcW w:type="dxa" w:w="9360"/>
            <w:gridSpan w:val="2"/>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r>
              <w:rPr>
                <w:rFonts w:ascii="Arial" w:cs="Arial" w:eastAsia="Arial" w:hAnsi="Arial"/>
                <w:b/>
                <w:bCs/>
                <w:color w:val="555555"/>
                <w:sz w:val="21"/>
                <w:szCs w:val="21"/>
              </w:rPr>
              <w:t xml:space="preserve">Metadatos Técnicos</w:t>
            </w:r>
          </w:p>
          <w:p>
            <w:pPr>
              <w:spacing w:before="40"/>
            </w:pPr>
            <w:r>
              <w:rPr>
                <w:rFonts w:ascii="Arial" w:cs="Arial" w:eastAsia="Arial" w:hAnsi="Arial"/>
                <w:color w:val="666666"/>
                <w:sz w:val="20"/>
                <w:szCs w:val="20"/>
              </w:rPr>
              <w:t xml:space="preserve">RF relacionados: RF08, RF09  |  Story Points: 8 puntos  |  Responsable: William Erney Collo Narváez  |  Módulo backend: SolicitudModule, ProyectoModule (NestJS)</w:t>
            </w:r>
          </w:p>
        </w:tc>
      </w:tr>
    </w:tbl>
    <w:p>
      <w:r>
        <w:br w:type="page"/>
      </w:r>
    </w:p>
    <w:p>
      <w:pPr>
        <w:pStyle w:val="Heading2"/>
        <w:spacing w:after="150" w:before="300"/>
      </w:pPr>
      <w:r>
        <w:rPr>
          <w:rFonts w:ascii="Arial" w:cs="Arial" w:eastAsia="Arial" w:hAnsi="Arial"/>
          <w:b/>
          <w:bCs/>
          <w:color w:val="1A5276"/>
          <w:sz w:val="28"/>
          <w:szCs w:val="28"/>
        </w:rPr>
        <w:t xml:space="preserve">HU-05 — Hacer Seguimiento del Estado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1"/>
              <w:left w:val="single" w:color="AAAAAA" w:sz="1"/>
              <w:bottom w:val="single" w:color="AAAAAA" w:sz="1"/>
              <w:right w:val="single" w:color="AAAAAA" w:sz="1"/>
            </w:tcBorders>
            <w:shd w:fill="1A527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HU-05 — Hacer Seguimiento del Estado del Proyecto</w:t>
            </w:r>
          </w:p>
          <w:p>
            <w:pPr>
              <w:jc w:val="center"/>
            </w:pPr>
            <w:r>
              <w:rPr>
                <w:rFonts w:ascii="Arial" w:cs="Arial" w:eastAsia="Arial" w:hAnsi="Arial"/>
                <w:color w:val="DDDDDD"/>
                <w:sz w:val="20"/>
                <w:szCs w:val="20"/>
              </w:rPr>
              <w:t xml:space="preserve">Sprint 3 | Módulo: Proyectos + Calificaciones | Prioridad: ALTA</w:t>
            </w:r>
          </w:p>
        </w:tc>
      </w:tr>
      <w:tr>
        <w:tc>
          <w:tcPr>
            <w:tcW w:type="dxa" w:w="9360"/>
            <w:gridSpan w:val="2"/>
            <w:tcBorders>
              <w:top w:val="single" w:color="AAAAAA" w:sz="1"/>
              <w:left w:val="single" w:color="AAAAAA" w:sz="1"/>
              <w:bottom w:val="single" w:color="AAAAAA" w:sz="1"/>
              <w:right w:val="single" w:color="AAAAAA" w:sz="1"/>
            </w:tcBorders>
            <w:shd w:fill="F0F4F8" w:val="clear"/>
            <w:tcMar>
              <w:top w:type="dxa" w:w="100"/>
              <w:left w:type="dxa" w:w="200"/>
              <w:bottom w:type="dxa" w:w="100"/>
              <w:right w:type="dxa" w:w="200"/>
            </w:tcMar>
          </w:tcPr>
          <w:p>
            <w:r>
              <w:rPr>
                <w:rFonts w:ascii="Arial" w:cs="Arial" w:eastAsia="Arial" w:hAnsi="Arial"/>
                <w:b/>
                <w:bCs/>
                <w:color w:val="1A5276"/>
                <w:sz w:val="22"/>
                <w:szCs w:val="22"/>
              </w:rPr>
              <w:t xml:space="preserve">Historia de Usuario</w:t>
            </w:r>
          </w:p>
          <w:p>
            <w:pPr>
              <w:spacing w:after="30" w:before="60"/>
            </w:pPr>
            <w:r>
              <w:rPr>
                <w:rFonts w:ascii="Arial" w:cs="Arial" w:eastAsia="Arial" w:hAnsi="Arial"/>
                <w:i/>
                <w:iCs/>
                <w:sz w:val="22"/>
                <w:szCs w:val="22"/>
              </w:rPr>
              <w:t xml:space="preserve">Como freelancer asignado a un proyecto,</w:t>
            </w:r>
          </w:p>
          <w:p>
            <w:pPr>
              <w:spacing w:after="30" w:before="30"/>
            </w:pPr>
            <w:r>
              <w:rPr>
                <w:rFonts w:ascii="Arial" w:cs="Arial" w:eastAsia="Arial" w:hAnsi="Arial"/>
                <w:i/>
                <w:iCs/>
                <w:sz w:val="22"/>
                <w:szCs w:val="22"/>
              </w:rPr>
              <w:t xml:space="preserve">quiero actualizar el estado del proyecto conforme avanzo en el trabajo, con registro automático de fechas clave,</w:t>
            </w:r>
          </w:p>
          <w:p>
            <w:pPr>
              <w:spacing w:after="60" w:before="30"/>
            </w:pPr>
            <w:r>
              <w:rPr>
                <w:rFonts w:ascii="Arial" w:cs="Arial" w:eastAsia="Arial" w:hAnsi="Arial"/>
                <w:i/>
                <w:iCs/>
                <w:sz w:val="22"/>
                <w:szCs w:val="22"/>
              </w:rPr>
              <w:t xml:space="preserve">para que el cliente pueda ver el progreso en tiempo real y quede constancia trazable del ciclo de vida del proyecto.</w:t>
            </w:r>
          </w:p>
        </w:tc>
      </w:tr>
      <w:tr>
        <w:tc>
          <w:tcPr>
            <w:tcW w:type="dxa" w:w="468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8B4513"/>
                <w:sz w:val="22"/>
                <w:szCs w:val="22"/>
              </w:rPr>
              <w:t xml:space="preserve">DoR — Definition of Ready</w:t>
            </w:r>
          </w:p>
          <w:p>
            <w:pPr>
              <w:spacing w:after="40" w:before="20"/>
            </w:pPr>
            <w:r>
              <w:rPr>
                <w:rFonts w:ascii="Arial" w:cs="Arial" w:eastAsia="Arial" w:hAnsi="Arial"/>
                <w:i/>
                <w:iCs/>
                <w:color w:val="8B4513"/>
                <w:sz w:val="19"/>
                <w:szCs w:val="19"/>
              </w:rPr>
              <w:t xml:space="preserve">(Criterios para que la HU esté lista para desarrollarse)</w:t>
            </w:r>
          </w:p>
          <w:p>
            <w:pPr>
              <w:spacing w:after="40" w:before="40"/>
            </w:pPr>
            <w:r>
              <w:rPr>
                <w:rFonts w:ascii="Arial" w:cs="Arial" w:eastAsia="Arial" w:hAnsi="Arial"/>
                <w:sz w:val="21"/>
                <w:szCs w:val="21"/>
              </w:rPr>
              <w:t xml:space="preserve">✓  Existe un proyecto en estado PENDIENTE creado desde una solicitud aceptada (HU-04 completado)</w:t>
            </w:r>
          </w:p>
          <w:p>
            <w:pPr>
              <w:spacing w:after="40" w:before="40"/>
            </w:pPr>
            <w:r>
              <w:rPr>
                <w:rFonts w:ascii="Arial" w:cs="Arial" w:eastAsia="Arial" w:hAnsi="Arial"/>
                <w:sz w:val="21"/>
                <w:szCs w:val="21"/>
              </w:rPr>
              <w:t xml:space="preserve">✓  El flujo de estados está definido: PENDIENTE → EN_PROGRESO → EN_REVISION → COMPLETADO (o CANCELADO)</w:t>
            </w:r>
          </w:p>
          <w:p>
            <w:pPr>
              <w:spacing w:after="40" w:before="40"/>
            </w:pPr>
            <w:r>
              <w:rPr>
                <w:rFonts w:ascii="Arial" w:cs="Arial" w:eastAsia="Arial" w:hAnsi="Arial"/>
                <w:sz w:val="21"/>
                <w:szCs w:val="21"/>
              </w:rPr>
              <w:t xml:space="preserve">✓  La lógica de registro automático de fechaInicio y fechaFin está especificada</w:t>
            </w:r>
          </w:p>
          <w:p>
            <w:pPr>
              <w:spacing w:after="40" w:before="40"/>
            </w:pPr>
            <w:r>
              <w:rPr>
                <w:rFonts w:ascii="Arial" w:cs="Arial" w:eastAsia="Arial" w:hAnsi="Arial"/>
                <w:sz w:val="21"/>
                <w:szCs w:val="21"/>
              </w:rPr>
              <w:t xml:space="preserve">✓  Los estados COMPLETADO y CANCELADO son irreversibles (regla de negocio documentada)</w:t>
            </w:r>
          </w:p>
          <w:p>
            <w:pPr>
              <w:spacing w:after="40" w:before="40"/>
            </w:pPr>
            <w:r>
              <w:rPr>
                <w:rFonts w:ascii="Arial" w:cs="Arial" w:eastAsia="Arial" w:hAnsi="Arial"/>
                <w:sz w:val="21"/>
                <w:szCs w:val="21"/>
              </w:rPr>
              <w:t xml:space="preserve">✓  El módulo de Calificaciones tiene el schema en Prisma (RF12, pendiente de frontend)</w:t>
            </w:r>
          </w:p>
          <w:p>
            <w:pPr>
              <w:spacing w:after="40" w:before="40"/>
            </w:pPr>
            <w:r>
              <w:rPr>
                <w:rFonts w:ascii="Arial" w:cs="Arial" w:eastAsia="Arial" w:hAnsi="Arial"/>
                <w:sz w:val="21"/>
                <w:szCs w:val="21"/>
              </w:rPr>
              <w:t xml:space="preserve">✓  El cliente puede ver el estado actualizado del proyecto desde su vista</w:t>
            </w:r>
          </w:p>
        </w:tc>
        <w:tc>
          <w:tcPr>
            <w:tcW w:type="dxa" w:w="4680"/>
            <w:tcBorders>
              <w:top w:val="single" w:color="AAAAAA" w:sz="1"/>
              <w:left w:val="single" w:color="AAAAAA" w:sz="1"/>
              <w:bottom w:val="single" w:color="AAAAAA" w:sz="1"/>
              <w:right w:val="single" w:color="AAAAAA" w:sz="1"/>
            </w:tcBorders>
            <w:shd w:fill="D4EDDA" w:val="clear"/>
            <w:tcMar>
              <w:top w:type="dxa" w:w="100"/>
              <w:left w:type="dxa" w:w="160"/>
              <w:bottom w:type="dxa" w:w="100"/>
              <w:right w:type="dxa" w:w="160"/>
            </w:tcMar>
          </w:tcPr>
          <w:p>
            <w:r>
              <w:rPr>
                <w:rFonts w:ascii="Arial" w:cs="Arial" w:eastAsia="Arial" w:hAnsi="Arial"/>
                <w:b/>
                <w:bCs/>
                <w:color w:val="1E6B3C"/>
                <w:sz w:val="22"/>
                <w:szCs w:val="22"/>
              </w:rPr>
              <w:t xml:space="preserve">DoD — Definition of Done</w:t>
            </w:r>
          </w:p>
          <w:p>
            <w:pPr>
              <w:spacing w:after="40" w:before="20"/>
            </w:pPr>
            <w:r>
              <w:rPr>
                <w:rFonts w:ascii="Arial" w:cs="Arial" w:eastAsia="Arial" w:hAnsi="Arial"/>
                <w:i/>
                <w:iCs/>
                <w:color w:val="1E6B3C"/>
                <w:sz w:val="19"/>
                <w:szCs w:val="19"/>
              </w:rPr>
              <w:t xml:space="preserve">(Criterios para que la HU esté completamente terminada)</w:t>
            </w:r>
          </w:p>
          <w:p>
            <w:pPr>
              <w:spacing w:after="40" w:before="40"/>
            </w:pPr>
            <w:r>
              <w:rPr>
                <w:rFonts w:ascii="Arial" w:cs="Arial" w:eastAsia="Arial" w:hAnsi="Arial"/>
                <w:sz w:val="21"/>
                <w:szCs w:val="21"/>
              </w:rPr>
              <w:t xml:space="preserve">✓  El freelancer puede cambiar el estado: PENDIENTE → EN_PROGRESO → EN_REVISION → COMPLETADO</w:t>
            </w:r>
          </w:p>
          <w:p>
            <w:pPr>
              <w:spacing w:after="40" w:before="40"/>
            </w:pPr>
            <w:r>
              <w:rPr>
                <w:rFonts w:ascii="Arial" w:cs="Arial" w:eastAsia="Arial" w:hAnsi="Arial"/>
                <w:sz w:val="21"/>
                <w:szCs w:val="21"/>
              </w:rPr>
              <w:t xml:space="preserve">✓  Al cambiar a EN_PROGRESO, el sistema registra automáticamente la fechaInicio del proyecto</w:t>
            </w:r>
          </w:p>
          <w:p>
            <w:pPr>
              <w:spacing w:after="40" w:before="40"/>
            </w:pPr>
            <w:r>
              <w:rPr>
                <w:rFonts w:ascii="Arial" w:cs="Arial" w:eastAsia="Arial" w:hAnsi="Arial"/>
                <w:sz w:val="21"/>
                <w:szCs w:val="21"/>
              </w:rPr>
              <w:t xml:space="preserve">✓  Al cambiar a COMPLETADO o CANCELADO, el sistema registra automáticamente la fechaFin</w:t>
            </w:r>
          </w:p>
          <w:p>
            <w:pPr>
              <w:spacing w:after="40" w:before="40"/>
            </w:pPr>
            <w:r>
              <w:rPr>
                <w:rFonts w:ascii="Arial" w:cs="Arial" w:eastAsia="Arial" w:hAnsi="Arial"/>
                <w:sz w:val="21"/>
                <w:szCs w:val="21"/>
              </w:rPr>
              <w:t xml:space="preserve">✓  Un proyecto en estado COMPLETADO o CANCELADO no permite transición a estados anteriores</w:t>
            </w:r>
          </w:p>
          <w:p>
            <w:pPr>
              <w:spacing w:after="40" w:before="40"/>
            </w:pPr>
            <w:r>
              <w:rPr>
                <w:rFonts w:ascii="Arial" w:cs="Arial" w:eastAsia="Arial" w:hAnsi="Arial"/>
                <w:sz w:val="21"/>
                <w:szCs w:val="21"/>
              </w:rPr>
              <w:t xml:space="preserve">✓  El cliente visualiza el estado actualizado del proyecto desde su panel</w:t>
            </w:r>
          </w:p>
          <w:p>
            <w:pPr>
              <w:spacing w:after="40" w:before="40"/>
            </w:pPr>
            <w:r>
              <w:rPr>
                <w:rFonts w:ascii="Arial" w:cs="Arial" w:eastAsia="Arial" w:hAnsi="Arial"/>
                <w:sz w:val="21"/>
                <w:szCs w:val="21"/>
              </w:rPr>
              <w:t xml:space="preserve">✓  Al completar un proyecto, el cliente puede ingresar una calificación con puntuación (1-5) y comentario (RF12)</w:t>
            </w:r>
          </w:p>
          <w:p>
            <w:pPr>
              <w:spacing w:after="40" w:before="40"/>
            </w:pPr>
            <w:r>
              <w:rPr>
                <w:rFonts w:ascii="Arial" w:cs="Arial" w:eastAsia="Arial" w:hAnsi="Arial"/>
                <w:sz w:val="21"/>
                <w:szCs w:val="21"/>
              </w:rPr>
              <w:t xml:space="preserve">✓  Todos los cambios de estado quedan auditados con los campos updatedAt en la BD</w:t>
            </w:r>
          </w:p>
        </w:tc>
      </w:tr>
      <w:tr>
        <w:tc>
          <w:tcPr>
            <w:tcW w:type="dxa" w:w="9360"/>
            <w:gridSpan w:val="2"/>
            <w:tcBorders>
              <w:top w:val="single" w:color="AAAAAA" w:sz="1"/>
              <w:left w:val="single" w:color="AAAAAA" w:sz="1"/>
              <w:bottom w:val="single" w:color="AAAAAA" w:sz="1"/>
              <w:right w:val="single" w:color="AAAAAA" w:sz="1"/>
            </w:tcBorders>
            <w:shd w:fill="4A235A" w:val="clear"/>
            <w:tcMar>
              <w:top w:type="dxa" w:w="80"/>
              <w:left w:type="dxa" w:w="200"/>
              <w:bottom w:type="dxa" w:w="80"/>
              <w:right w:type="dxa" w:w="200"/>
            </w:tcMar>
          </w:tcPr>
          <w:p>
            <w:r>
              <w:rPr>
                <w:rFonts w:ascii="Arial" w:cs="Arial" w:eastAsia="Arial" w:hAnsi="Arial"/>
                <w:b/>
                <w:bCs/>
                <w:color w:val="FFFFFF"/>
                <w:sz w:val="22"/>
                <w:szCs w:val="22"/>
              </w:rPr>
              <w:t xml:space="preserve">Criterios de Aceptación (CA) — Formato Dado/Cuando/Entonces (Given/When/Then)</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CA-01</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tiene un proyecto en estado PENDIENTE</w:t>
            </w:r>
          </w:p>
          <w:p>
            <w:pPr>
              <w:spacing w:after="20" w:before="20"/>
            </w:pPr>
            <w:r>
              <w:rPr>
                <w:rFonts w:ascii="Arial" w:cs="Arial" w:eastAsia="Arial" w:hAnsi="Arial"/>
                <w:b w:val="false"/>
                <w:bCs w:val="false"/>
                <w:sz w:val="21"/>
                <w:szCs w:val="21"/>
              </w:rPr>
              <w:t xml:space="preserve">CUANDO:  cambia el estado a EN_PROGRESO</w:t>
            </w:r>
          </w:p>
          <w:p>
            <w:pPr>
              <w:spacing w:after="30" w:before="20"/>
            </w:pPr>
            <w:r>
              <w:rPr>
                <w:rFonts w:ascii="Arial" w:cs="Arial" w:eastAsia="Arial" w:hAnsi="Arial"/>
                <w:b w:val="false"/>
                <w:bCs w:val="false"/>
                <w:sz w:val="21"/>
                <w:szCs w:val="21"/>
              </w:rPr>
              <w:t xml:space="preserve">ENTONCES:  el sistema registra automáticamente la fechaInicio con la marca de tiempo actual y el cambio es visible de inmediato</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CA-02</w:t>
            </w:r>
          </w:p>
        </w:tc>
        <w:tc>
          <w:tcPr>
            <w:tcW w:type="dxa" w:w="86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proyecto está en estado COMPLETADO</w:t>
            </w:r>
          </w:p>
          <w:p>
            <w:pPr>
              <w:spacing w:after="20" w:before="20"/>
            </w:pPr>
            <w:r>
              <w:rPr>
                <w:rFonts w:ascii="Arial" w:cs="Arial" w:eastAsia="Arial" w:hAnsi="Arial"/>
                <w:b w:val="false"/>
                <w:bCs w:val="false"/>
                <w:sz w:val="21"/>
                <w:szCs w:val="21"/>
              </w:rPr>
              <w:t xml:space="preserve">CUANDO:  el freelancer intenta cambiar el estado a EN_PROGRESO</w:t>
            </w:r>
          </w:p>
          <w:p>
            <w:pPr>
              <w:spacing w:after="30" w:before="20"/>
            </w:pPr>
            <w:r>
              <w:rPr>
                <w:rFonts w:ascii="Arial" w:cs="Arial" w:eastAsia="Arial" w:hAnsi="Arial"/>
                <w:b w:val="false"/>
                <w:bCs w:val="false"/>
                <w:sz w:val="21"/>
                <w:szCs w:val="21"/>
              </w:rPr>
              <w:t xml:space="preserve">ENTONCES:  el sistema no permite la transición y muestra el mensaje 'Un proyecto completado no puede retroceder a estados anteriores'</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CA-03</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cambia el proyecto a estado COMPLETADO</w:t>
            </w:r>
          </w:p>
          <w:p>
            <w:pPr>
              <w:spacing w:after="20" w:before="20"/>
            </w:pPr>
            <w:r>
              <w:rPr>
                <w:rFonts w:ascii="Arial" w:cs="Arial" w:eastAsia="Arial" w:hAnsi="Arial"/>
                <w:b w:val="false"/>
                <w:bCs w:val="false"/>
                <w:sz w:val="21"/>
                <w:szCs w:val="21"/>
              </w:rPr>
              <w:t xml:space="preserve">CUANDO:  el sistema procesa el cambio</w:t>
            </w:r>
          </w:p>
          <w:p>
            <w:pPr>
              <w:spacing w:after="30" w:before="20"/>
            </w:pPr>
            <w:r>
              <w:rPr>
                <w:rFonts w:ascii="Arial" w:cs="Arial" w:eastAsia="Arial" w:hAnsi="Arial"/>
                <w:b w:val="false"/>
                <w:bCs w:val="false"/>
                <w:sz w:val="21"/>
                <w:szCs w:val="21"/>
              </w:rPr>
              <w:t xml:space="preserve">ENTONCES:  se registra automáticamente la fechaFin, el proyecto aparece como no editable en estados, y el cliente ve habilitada la opción de calificar</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CA-04</w:t>
            </w:r>
          </w:p>
        </w:tc>
        <w:tc>
          <w:tcPr>
            <w:tcW w:type="dxa" w:w="86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proyecto está en estado COMPLETADO y el cliente accede a calificarlo</w:t>
            </w:r>
          </w:p>
          <w:p>
            <w:pPr>
              <w:spacing w:after="20" w:before="20"/>
            </w:pPr>
            <w:r>
              <w:rPr>
                <w:rFonts w:ascii="Arial" w:cs="Arial" w:eastAsia="Arial" w:hAnsi="Arial"/>
                <w:b w:val="false"/>
                <w:bCs w:val="false"/>
                <w:sz w:val="21"/>
                <w:szCs w:val="21"/>
              </w:rPr>
              <w:t xml:space="preserve">CUANDO:  ingresa una puntuación de 5 y un comentario 'Excelente trabajo, entrega puntual'</w:t>
            </w:r>
          </w:p>
          <w:p>
            <w:pPr>
              <w:spacing w:after="30" w:before="20"/>
            </w:pPr>
            <w:r>
              <w:rPr>
                <w:rFonts w:ascii="Arial" w:cs="Arial" w:eastAsia="Arial" w:hAnsi="Arial"/>
                <w:b w:val="false"/>
                <w:bCs w:val="false"/>
                <w:sz w:val="21"/>
                <w:szCs w:val="21"/>
              </w:rPr>
              <w:t xml:space="preserve">ENTONCES:  la calificación queda guardada en la BD, asociada al proyecto y al freelancer, y es visible en el perfil del freelancer</w:t>
            </w:r>
          </w:p>
        </w:tc>
      </w:tr>
      <w:tr>
        <w:tc>
          <w:tcPr>
            <w:tcW w:type="dxa" w:w="700"/>
            <w:tcBorders>
              <w:top w:val="single" w:color="AAAAAA" w:sz="1"/>
              <w:left w:val="single" w:color="AAAAAA" w:sz="1"/>
              <w:bottom w:val="single" w:color="AAAAAA" w:sz="1"/>
              <w:right w:val="single" w:color="AAAAAA" w:sz="1"/>
            </w:tcBorders>
            <w:shd w:fill="EDE7F6" w:val="clear"/>
            <w:tcMar>
              <w:top w:type="dxa" w:w="80"/>
              <w:left w:type="dxa" w:w="100"/>
              <w:bottom w:type="dxa" w:w="80"/>
              <w:right w:type="dxa" w:w="100"/>
            </w:tcMar>
            <w:vAlign w:val="center"/>
          </w:tcPr>
          <w:p>
            <w:pPr>
              <w:jc w:val="center"/>
            </w:pPr>
            <w:r>
              <w:rPr>
                <w:rFonts w:ascii="Arial" w:cs="Arial" w:eastAsia="Arial" w:hAnsi="Arial"/>
                <w:b/>
                <w:bCs/>
                <w:color w:val="4A235A"/>
                <w:sz w:val="21"/>
                <w:szCs w:val="21"/>
              </w:rPr>
              <w:t xml:space="preserve">CA-05</w:t>
            </w:r>
          </w:p>
        </w:tc>
        <w:tc>
          <w:tcPr>
            <w:tcW w:type="dxa" w:w="8660"/>
            <w:tcBorders>
              <w:top w:val="single" w:color="AAAAAA" w:sz="1"/>
              <w:left w:val="single" w:color="AAAAAA" w:sz="1"/>
              <w:bottom w:val="single" w:color="AAAAAA" w:sz="1"/>
              <w:right w:val="single" w:color="AAAAAA" w:sz="1"/>
            </w:tcBorders>
            <w:shd w:fill="FAFAFA" w:val="clear"/>
            <w:tcMar>
              <w:top w:type="dxa" w:w="80"/>
              <w:left w:type="dxa" w:w="160"/>
              <w:bottom w:type="dxa" w:w="80"/>
              <w:right w:type="dxa" w:w="160"/>
            </w:tcMar>
          </w:tcPr>
          <w:p>
            <w:pPr>
              <w:spacing w:after="20" w:before="30"/>
            </w:pPr>
            <w:r>
              <w:rPr>
                <w:rFonts w:ascii="Arial" w:cs="Arial" w:eastAsia="Arial" w:hAnsi="Arial"/>
                <w:b w:val="false"/>
                <w:bCs w:val="false"/>
                <w:sz w:val="21"/>
                <w:szCs w:val="21"/>
              </w:rPr>
              <w:t xml:space="preserve">DADO QUE:  el freelancer cambia el proyecto a estado CANCELADO en cualquier punto del proceso</w:t>
            </w:r>
          </w:p>
          <w:p>
            <w:pPr>
              <w:spacing w:after="20" w:before="20"/>
            </w:pPr>
            <w:r>
              <w:rPr>
                <w:rFonts w:ascii="Arial" w:cs="Arial" w:eastAsia="Arial" w:hAnsi="Arial"/>
                <w:b w:val="false"/>
                <w:bCs w:val="false"/>
                <w:sz w:val="21"/>
                <w:szCs w:val="21"/>
              </w:rPr>
              <w:t xml:space="preserve">CUANDO:  el sistema procesa el cambio</w:t>
            </w:r>
          </w:p>
          <w:p>
            <w:pPr>
              <w:spacing w:after="30" w:before="20"/>
            </w:pPr>
            <w:r>
              <w:rPr>
                <w:rFonts w:ascii="Arial" w:cs="Arial" w:eastAsia="Arial" w:hAnsi="Arial"/>
                <w:b w:val="false"/>
                <w:bCs w:val="false"/>
                <w:sz w:val="21"/>
                <w:szCs w:val="21"/>
              </w:rPr>
              <w:t xml:space="preserve">ENTONCES:  se registra la fechaFin automáticamente, el proyecto queda en estado final irreversible y el cliente NO tiene la opción de calificar</w:t>
            </w:r>
          </w:p>
        </w:tc>
      </w:tr>
      <w:tr>
        <w:tc>
          <w:tcPr>
            <w:tcW w:type="dxa" w:w="9360"/>
            <w:gridSpan w:val="2"/>
            <w:tcBorders>
              <w:top w:val="single" w:color="AAAAAA" w:sz="1"/>
              <w:left w:val="single" w:color="AAAAAA" w:sz="1"/>
              <w:bottom w:val="single" w:color="AAAAAA" w:sz="1"/>
              <w:right w:val="single" w:color="AAAAAA" w:sz="1"/>
            </w:tcBorders>
            <w:shd w:fill="F8F9FA" w:val="clear"/>
            <w:tcMar>
              <w:top w:type="dxa" w:w="80"/>
              <w:left w:type="dxa" w:w="200"/>
              <w:bottom w:type="dxa" w:w="80"/>
              <w:right w:type="dxa" w:w="200"/>
            </w:tcMar>
          </w:tcPr>
          <w:p>
            <w:r>
              <w:rPr>
                <w:rFonts w:ascii="Arial" w:cs="Arial" w:eastAsia="Arial" w:hAnsi="Arial"/>
                <w:b/>
                <w:bCs/>
                <w:color w:val="555555"/>
                <w:sz w:val="21"/>
                <w:szCs w:val="21"/>
              </w:rPr>
              <w:t xml:space="preserve">Metadatos Técnicos</w:t>
            </w:r>
          </w:p>
          <w:p>
            <w:pPr>
              <w:spacing w:before="40"/>
            </w:pPr>
            <w:r>
              <w:rPr>
                <w:rFonts w:ascii="Arial" w:cs="Arial" w:eastAsia="Arial" w:hAnsi="Arial"/>
                <w:color w:val="666666"/>
                <w:sz w:val="20"/>
                <w:szCs w:val="20"/>
              </w:rPr>
              <w:t xml:space="preserve">RF relacionados: RF10, RF11, RF12  |  Story Points: 13 puntos  |  Responsable: Paulina Díaz Perdomo  |  Módulo backend: ProyectoModule, CalificacionModule (NestJS)</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4. MAPA DE COBERTURA RF — HISTORIAS DE USUARIO</w:t>
      </w:r>
    </w:p>
    <w:p>
      <w:pPr>
        <w:spacing w:after="80" w:before="80"/>
      </w:pPr>
      <w:r>
        <w:rPr>
          <w:rFonts w:ascii="Arial" w:cs="Arial" w:eastAsia="Arial" w:hAnsi="Arial"/>
          <w:sz w:val="22"/>
          <w:szCs w:val="22"/>
        </w:rPr>
        <w:t xml:space="preserve">La siguiente tabla muestra la trazabilidad completa entre los Requerimientos Funcionales del proyecto y las Historias de Usuario que los implementan: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232"/>
        <w:gridCol w:w="1232"/>
        <w:gridCol w:w="1232"/>
        <w:gridCol w:w="1232"/>
        <w:gridCol w:w="1232"/>
      </w:tblGrid>
      <w:tr>
        <w:tc>
          <w:tcPr>
            <w:tcW w:type="dxa" w:w="7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RF</w:t>
            </w:r>
          </w:p>
        </w:tc>
        <w:tc>
          <w:tcPr>
            <w:tcW w:type="dxa" w:w="25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Nombre del Requerimiento</w:t>
            </w:r>
          </w:p>
        </w:tc>
        <w:tc>
          <w:tcPr>
            <w:tcW w:type="dxa" w:w="1232"/>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HU-01</w:t>
            </w:r>
          </w:p>
        </w:tc>
        <w:tc>
          <w:tcPr>
            <w:tcW w:type="dxa" w:w="1232"/>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HU-02</w:t>
            </w:r>
          </w:p>
        </w:tc>
        <w:tc>
          <w:tcPr>
            <w:tcW w:type="dxa" w:w="1232"/>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HU-03</w:t>
            </w:r>
          </w:p>
        </w:tc>
        <w:tc>
          <w:tcPr>
            <w:tcW w:type="dxa" w:w="1232"/>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HU-04</w:t>
            </w:r>
          </w:p>
        </w:tc>
        <w:tc>
          <w:tcPr>
            <w:tcW w:type="dxa" w:w="1232"/>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HU-05</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RF01</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Registro de freelancer</w:t>
            </w:r>
          </w:p>
        </w:tc>
        <w:tc>
          <w:tcPr>
            <w:tcW w:type="dxa" w:w="1232"/>
            <w:tcBorders>
              <w:top w:val="single" w:color="AAAAAA" w:sz="1"/>
              <w:left w:val="single" w:color="AAAAAA" w:sz="1"/>
              <w:bottom w:val="single" w:color="AAAAAA" w:sz="1"/>
              <w:right w:val="single" w:color="AAAAAA" w:sz="1"/>
            </w:tcBorders>
            <w:shd w:fill="D4EDDA"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RF02</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Gestión de habilidades</w:t>
            </w:r>
          </w:p>
        </w:tc>
        <w:tc>
          <w:tcPr>
            <w:tcW w:type="dxa" w:w="1232"/>
            <w:tcBorders>
              <w:top w:val="single" w:color="AAAAAA" w:sz="1"/>
              <w:left w:val="single" w:color="AAAAAA" w:sz="1"/>
              <w:bottom w:val="single" w:color="AAAAAA" w:sz="1"/>
              <w:right w:val="single" w:color="AAAAAA" w:sz="1"/>
            </w:tcBorders>
            <w:shd w:fill="D4EDDA"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RF03</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Gestión de categorías</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3CD" w:val="clear"/>
            <w:tcMar>
              <w:top w:type="dxa" w:w="80"/>
              <w:left w:type="dxa" w:w="80"/>
              <w:bottom w:type="dxa" w:w="80"/>
              <w:right w:type="dxa" w:w="80"/>
            </w:tcMar>
            <w:vAlign w:val="center"/>
          </w:tcPr>
          <w:p>
            <w:pPr>
              <w:jc w:val="center"/>
            </w:pPr>
            <w:r>
              <w:rPr>
                <w:rFonts w:ascii="Arial" w:cs="Arial" w:eastAsia="Arial" w:hAnsi="Arial"/>
                <w:sz w:val="20"/>
                <w:szCs w:val="20"/>
              </w:rPr>
              <w:t xml:space="preserve">✓ (pre)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RF04</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Registro de clientes</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3CD" w:val="clear"/>
            <w:tcMar>
              <w:top w:type="dxa" w:w="80"/>
              <w:left w:type="dxa" w:w="80"/>
              <w:bottom w:type="dxa" w:w="80"/>
              <w:right w:type="dxa" w:w="80"/>
            </w:tcMar>
            <w:vAlign w:val="center"/>
          </w:tcPr>
          <w:p>
            <w:pPr>
              <w:jc w:val="center"/>
            </w:pPr>
            <w:r>
              <w:rPr>
                <w:rFonts w:ascii="Arial" w:cs="Arial" w:eastAsia="Arial" w:hAnsi="Arial"/>
                <w:sz w:val="20"/>
                <w:szCs w:val="20"/>
              </w:rPr>
              <w:t xml:space="preserve">✓ (pre)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RF05</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Publicación de servicios</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D4EDDA"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RF06</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Búsqueda y filtrado</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D4EDDA"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RF07</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Envío de solicitud</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D4EDDA"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RF08</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Aceptar o rechazar</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D4EDDA"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RF09</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Creación automática proyecto</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D4EDDA"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RF10</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Seguimiento de estado</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D4EDDA"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RF11</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Fechas automáticas</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D4EDDA"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RF12</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Calificación freelancer</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c>
          <w:tcPr>
            <w:tcW w:type="dxa" w:w="1232"/>
            <w:tcBorders>
              <w:top w:val="single" w:color="AAAAAA" w:sz="1"/>
              <w:left w:val="single" w:color="AAAAAA" w:sz="1"/>
              <w:bottom w:val="single" w:color="AAAAAA" w:sz="1"/>
              <w:right w:val="single" w:color="AAAAAA" w:sz="1"/>
            </w:tcBorders>
            <w:shd w:fill="D4EDDA" w:val="clear"/>
            <w:tcMar>
              <w:top w:type="dxa" w:w="80"/>
              <w:left w:type="dxa" w:w="80"/>
              <w:bottom w:type="dxa" w:w="80"/>
              <w:right w:type="dxa" w:w="80"/>
            </w:tcMar>
            <w:vAlign w:val="center"/>
          </w:tcPr>
          <w:p>
            <w:pPr>
              <w:jc w:val="center"/>
            </w:pPr>
            <w:r>
              <w:rPr>
                <w:rFonts w:ascii="Arial" w:cs="Arial" w:eastAsia="Arial" w:hAnsi="Arial"/>
                <w:sz w:val="20"/>
                <w:szCs w:val="20"/>
              </w:rPr>
              <w:t xml:space="preserve">✓</w:t>
            </w:r>
          </w:p>
        </w:tc>
      </w:tr>
    </w:tbl>
    <w:p>
      <w:pPr>
        <w:spacing w:after="60" w:before="60"/>
      </w:pPr>
      <w:r>
        <w:t xml:space="preserve"/>
      </w:r>
    </w:p>
    <w:p>
      <w:pPr>
        <w:spacing w:after="80" w:before="80"/>
      </w:pPr>
      <w:r>
        <w:rPr>
          <w:rFonts w:ascii="Arial" w:cs="Arial" w:eastAsia="Arial" w:hAnsi="Arial"/>
          <w:i/>
          <w:iCs/>
          <w:color w:val="666666"/>
          <w:sz w:val="22"/>
          <w:szCs w:val="22"/>
        </w:rPr>
        <w:t xml:space="preserve">Nota: '✓ (pre)' indica que el requerimiento es un prerequisito de la historia y debe estar completado antes de comenzarla. Los RF03 y RF04 se implementan como historias independientes de administración no incluidas en este conjunto.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pgNum/>
    <w:r>
      <w:rPr>
        <w:rFonts w:ascii="Arial" w:cs="Arial" w:eastAsia="Arial" w:hAnsi="Arial"/>
        <w:color w:val="888888"/>
        <w:sz w:val="18"/>
        <w:szCs w:val="18"/>
      </w:rPr>
      <w:t xml:space="preserve"> | Paulina Díaz Perdomo — Historias de Usuario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Marketplace Freelance — CORHUILA | Historias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2026-05-20T02:01:20.476Z</dcterms:created>
  <dcterms:modified xsi:type="dcterms:W3CDTF">2026-05-20T02:01:20.477Z</dcterms:modified>
</cp:coreProperties>
</file>

<file path=docProps/custom.xml><?xml version="1.0" encoding="utf-8"?>
<Properties xmlns="http://schemas.openxmlformats.org/officeDocument/2006/custom-properties" xmlns:vt="http://schemas.openxmlformats.org/officeDocument/2006/docPropsVTypes"/>
</file>