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0B56C" w14:textId="77777777" w:rsidR="00AA1678" w:rsidRPr="00AA1678" w:rsidRDefault="00AA1678" w:rsidP="00AA1678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AA1678">
        <w:rPr>
          <w:rFonts w:ascii="Segoe UI" w:eastAsia="Times New Roman" w:hAnsi="Segoe UI" w:cs="Segoe UI"/>
          <w:sz w:val="24"/>
          <w:szCs w:val="24"/>
        </w:rPr>
        <w:t xml:space="preserve">Antes de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comenzar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con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prototipado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,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definimos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un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diseño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general. Para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eso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hemos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utilizado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diseño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del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prototipo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que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teníamos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un poco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más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temprano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que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resto y por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cual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hemos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obtenido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una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muy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buena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reacción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>.</w:t>
      </w:r>
    </w:p>
    <w:p w14:paraId="4CCCDB75" w14:textId="77777777" w:rsidR="00AA1678" w:rsidRPr="00AA1678" w:rsidRDefault="00AA1678" w:rsidP="00AA1678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Nuestro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logotipo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(que se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puede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encontrar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la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explicación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de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arriba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)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consiste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un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fondo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amarillo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que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atrae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atención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,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incluye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mundo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porque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queremos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mostrar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que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nosotros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hacemos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posible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conectar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mundo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) y dos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textos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>: "Amigos del Mundo" (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nombre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de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nuestra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comunidad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>) y "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Adopta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tu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amigo" (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nuestro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slogan).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Además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hemos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decidido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añadir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un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azúl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oscuro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porque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tiene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un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contrasto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muy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bonito con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amarillo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>.</w:t>
      </w:r>
    </w:p>
    <w:p w14:paraId="6A0BEE91" w14:textId="77777777" w:rsidR="00AA1678" w:rsidRPr="00AA1678" w:rsidRDefault="00AA1678" w:rsidP="00AA1678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También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- de la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perspectiva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psícologica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-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nos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gusta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que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así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tenemos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un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color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muy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activador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amarillo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) y un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color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que da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calma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azúl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)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un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lugar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. El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blanco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y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el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negro que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también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utilizamos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algunos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casos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son neutral.</w:t>
      </w:r>
    </w:p>
    <w:p w14:paraId="66CC336C" w14:textId="77777777" w:rsidR="00AA1678" w:rsidRPr="00AA1678" w:rsidRDefault="00AA1678" w:rsidP="00AA1678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Basado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eso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también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hemos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creado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la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cabezera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también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se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puede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encontrar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la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explicación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de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arriba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) y un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moodboard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>.</w:t>
      </w:r>
    </w:p>
    <w:p w14:paraId="42DDB503" w14:textId="77777777" w:rsidR="00AA1678" w:rsidRPr="00AA1678" w:rsidRDefault="00AA1678" w:rsidP="00AA16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AA1678">
        <w:rPr>
          <w:rFonts w:ascii="Segoe UI" w:eastAsia="Times New Roman" w:hAnsi="Segoe UI" w:cs="Segoe UI"/>
          <w:sz w:val="24"/>
          <w:szCs w:val="24"/>
        </w:rPr>
        <w:t>Imagen visual (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Moodboard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>) y Canvas</w:t>
      </w:r>
    </w:p>
    <w:p w14:paraId="4E761AD1" w14:textId="5745BEED" w:rsidR="00AA1678" w:rsidRPr="00AA1678" w:rsidRDefault="00AA1678" w:rsidP="00AA1678">
      <w:pPr>
        <w:spacing w:after="240" w:line="240" w:lineRule="auto"/>
        <w:rPr>
          <w:rFonts w:ascii="Segoe UI" w:eastAsia="Times New Roman" w:hAnsi="Segoe UI" w:cs="Segoe UI"/>
          <w:sz w:val="24"/>
          <w:szCs w:val="24"/>
        </w:rPr>
      </w:pPr>
      <w:r w:rsidRPr="00AA1678">
        <w:rPr>
          <w:rFonts w:ascii="Segoe UI" w:eastAsia="Times New Roman" w:hAnsi="Segoe UI" w:cs="Segoe UI"/>
          <w:noProof/>
          <w:sz w:val="24"/>
          <w:szCs w:val="24"/>
        </w:rPr>
        <w:drawing>
          <wp:inline distT="0" distB="0" distL="0" distR="0" wp14:anchorId="2FD3B4ED" wp14:editId="3D5A9653">
            <wp:extent cx="5731510" cy="4298950"/>
            <wp:effectExtent l="0" t="0" r="2540" b="6350"/>
            <wp:docPr id="1" name="Picture 1" descr="Graphical user interface&#10;&#10;Description automatically generated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B0D8" w14:textId="78AE95C8" w:rsidR="00A8255D" w:rsidRDefault="00AA1678" w:rsidP="00AA1678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val="de-DE"/>
        </w:rPr>
      </w:pPr>
      <w:r w:rsidRPr="00AA1678">
        <w:rPr>
          <w:rFonts w:ascii="Segoe UI" w:eastAsia="Times New Roman" w:hAnsi="Segoe UI" w:cs="Segoe UI"/>
          <w:sz w:val="24"/>
          <w:szCs w:val="24"/>
        </w:rPr>
        <w:t xml:space="preserve">El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moodboard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fue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creado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con las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plantillas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de Canva y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imagenes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de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Pixabay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(no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necesitan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AA1678">
        <w:rPr>
          <w:rFonts w:ascii="Segoe UI" w:eastAsia="Times New Roman" w:hAnsi="Segoe UI" w:cs="Segoe UI"/>
          <w:sz w:val="24"/>
          <w:szCs w:val="24"/>
        </w:rPr>
        <w:t>atribución</w:t>
      </w:r>
      <w:proofErr w:type="spellEnd"/>
      <w:r w:rsidRPr="00AA1678">
        <w:rPr>
          <w:rFonts w:ascii="Segoe UI" w:eastAsia="Times New Roman" w:hAnsi="Segoe UI" w:cs="Segoe UI"/>
          <w:sz w:val="24"/>
          <w:szCs w:val="24"/>
        </w:rPr>
        <w:t>).</w:t>
      </w:r>
      <w:r>
        <w:rPr>
          <w:rFonts w:ascii="Segoe UI" w:eastAsia="Times New Roman" w:hAnsi="Segoe UI" w:cs="Segoe UI"/>
          <w:sz w:val="24"/>
          <w:szCs w:val="24"/>
          <w:lang w:val="de-DE"/>
        </w:rPr>
        <w:t xml:space="preserve"> </w:t>
      </w:r>
    </w:p>
    <w:p w14:paraId="5CB4FF08" w14:textId="1D966ED6" w:rsidR="00AA1678" w:rsidRPr="00AA1678" w:rsidRDefault="00AA1678" w:rsidP="00AA1678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val="de-DE"/>
        </w:rPr>
      </w:pPr>
      <w:r>
        <w:rPr>
          <w:rFonts w:ascii="Segoe UI" w:eastAsia="Times New Roman" w:hAnsi="Segoe UI" w:cs="Segoe UI"/>
          <w:sz w:val="24"/>
          <w:szCs w:val="24"/>
          <w:lang w:val="de-DE"/>
        </w:rPr>
        <w:lastRenderedPageBreak/>
        <w:t>La página fan se puede encontrar en Instagram y se llama „_amigosdelmundo_“. El enlace es</w:t>
      </w:r>
      <w:r w:rsidRPr="00AA1678">
        <w:rPr>
          <w:rFonts w:ascii="Segoe UI" w:eastAsia="Times New Roman" w:hAnsi="Segoe UI" w:cs="Segoe UI"/>
          <w:sz w:val="24"/>
          <w:szCs w:val="24"/>
          <w:lang w:val="de-DE"/>
        </w:rPr>
        <w:t xml:space="preserve"> </w:t>
      </w:r>
      <w:hyperlink r:id="rId9" w:history="1">
        <w:r w:rsidRPr="00AA1678">
          <w:rPr>
            <w:rStyle w:val="Hyperlink"/>
            <w:rFonts w:ascii="Segoe UI" w:hAnsi="Segoe UI" w:cs="Segoe UI"/>
            <w:color w:val="auto"/>
            <w:sz w:val="24"/>
            <w:szCs w:val="24"/>
            <w:u w:val="none"/>
          </w:rPr>
          <w:t>https://www.instagram.com/_amigosdelmundo_/</w:t>
        </w:r>
      </w:hyperlink>
      <w:r w:rsidRPr="00AA1678">
        <w:rPr>
          <w:rFonts w:ascii="Segoe UI" w:hAnsi="Segoe UI" w:cs="Segoe UI"/>
          <w:sz w:val="24"/>
          <w:szCs w:val="24"/>
          <w:lang w:val="de-DE"/>
        </w:rPr>
        <w:t>.</w:t>
      </w:r>
      <w:r>
        <w:rPr>
          <w:lang w:val="de-DE"/>
        </w:rPr>
        <w:t xml:space="preserve"> </w:t>
      </w:r>
    </w:p>
    <w:sectPr w:rsidR="00AA1678" w:rsidRPr="00AA1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10513" w14:textId="77777777" w:rsidR="00815849" w:rsidRDefault="00815849" w:rsidP="00AA1678">
      <w:pPr>
        <w:spacing w:after="0" w:line="240" w:lineRule="auto"/>
      </w:pPr>
      <w:r>
        <w:separator/>
      </w:r>
    </w:p>
  </w:endnote>
  <w:endnote w:type="continuationSeparator" w:id="0">
    <w:p w14:paraId="6ABA2750" w14:textId="77777777" w:rsidR="00815849" w:rsidRDefault="00815849" w:rsidP="00AA1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25B6D" w14:textId="77777777" w:rsidR="00815849" w:rsidRDefault="00815849" w:rsidP="00AA1678">
      <w:pPr>
        <w:spacing w:after="0" w:line="240" w:lineRule="auto"/>
      </w:pPr>
      <w:r>
        <w:separator/>
      </w:r>
    </w:p>
  </w:footnote>
  <w:footnote w:type="continuationSeparator" w:id="0">
    <w:p w14:paraId="0AEE3F75" w14:textId="77777777" w:rsidR="00815849" w:rsidRDefault="00815849" w:rsidP="00AA16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C68FD"/>
    <w:multiLevelType w:val="multilevel"/>
    <w:tmpl w:val="24C2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678"/>
    <w:rsid w:val="00815849"/>
    <w:rsid w:val="00A8255D"/>
    <w:rsid w:val="00AA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3CDF9"/>
  <w15:chartTrackingRefBased/>
  <w15:docId w15:val="{80807C81-E718-4374-8EB5-C7685547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16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A167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A1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678"/>
  </w:style>
  <w:style w:type="paragraph" w:styleId="Footer">
    <w:name w:val="footer"/>
    <w:basedOn w:val="Normal"/>
    <w:link w:val="FooterChar"/>
    <w:uiPriority w:val="99"/>
    <w:unhideWhenUsed/>
    <w:rsid w:val="00AA1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4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Palinkara/AmigosDelMundo/blob/main/Moodboard.p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_amigosdelmundo_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Rayko</dc:creator>
  <cp:keywords/>
  <dc:description/>
  <cp:lastModifiedBy>Polina Rayko</cp:lastModifiedBy>
  <cp:revision>1</cp:revision>
  <dcterms:created xsi:type="dcterms:W3CDTF">2022-02-25T19:57:00Z</dcterms:created>
  <dcterms:modified xsi:type="dcterms:W3CDTF">2022-02-25T20:01:00Z</dcterms:modified>
</cp:coreProperties>
</file>