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F95" w:rsidRDefault="004A3F95" w:rsidP="00F1461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noProof/>
          <w:sz w:val="36"/>
          <w:szCs w:val="36"/>
        </w:rPr>
        <w:drawing>
          <wp:inline distT="0" distB="0" distL="0" distR="0">
            <wp:extent cx="2082053" cy="1137237"/>
            <wp:effectExtent l="19050" t="0" r="0" b="0"/>
            <wp:docPr id="1" name="Picture 0" descr="teesside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sside university logo.png"/>
                    <pic:cNvPicPr/>
                  </pic:nvPicPr>
                  <pic:blipFill>
                    <a:blip r:embed="rId7" cstate="print"/>
                    <a:stretch>
                      <a:fillRect/>
                    </a:stretch>
                  </pic:blipFill>
                  <pic:spPr>
                    <a:xfrm>
                      <a:off x="0" y="0"/>
                      <a:ext cx="2084911" cy="1138798"/>
                    </a:xfrm>
                    <a:prstGeom prst="rect">
                      <a:avLst/>
                    </a:prstGeom>
                  </pic:spPr>
                </pic:pic>
              </a:graphicData>
            </a:graphic>
          </wp:inline>
        </w:drawing>
      </w:r>
    </w:p>
    <w:p w:rsidR="004A3F95" w:rsidRPr="00156544" w:rsidRDefault="004A3F95"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eastAsia="Times New Roman" w:hAnsi="Times New Roman" w:cs="Times New Roman"/>
          <w:b/>
          <w:bCs/>
          <w:color w:val="0070C0"/>
          <w:sz w:val="48"/>
          <w:szCs w:val="48"/>
        </w:rPr>
        <w:t xml:space="preserve">Brain Tumor Classification using </w:t>
      </w:r>
      <w:r w:rsidR="00942520" w:rsidRPr="00156544">
        <w:rPr>
          <w:rFonts w:ascii="Times New Roman" w:eastAsia="Times New Roman" w:hAnsi="Times New Roman" w:cs="Times New Roman"/>
          <w:b/>
          <w:bCs/>
          <w:color w:val="0070C0"/>
          <w:sz w:val="48"/>
          <w:szCs w:val="48"/>
        </w:rPr>
        <w:t>deep</w:t>
      </w:r>
      <w:r w:rsidRPr="00156544">
        <w:rPr>
          <w:rFonts w:ascii="Times New Roman" w:eastAsia="Times New Roman" w:hAnsi="Times New Roman" w:cs="Times New Roman"/>
          <w:b/>
          <w:bCs/>
          <w:color w:val="0070C0"/>
          <w:sz w:val="48"/>
          <w:szCs w:val="48"/>
        </w:rPr>
        <w:t xml:space="preserve"> Learning Techniques</w:t>
      </w:r>
    </w:p>
    <w:p w:rsidR="004A3F95" w:rsidRPr="00156544" w:rsidRDefault="004A3F95"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eastAsia="Times New Roman" w:hAnsi="Times New Roman" w:cs="Times New Roman"/>
          <w:b/>
          <w:bCs/>
          <w:color w:val="0070C0"/>
          <w:sz w:val="48"/>
          <w:szCs w:val="48"/>
        </w:rPr>
        <w:t>Pallavi Ranganatha</w:t>
      </w:r>
    </w:p>
    <w:p w:rsidR="004A3F95" w:rsidRPr="00156544" w:rsidRDefault="004A3F95"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eastAsia="Times New Roman" w:hAnsi="Times New Roman" w:cs="Times New Roman"/>
          <w:b/>
          <w:bCs/>
          <w:color w:val="0070C0"/>
          <w:sz w:val="48"/>
          <w:szCs w:val="48"/>
        </w:rPr>
        <w:t>S3417639</w:t>
      </w:r>
    </w:p>
    <w:p w:rsidR="004A3F95" w:rsidRPr="00156544" w:rsidRDefault="004A3F95" w:rsidP="004A3F95">
      <w:pPr>
        <w:spacing w:before="100" w:beforeAutospacing="1" w:after="100" w:afterAutospacing="1" w:line="240" w:lineRule="auto"/>
        <w:jc w:val="center"/>
        <w:outlineLvl w:val="1"/>
        <w:rPr>
          <w:rFonts w:ascii="Times New Roman" w:hAnsi="Times New Roman" w:cs="Times New Roman"/>
          <w:b/>
          <w:color w:val="0070C0"/>
          <w:sz w:val="48"/>
          <w:szCs w:val="48"/>
          <w:shd w:val="clear" w:color="auto" w:fill="FFFFFF"/>
        </w:rPr>
      </w:pPr>
      <w:r w:rsidRPr="00156544">
        <w:rPr>
          <w:rFonts w:ascii="Times New Roman" w:hAnsi="Times New Roman" w:cs="Times New Roman"/>
          <w:b/>
          <w:color w:val="0070C0"/>
          <w:sz w:val="48"/>
          <w:szCs w:val="48"/>
          <w:shd w:val="clear" w:color="auto" w:fill="FFFFFF"/>
        </w:rPr>
        <w:t>Module Code: CIS4050-N</w:t>
      </w:r>
    </w:p>
    <w:p w:rsidR="004A3F95" w:rsidRPr="00156544" w:rsidRDefault="00942520" w:rsidP="00942520">
      <w:pPr>
        <w:tabs>
          <w:tab w:val="left" w:pos="363"/>
          <w:tab w:val="center" w:pos="4680"/>
        </w:tabs>
        <w:spacing w:before="100" w:beforeAutospacing="1" w:after="100" w:afterAutospacing="1" w:line="240" w:lineRule="auto"/>
        <w:outlineLvl w:val="1"/>
        <w:rPr>
          <w:rFonts w:ascii="Times New Roman" w:hAnsi="Times New Roman" w:cs="Times New Roman"/>
          <w:b/>
          <w:color w:val="0070C0"/>
          <w:sz w:val="48"/>
          <w:szCs w:val="48"/>
          <w:shd w:val="clear" w:color="auto" w:fill="FFFFFF"/>
        </w:rPr>
      </w:pPr>
      <w:r w:rsidRPr="00156544">
        <w:rPr>
          <w:rFonts w:ascii="Times New Roman" w:hAnsi="Times New Roman" w:cs="Times New Roman"/>
          <w:b/>
          <w:color w:val="0070C0"/>
          <w:sz w:val="48"/>
          <w:szCs w:val="48"/>
          <w:shd w:val="clear" w:color="auto" w:fill="FFFFFF"/>
        </w:rPr>
        <w:tab/>
      </w:r>
      <w:r w:rsidRPr="00156544">
        <w:rPr>
          <w:rFonts w:ascii="Times New Roman" w:hAnsi="Times New Roman" w:cs="Times New Roman"/>
          <w:b/>
          <w:color w:val="0070C0"/>
          <w:sz w:val="48"/>
          <w:szCs w:val="48"/>
          <w:shd w:val="clear" w:color="auto" w:fill="FFFFFF"/>
        </w:rPr>
        <w:tab/>
      </w:r>
      <w:r w:rsidR="004A3F95" w:rsidRPr="00156544">
        <w:rPr>
          <w:rFonts w:ascii="Times New Roman" w:hAnsi="Times New Roman" w:cs="Times New Roman"/>
          <w:b/>
          <w:color w:val="0070C0"/>
          <w:sz w:val="48"/>
          <w:szCs w:val="48"/>
          <w:shd w:val="clear" w:color="auto" w:fill="FFFFFF"/>
        </w:rPr>
        <w:t>Module Title</w:t>
      </w:r>
    </w:p>
    <w:p w:rsidR="004A3F95" w:rsidRPr="00156544" w:rsidRDefault="004A3F95" w:rsidP="004A3F95">
      <w:pPr>
        <w:spacing w:before="100" w:beforeAutospacing="1" w:after="100" w:afterAutospacing="1" w:line="240" w:lineRule="auto"/>
        <w:jc w:val="center"/>
        <w:outlineLvl w:val="1"/>
        <w:rPr>
          <w:rFonts w:ascii="Times New Roman" w:hAnsi="Times New Roman" w:cs="Times New Roman"/>
          <w:b/>
          <w:color w:val="0070C0"/>
          <w:sz w:val="48"/>
          <w:szCs w:val="48"/>
          <w:shd w:val="clear" w:color="auto" w:fill="FFFFFF"/>
        </w:rPr>
      </w:pPr>
      <w:r w:rsidRPr="00156544">
        <w:rPr>
          <w:rFonts w:ascii="Times New Roman" w:hAnsi="Times New Roman" w:cs="Times New Roman"/>
          <w:b/>
          <w:color w:val="0070C0"/>
          <w:sz w:val="48"/>
          <w:szCs w:val="48"/>
          <w:shd w:val="clear" w:color="auto" w:fill="FFFFFF"/>
        </w:rPr>
        <w:t>Deep Learning</w:t>
      </w:r>
    </w:p>
    <w:p w:rsidR="004A3F95" w:rsidRPr="00156544" w:rsidRDefault="004A3F95"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hAnsi="Times New Roman" w:cs="Times New Roman"/>
          <w:b/>
          <w:color w:val="0070C0"/>
          <w:sz w:val="48"/>
          <w:szCs w:val="48"/>
          <w:shd w:val="clear" w:color="auto" w:fill="FFFFFF"/>
        </w:rPr>
        <w:t>Assignment Title</w:t>
      </w:r>
    </w:p>
    <w:p w:rsidR="004A3F95" w:rsidRPr="00156544" w:rsidRDefault="004A3F95"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hAnsi="Times New Roman" w:cs="Times New Roman"/>
          <w:b/>
          <w:color w:val="0070C0"/>
          <w:sz w:val="48"/>
          <w:szCs w:val="48"/>
          <w:shd w:val="clear" w:color="auto" w:fill="FFFFFF"/>
        </w:rPr>
        <w:t>Individual Report (Element 2)</w:t>
      </w:r>
    </w:p>
    <w:p w:rsidR="004A3F95" w:rsidRPr="00156544" w:rsidRDefault="00942520" w:rsidP="004A3F95">
      <w:pPr>
        <w:spacing w:before="100" w:beforeAutospacing="1" w:after="100" w:afterAutospacing="1" w:line="240" w:lineRule="auto"/>
        <w:jc w:val="center"/>
        <w:outlineLvl w:val="1"/>
        <w:rPr>
          <w:rFonts w:ascii="Times New Roman" w:eastAsia="Times New Roman" w:hAnsi="Times New Roman" w:cs="Times New Roman"/>
          <w:b/>
          <w:bCs/>
          <w:color w:val="0070C0"/>
          <w:sz w:val="48"/>
          <w:szCs w:val="48"/>
        </w:rPr>
      </w:pPr>
      <w:r w:rsidRPr="00156544">
        <w:rPr>
          <w:rFonts w:ascii="Times New Roman" w:eastAsia="Times New Roman" w:hAnsi="Times New Roman" w:cs="Times New Roman"/>
          <w:b/>
          <w:bCs/>
          <w:color w:val="0070C0"/>
          <w:sz w:val="48"/>
          <w:szCs w:val="48"/>
        </w:rPr>
        <w:t>Degree of Masters (Msc) in Applied Artificial Intelligence</w:t>
      </w:r>
    </w:p>
    <w:p w:rsidR="004A3F95" w:rsidRPr="00942520" w:rsidRDefault="004A3F95" w:rsidP="00F14614">
      <w:pPr>
        <w:spacing w:before="100" w:beforeAutospacing="1" w:after="100" w:afterAutospacing="1" w:line="240" w:lineRule="auto"/>
        <w:outlineLvl w:val="1"/>
        <w:rPr>
          <w:rFonts w:ascii="Times New Roman" w:eastAsia="Times New Roman" w:hAnsi="Times New Roman" w:cs="Times New Roman"/>
          <w:b/>
          <w:bCs/>
          <w:sz w:val="48"/>
          <w:szCs w:val="48"/>
        </w:rPr>
      </w:pPr>
    </w:p>
    <w:p w:rsidR="002F70BA" w:rsidRDefault="002F70BA" w:rsidP="00F14614">
      <w:pPr>
        <w:spacing w:before="100" w:beforeAutospacing="1" w:after="100" w:afterAutospacing="1" w:line="240" w:lineRule="auto"/>
        <w:outlineLvl w:val="1"/>
        <w:rPr>
          <w:rFonts w:ascii="Times New Roman" w:eastAsia="Times New Roman" w:hAnsi="Times New Roman" w:cs="Times New Roman"/>
          <w:b/>
          <w:bCs/>
          <w:sz w:val="48"/>
          <w:szCs w:val="48"/>
        </w:rPr>
      </w:pPr>
    </w:p>
    <w:p w:rsidR="002F70BA" w:rsidRDefault="002F70BA" w:rsidP="00F14614">
      <w:pPr>
        <w:spacing w:before="100" w:beforeAutospacing="1" w:after="100" w:afterAutospacing="1" w:line="240" w:lineRule="auto"/>
        <w:outlineLvl w:val="1"/>
        <w:rPr>
          <w:rFonts w:ascii="Times New Roman" w:eastAsia="Times New Roman" w:hAnsi="Times New Roman" w:cs="Times New Roman"/>
          <w:b/>
          <w:bCs/>
          <w:sz w:val="36"/>
          <w:szCs w:val="36"/>
        </w:rPr>
      </w:pPr>
    </w:p>
    <w:p w:rsidR="00F14614" w:rsidRPr="00F14614" w:rsidRDefault="00F14614" w:rsidP="00F14614">
      <w:pPr>
        <w:spacing w:before="100" w:beforeAutospacing="1" w:after="100" w:afterAutospacing="1" w:line="240" w:lineRule="auto"/>
        <w:outlineLvl w:val="1"/>
        <w:rPr>
          <w:rFonts w:ascii="Times New Roman" w:eastAsia="Times New Roman" w:hAnsi="Times New Roman" w:cs="Times New Roman"/>
          <w:b/>
          <w:bCs/>
          <w:sz w:val="36"/>
          <w:szCs w:val="36"/>
        </w:rPr>
      </w:pPr>
      <w:r w:rsidRPr="00F14614">
        <w:rPr>
          <w:rFonts w:ascii="Times New Roman" w:eastAsia="Times New Roman" w:hAnsi="Times New Roman" w:cs="Times New Roman"/>
          <w:b/>
          <w:bCs/>
          <w:sz w:val="36"/>
          <w:szCs w:val="36"/>
        </w:rPr>
        <w:t>Critical Review of the Scientific Paper</w:t>
      </w:r>
    </w:p>
    <w:p w:rsidR="00F14614" w:rsidRPr="00756175" w:rsidRDefault="00F14614" w:rsidP="00F14614">
      <w:pPr>
        <w:spacing w:before="100" w:beforeAutospacing="1" w:after="100" w:afterAutospacing="1" w:line="240" w:lineRule="auto"/>
        <w:rPr>
          <w:rFonts w:ascii="Times New Roman" w:eastAsia="Times New Roman" w:hAnsi="Times New Roman" w:cs="Times New Roman"/>
          <w:b/>
          <w:sz w:val="36"/>
          <w:szCs w:val="36"/>
        </w:rPr>
      </w:pPr>
      <w:r w:rsidRPr="00756175">
        <w:rPr>
          <w:rFonts w:ascii="Times New Roman" w:eastAsia="Times New Roman" w:hAnsi="Times New Roman" w:cs="Times New Roman"/>
          <w:b/>
          <w:bCs/>
          <w:sz w:val="36"/>
          <w:szCs w:val="36"/>
        </w:rPr>
        <w:t>Title</w:t>
      </w:r>
      <w:r w:rsidRPr="00756175">
        <w:rPr>
          <w:rFonts w:ascii="Times New Roman" w:eastAsia="Times New Roman" w:hAnsi="Times New Roman" w:cs="Times New Roman"/>
          <w:sz w:val="36"/>
          <w:szCs w:val="36"/>
        </w:rPr>
        <w:t xml:space="preserve">: </w:t>
      </w:r>
      <w:r w:rsidRPr="00756175">
        <w:rPr>
          <w:rFonts w:ascii="Times New Roman" w:eastAsia="Times New Roman" w:hAnsi="Times New Roman" w:cs="Times New Roman"/>
          <w:b/>
          <w:iCs/>
          <w:sz w:val="36"/>
          <w:szCs w:val="36"/>
        </w:rPr>
        <w:t>Brain tumor classification using deep learning techniques: a systematic literature review</w:t>
      </w:r>
    </w:p>
    <w:p w:rsidR="00997F63" w:rsidRPr="005E4280" w:rsidRDefault="00997F63" w:rsidP="00997F63">
      <w:pPr>
        <w:pStyle w:val="Heading3"/>
        <w:numPr>
          <w:ilvl w:val="0"/>
          <w:numId w:val="1"/>
        </w:numPr>
        <w:rPr>
          <w:rStyle w:val="Strong"/>
          <w:rFonts w:ascii="Times New Roman" w:hAnsi="Times New Roman" w:cs="Times New Roman"/>
          <w:b/>
          <w:bCs/>
          <w:color w:val="0070C0"/>
          <w:sz w:val="28"/>
          <w:szCs w:val="28"/>
        </w:rPr>
      </w:pPr>
      <w:r w:rsidRPr="005E4280">
        <w:rPr>
          <w:rFonts w:ascii="Times New Roman" w:hAnsi="Times New Roman" w:cs="Times New Roman"/>
          <w:color w:val="0070C0"/>
          <w:sz w:val="28"/>
          <w:szCs w:val="28"/>
        </w:rPr>
        <w:t>What is the main problem/research question in the paper? Why is the problem</w:t>
      </w:r>
      <w:r w:rsidR="00C77D23" w:rsidRPr="005E4280">
        <w:rPr>
          <w:rFonts w:ascii="Times New Roman" w:hAnsi="Times New Roman" w:cs="Times New Roman"/>
          <w:color w:val="0070C0"/>
          <w:sz w:val="28"/>
          <w:szCs w:val="28"/>
        </w:rPr>
        <w:t xml:space="preserve"> significant?</w:t>
      </w:r>
    </w:p>
    <w:p w:rsidR="00310E70" w:rsidRPr="005E4280" w:rsidRDefault="00310E70" w:rsidP="00310E70">
      <w:pPr>
        <w:pStyle w:val="Heading3"/>
        <w:rPr>
          <w:rFonts w:ascii="Times New Roman" w:hAnsi="Times New Roman" w:cs="Times New Roman"/>
          <w:color w:val="0070C0"/>
          <w:sz w:val="28"/>
          <w:szCs w:val="28"/>
        </w:rPr>
      </w:pPr>
      <w:r w:rsidRPr="005E4280">
        <w:rPr>
          <w:rStyle w:val="Strong"/>
          <w:rFonts w:ascii="Times New Roman" w:hAnsi="Times New Roman" w:cs="Times New Roman"/>
          <w:b/>
          <w:bCs/>
          <w:color w:val="0070C0"/>
          <w:sz w:val="28"/>
          <w:szCs w:val="28"/>
        </w:rPr>
        <w:t xml:space="preserve"> Main Problem / Research Question and Its Significance</w:t>
      </w:r>
      <w:r w:rsidR="008330F8" w:rsidRPr="005E4280">
        <w:rPr>
          <w:rStyle w:val="Strong"/>
          <w:rFonts w:ascii="Times New Roman" w:hAnsi="Times New Roman" w:cs="Times New Roman"/>
          <w:b/>
          <w:bCs/>
          <w:color w:val="0070C0"/>
          <w:sz w:val="28"/>
          <w:szCs w:val="28"/>
        </w:rPr>
        <w:t>:</w:t>
      </w:r>
    </w:p>
    <w:p w:rsidR="00310E70" w:rsidRPr="005E4280" w:rsidRDefault="00310E70" w:rsidP="00310E70">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t xml:space="preserve">The central research question of the paper is: </w:t>
      </w:r>
      <w:r w:rsidRPr="005E4280">
        <w:rPr>
          <w:rStyle w:val="Strong"/>
          <w:rFonts w:ascii="Times New Roman" w:hAnsi="Times New Roman" w:cs="Times New Roman"/>
          <w:sz w:val="28"/>
          <w:szCs w:val="28"/>
        </w:rPr>
        <w:t>How effective are deep learning techniques in the classification of brain tumors using medical imaging, particularly MRI scans?</w:t>
      </w:r>
      <w:r w:rsidRPr="005E4280">
        <w:rPr>
          <w:rFonts w:ascii="Times New Roman" w:hAnsi="Times New Roman" w:cs="Times New Roman"/>
          <w:sz w:val="28"/>
          <w:szCs w:val="28"/>
        </w:rPr>
        <w:t xml:space="preserve"> The paper explores this question by conducting a comprehensive systematic literature review of existing deep learning-based approaches applied to brain tumor classification.</w:t>
      </w:r>
    </w:p>
    <w:p w:rsidR="00310E70" w:rsidRPr="00310E70" w:rsidRDefault="00310E70" w:rsidP="00310E70">
      <w:pPr>
        <w:spacing w:before="100" w:beforeAutospacing="1" w:after="100" w:afterAutospacing="1" w:line="240" w:lineRule="auto"/>
        <w:rPr>
          <w:rFonts w:ascii="Times New Roman" w:eastAsia="Times New Roman" w:hAnsi="Times New Roman" w:cs="Times New Roman"/>
          <w:sz w:val="28"/>
          <w:szCs w:val="28"/>
        </w:rPr>
      </w:pPr>
      <w:r w:rsidRPr="00310E70">
        <w:rPr>
          <w:rFonts w:ascii="Times New Roman" w:eastAsia="Times New Roman" w:hAnsi="Times New Roman" w:cs="Times New Roman"/>
          <w:sz w:val="28"/>
          <w:szCs w:val="28"/>
        </w:rPr>
        <w:t>The significance of this problem is immense in the field of medical diagnostics. Brain tumors, if not diagnosed and treated early, can be life-threatening. Accurate classification plays a crucial role in determining the treatment path and prognosis. Traditionally, classification is done manually by radiologists, which is time-consuming, subjective, and prone to error due to fatigue or human bias. In this context, the automation of tumor classification using deep learning is vital as it can improve diagnostic accuracy, speed, and consistency. The research question is therefore both timely and aligned with current global efforts in medical AI to assist clinical decision-making.</w:t>
      </w:r>
    </w:p>
    <w:p w:rsidR="00635B04" w:rsidRPr="005E4280" w:rsidRDefault="00FE1D24" w:rsidP="00FE1D24">
      <w:pPr>
        <w:pStyle w:val="ListParagraph"/>
        <w:numPr>
          <w:ilvl w:val="0"/>
          <w:numId w:val="1"/>
        </w:numPr>
        <w:rPr>
          <w:rFonts w:ascii="Times New Roman" w:hAnsi="Times New Roman" w:cs="Times New Roman"/>
          <w:b/>
          <w:color w:val="0070C0"/>
          <w:sz w:val="28"/>
          <w:szCs w:val="28"/>
        </w:rPr>
      </w:pPr>
      <w:r w:rsidRPr="005E4280">
        <w:rPr>
          <w:rFonts w:ascii="Times New Roman" w:hAnsi="Times New Roman" w:cs="Times New Roman"/>
          <w:b/>
          <w:color w:val="0070C0"/>
          <w:sz w:val="28"/>
          <w:szCs w:val="28"/>
        </w:rPr>
        <w:t>What are the main findings/results?</w:t>
      </w:r>
    </w:p>
    <w:p w:rsidR="00FE1D24" w:rsidRPr="005E4280" w:rsidRDefault="00FE1D24" w:rsidP="00FE1D24">
      <w:pPr>
        <w:pStyle w:val="ListParagraph"/>
        <w:rPr>
          <w:rFonts w:ascii="Times New Roman" w:hAnsi="Times New Roman" w:cs="Times New Roman"/>
          <w:b/>
          <w:color w:val="0070C0"/>
          <w:sz w:val="28"/>
          <w:szCs w:val="28"/>
        </w:rPr>
      </w:pPr>
      <w:r w:rsidRPr="005E4280">
        <w:rPr>
          <w:rFonts w:ascii="Times New Roman" w:hAnsi="Times New Roman" w:cs="Times New Roman"/>
          <w:b/>
          <w:color w:val="0070C0"/>
          <w:sz w:val="28"/>
          <w:szCs w:val="28"/>
        </w:rPr>
        <w:t>Main Findings / Results</w:t>
      </w:r>
      <w:r w:rsidR="008330F8" w:rsidRPr="005E4280">
        <w:rPr>
          <w:rFonts w:ascii="Times New Roman" w:hAnsi="Times New Roman" w:cs="Times New Roman"/>
          <w:b/>
          <w:color w:val="0070C0"/>
          <w:sz w:val="28"/>
          <w:szCs w:val="28"/>
        </w:rPr>
        <w:t>:</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 xml:space="preserve">The review synthesizes findings from 46 high-quality publications between 2016 and 2023. It concludes that </w:t>
      </w:r>
      <w:r w:rsidR="00D821C3" w:rsidRPr="005E4280">
        <w:rPr>
          <w:rFonts w:ascii="Times New Roman" w:eastAsia="Times New Roman" w:hAnsi="Times New Roman" w:cs="Times New Roman"/>
          <w:b/>
          <w:bCs/>
          <w:sz w:val="28"/>
          <w:szCs w:val="28"/>
        </w:rPr>
        <w:t>Convolution</w:t>
      </w:r>
      <w:r w:rsidRPr="005E4280">
        <w:rPr>
          <w:rFonts w:ascii="Times New Roman" w:eastAsia="Times New Roman" w:hAnsi="Times New Roman" w:cs="Times New Roman"/>
          <w:b/>
          <w:bCs/>
          <w:sz w:val="28"/>
          <w:szCs w:val="28"/>
        </w:rPr>
        <w:t xml:space="preserve"> Neural Networks (CNNs)</w:t>
      </w:r>
      <w:r w:rsidRPr="00FE1D24">
        <w:rPr>
          <w:rFonts w:ascii="Times New Roman" w:eastAsia="Times New Roman" w:hAnsi="Times New Roman" w:cs="Times New Roman"/>
          <w:sz w:val="28"/>
          <w:szCs w:val="28"/>
        </w:rPr>
        <w:t xml:space="preserve"> are the most widely adopted and effective models for brain tumor classification, often outperforming traditional machine learning methods due to their ability to automatically learn hierarchical features from raw image data.</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lastRenderedPageBreak/>
        <w:t xml:space="preserve">The review further notes the growing adoption of </w:t>
      </w:r>
      <w:r w:rsidRPr="005E4280">
        <w:rPr>
          <w:rFonts w:ascii="Times New Roman" w:eastAsia="Times New Roman" w:hAnsi="Times New Roman" w:cs="Times New Roman"/>
          <w:b/>
          <w:bCs/>
          <w:sz w:val="28"/>
          <w:szCs w:val="28"/>
        </w:rPr>
        <w:t>transfer learning models</w:t>
      </w:r>
      <w:r w:rsidRPr="00FE1D24">
        <w:rPr>
          <w:rFonts w:ascii="Times New Roman" w:eastAsia="Times New Roman" w:hAnsi="Times New Roman" w:cs="Times New Roman"/>
          <w:sz w:val="28"/>
          <w:szCs w:val="28"/>
        </w:rPr>
        <w:t xml:space="preserve">, such as </w:t>
      </w:r>
      <w:r w:rsidRPr="005E4280">
        <w:rPr>
          <w:rFonts w:ascii="Times New Roman" w:eastAsia="Times New Roman" w:hAnsi="Times New Roman" w:cs="Times New Roman"/>
          <w:b/>
          <w:bCs/>
          <w:sz w:val="28"/>
          <w:szCs w:val="28"/>
        </w:rPr>
        <w:t>ResNet</w:t>
      </w:r>
      <w:r w:rsidRPr="00FE1D24">
        <w:rPr>
          <w:rFonts w:ascii="Times New Roman" w:eastAsia="Times New Roman" w:hAnsi="Times New Roman" w:cs="Times New Roman"/>
          <w:sz w:val="28"/>
          <w:szCs w:val="28"/>
        </w:rPr>
        <w:t xml:space="preserve">, </w:t>
      </w:r>
      <w:r w:rsidRPr="005E4280">
        <w:rPr>
          <w:rFonts w:ascii="Times New Roman" w:eastAsia="Times New Roman" w:hAnsi="Times New Roman" w:cs="Times New Roman"/>
          <w:b/>
          <w:bCs/>
          <w:sz w:val="28"/>
          <w:szCs w:val="28"/>
        </w:rPr>
        <w:t>VGGNet</w:t>
      </w:r>
      <w:r w:rsidRPr="00FE1D24">
        <w:rPr>
          <w:rFonts w:ascii="Times New Roman" w:eastAsia="Times New Roman" w:hAnsi="Times New Roman" w:cs="Times New Roman"/>
          <w:sz w:val="28"/>
          <w:szCs w:val="28"/>
        </w:rPr>
        <w:t xml:space="preserve">, and </w:t>
      </w:r>
      <w:r w:rsidRPr="005E4280">
        <w:rPr>
          <w:rFonts w:ascii="Times New Roman" w:eastAsia="Times New Roman" w:hAnsi="Times New Roman" w:cs="Times New Roman"/>
          <w:b/>
          <w:bCs/>
          <w:sz w:val="28"/>
          <w:szCs w:val="28"/>
        </w:rPr>
        <w:t>Inception</w:t>
      </w:r>
      <w:r w:rsidRPr="00FE1D24">
        <w:rPr>
          <w:rFonts w:ascii="Times New Roman" w:eastAsia="Times New Roman" w:hAnsi="Times New Roman" w:cs="Times New Roman"/>
          <w:sz w:val="28"/>
          <w:szCs w:val="28"/>
        </w:rPr>
        <w:t xml:space="preserve">, which are especially useful when dealing with small medical datasets. Additionally, </w:t>
      </w:r>
      <w:r w:rsidRPr="005E4280">
        <w:rPr>
          <w:rFonts w:ascii="Times New Roman" w:eastAsia="Times New Roman" w:hAnsi="Times New Roman" w:cs="Times New Roman"/>
          <w:b/>
          <w:bCs/>
          <w:sz w:val="28"/>
          <w:szCs w:val="28"/>
        </w:rPr>
        <w:t>hybrid models</w:t>
      </w:r>
      <w:r w:rsidRPr="00FE1D24">
        <w:rPr>
          <w:rFonts w:ascii="Times New Roman" w:eastAsia="Times New Roman" w:hAnsi="Times New Roman" w:cs="Times New Roman"/>
          <w:sz w:val="28"/>
          <w:szCs w:val="28"/>
        </w:rPr>
        <w:t xml:space="preserve"> combining CNNs with RNNs or LSTM architectures have shown promise in improving classification accuracy.</w:t>
      </w:r>
    </w:p>
    <w:p w:rsidR="00FE1D24" w:rsidRPr="005E4280"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Reported results from various studies consistently show high accuracy (often above 90%), particularly when deep learning models are trained with augmented data, preprocessed scans, and fine-tuned hyperparameters. The review highlights that the choice of architecture, data preprocessing, and evaluation metrics plays a critical role in model success.</w:t>
      </w:r>
    </w:p>
    <w:p w:rsidR="008C7B0F" w:rsidRPr="00FE1D24" w:rsidRDefault="008C7B0F" w:rsidP="00FE1D24">
      <w:pPr>
        <w:spacing w:before="100" w:beforeAutospacing="1" w:after="100" w:afterAutospacing="1" w:line="240" w:lineRule="auto"/>
        <w:rPr>
          <w:rFonts w:ascii="Times New Roman" w:eastAsia="Times New Roman" w:hAnsi="Times New Roman" w:cs="Times New Roman"/>
          <w:sz w:val="28"/>
          <w:szCs w:val="28"/>
        </w:rPr>
      </w:pPr>
    </w:p>
    <w:p w:rsidR="00FE1D24" w:rsidRPr="005E4280" w:rsidRDefault="00FE1D24" w:rsidP="00FE1D24">
      <w:pPr>
        <w:pStyle w:val="ListParagraph"/>
        <w:numPr>
          <w:ilvl w:val="0"/>
          <w:numId w:val="1"/>
        </w:numPr>
        <w:rPr>
          <w:rFonts w:ascii="Times New Roman" w:hAnsi="Times New Roman" w:cs="Times New Roman"/>
          <w:b/>
          <w:color w:val="0070C0"/>
          <w:sz w:val="28"/>
          <w:szCs w:val="28"/>
        </w:rPr>
      </w:pPr>
      <w:r w:rsidRPr="005E4280">
        <w:rPr>
          <w:rFonts w:ascii="Times New Roman" w:hAnsi="Times New Roman" w:cs="Times New Roman"/>
          <w:b/>
          <w:color w:val="0070C0"/>
          <w:sz w:val="28"/>
          <w:szCs w:val="28"/>
        </w:rPr>
        <w:t xml:space="preserve">What data was used? What methodology was used? What experiments were carried out? </w:t>
      </w:r>
    </w:p>
    <w:p w:rsidR="00FE1D24" w:rsidRPr="005E4280" w:rsidRDefault="00FE1D24" w:rsidP="00FE1D24">
      <w:pPr>
        <w:pStyle w:val="Heading3"/>
        <w:rPr>
          <w:rFonts w:ascii="Times New Roman" w:hAnsi="Times New Roman" w:cs="Times New Roman"/>
          <w:b w:val="0"/>
          <w:color w:val="0070C0"/>
          <w:sz w:val="28"/>
          <w:szCs w:val="28"/>
        </w:rPr>
      </w:pPr>
      <w:r w:rsidRPr="005E4280">
        <w:rPr>
          <w:rStyle w:val="Strong"/>
          <w:rFonts w:ascii="Times New Roman" w:hAnsi="Times New Roman" w:cs="Times New Roman"/>
          <w:b/>
          <w:bCs/>
          <w:color w:val="0070C0"/>
          <w:sz w:val="28"/>
          <w:szCs w:val="28"/>
        </w:rPr>
        <w:t>Data, Methodology, and Experiments</w:t>
      </w:r>
      <w:r w:rsidR="008330F8" w:rsidRPr="005E4280">
        <w:rPr>
          <w:rStyle w:val="Strong"/>
          <w:rFonts w:ascii="Times New Roman" w:hAnsi="Times New Roman" w:cs="Times New Roman"/>
          <w:b/>
          <w:bCs/>
          <w:color w:val="0070C0"/>
          <w:sz w:val="28"/>
          <w:szCs w:val="28"/>
        </w:rPr>
        <w:t>:</w:t>
      </w:r>
    </w:p>
    <w:p w:rsidR="00FE1D24" w:rsidRPr="005E4280" w:rsidRDefault="00FE1D24" w:rsidP="00FE1D24">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t xml:space="preserve">The paper itself is a </w:t>
      </w:r>
      <w:r w:rsidRPr="005E4280">
        <w:rPr>
          <w:rStyle w:val="Strong"/>
          <w:rFonts w:ascii="Times New Roman" w:hAnsi="Times New Roman" w:cs="Times New Roman"/>
          <w:sz w:val="28"/>
          <w:szCs w:val="28"/>
        </w:rPr>
        <w:t>systematic literature review</w:t>
      </w:r>
      <w:r w:rsidRPr="005E4280">
        <w:rPr>
          <w:rFonts w:ascii="Times New Roman" w:hAnsi="Times New Roman" w:cs="Times New Roman"/>
          <w:sz w:val="28"/>
          <w:szCs w:val="28"/>
        </w:rPr>
        <w:t xml:space="preserve"> and does not include original experiments. Instead, it analyzes previous studies using structured inclusion/exclusion criteria. The datasets commonly used in the reviewed studies include:</w:t>
      </w:r>
    </w:p>
    <w:p w:rsidR="00FE1D24" w:rsidRPr="005E4280" w:rsidRDefault="00FE1D24" w:rsidP="00FE1D24">
      <w:pPr>
        <w:numPr>
          <w:ilvl w:val="0"/>
          <w:numId w:val="2"/>
        </w:numPr>
        <w:spacing w:beforeAutospacing="1" w:after="0" w:afterAutospacing="1" w:line="240" w:lineRule="auto"/>
        <w:rPr>
          <w:rFonts w:ascii="Times New Roman" w:hAnsi="Times New Roman" w:cs="Times New Roman"/>
          <w:sz w:val="28"/>
          <w:szCs w:val="28"/>
        </w:rPr>
      </w:pPr>
      <w:r w:rsidRPr="005E4280">
        <w:rPr>
          <w:rFonts w:ascii="Times New Roman" w:hAnsi="Times New Roman" w:cs="Times New Roman"/>
          <w:sz w:val="28"/>
          <w:szCs w:val="28"/>
        </w:rPr>
        <w:t>Kaggle brain tumor datasets</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 xml:space="preserve">These datasets generally consist of </w:t>
      </w:r>
      <w:r w:rsidRPr="005E4280">
        <w:rPr>
          <w:rFonts w:ascii="Times New Roman" w:eastAsia="Times New Roman" w:hAnsi="Times New Roman" w:cs="Times New Roman"/>
          <w:b/>
          <w:bCs/>
          <w:sz w:val="28"/>
          <w:szCs w:val="28"/>
        </w:rPr>
        <w:t>T1-weighted or T2-weighted MRI images</w:t>
      </w:r>
      <w:r w:rsidRPr="00FE1D24">
        <w:rPr>
          <w:rFonts w:ascii="Times New Roman" w:eastAsia="Times New Roman" w:hAnsi="Times New Roman" w:cs="Times New Roman"/>
          <w:sz w:val="28"/>
          <w:szCs w:val="28"/>
        </w:rPr>
        <w:t>, sometimes annotated for tumor types such as glioma, meningioma, and pituitary tumors.</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 xml:space="preserve">The </w:t>
      </w:r>
      <w:r w:rsidRPr="005E4280">
        <w:rPr>
          <w:rFonts w:ascii="Times New Roman" w:eastAsia="Times New Roman" w:hAnsi="Times New Roman" w:cs="Times New Roman"/>
          <w:b/>
          <w:bCs/>
          <w:sz w:val="28"/>
          <w:szCs w:val="28"/>
        </w:rPr>
        <w:t>methodology</w:t>
      </w:r>
      <w:r w:rsidRPr="00FE1D24">
        <w:rPr>
          <w:rFonts w:ascii="Times New Roman" w:eastAsia="Times New Roman" w:hAnsi="Times New Roman" w:cs="Times New Roman"/>
          <w:sz w:val="28"/>
          <w:szCs w:val="28"/>
        </w:rPr>
        <w:t xml:space="preserve"> of the review includes:</w:t>
      </w:r>
    </w:p>
    <w:p w:rsidR="00FE1D24" w:rsidRPr="00FE1D24" w:rsidRDefault="00FE1D24" w:rsidP="00FE1D2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 xml:space="preserve">Identification and collection of studies from databases such as Scopus, IEEE </w:t>
      </w:r>
      <w:r w:rsidR="00F768E4" w:rsidRPr="00FE1D24">
        <w:rPr>
          <w:rFonts w:ascii="Times New Roman" w:eastAsia="Times New Roman" w:hAnsi="Times New Roman" w:cs="Times New Roman"/>
          <w:sz w:val="28"/>
          <w:szCs w:val="28"/>
        </w:rPr>
        <w:t>Explore</w:t>
      </w:r>
      <w:r w:rsidRPr="00FE1D24">
        <w:rPr>
          <w:rFonts w:ascii="Times New Roman" w:eastAsia="Times New Roman" w:hAnsi="Times New Roman" w:cs="Times New Roman"/>
          <w:sz w:val="28"/>
          <w:szCs w:val="28"/>
        </w:rPr>
        <w:t xml:space="preserve">, </w:t>
      </w:r>
      <w:r w:rsidR="00F768E4" w:rsidRPr="00FE1D24">
        <w:rPr>
          <w:rFonts w:ascii="Times New Roman" w:eastAsia="Times New Roman" w:hAnsi="Times New Roman" w:cs="Times New Roman"/>
          <w:sz w:val="28"/>
          <w:szCs w:val="28"/>
        </w:rPr>
        <w:t>Pub Med</w:t>
      </w:r>
      <w:r w:rsidRPr="00FE1D24">
        <w:rPr>
          <w:rFonts w:ascii="Times New Roman" w:eastAsia="Times New Roman" w:hAnsi="Times New Roman" w:cs="Times New Roman"/>
          <w:sz w:val="28"/>
          <w:szCs w:val="28"/>
        </w:rPr>
        <w:t xml:space="preserve">, and </w:t>
      </w:r>
      <w:r w:rsidR="00F768E4" w:rsidRPr="00FE1D24">
        <w:rPr>
          <w:rFonts w:ascii="Times New Roman" w:eastAsia="Times New Roman" w:hAnsi="Times New Roman" w:cs="Times New Roman"/>
          <w:sz w:val="28"/>
          <w:szCs w:val="28"/>
        </w:rPr>
        <w:t>Science Direct</w:t>
      </w:r>
      <w:r w:rsidRPr="00FE1D24">
        <w:rPr>
          <w:rFonts w:ascii="Times New Roman" w:eastAsia="Times New Roman" w:hAnsi="Times New Roman" w:cs="Times New Roman"/>
          <w:sz w:val="28"/>
          <w:szCs w:val="28"/>
        </w:rPr>
        <w:t>.</w:t>
      </w:r>
    </w:p>
    <w:p w:rsidR="00FE1D24" w:rsidRPr="00FE1D24" w:rsidRDefault="00FE1D24" w:rsidP="00FE1D2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Filtering based on relevance, publication date, and methodological rigor.</w:t>
      </w:r>
    </w:p>
    <w:p w:rsidR="00FE1D24" w:rsidRPr="00FE1D24" w:rsidRDefault="00FE1D24" w:rsidP="00FE1D2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Analysis based on deep learning architecture, dataset size, preprocessing techniques, evaluation metrics, and performance.</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lastRenderedPageBreak/>
        <w:t xml:space="preserve">Many of the reviewed studies use traditional CNNs as baseline models. Others utilize </w:t>
      </w:r>
      <w:r w:rsidRPr="005E4280">
        <w:rPr>
          <w:rFonts w:ascii="Times New Roman" w:eastAsia="Times New Roman" w:hAnsi="Times New Roman" w:cs="Times New Roman"/>
          <w:b/>
          <w:bCs/>
          <w:sz w:val="28"/>
          <w:szCs w:val="28"/>
        </w:rPr>
        <w:t>pre</w:t>
      </w:r>
      <w:r w:rsidR="00E07D81">
        <w:rPr>
          <w:rFonts w:ascii="Times New Roman" w:eastAsia="Times New Roman" w:hAnsi="Times New Roman" w:cs="Times New Roman"/>
          <w:b/>
          <w:bCs/>
          <w:sz w:val="28"/>
          <w:szCs w:val="28"/>
        </w:rPr>
        <w:t>-</w:t>
      </w:r>
      <w:r w:rsidRPr="005E4280">
        <w:rPr>
          <w:rFonts w:ascii="Times New Roman" w:eastAsia="Times New Roman" w:hAnsi="Times New Roman" w:cs="Times New Roman"/>
          <w:b/>
          <w:bCs/>
          <w:sz w:val="28"/>
          <w:szCs w:val="28"/>
        </w:rPr>
        <w:t>trained models</w:t>
      </w:r>
      <w:r w:rsidRPr="00FE1D24">
        <w:rPr>
          <w:rFonts w:ascii="Times New Roman" w:eastAsia="Times New Roman" w:hAnsi="Times New Roman" w:cs="Times New Roman"/>
          <w:sz w:val="28"/>
          <w:szCs w:val="28"/>
        </w:rPr>
        <w:t xml:space="preserve"> such as </w:t>
      </w:r>
      <w:r w:rsidRPr="005E4280">
        <w:rPr>
          <w:rFonts w:ascii="Times New Roman" w:eastAsia="Times New Roman" w:hAnsi="Times New Roman" w:cs="Times New Roman"/>
          <w:b/>
          <w:bCs/>
          <w:sz w:val="28"/>
          <w:szCs w:val="28"/>
        </w:rPr>
        <w:t>ResNet50</w:t>
      </w:r>
      <w:r w:rsidRPr="00FE1D24">
        <w:rPr>
          <w:rFonts w:ascii="Times New Roman" w:eastAsia="Times New Roman" w:hAnsi="Times New Roman" w:cs="Times New Roman"/>
          <w:sz w:val="28"/>
          <w:szCs w:val="28"/>
        </w:rPr>
        <w:t xml:space="preserve"> and </w:t>
      </w:r>
      <w:r w:rsidR="00F768E4" w:rsidRPr="005E4280">
        <w:rPr>
          <w:rFonts w:ascii="Times New Roman" w:eastAsia="Times New Roman" w:hAnsi="Times New Roman" w:cs="Times New Roman"/>
          <w:b/>
          <w:bCs/>
          <w:sz w:val="28"/>
          <w:szCs w:val="28"/>
        </w:rPr>
        <w:t>Efficient Net</w:t>
      </w:r>
      <w:r w:rsidRPr="00FE1D24">
        <w:rPr>
          <w:rFonts w:ascii="Times New Roman" w:eastAsia="Times New Roman" w:hAnsi="Times New Roman" w:cs="Times New Roman"/>
          <w:sz w:val="28"/>
          <w:szCs w:val="28"/>
        </w:rPr>
        <w:t xml:space="preserve">, applying </w:t>
      </w:r>
      <w:r w:rsidRPr="005E4280">
        <w:rPr>
          <w:rFonts w:ascii="Times New Roman" w:eastAsia="Times New Roman" w:hAnsi="Times New Roman" w:cs="Times New Roman"/>
          <w:b/>
          <w:bCs/>
          <w:sz w:val="28"/>
          <w:szCs w:val="28"/>
        </w:rPr>
        <w:t>transfer learning</w:t>
      </w:r>
      <w:r w:rsidRPr="00FE1D24">
        <w:rPr>
          <w:rFonts w:ascii="Times New Roman" w:eastAsia="Times New Roman" w:hAnsi="Times New Roman" w:cs="Times New Roman"/>
          <w:sz w:val="28"/>
          <w:szCs w:val="28"/>
        </w:rPr>
        <w:t xml:space="preserve"> to improve model performance</w:t>
      </w:r>
      <w:r w:rsidRPr="00FE1D24">
        <w:rPr>
          <w:rFonts w:ascii="Times New Roman" w:eastAsia="Times New Roman" w:hAnsi="Times New Roman" w:cs="Times New Roman"/>
          <w:sz w:val="24"/>
          <w:szCs w:val="24"/>
        </w:rPr>
        <w:t xml:space="preserve"> </w:t>
      </w:r>
      <w:r w:rsidRPr="00FE1D24">
        <w:rPr>
          <w:rFonts w:ascii="Times New Roman" w:eastAsia="Times New Roman" w:hAnsi="Times New Roman" w:cs="Times New Roman"/>
          <w:sz w:val="28"/>
          <w:szCs w:val="28"/>
        </w:rPr>
        <w:t xml:space="preserve">on small datasets. Models are typically evaluated using metrics such as </w:t>
      </w:r>
      <w:r w:rsidRPr="005E4280">
        <w:rPr>
          <w:rFonts w:ascii="Times New Roman" w:eastAsia="Times New Roman" w:hAnsi="Times New Roman" w:cs="Times New Roman"/>
          <w:b/>
          <w:bCs/>
          <w:sz w:val="28"/>
          <w:szCs w:val="28"/>
        </w:rPr>
        <w:t>accuracy, precision, recall, F1-score, and ROC-AUC</w:t>
      </w:r>
      <w:r w:rsidRPr="00FE1D24">
        <w:rPr>
          <w:rFonts w:ascii="Times New Roman" w:eastAsia="Times New Roman" w:hAnsi="Times New Roman" w:cs="Times New Roman"/>
          <w:sz w:val="28"/>
          <w:szCs w:val="28"/>
        </w:rPr>
        <w:t>.</w:t>
      </w:r>
    </w:p>
    <w:p w:rsidR="00FE1D24" w:rsidRPr="00FE1D24" w:rsidRDefault="00FE1D24" w:rsidP="00FE1D24">
      <w:pPr>
        <w:spacing w:before="100" w:beforeAutospacing="1" w:after="100" w:afterAutospacing="1" w:line="240" w:lineRule="auto"/>
        <w:rPr>
          <w:rFonts w:ascii="Times New Roman" w:eastAsia="Times New Roman" w:hAnsi="Times New Roman" w:cs="Times New Roman"/>
          <w:sz w:val="28"/>
          <w:szCs w:val="28"/>
        </w:rPr>
      </w:pPr>
      <w:r w:rsidRPr="00FE1D24">
        <w:rPr>
          <w:rFonts w:ascii="Times New Roman" w:eastAsia="Times New Roman" w:hAnsi="Times New Roman" w:cs="Times New Roman"/>
          <w:sz w:val="28"/>
          <w:szCs w:val="28"/>
        </w:rPr>
        <w:t>In our group project, we applied three models—</w:t>
      </w:r>
      <w:r w:rsidRPr="005E4280">
        <w:rPr>
          <w:rFonts w:ascii="Times New Roman" w:eastAsia="Times New Roman" w:hAnsi="Times New Roman" w:cs="Times New Roman"/>
          <w:b/>
          <w:bCs/>
          <w:sz w:val="28"/>
          <w:szCs w:val="28"/>
        </w:rPr>
        <w:t>ResNet50, EfficientNetB0, and a custom CNN</w:t>
      </w:r>
      <w:r w:rsidRPr="00FE1D24">
        <w:rPr>
          <w:rFonts w:ascii="Times New Roman" w:eastAsia="Times New Roman" w:hAnsi="Times New Roman" w:cs="Times New Roman"/>
          <w:sz w:val="28"/>
          <w:szCs w:val="28"/>
        </w:rPr>
        <w:t>—which directly align with the paper’s emphasis on deep CNN architectures and transfer learning strategies.</w:t>
      </w:r>
    </w:p>
    <w:p w:rsidR="00FE1D24" w:rsidRPr="005E4280" w:rsidRDefault="008C7B0F" w:rsidP="008C7B0F">
      <w:pPr>
        <w:pStyle w:val="ListParagraph"/>
        <w:numPr>
          <w:ilvl w:val="0"/>
          <w:numId w:val="1"/>
        </w:numPr>
        <w:spacing w:beforeAutospacing="1" w:after="0" w:afterAutospacing="1" w:line="240" w:lineRule="auto"/>
        <w:rPr>
          <w:rFonts w:ascii="Times New Roman" w:hAnsi="Times New Roman" w:cs="Times New Roman"/>
          <w:b/>
          <w:color w:val="0070C0"/>
          <w:sz w:val="28"/>
          <w:szCs w:val="28"/>
        </w:rPr>
      </w:pPr>
      <w:r w:rsidRPr="005E4280">
        <w:rPr>
          <w:rFonts w:ascii="Times New Roman" w:hAnsi="Times New Roman" w:cs="Times New Roman"/>
          <w:b/>
          <w:color w:val="0070C0"/>
          <w:sz w:val="28"/>
          <w:szCs w:val="28"/>
        </w:rPr>
        <w:t>What are the interpretations of the results? Do the results support the conclusions</w:t>
      </w:r>
      <w:r w:rsidRPr="005E4280">
        <w:rPr>
          <w:rFonts w:ascii="Times New Roman" w:hAnsi="Times New Roman" w:cs="Times New Roman"/>
          <w:b/>
          <w:color w:val="0070C0"/>
          <w:sz w:val="28"/>
          <w:szCs w:val="28"/>
        </w:rPr>
        <w:br/>
        <w:t>drawn in the paper? What are the limitations/constraints/assumptions?</w:t>
      </w:r>
    </w:p>
    <w:p w:rsidR="008C7B0F" w:rsidRPr="005E4280" w:rsidRDefault="008C7B0F" w:rsidP="008C7B0F">
      <w:pPr>
        <w:pStyle w:val="Heading3"/>
        <w:rPr>
          <w:rFonts w:ascii="Times New Roman" w:hAnsi="Times New Roman" w:cs="Times New Roman"/>
          <w:b w:val="0"/>
          <w:color w:val="0070C0"/>
          <w:sz w:val="28"/>
          <w:szCs w:val="28"/>
        </w:rPr>
      </w:pPr>
      <w:r w:rsidRPr="005E4280">
        <w:rPr>
          <w:rStyle w:val="Strong"/>
          <w:rFonts w:ascii="Times New Roman" w:hAnsi="Times New Roman" w:cs="Times New Roman"/>
          <w:b/>
          <w:bCs/>
          <w:color w:val="0070C0"/>
          <w:sz w:val="28"/>
          <w:szCs w:val="28"/>
        </w:rPr>
        <w:t>Interpretation of Results, Conclusions, and Limitations</w:t>
      </w:r>
    </w:p>
    <w:p w:rsidR="008C7B0F" w:rsidRPr="005E4280" w:rsidRDefault="008C7B0F" w:rsidP="008C7B0F">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t xml:space="preserve">The authors interpret the reviewed findings to mean that </w:t>
      </w:r>
      <w:r w:rsidRPr="005E4280">
        <w:rPr>
          <w:rStyle w:val="Strong"/>
          <w:rFonts w:ascii="Times New Roman" w:hAnsi="Times New Roman" w:cs="Times New Roman"/>
          <w:sz w:val="28"/>
          <w:szCs w:val="28"/>
        </w:rPr>
        <w:t>deep learning is a reliable and high-performing approach</w:t>
      </w:r>
      <w:r w:rsidRPr="005E4280">
        <w:rPr>
          <w:rFonts w:ascii="Times New Roman" w:hAnsi="Times New Roman" w:cs="Times New Roman"/>
          <w:sz w:val="28"/>
          <w:szCs w:val="28"/>
        </w:rPr>
        <w:t xml:space="preserve"> to brain tumor classification, with strong generalizability when models are properly trained. They highlight that CNN-based architectures can automatically extract complex features from medical images that may not be obvious to human radiologists.</w:t>
      </w:r>
    </w:p>
    <w:p w:rsidR="008C7B0F" w:rsidRPr="005E4280" w:rsidRDefault="008C7B0F" w:rsidP="008C7B0F">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t>The results support the paper’s conclusions that:</w:t>
      </w:r>
    </w:p>
    <w:p w:rsidR="008C7B0F" w:rsidRPr="005E4280" w:rsidRDefault="008C7B0F" w:rsidP="008C7B0F">
      <w:pPr>
        <w:numPr>
          <w:ilvl w:val="0"/>
          <w:numId w:val="4"/>
        </w:numPr>
        <w:spacing w:before="100" w:beforeAutospacing="1" w:after="100" w:afterAutospacing="1" w:line="240" w:lineRule="auto"/>
        <w:rPr>
          <w:rFonts w:ascii="Times New Roman" w:hAnsi="Times New Roman" w:cs="Times New Roman"/>
          <w:sz w:val="28"/>
          <w:szCs w:val="28"/>
        </w:rPr>
      </w:pPr>
      <w:r w:rsidRPr="005E4280">
        <w:rPr>
          <w:rFonts w:ascii="Times New Roman" w:hAnsi="Times New Roman" w:cs="Times New Roman"/>
          <w:sz w:val="28"/>
          <w:szCs w:val="28"/>
        </w:rPr>
        <w:t>Deep learning models are increasingly effective and outperform traditional methods.</w:t>
      </w:r>
    </w:p>
    <w:p w:rsidR="008C7B0F" w:rsidRPr="005E4280" w:rsidRDefault="008C7B0F" w:rsidP="008C7B0F">
      <w:pPr>
        <w:numPr>
          <w:ilvl w:val="0"/>
          <w:numId w:val="4"/>
        </w:numPr>
        <w:spacing w:before="100" w:beforeAutospacing="1" w:after="100" w:afterAutospacing="1" w:line="240" w:lineRule="auto"/>
        <w:rPr>
          <w:rFonts w:ascii="Times New Roman" w:hAnsi="Times New Roman" w:cs="Times New Roman"/>
          <w:sz w:val="28"/>
          <w:szCs w:val="28"/>
        </w:rPr>
      </w:pPr>
      <w:r w:rsidRPr="005E4280">
        <w:rPr>
          <w:rFonts w:ascii="Times New Roman" w:hAnsi="Times New Roman" w:cs="Times New Roman"/>
          <w:sz w:val="28"/>
          <w:szCs w:val="28"/>
        </w:rPr>
        <w:t>Transfer learning enhances performance, especially when dealing with small or imbalanced datasets.</w:t>
      </w:r>
    </w:p>
    <w:p w:rsidR="008C7B0F" w:rsidRPr="005E4280" w:rsidRDefault="008C7B0F" w:rsidP="008C7B0F">
      <w:pPr>
        <w:numPr>
          <w:ilvl w:val="0"/>
          <w:numId w:val="4"/>
        </w:numPr>
        <w:spacing w:before="100" w:beforeAutospacing="1" w:after="100" w:afterAutospacing="1" w:line="240" w:lineRule="auto"/>
        <w:rPr>
          <w:rFonts w:ascii="Times New Roman" w:hAnsi="Times New Roman" w:cs="Times New Roman"/>
          <w:sz w:val="28"/>
          <w:szCs w:val="28"/>
        </w:rPr>
      </w:pPr>
      <w:r w:rsidRPr="005E4280">
        <w:rPr>
          <w:rFonts w:ascii="Times New Roman" w:hAnsi="Times New Roman" w:cs="Times New Roman"/>
          <w:sz w:val="28"/>
          <w:szCs w:val="28"/>
        </w:rPr>
        <w:t>Data augmentation and preprocessing are essential for reliable performance.</w:t>
      </w:r>
    </w:p>
    <w:p w:rsidR="008C7B0F" w:rsidRPr="005E4280" w:rsidRDefault="008C7B0F" w:rsidP="008C7B0F">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t xml:space="preserve">However, the paper acknowledges several </w:t>
      </w:r>
      <w:r w:rsidRPr="005E4280">
        <w:rPr>
          <w:rStyle w:val="Strong"/>
          <w:rFonts w:ascii="Times New Roman" w:hAnsi="Times New Roman" w:cs="Times New Roman"/>
          <w:sz w:val="28"/>
          <w:szCs w:val="28"/>
        </w:rPr>
        <w:t>limitations and constraints</w:t>
      </w:r>
      <w:r w:rsidRPr="005E4280">
        <w:rPr>
          <w:rFonts w:ascii="Times New Roman" w:hAnsi="Times New Roman" w:cs="Times New Roman"/>
          <w:sz w:val="28"/>
          <w:szCs w:val="28"/>
        </w:rPr>
        <w:t>, including:</w:t>
      </w:r>
    </w:p>
    <w:p w:rsidR="008C7B0F" w:rsidRPr="005E4280" w:rsidRDefault="008C7B0F" w:rsidP="008C7B0F">
      <w:pPr>
        <w:numPr>
          <w:ilvl w:val="0"/>
          <w:numId w:val="5"/>
        </w:numPr>
        <w:spacing w:before="100" w:beforeAutospacing="1" w:after="100" w:afterAutospacing="1" w:line="240" w:lineRule="auto"/>
        <w:rPr>
          <w:rFonts w:ascii="Times New Roman" w:hAnsi="Times New Roman" w:cs="Times New Roman"/>
          <w:sz w:val="28"/>
          <w:szCs w:val="28"/>
        </w:rPr>
      </w:pPr>
      <w:r w:rsidRPr="005E4280">
        <w:rPr>
          <w:rStyle w:val="Strong"/>
          <w:rFonts w:ascii="Times New Roman" w:hAnsi="Times New Roman" w:cs="Times New Roman"/>
          <w:sz w:val="28"/>
          <w:szCs w:val="28"/>
        </w:rPr>
        <w:t>Limited dataset availability</w:t>
      </w:r>
      <w:r w:rsidRPr="005E4280">
        <w:rPr>
          <w:rFonts w:ascii="Times New Roman" w:hAnsi="Times New Roman" w:cs="Times New Roman"/>
          <w:sz w:val="28"/>
          <w:szCs w:val="28"/>
        </w:rPr>
        <w:t>, which restricts generalizability.</w:t>
      </w:r>
    </w:p>
    <w:p w:rsidR="008C7B0F" w:rsidRPr="005E4280" w:rsidRDefault="008C7B0F" w:rsidP="008C7B0F">
      <w:pPr>
        <w:numPr>
          <w:ilvl w:val="0"/>
          <w:numId w:val="5"/>
        </w:numPr>
        <w:spacing w:before="100" w:beforeAutospacing="1" w:after="100" w:afterAutospacing="1" w:line="240" w:lineRule="auto"/>
        <w:rPr>
          <w:rFonts w:ascii="Times New Roman" w:hAnsi="Times New Roman" w:cs="Times New Roman"/>
          <w:sz w:val="28"/>
          <w:szCs w:val="28"/>
        </w:rPr>
      </w:pPr>
      <w:r w:rsidRPr="005E4280">
        <w:rPr>
          <w:rStyle w:val="Strong"/>
          <w:rFonts w:ascii="Times New Roman" w:hAnsi="Times New Roman" w:cs="Times New Roman"/>
          <w:sz w:val="28"/>
          <w:szCs w:val="28"/>
        </w:rPr>
        <w:t xml:space="preserve">Lack of model </w:t>
      </w:r>
      <w:r w:rsidR="005E4280" w:rsidRPr="005E4280">
        <w:rPr>
          <w:rStyle w:val="Strong"/>
          <w:rFonts w:ascii="Times New Roman" w:hAnsi="Times New Roman" w:cs="Times New Roman"/>
          <w:sz w:val="28"/>
          <w:szCs w:val="28"/>
        </w:rPr>
        <w:t>explain ability</w:t>
      </w:r>
      <w:r w:rsidRPr="005E4280">
        <w:rPr>
          <w:rFonts w:ascii="Times New Roman" w:hAnsi="Times New Roman" w:cs="Times New Roman"/>
          <w:sz w:val="28"/>
          <w:szCs w:val="28"/>
        </w:rPr>
        <w:t>, making clinical adoption difficult.</w:t>
      </w:r>
    </w:p>
    <w:p w:rsidR="008C7B0F" w:rsidRPr="005E4280" w:rsidRDefault="005E4280" w:rsidP="008C7B0F">
      <w:pPr>
        <w:numPr>
          <w:ilvl w:val="0"/>
          <w:numId w:val="5"/>
        </w:numPr>
        <w:spacing w:before="100" w:beforeAutospacing="1" w:after="100" w:afterAutospacing="1" w:line="240" w:lineRule="auto"/>
        <w:rPr>
          <w:rFonts w:ascii="Times New Roman" w:hAnsi="Times New Roman" w:cs="Times New Roman"/>
          <w:sz w:val="28"/>
          <w:szCs w:val="28"/>
        </w:rPr>
      </w:pPr>
      <w:r w:rsidRPr="005E4280">
        <w:rPr>
          <w:rStyle w:val="Strong"/>
          <w:rFonts w:ascii="Times New Roman" w:hAnsi="Times New Roman" w:cs="Times New Roman"/>
          <w:sz w:val="28"/>
          <w:szCs w:val="28"/>
        </w:rPr>
        <w:t>Over fitting</w:t>
      </w:r>
      <w:r w:rsidR="008C7B0F" w:rsidRPr="005E4280">
        <w:rPr>
          <w:rStyle w:val="Strong"/>
          <w:rFonts w:ascii="Times New Roman" w:hAnsi="Times New Roman" w:cs="Times New Roman"/>
          <w:sz w:val="28"/>
          <w:szCs w:val="28"/>
        </w:rPr>
        <w:t xml:space="preserve"> issues</w:t>
      </w:r>
      <w:r w:rsidR="008C7B0F" w:rsidRPr="005E4280">
        <w:rPr>
          <w:rFonts w:ascii="Times New Roman" w:hAnsi="Times New Roman" w:cs="Times New Roman"/>
          <w:sz w:val="28"/>
          <w:szCs w:val="28"/>
        </w:rPr>
        <w:t xml:space="preserve"> in small datasets if not handled with care.</w:t>
      </w:r>
    </w:p>
    <w:p w:rsidR="008C7B0F" w:rsidRPr="005E4280" w:rsidRDefault="008C7B0F" w:rsidP="008C7B0F">
      <w:pPr>
        <w:numPr>
          <w:ilvl w:val="0"/>
          <w:numId w:val="5"/>
        </w:numPr>
        <w:spacing w:before="100" w:beforeAutospacing="1" w:after="100" w:afterAutospacing="1" w:line="240" w:lineRule="auto"/>
        <w:rPr>
          <w:rFonts w:ascii="Times New Roman" w:hAnsi="Times New Roman" w:cs="Times New Roman"/>
          <w:sz w:val="28"/>
          <w:szCs w:val="28"/>
        </w:rPr>
      </w:pPr>
      <w:r w:rsidRPr="005E4280">
        <w:rPr>
          <w:rStyle w:val="Strong"/>
          <w:rFonts w:ascii="Times New Roman" w:hAnsi="Times New Roman" w:cs="Times New Roman"/>
          <w:sz w:val="28"/>
          <w:szCs w:val="28"/>
        </w:rPr>
        <w:t>Lack of standardization</w:t>
      </w:r>
      <w:r w:rsidRPr="005E4280">
        <w:rPr>
          <w:rFonts w:ascii="Times New Roman" w:hAnsi="Times New Roman" w:cs="Times New Roman"/>
          <w:sz w:val="28"/>
          <w:szCs w:val="28"/>
        </w:rPr>
        <w:t xml:space="preserve"> in datasets, preprocessing, and evaluation.</w:t>
      </w:r>
    </w:p>
    <w:p w:rsidR="00ED6B54" w:rsidRPr="005E4280" w:rsidRDefault="008C7B0F" w:rsidP="008C7B0F">
      <w:pPr>
        <w:spacing w:before="100" w:beforeAutospacing="1" w:after="100" w:afterAutospacing="1"/>
        <w:rPr>
          <w:rFonts w:ascii="Times New Roman" w:hAnsi="Times New Roman" w:cs="Times New Roman"/>
          <w:sz w:val="28"/>
          <w:szCs w:val="28"/>
        </w:rPr>
      </w:pPr>
      <w:r w:rsidRPr="005E4280">
        <w:rPr>
          <w:rFonts w:ascii="Times New Roman" w:hAnsi="Times New Roman" w:cs="Times New Roman"/>
          <w:sz w:val="28"/>
          <w:szCs w:val="28"/>
        </w:rPr>
        <w:lastRenderedPageBreak/>
        <w:t xml:space="preserve">While the conclusions are well-supported, the paper could have included a deeper discussion on </w:t>
      </w:r>
      <w:r w:rsidRPr="005E4280">
        <w:rPr>
          <w:rStyle w:val="Strong"/>
          <w:rFonts w:ascii="Times New Roman" w:hAnsi="Times New Roman" w:cs="Times New Roman"/>
          <w:sz w:val="28"/>
          <w:szCs w:val="28"/>
        </w:rPr>
        <w:t>ethical concerns, model bias, and interpretability tools</w:t>
      </w:r>
      <w:r w:rsidRPr="005E4280">
        <w:rPr>
          <w:rFonts w:ascii="Times New Roman" w:hAnsi="Times New Roman" w:cs="Times New Roman"/>
          <w:sz w:val="28"/>
          <w:szCs w:val="28"/>
        </w:rPr>
        <w:t xml:space="preserve"> like Grad-CAM or SHAP, which are essential for real-world deployment in clinical settings.</w:t>
      </w:r>
    </w:p>
    <w:p w:rsidR="008C7B0F" w:rsidRPr="005E4280" w:rsidRDefault="008C7B0F" w:rsidP="008C7B0F">
      <w:pPr>
        <w:pStyle w:val="ListParagraph"/>
        <w:numPr>
          <w:ilvl w:val="0"/>
          <w:numId w:val="1"/>
        </w:numPr>
        <w:spacing w:beforeAutospacing="1" w:after="0" w:afterAutospacing="1" w:line="240" w:lineRule="auto"/>
        <w:rPr>
          <w:rFonts w:ascii="Times New Roman" w:hAnsi="Times New Roman" w:cs="Times New Roman"/>
          <w:b/>
          <w:color w:val="0070C0"/>
          <w:sz w:val="28"/>
          <w:szCs w:val="28"/>
        </w:rPr>
      </w:pPr>
      <w:r w:rsidRPr="005E4280">
        <w:rPr>
          <w:rFonts w:ascii="Times New Roman" w:hAnsi="Times New Roman" w:cs="Times New Roman"/>
          <w:b/>
          <w:color w:val="0070C0"/>
          <w:sz w:val="28"/>
          <w:szCs w:val="28"/>
        </w:rPr>
        <w:t>Are there any comparisons with previous work?</w:t>
      </w:r>
    </w:p>
    <w:p w:rsidR="008C7B0F" w:rsidRPr="00ED242B" w:rsidRDefault="008C7B0F" w:rsidP="008C7B0F">
      <w:pPr>
        <w:pStyle w:val="Heading3"/>
        <w:rPr>
          <w:rFonts w:ascii="Times New Roman" w:hAnsi="Times New Roman" w:cs="Times New Roman"/>
          <w:b w:val="0"/>
          <w:color w:val="0070C0"/>
          <w:sz w:val="28"/>
          <w:szCs w:val="28"/>
        </w:rPr>
      </w:pPr>
      <w:r w:rsidRPr="00ED242B">
        <w:rPr>
          <w:rStyle w:val="Strong"/>
          <w:rFonts w:ascii="Times New Roman" w:hAnsi="Times New Roman" w:cs="Times New Roman"/>
          <w:b/>
          <w:bCs/>
          <w:color w:val="0070C0"/>
          <w:sz w:val="28"/>
          <w:szCs w:val="28"/>
        </w:rPr>
        <w:t>Comparison with Previous Work</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t xml:space="preserve">The paper compares deep learning models with </w:t>
      </w:r>
      <w:r w:rsidRPr="00ED242B">
        <w:rPr>
          <w:rStyle w:val="Strong"/>
          <w:rFonts w:ascii="Times New Roman" w:hAnsi="Times New Roman" w:cs="Times New Roman"/>
          <w:sz w:val="28"/>
          <w:szCs w:val="28"/>
        </w:rPr>
        <w:t>traditional machine learning approaches</w:t>
      </w:r>
      <w:r w:rsidRPr="00ED242B">
        <w:rPr>
          <w:rFonts w:ascii="Times New Roman" w:hAnsi="Times New Roman" w:cs="Times New Roman"/>
          <w:sz w:val="28"/>
          <w:szCs w:val="28"/>
        </w:rPr>
        <w:t xml:space="preserve"> such as SVM, Random Forest, and k-NN. It finds that while traditional models rely on handcrafted features and often require extensive domain expertise, deep learning models can learn complex patterns directly from image data.</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t xml:space="preserve">In particular, the paper shows how models like </w:t>
      </w:r>
      <w:r w:rsidRPr="00ED242B">
        <w:rPr>
          <w:rStyle w:val="Strong"/>
          <w:rFonts w:ascii="Times New Roman" w:hAnsi="Times New Roman" w:cs="Times New Roman"/>
          <w:sz w:val="28"/>
          <w:szCs w:val="28"/>
        </w:rPr>
        <w:t>ResNet and Inception</w:t>
      </w:r>
      <w:r w:rsidRPr="00ED242B">
        <w:rPr>
          <w:rFonts w:ascii="Times New Roman" w:hAnsi="Times New Roman" w:cs="Times New Roman"/>
          <w:sz w:val="28"/>
          <w:szCs w:val="28"/>
        </w:rPr>
        <w:t xml:space="preserve"> offer significant improvements in accuracy over traditional methods, particularly when transfer learning is used. It also references improvements in training time and model convergence through the use of pre-trained models.</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t xml:space="preserve">Our group project extends this analysis by applying </w:t>
      </w:r>
      <w:r w:rsidRPr="00ED242B">
        <w:rPr>
          <w:rStyle w:val="Strong"/>
          <w:rFonts w:ascii="Times New Roman" w:hAnsi="Times New Roman" w:cs="Times New Roman"/>
          <w:sz w:val="28"/>
          <w:szCs w:val="28"/>
        </w:rPr>
        <w:t>EfficientNetB0</w:t>
      </w:r>
      <w:r w:rsidRPr="00ED242B">
        <w:rPr>
          <w:rFonts w:ascii="Times New Roman" w:hAnsi="Times New Roman" w:cs="Times New Roman"/>
          <w:sz w:val="28"/>
          <w:szCs w:val="28"/>
        </w:rPr>
        <w:t>, a more recent architecture that balances model complexity with accuracy. This helps to illustrate how newer models continue to build on the foundational CNN architecture and outperform older baselines.</w:t>
      </w:r>
    </w:p>
    <w:p w:rsidR="008C7B0F" w:rsidRPr="00ED242B" w:rsidRDefault="008C7B0F" w:rsidP="008C7B0F">
      <w:pPr>
        <w:pStyle w:val="ListParagraph"/>
        <w:numPr>
          <w:ilvl w:val="0"/>
          <w:numId w:val="1"/>
        </w:numPr>
        <w:spacing w:beforeAutospacing="1" w:after="0" w:afterAutospacing="1" w:line="240" w:lineRule="auto"/>
        <w:rPr>
          <w:rFonts w:ascii="Times New Roman" w:hAnsi="Times New Roman" w:cs="Times New Roman"/>
          <w:b/>
          <w:color w:val="0070C0"/>
          <w:sz w:val="28"/>
          <w:szCs w:val="28"/>
        </w:rPr>
      </w:pPr>
      <w:r w:rsidRPr="00ED242B">
        <w:rPr>
          <w:rFonts w:ascii="Times New Roman" w:hAnsi="Times New Roman" w:cs="Times New Roman"/>
          <w:b/>
          <w:color w:val="0070C0"/>
          <w:sz w:val="28"/>
          <w:szCs w:val="28"/>
        </w:rPr>
        <w:t>How do you relate the paper with your ideas and views? Are the arguments logical?</w:t>
      </w:r>
      <w:r w:rsidRPr="00ED242B">
        <w:rPr>
          <w:rFonts w:ascii="Times New Roman" w:hAnsi="Times New Roman" w:cs="Times New Roman"/>
          <w:b/>
          <w:color w:val="0070C0"/>
          <w:sz w:val="28"/>
          <w:szCs w:val="28"/>
        </w:rPr>
        <w:br/>
        <w:t>What other directions could have been explored?</w:t>
      </w:r>
    </w:p>
    <w:p w:rsidR="008C7B0F" w:rsidRPr="00ED242B" w:rsidRDefault="008C7B0F" w:rsidP="008C7B0F">
      <w:pPr>
        <w:pStyle w:val="Heading3"/>
        <w:rPr>
          <w:rFonts w:ascii="Times New Roman" w:hAnsi="Times New Roman" w:cs="Times New Roman"/>
          <w:b w:val="0"/>
          <w:color w:val="0070C0"/>
          <w:sz w:val="28"/>
          <w:szCs w:val="28"/>
        </w:rPr>
      </w:pPr>
      <w:r w:rsidRPr="00ED242B">
        <w:rPr>
          <w:rStyle w:val="Strong"/>
          <w:rFonts w:ascii="Times New Roman" w:hAnsi="Times New Roman" w:cs="Times New Roman"/>
          <w:b/>
          <w:bCs/>
          <w:color w:val="0070C0"/>
          <w:sz w:val="28"/>
          <w:szCs w:val="28"/>
        </w:rPr>
        <w:t>Relation to Our Project, Ideas, and Future Directions</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t>This paper directly influenced our group project. We took inspiration from the findings and applied three different models to classify brain tumors from MRI images:</w:t>
      </w:r>
    </w:p>
    <w:p w:rsidR="008C7B0F" w:rsidRPr="00ED242B" w:rsidRDefault="008C7B0F" w:rsidP="008C7B0F">
      <w:pPr>
        <w:numPr>
          <w:ilvl w:val="0"/>
          <w:numId w:val="6"/>
        </w:numPr>
        <w:spacing w:before="100" w:beforeAutospacing="1" w:after="100" w:afterAutospacing="1" w:line="240" w:lineRule="auto"/>
        <w:rPr>
          <w:rFonts w:ascii="Times New Roman" w:hAnsi="Times New Roman" w:cs="Times New Roman"/>
          <w:sz w:val="28"/>
          <w:szCs w:val="28"/>
        </w:rPr>
      </w:pPr>
      <w:r w:rsidRPr="00ED242B">
        <w:rPr>
          <w:rStyle w:val="Strong"/>
          <w:rFonts w:ascii="Times New Roman" w:hAnsi="Times New Roman" w:cs="Times New Roman"/>
          <w:sz w:val="28"/>
          <w:szCs w:val="28"/>
        </w:rPr>
        <w:t>CNN</w:t>
      </w:r>
      <w:r w:rsidRPr="00ED242B">
        <w:rPr>
          <w:rFonts w:ascii="Times New Roman" w:hAnsi="Times New Roman" w:cs="Times New Roman"/>
          <w:sz w:val="28"/>
          <w:szCs w:val="28"/>
        </w:rPr>
        <w:t xml:space="preserve"> as a baseline model</w:t>
      </w:r>
    </w:p>
    <w:p w:rsidR="008C7B0F" w:rsidRPr="00ED242B" w:rsidRDefault="008C7B0F" w:rsidP="008C7B0F">
      <w:pPr>
        <w:numPr>
          <w:ilvl w:val="0"/>
          <w:numId w:val="6"/>
        </w:numPr>
        <w:spacing w:before="100" w:beforeAutospacing="1" w:after="100" w:afterAutospacing="1" w:line="240" w:lineRule="auto"/>
        <w:rPr>
          <w:rFonts w:ascii="Times New Roman" w:hAnsi="Times New Roman" w:cs="Times New Roman"/>
          <w:sz w:val="28"/>
          <w:szCs w:val="28"/>
        </w:rPr>
      </w:pPr>
      <w:r w:rsidRPr="00ED242B">
        <w:rPr>
          <w:rStyle w:val="Strong"/>
          <w:rFonts w:ascii="Times New Roman" w:hAnsi="Times New Roman" w:cs="Times New Roman"/>
          <w:sz w:val="28"/>
          <w:szCs w:val="28"/>
        </w:rPr>
        <w:t>ResNet50</w:t>
      </w:r>
      <w:r w:rsidRPr="00ED242B">
        <w:rPr>
          <w:rFonts w:ascii="Times New Roman" w:hAnsi="Times New Roman" w:cs="Times New Roman"/>
          <w:sz w:val="28"/>
          <w:szCs w:val="28"/>
        </w:rPr>
        <w:t xml:space="preserve"> for transfer learning with moderate depth</w:t>
      </w:r>
    </w:p>
    <w:p w:rsidR="008C7B0F" w:rsidRPr="00ED242B" w:rsidRDefault="008C7B0F" w:rsidP="008C7B0F">
      <w:pPr>
        <w:numPr>
          <w:ilvl w:val="0"/>
          <w:numId w:val="6"/>
        </w:numPr>
        <w:spacing w:before="100" w:beforeAutospacing="1" w:after="100" w:afterAutospacing="1" w:line="240" w:lineRule="auto"/>
        <w:rPr>
          <w:rFonts w:ascii="Times New Roman" w:hAnsi="Times New Roman" w:cs="Times New Roman"/>
          <w:sz w:val="28"/>
          <w:szCs w:val="28"/>
        </w:rPr>
      </w:pPr>
      <w:r w:rsidRPr="00ED242B">
        <w:rPr>
          <w:rStyle w:val="Strong"/>
          <w:rFonts w:ascii="Times New Roman" w:hAnsi="Times New Roman" w:cs="Times New Roman"/>
          <w:sz w:val="28"/>
          <w:szCs w:val="28"/>
        </w:rPr>
        <w:t>EfficientNetB0</w:t>
      </w:r>
      <w:r w:rsidRPr="00ED242B">
        <w:rPr>
          <w:rFonts w:ascii="Times New Roman" w:hAnsi="Times New Roman" w:cs="Times New Roman"/>
          <w:sz w:val="28"/>
          <w:szCs w:val="28"/>
        </w:rPr>
        <w:t xml:space="preserve"> for lightweight but high-performance modeling</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lastRenderedPageBreak/>
        <w:t xml:space="preserve">The paper validated our choice of architectures and inspired our focus on </w:t>
      </w:r>
      <w:r w:rsidRPr="00ED242B">
        <w:rPr>
          <w:rStyle w:val="Strong"/>
          <w:rFonts w:ascii="Times New Roman" w:hAnsi="Times New Roman" w:cs="Times New Roman"/>
          <w:sz w:val="28"/>
          <w:szCs w:val="28"/>
        </w:rPr>
        <w:t>data preprocessing</w:t>
      </w:r>
      <w:r w:rsidRPr="00ED242B">
        <w:rPr>
          <w:rFonts w:ascii="Times New Roman" w:hAnsi="Times New Roman" w:cs="Times New Roman"/>
          <w:sz w:val="28"/>
          <w:szCs w:val="28"/>
        </w:rPr>
        <w:t xml:space="preserve">, </w:t>
      </w:r>
      <w:r w:rsidRPr="00ED242B">
        <w:rPr>
          <w:rStyle w:val="Strong"/>
          <w:rFonts w:ascii="Times New Roman" w:hAnsi="Times New Roman" w:cs="Times New Roman"/>
          <w:sz w:val="28"/>
          <w:szCs w:val="28"/>
        </w:rPr>
        <w:t>augmentation</w:t>
      </w:r>
      <w:r w:rsidRPr="00ED242B">
        <w:rPr>
          <w:rFonts w:ascii="Times New Roman" w:hAnsi="Times New Roman" w:cs="Times New Roman"/>
          <w:sz w:val="28"/>
          <w:szCs w:val="28"/>
        </w:rPr>
        <w:t xml:space="preserve">, and </w:t>
      </w:r>
      <w:r w:rsidRPr="00ED242B">
        <w:rPr>
          <w:rStyle w:val="Strong"/>
          <w:rFonts w:ascii="Times New Roman" w:hAnsi="Times New Roman" w:cs="Times New Roman"/>
          <w:sz w:val="28"/>
          <w:szCs w:val="28"/>
        </w:rPr>
        <w:t>model evaluation</w:t>
      </w:r>
      <w:r w:rsidRPr="00ED242B">
        <w:rPr>
          <w:rFonts w:ascii="Times New Roman" w:hAnsi="Times New Roman" w:cs="Times New Roman"/>
          <w:sz w:val="28"/>
          <w:szCs w:val="28"/>
        </w:rPr>
        <w:t xml:space="preserve">. Our experiments further reinforced the idea that </w:t>
      </w:r>
      <w:r w:rsidRPr="00ED242B">
        <w:rPr>
          <w:rStyle w:val="Strong"/>
          <w:rFonts w:ascii="Times New Roman" w:hAnsi="Times New Roman" w:cs="Times New Roman"/>
          <w:sz w:val="28"/>
          <w:szCs w:val="28"/>
        </w:rPr>
        <w:t>transfer learning models</w:t>
      </w:r>
      <w:r w:rsidRPr="00ED242B">
        <w:rPr>
          <w:rFonts w:ascii="Times New Roman" w:hAnsi="Times New Roman" w:cs="Times New Roman"/>
          <w:sz w:val="28"/>
          <w:szCs w:val="28"/>
        </w:rPr>
        <w:t xml:space="preserve"> significantly outperform custom CNNs on small datasets.</w:t>
      </w:r>
    </w:p>
    <w:p w:rsidR="008C7B0F" w:rsidRPr="00ED242B" w:rsidRDefault="008C7B0F" w:rsidP="008C7B0F">
      <w:pPr>
        <w:spacing w:before="100" w:beforeAutospacing="1" w:after="100" w:afterAutospacing="1"/>
        <w:rPr>
          <w:rFonts w:ascii="Times New Roman" w:hAnsi="Times New Roman" w:cs="Times New Roman"/>
          <w:sz w:val="28"/>
          <w:szCs w:val="28"/>
        </w:rPr>
      </w:pPr>
      <w:r w:rsidRPr="00ED242B">
        <w:rPr>
          <w:rFonts w:ascii="Times New Roman" w:hAnsi="Times New Roman" w:cs="Times New Roman"/>
          <w:sz w:val="28"/>
          <w:szCs w:val="28"/>
        </w:rPr>
        <w:t xml:space="preserve">The arguments in the paper are well-structured and supported by quantitative evidence. However, we felt that the review could have explored more </w:t>
      </w:r>
      <w:r w:rsidRPr="00ED242B">
        <w:rPr>
          <w:rStyle w:val="Strong"/>
          <w:rFonts w:ascii="Times New Roman" w:hAnsi="Times New Roman" w:cs="Times New Roman"/>
          <w:sz w:val="28"/>
          <w:szCs w:val="28"/>
        </w:rPr>
        <w:t>real-world deployment aspects</w:t>
      </w:r>
      <w:r w:rsidRPr="00ED242B">
        <w:rPr>
          <w:rFonts w:ascii="Times New Roman" w:hAnsi="Times New Roman" w:cs="Times New Roman"/>
          <w:sz w:val="28"/>
          <w:szCs w:val="28"/>
        </w:rPr>
        <w:t xml:space="preserve">, such as integrating </w:t>
      </w:r>
      <w:r w:rsidR="005D4E80" w:rsidRPr="00ED242B">
        <w:rPr>
          <w:rFonts w:ascii="Times New Roman" w:hAnsi="Times New Roman" w:cs="Times New Roman"/>
          <w:sz w:val="28"/>
          <w:szCs w:val="28"/>
        </w:rPr>
        <w:t>explain ability</w:t>
      </w:r>
      <w:r w:rsidRPr="00ED242B">
        <w:rPr>
          <w:rFonts w:ascii="Times New Roman" w:hAnsi="Times New Roman" w:cs="Times New Roman"/>
          <w:sz w:val="28"/>
          <w:szCs w:val="28"/>
        </w:rPr>
        <w:t xml:space="preserve"> tools or comparing model performance across diverse patient populations.</w:t>
      </w:r>
    </w:p>
    <w:p w:rsidR="008C7B0F" w:rsidRPr="005D4E80" w:rsidRDefault="008C7B0F" w:rsidP="008C7B0F">
      <w:pPr>
        <w:spacing w:before="100" w:beforeAutospacing="1" w:after="100" w:afterAutospacing="1"/>
        <w:rPr>
          <w:rFonts w:ascii="Times New Roman" w:hAnsi="Times New Roman" w:cs="Times New Roman"/>
          <w:sz w:val="28"/>
          <w:szCs w:val="28"/>
        </w:rPr>
      </w:pPr>
      <w:r w:rsidRPr="005D4E80">
        <w:rPr>
          <w:rFonts w:ascii="Times New Roman" w:hAnsi="Times New Roman" w:cs="Times New Roman"/>
          <w:sz w:val="28"/>
          <w:szCs w:val="28"/>
        </w:rPr>
        <w:t xml:space="preserve">In our project, we also explored </w:t>
      </w:r>
      <w:r w:rsidRPr="005D4E80">
        <w:rPr>
          <w:rStyle w:val="Strong"/>
          <w:rFonts w:ascii="Times New Roman" w:hAnsi="Times New Roman" w:cs="Times New Roman"/>
          <w:sz w:val="28"/>
          <w:szCs w:val="28"/>
        </w:rPr>
        <w:t>Grad-CAM visualizations</w:t>
      </w:r>
      <w:r w:rsidRPr="005D4E80">
        <w:rPr>
          <w:rFonts w:ascii="Times New Roman" w:hAnsi="Times New Roman" w:cs="Times New Roman"/>
          <w:sz w:val="28"/>
          <w:szCs w:val="28"/>
        </w:rPr>
        <w:t xml:space="preserve"> to understand what parts of the MRI scans the models focused on, something the paper only briefly mentioned. This helped us make our model outputs more transparent and clinically interpretable.</w:t>
      </w:r>
    </w:p>
    <w:p w:rsidR="008C7B0F" w:rsidRPr="005D4E80" w:rsidRDefault="008C7B0F" w:rsidP="008C7B0F">
      <w:pPr>
        <w:spacing w:before="100" w:beforeAutospacing="1" w:after="100" w:afterAutospacing="1"/>
        <w:rPr>
          <w:rFonts w:ascii="Times New Roman" w:hAnsi="Times New Roman" w:cs="Times New Roman"/>
          <w:sz w:val="28"/>
          <w:szCs w:val="28"/>
        </w:rPr>
      </w:pPr>
      <w:r w:rsidRPr="005D4E80">
        <w:rPr>
          <w:rFonts w:ascii="Times New Roman" w:hAnsi="Times New Roman" w:cs="Times New Roman"/>
          <w:sz w:val="28"/>
          <w:szCs w:val="28"/>
        </w:rPr>
        <w:t>For future directions, the paper could explore:</w:t>
      </w:r>
    </w:p>
    <w:p w:rsidR="008C7B0F" w:rsidRPr="005D4E80" w:rsidRDefault="008C7B0F" w:rsidP="008C7B0F">
      <w:pPr>
        <w:numPr>
          <w:ilvl w:val="0"/>
          <w:numId w:val="7"/>
        </w:numPr>
        <w:spacing w:before="100" w:beforeAutospacing="1" w:after="100" w:afterAutospacing="1" w:line="240" w:lineRule="auto"/>
        <w:rPr>
          <w:rFonts w:ascii="Times New Roman" w:hAnsi="Times New Roman" w:cs="Times New Roman"/>
          <w:sz w:val="28"/>
          <w:szCs w:val="28"/>
        </w:rPr>
      </w:pPr>
      <w:r w:rsidRPr="005D4E80">
        <w:rPr>
          <w:rStyle w:val="Strong"/>
          <w:rFonts w:ascii="Times New Roman" w:hAnsi="Times New Roman" w:cs="Times New Roman"/>
          <w:sz w:val="28"/>
          <w:szCs w:val="28"/>
        </w:rPr>
        <w:t>Federated learning</w:t>
      </w:r>
      <w:r w:rsidRPr="005D4E80">
        <w:rPr>
          <w:rFonts w:ascii="Times New Roman" w:hAnsi="Times New Roman" w:cs="Times New Roman"/>
          <w:sz w:val="28"/>
          <w:szCs w:val="28"/>
        </w:rPr>
        <w:t xml:space="preserve"> for privacy-preserving training across hospitals</w:t>
      </w:r>
    </w:p>
    <w:p w:rsidR="008C7B0F" w:rsidRPr="005D4E80" w:rsidRDefault="008C7B0F" w:rsidP="008C7B0F">
      <w:pPr>
        <w:numPr>
          <w:ilvl w:val="0"/>
          <w:numId w:val="7"/>
        </w:numPr>
        <w:spacing w:before="100" w:beforeAutospacing="1" w:after="100" w:afterAutospacing="1" w:line="240" w:lineRule="auto"/>
        <w:rPr>
          <w:rFonts w:ascii="Times New Roman" w:hAnsi="Times New Roman" w:cs="Times New Roman"/>
          <w:sz w:val="28"/>
          <w:szCs w:val="28"/>
        </w:rPr>
      </w:pPr>
      <w:r w:rsidRPr="005D4E80">
        <w:rPr>
          <w:rStyle w:val="Strong"/>
          <w:rFonts w:ascii="Times New Roman" w:hAnsi="Times New Roman" w:cs="Times New Roman"/>
          <w:sz w:val="28"/>
          <w:szCs w:val="28"/>
        </w:rPr>
        <w:t>Multi-modal data fusion</w:t>
      </w:r>
      <w:r w:rsidRPr="005D4E80">
        <w:rPr>
          <w:rFonts w:ascii="Times New Roman" w:hAnsi="Times New Roman" w:cs="Times New Roman"/>
          <w:sz w:val="28"/>
          <w:szCs w:val="28"/>
        </w:rPr>
        <w:t>, combining imaging with patient history</w:t>
      </w:r>
    </w:p>
    <w:p w:rsidR="008C7B0F" w:rsidRPr="005D4E80" w:rsidRDefault="008C7B0F" w:rsidP="008C7B0F">
      <w:pPr>
        <w:numPr>
          <w:ilvl w:val="0"/>
          <w:numId w:val="7"/>
        </w:numPr>
        <w:spacing w:before="100" w:beforeAutospacing="1" w:after="100" w:afterAutospacing="1" w:line="240" w:lineRule="auto"/>
        <w:rPr>
          <w:rFonts w:ascii="Times New Roman" w:hAnsi="Times New Roman" w:cs="Times New Roman"/>
          <w:sz w:val="28"/>
          <w:szCs w:val="28"/>
        </w:rPr>
      </w:pPr>
      <w:r w:rsidRPr="005D4E80">
        <w:rPr>
          <w:rStyle w:val="Strong"/>
          <w:rFonts w:ascii="Times New Roman" w:hAnsi="Times New Roman" w:cs="Times New Roman"/>
          <w:sz w:val="28"/>
          <w:szCs w:val="28"/>
        </w:rPr>
        <w:t>Explainable AI (XAI)</w:t>
      </w:r>
      <w:r w:rsidRPr="005D4E80">
        <w:rPr>
          <w:rFonts w:ascii="Times New Roman" w:hAnsi="Times New Roman" w:cs="Times New Roman"/>
          <w:sz w:val="28"/>
          <w:szCs w:val="28"/>
        </w:rPr>
        <w:t xml:space="preserve"> frameworks to gain clinical trust</w:t>
      </w:r>
    </w:p>
    <w:p w:rsidR="008C7B0F" w:rsidRPr="005D4E80" w:rsidRDefault="008C7B0F" w:rsidP="008C7B0F">
      <w:pPr>
        <w:numPr>
          <w:ilvl w:val="0"/>
          <w:numId w:val="7"/>
        </w:numPr>
        <w:spacing w:before="100" w:beforeAutospacing="1" w:after="100" w:afterAutospacing="1" w:line="240" w:lineRule="auto"/>
        <w:rPr>
          <w:rFonts w:ascii="Times New Roman" w:hAnsi="Times New Roman" w:cs="Times New Roman"/>
          <w:sz w:val="28"/>
          <w:szCs w:val="28"/>
        </w:rPr>
      </w:pPr>
      <w:r w:rsidRPr="005D4E80">
        <w:rPr>
          <w:rStyle w:val="Strong"/>
          <w:rFonts w:ascii="Times New Roman" w:hAnsi="Times New Roman" w:cs="Times New Roman"/>
          <w:sz w:val="28"/>
          <w:szCs w:val="28"/>
        </w:rPr>
        <w:t>Benchmarking with synthetic datasets</w:t>
      </w:r>
      <w:r w:rsidRPr="005D4E80">
        <w:rPr>
          <w:rFonts w:ascii="Times New Roman" w:hAnsi="Times New Roman" w:cs="Times New Roman"/>
          <w:sz w:val="28"/>
          <w:szCs w:val="28"/>
        </w:rPr>
        <w:t xml:space="preserve"> for data-scarce environments</w:t>
      </w:r>
    </w:p>
    <w:p w:rsidR="008C7B0F" w:rsidRPr="00AA21EA" w:rsidRDefault="008C7B0F" w:rsidP="008C7B0F">
      <w:pPr>
        <w:pStyle w:val="Heading3"/>
        <w:rPr>
          <w:rFonts w:ascii="Times New Roman" w:hAnsi="Times New Roman" w:cs="Times New Roman"/>
          <w:color w:val="0070C0"/>
          <w:sz w:val="28"/>
          <w:szCs w:val="28"/>
        </w:rPr>
      </w:pPr>
      <w:r w:rsidRPr="00AA21EA">
        <w:rPr>
          <w:rStyle w:val="Strong"/>
          <w:rFonts w:ascii="Times New Roman" w:hAnsi="Times New Roman" w:cs="Times New Roman"/>
          <w:b/>
          <w:bCs/>
          <w:color w:val="0070C0"/>
          <w:sz w:val="28"/>
          <w:szCs w:val="28"/>
        </w:rPr>
        <w:t>Conclusion</w:t>
      </w:r>
      <w:r w:rsidR="003A30CA" w:rsidRPr="00AA21EA">
        <w:rPr>
          <w:rStyle w:val="Strong"/>
          <w:rFonts w:ascii="Times New Roman" w:hAnsi="Times New Roman" w:cs="Times New Roman"/>
          <w:b/>
          <w:bCs/>
          <w:color w:val="0070C0"/>
          <w:sz w:val="28"/>
          <w:szCs w:val="28"/>
        </w:rPr>
        <w:t>:</w:t>
      </w:r>
    </w:p>
    <w:p w:rsidR="008C7B0F" w:rsidRPr="005D4E80" w:rsidRDefault="008C7B0F" w:rsidP="008C7B0F">
      <w:pPr>
        <w:spacing w:before="100" w:beforeAutospacing="1" w:after="100" w:afterAutospacing="1"/>
        <w:rPr>
          <w:rFonts w:ascii="Times New Roman" w:hAnsi="Times New Roman" w:cs="Times New Roman"/>
          <w:sz w:val="28"/>
          <w:szCs w:val="28"/>
        </w:rPr>
      </w:pPr>
      <w:r w:rsidRPr="005D4E80">
        <w:rPr>
          <w:rFonts w:ascii="Times New Roman" w:hAnsi="Times New Roman" w:cs="Times New Roman"/>
          <w:sz w:val="28"/>
          <w:szCs w:val="28"/>
        </w:rPr>
        <w:t>Overall, the scientific paper provides a solid foundation for understanding the application of deep learning in brain tumor classification. It is highly relevant to our group project, both in its technical content and in the challenges it highlights. The paper effectively synthesizes years of research and presents a strong case for the use of CNN-based deep learning models in medical imaging.</w:t>
      </w:r>
    </w:p>
    <w:p w:rsidR="00FE1D24" w:rsidRDefault="008C7B0F" w:rsidP="00F94C8D">
      <w:pPr>
        <w:spacing w:before="100" w:beforeAutospacing="1" w:after="100" w:afterAutospacing="1"/>
        <w:rPr>
          <w:rFonts w:ascii="Times New Roman" w:hAnsi="Times New Roman" w:cs="Times New Roman"/>
          <w:sz w:val="28"/>
          <w:szCs w:val="28"/>
        </w:rPr>
      </w:pPr>
      <w:r w:rsidRPr="005D4E80">
        <w:rPr>
          <w:rFonts w:ascii="Times New Roman" w:hAnsi="Times New Roman" w:cs="Times New Roman"/>
          <w:sz w:val="28"/>
          <w:szCs w:val="28"/>
        </w:rPr>
        <w:t>By building upon its insights and applying newer architectures like EfficientNetB0, our group project bridges the gap between literature and practical implementation. The alignment between the reviewed work and our experiments not only validates our approach but also demonstrates our ability to critically apply academic research in real-world scenarios.</w:t>
      </w:r>
    </w:p>
    <w:p w:rsidR="00C04870" w:rsidRDefault="00C04870" w:rsidP="00F94C8D">
      <w:pPr>
        <w:spacing w:before="100" w:beforeAutospacing="1" w:after="100" w:afterAutospacing="1"/>
        <w:rPr>
          <w:rFonts w:ascii="Times New Roman" w:hAnsi="Times New Roman" w:cs="Times New Roman"/>
          <w:b/>
          <w:color w:val="0070C0"/>
          <w:sz w:val="28"/>
          <w:szCs w:val="28"/>
          <w:shd w:val="clear" w:color="auto" w:fill="FFFFFF"/>
        </w:rPr>
      </w:pPr>
    </w:p>
    <w:p w:rsidR="00B76E14" w:rsidRPr="00AA21EA" w:rsidRDefault="00B21A8B" w:rsidP="00F94C8D">
      <w:pPr>
        <w:spacing w:before="100" w:beforeAutospacing="1" w:after="100" w:afterAutospacing="1"/>
        <w:rPr>
          <w:rFonts w:ascii="Times New Roman" w:hAnsi="Times New Roman" w:cs="Times New Roman"/>
          <w:b/>
          <w:color w:val="0070C0"/>
          <w:sz w:val="28"/>
          <w:szCs w:val="28"/>
          <w:shd w:val="clear" w:color="auto" w:fill="FFFFFF"/>
        </w:rPr>
      </w:pPr>
      <w:r w:rsidRPr="00AA21EA">
        <w:rPr>
          <w:rFonts w:ascii="Times New Roman" w:hAnsi="Times New Roman" w:cs="Times New Roman"/>
          <w:b/>
          <w:color w:val="0070C0"/>
          <w:sz w:val="28"/>
          <w:szCs w:val="28"/>
          <w:shd w:val="clear" w:color="auto" w:fill="FFFFFF"/>
        </w:rPr>
        <w:t xml:space="preserve">Reflective writing:  </w:t>
      </w:r>
      <w:r w:rsidR="00B76E14" w:rsidRPr="00AA21EA">
        <w:rPr>
          <w:rFonts w:ascii="Times New Roman" w:hAnsi="Times New Roman" w:cs="Times New Roman"/>
          <w:b/>
          <w:color w:val="0070C0"/>
          <w:sz w:val="28"/>
          <w:szCs w:val="28"/>
          <w:shd w:val="clear" w:color="auto" w:fill="FFFFFF"/>
        </w:rPr>
        <w:t xml:space="preserve"> </w:t>
      </w:r>
      <w:r w:rsidRPr="00AA21EA">
        <w:rPr>
          <w:rFonts w:ascii="Times New Roman" w:hAnsi="Times New Roman" w:cs="Times New Roman"/>
          <w:b/>
          <w:color w:val="0070C0"/>
          <w:sz w:val="28"/>
          <w:szCs w:val="28"/>
          <w:shd w:val="clear" w:color="auto" w:fill="FFFFFF"/>
        </w:rPr>
        <w:t>Contribution to group project</w:t>
      </w:r>
      <w:r w:rsidRPr="00AA21EA">
        <w:rPr>
          <w:rFonts w:ascii="Times New Roman" w:hAnsi="Times New Roman" w:cs="Times New Roman"/>
          <w:b/>
          <w:color w:val="0070C0"/>
          <w:sz w:val="28"/>
          <w:szCs w:val="28"/>
          <w:shd w:val="clear" w:color="auto" w:fill="FFFFFF"/>
        </w:rPr>
        <w:br/>
        <w:t xml:space="preserve"> </w:t>
      </w:r>
    </w:p>
    <w:p w:rsidR="00073777" w:rsidRPr="00BC6BF6" w:rsidRDefault="00B21A8B" w:rsidP="00F94C8D">
      <w:pPr>
        <w:spacing w:before="100" w:beforeAutospacing="1" w:after="100" w:afterAutospacing="1"/>
        <w:rPr>
          <w:rFonts w:ascii="Times New Roman" w:hAnsi="Times New Roman" w:cs="Times New Roman"/>
          <w:color w:val="000000" w:themeColor="text1"/>
          <w:sz w:val="28"/>
          <w:szCs w:val="28"/>
          <w:shd w:val="clear" w:color="auto" w:fill="FFFFFF"/>
        </w:rPr>
      </w:pPr>
      <w:r w:rsidRPr="00AA21EA">
        <w:rPr>
          <w:rFonts w:ascii="Times New Roman" w:hAnsi="Times New Roman" w:cs="Times New Roman"/>
          <w:b/>
          <w:color w:val="0070C0"/>
          <w:sz w:val="28"/>
          <w:szCs w:val="28"/>
          <w:shd w:val="clear" w:color="auto" w:fill="FFFFFF"/>
        </w:rPr>
        <w:t>Group work observation</w:t>
      </w:r>
      <w:r w:rsidR="00536D84" w:rsidRPr="00AA21EA">
        <w:rPr>
          <w:rFonts w:ascii="Times New Roman" w:hAnsi="Times New Roman" w:cs="Times New Roman"/>
          <w:b/>
          <w:color w:val="0070C0"/>
          <w:sz w:val="28"/>
          <w:szCs w:val="28"/>
          <w:shd w:val="clear" w:color="auto" w:fill="FFFFFF"/>
        </w:rPr>
        <w:t xml:space="preserve">: </w:t>
      </w:r>
      <w:r w:rsidRPr="00AA21EA">
        <w:rPr>
          <w:rFonts w:ascii="Times New Roman" w:hAnsi="Times New Roman" w:cs="Times New Roman"/>
          <w:b/>
          <w:color w:val="0070C0"/>
          <w:sz w:val="28"/>
          <w:szCs w:val="28"/>
          <w:shd w:val="clear" w:color="auto" w:fill="FFFFFF"/>
        </w:rPr>
        <w:br/>
      </w:r>
      <w:r w:rsidRPr="00BC6BF6">
        <w:rPr>
          <w:rFonts w:ascii="Times New Roman" w:hAnsi="Times New Roman" w:cs="Times New Roman"/>
          <w:color w:val="000000" w:themeColor="text1"/>
          <w:sz w:val="28"/>
          <w:szCs w:val="28"/>
          <w:shd w:val="clear" w:color="auto" w:fill="FFFFFF"/>
        </w:rPr>
        <w:t>Our group project focused on classifying brain tumors using deep learning models. The aim was to evaluate and compare different architecture</w:t>
      </w:r>
      <w:r w:rsidR="00ED0D13" w:rsidRPr="00BC6BF6">
        <w:rPr>
          <w:rFonts w:ascii="Times New Roman" w:hAnsi="Times New Roman" w:cs="Times New Roman"/>
          <w:color w:val="000000" w:themeColor="text1"/>
          <w:sz w:val="28"/>
          <w:szCs w:val="28"/>
          <w:shd w:val="clear" w:color="auto" w:fill="FFFFFF"/>
        </w:rPr>
        <w:t>s</w:t>
      </w:r>
      <w:r w:rsidRPr="00BC6BF6">
        <w:rPr>
          <w:rFonts w:ascii="Times New Roman" w:hAnsi="Times New Roman" w:cs="Times New Roman"/>
          <w:color w:val="000000" w:themeColor="text1"/>
          <w:sz w:val="28"/>
          <w:szCs w:val="28"/>
          <w:shd w:val="clear" w:color="auto" w:fill="FFFFFF"/>
        </w:rPr>
        <w:t xml:space="preserve"> for their effectiveness in classifying tumors from MRI images. I was primarily responsible for </w:t>
      </w:r>
      <w:r w:rsidR="00ED0D13" w:rsidRPr="00BC6BF6">
        <w:rPr>
          <w:rFonts w:ascii="Times New Roman" w:hAnsi="Times New Roman" w:cs="Times New Roman"/>
          <w:color w:val="000000" w:themeColor="text1"/>
          <w:sz w:val="28"/>
          <w:szCs w:val="28"/>
          <w:shd w:val="clear" w:color="auto" w:fill="FFFFFF"/>
        </w:rPr>
        <w:t>implementing the foundational base</w:t>
      </w:r>
      <w:r w:rsidRPr="00BC6BF6">
        <w:rPr>
          <w:rFonts w:ascii="Times New Roman" w:hAnsi="Times New Roman" w:cs="Times New Roman"/>
          <w:color w:val="000000" w:themeColor="text1"/>
          <w:sz w:val="28"/>
          <w:szCs w:val="28"/>
          <w:shd w:val="clear" w:color="auto" w:fill="FFFFFF"/>
        </w:rPr>
        <w:t xml:space="preserve"> model</w:t>
      </w:r>
      <w:r w:rsidR="00ED0D13" w:rsidRPr="00BC6BF6">
        <w:rPr>
          <w:rFonts w:ascii="Times New Roman" w:hAnsi="Times New Roman" w:cs="Times New Roman"/>
          <w:color w:val="000000" w:themeColor="text1"/>
          <w:sz w:val="28"/>
          <w:szCs w:val="28"/>
          <w:shd w:val="clear" w:color="auto" w:fill="FFFFFF"/>
        </w:rPr>
        <w:t>s, which served as the starting</w:t>
      </w:r>
      <w:r w:rsidRPr="00BC6BF6">
        <w:rPr>
          <w:rFonts w:ascii="Times New Roman" w:hAnsi="Times New Roman" w:cs="Times New Roman"/>
          <w:color w:val="000000" w:themeColor="text1"/>
          <w:sz w:val="28"/>
          <w:szCs w:val="28"/>
          <w:shd w:val="clear" w:color="auto" w:fill="FFFFFF"/>
        </w:rPr>
        <w:t xml:space="preserve"> point for further tuning and performance analysis.</w:t>
      </w:r>
    </w:p>
    <w:p w:rsidR="00536D84" w:rsidRPr="00AA21EA" w:rsidRDefault="00536D84" w:rsidP="00F94C8D">
      <w:pPr>
        <w:spacing w:before="100" w:beforeAutospacing="1" w:after="100" w:afterAutospacing="1"/>
        <w:rPr>
          <w:rFonts w:ascii="Times New Roman" w:hAnsi="Times New Roman" w:cs="Times New Roman"/>
          <w:b/>
          <w:color w:val="0070C0"/>
          <w:sz w:val="28"/>
          <w:szCs w:val="28"/>
          <w:shd w:val="clear" w:color="auto" w:fill="FFFFFF"/>
        </w:rPr>
      </w:pPr>
      <w:r w:rsidRPr="00AA21EA">
        <w:rPr>
          <w:rFonts w:ascii="Times New Roman" w:hAnsi="Times New Roman" w:cs="Times New Roman"/>
          <w:b/>
          <w:color w:val="0070C0"/>
          <w:sz w:val="28"/>
          <w:szCs w:val="28"/>
          <w:shd w:val="clear" w:color="auto" w:fill="FFFFFF"/>
        </w:rPr>
        <w:t>Individual Contributions:</w:t>
      </w:r>
    </w:p>
    <w:p w:rsidR="00536D84" w:rsidRPr="00BC6BF6" w:rsidRDefault="00536D84" w:rsidP="00F94C8D">
      <w:pPr>
        <w:spacing w:before="100" w:beforeAutospacing="1" w:after="100" w:afterAutospacing="1"/>
        <w:rPr>
          <w:rFonts w:ascii="Times New Roman" w:hAnsi="Times New Roman" w:cs="Times New Roman"/>
          <w:color w:val="000000" w:themeColor="text1"/>
          <w:sz w:val="28"/>
          <w:szCs w:val="28"/>
          <w:shd w:val="clear" w:color="auto" w:fill="FFFFFF"/>
        </w:rPr>
      </w:pPr>
      <w:r w:rsidRPr="00BC6BF6">
        <w:rPr>
          <w:rFonts w:ascii="Times New Roman" w:hAnsi="Times New Roman" w:cs="Times New Roman"/>
          <w:color w:val="000000" w:themeColor="text1"/>
          <w:sz w:val="28"/>
          <w:szCs w:val="28"/>
          <w:shd w:val="clear" w:color="auto" w:fill="FFFFFF"/>
        </w:rPr>
        <w:t xml:space="preserve">My </w:t>
      </w:r>
      <w:r w:rsidR="00AC4562" w:rsidRPr="00BC6BF6">
        <w:rPr>
          <w:rFonts w:ascii="Times New Roman" w:hAnsi="Times New Roman" w:cs="Times New Roman"/>
          <w:color w:val="000000" w:themeColor="text1"/>
          <w:sz w:val="28"/>
          <w:szCs w:val="28"/>
          <w:shd w:val="clear" w:color="auto" w:fill="FFFFFF"/>
        </w:rPr>
        <w:t xml:space="preserve">key </w:t>
      </w:r>
      <w:r w:rsidRPr="00BC6BF6">
        <w:rPr>
          <w:rFonts w:ascii="Times New Roman" w:hAnsi="Times New Roman" w:cs="Times New Roman"/>
          <w:color w:val="000000" w:themeColor="text1"/>
          <w:sz w:val="28"/>
          <w:szCs w:val="28"/>
          <w:shd w:val="clear" w:color="auto" w:fill="FFFFFF"/>
        </w:rPr>
        <w:t xml:space="preserve">contribution was the implementation and evaluation of the core deep learning model. I </w:t>
      </w:r>
      <w:r w:rsidR="00AC4562" w:rsidRPr="00BC6BF6">
        <w:rPr>
          <w:rFonts w:ascii="Times New Roman" w:hAnsi="Times New Roman" w:cs="Times New Roman"/>
          <w:color w:val="000000" w:themeColor="text1"/>
          <w:sz w:val="28"/>
          <w:szCs w:val="28"/>
          <w:shd w:val="clear" w:color="auto" w:fill="FFFFFF"/>
        </w:rPr>
        <w:t xml:space="preserve">began </w:t>
      </w:r>
      <w:r w:rsidRPr="00BC6BF6">
        <w:rPr>
          <w:rFonts w:ascii="Times New Roman" w:hAnsi="Times New Roman" w:cs="Times New Roman"/>
          <w:color w:val="000000" w:themeColor="text1"/>
          <w:sz w:val="28"/>
          <w:szCs w:val="28"/>
          <w:shd w:val="clear" w:color="auto" w:fill="FFFFFF"/>
        </w:rPr>
        <w:t xml:space="preserve">by developing a custom CNN as </w:t>
      </w:r>
      <w:r w:rsidR="00AC4562" w:rsidRPr="00BC6BF6">
        <w:rPr>
          <w:rFonts w:ascii="Times New Roman" w:hAnsi="Times New Roman" w:cs="Times New Roman"/>
          <w:color w:val="000000" w:themeColor="text1"/>
          <w:sz w:val="28"/>
          <w:szCs w:val="28"/>
          <w:shd w:val="clear" w:color="auto" w:fill="FFFFFF"/>
        </w:rPr>
        <w:t xml:space="preserve">our </w:t>
      </w:r>
      <w:r w:rsidRPr="00BC6BF6">
        <w:rPr>
          <w:rFonts w:ascii="Times New Roman" w:hAnsi="Times New Roman" w:cs="Times New Roman"/>
          <w:color w:val="000000" w:themeColor="text1"/>
          <w:sz w:val="28"/>
          <w:szCs w:val="28"/>
          <w:shd w:val="clear" w:color="auto" w:fill="FFFFFF"/>
        </w:rPr>
        <w:t>base line.</w:t>
      </w:r>
      <w:r w:rsidR="00AC4562" w:rsidRPr="00BC6BF6">
        <w:rPr>
          <w:rFonts w:ascii="Times New Roman" w:hAnsi="Times New Roman" w:cs="Times New Roman"/>
          <w:color w:val="000000" w:themeColor="text1"/>
          <w:sz w:val="28"/>
          <w:szCs w:val="28"/>
          <w:shd w:val="clear" w:color="auto" w:fill="FFFFFF"/>
        </w:rPr>
        <w:t xml:space="preserve"> </w:t>
      </w:r>
      <w:r w:rsidR="00A41F10" w:rsidRPr="00BC6BF6">
        <w:rPr>
          <w:rFonts w:ascii="Times New Roman" w:hAnsi="Times New Roman" w:cs="Times New Roman"/>
          <w:color w:val="000000" w:themeColor="text1"/>
          <w:sz w:val="28"/>
          <w:szCs w:val="28"/>
          <w:shd w:val="clear" w:color="auto" w:fill="FFFFFF"/>
        </w:rPr>
        <w:t>Building</w:t>
      </w:r>
      <w:r w:rsidR="00AC4562" w:rsidRPr="00BC6BF6">
        <w:rPr>
          <w:rFonts w:ascii="Times New Roman" w:hAnsi="Times New Roman" w:cs="Times New Roman"/>
          <w:color w:val="000000" w:themeColor="text1"/>
          <w:sz w:val="28"/>
          <w:szCs w:val="28"/>
          <w:shd w:val="clear" w:color="auto" w:fill="FFFFFF"/>
        </w:rPr>
        <w:t xml:space="preserve"> on</w:t>
      </w:r>
      <w:r w:rsidRPr="00BC6BF6">
        <w:rPr>
          <w:rFonts w:ascii="Times New Roman" w:hAnsi="Times New Roman" w:cs="Times New Roman"/>
          <w:color w:val="000000" w:themeColor="text1"/>
          <w:sz w:val="28"/>
          <w:szCs w:val="28"/>
          <w:shd w:val="clear" w:color="auto" w:fill="FFFFFF"/>
        </w:rPr>
        <w:t xml:space="preserve"> that, I </w:t>
      </w:r>
      <w:r w:rsidR="00AC4562" w:rsidRPr="00BC6BF6">
        <w:rPr>
          <w:rFonts w:ascii="Times New Roman" w:hAnsi="Times New Roman" w:cs="Times New Roman"/>
          <w:color w:val="000000" w:themeColor="text1"/>
          <w:sz w:val="28"/>
          <w:szCs w:val="28"/>
          <w:shd w:val="clear" w:color="auto" w:fill="FFFFFF"/>
        </w:rPr>
        <w:t xml:space="preserve">implemented </w:t>
      </w:r>
      <w:r w:rsidRPr="00BC6BF6">
        <w:rPr>
          <w:rFonts w:ascii="Times New Roman" w:hAnsi="Times New Roman" w:cs="Times New Roman"/>
          <w:color w:val="000000" w:themeColor="text1"/>
          <w:sz w:val="28"/>
          <w:szCs w:val="28"/>
          <w:shd w:val="clear" w:color="auto" w:fill="FFFFFF"/>
        </w:rPr>
        <w:t xml:space="preserve">more advanced architecture including </w:t>
      </w:r>
      <w:r w:rsidR="00AC4562" w:rsidRPr="00BC6BF6">
        <w:rPr>
          <w:rFonts w:ascii="Times New Roman" w:hAnsi="Times New Roman" w:cs="Times New Roman"/>
          <w:color w:val="000000" w:themeColor="text1"/>
          <w:sz w:val="28"/>
          <w:szCs w:val="28"/>
          <w:shd w:val="clear" w:color="auto" w:fill="FFFFFF"/>
        </w:rPr>
        <w:t>ResaN</w:t>
      </w:r>
      <w:r w:rsidRPr="00BC6BF6">
        <w:rPr>
          <w:rFonts w:ascii="Times New Roman" w:hAnsi="Times New Roman" w:cs="Times New Roman"/>
          <w:color w:val="000000" w:themeColor="text1"/>
          <w:sz w:val="28"/>
          <w:szCs w:val="28"/>
          <w:shd w:val="clear" w:color="auto" w:fill="FFFFFF"/>
        </w:rPr>
        <w:t xml:space="preserve">et-50, </w:t>
      </w:r>
      <w:r w:rsidR="00AC4562" w:rsidRPr="00BC6BF6">
        <w:rPr>
          <w:rFonts w:ascii="Times New Roman" w:hAnsi="Times New Roman" w:cs="Times New Roman"/>
          <w:color w:val="000000" w:themeColor="text1"/>
          <w:sz w:val="28"/>
          <w:szCs w:val="28"/>
          <w:shd w:val="clear" w:color="auto" w:fill="FFFFFF"/>
        </w:rPr>
        <w:t>Effi</w:t>
      </w:r>
      <w:r w:rsidRPr="00BC6BF6">
        <w:rPr>
          <w:rFonts w:ascii="Times New Roman" w:hAnsi="Times New Roman" w:cs="Times New Roman"/>
          <w:color w:val="000000" w:themeColor="text1"/>
          <w:sz w:val="28"/>
          <w:szCs w:val="28"/>
          <w:shd w:val="clear" w:color="auto" w:fill="FFFFFF"/>
        </w:rPr>
        <w:t>c</w:t>
      </w:r>
      <w:r w:rsidR="00AC4562" w:rsidRPr="00BC6BF6">
        <w:rPr>
          <w:rFonts w:ascii="Times New Roman" w:hAnsi="Times New Roman" w:cs="Times New Roman"/>
          <w:color w:val="000000" w:themeColor="text1"/>
          <w:sz w:val="28"/>
          <w:szCs w:val="28"/>
          <w:shd w:val="clear" w:color="auto" w:fill="FFFFFF"/>
        </w:rPr>
        <w:t>ientNetB0, and DensN</w:t>
      </w:r>
      <w:r w:rsidRPr="00BC6BF6">
        <w:rPr>
          <w:rFonts w:ascii="Times New Roman" w:hAnsi="Times New Roman" w:cs="Times New Roman"/>
          <w:color w:val="000000" w:themeColor="text1"/>
          <w:sz w:val="28"/>
          <w:szCs w:val="28"/>
          <w:shd w:val="clear" w:color="auto" w:fill="FFFFFF"/>
        </w:rPr>
        <w:t>et-1</w:t>
      </w:r>
      <w:r w:rsidR="00A41F10" w:rsidRPr="00BC6BF6">
        <w:rPr>
          <w:rFonts w:ascii="Times New Roman" w:hAnsi="Times New Roman" w:cs="Times New Roman"/>
          <w:color w:val="000000" w:themeColor="text1"/>
          <w:sz w:val="28"/>
          <w:szCs w:val="28"/>
          <w:shd w:val="clear" w:color="auto" w:fill="FFFFFF"/>
        </w:rPr>
        <w:t>21. Each model required careful design, including configures layers</w:t>
      </w:r>
      <w:r w:rsidRPr="00BC6BF6">
        <w:rPr>
          <w:rFonts w:ascii="Times New Roman" w:hAnsi="Times New Roman" w:cs="Times New Roman"/>
          <w:color w:val="000000" w:themeColor="text1"/>
          <w:sz w:val="28"/>
          <w:szCs w:val="28"/>
          <w:shd w:val="clear" w:color="auto" w:fill="FFFFFF"/>
        </w:rPr>
        <w:t>, activation functions, optimizer and of training parameters.</w:t>
      </w:r>
      <w:r w:rsidRPr="00BC6BF6">
        <w:rPr>
          <w:rFonts w:ascii="Times New Roman" w:hAnsi="Times New Roman" w:cs="Times New Roman"/>
          <w:color w:val="000000" w:themeColor="text1"/>
          <w:sz w:val="28"/>
          <w:szCs w:val="28"/>
          <w:shd w:val="clear" w:color="auto" w:fill="FFFFFF"/>
        </w:rPr>
        <w:br/>
      </w:r>
      <w:r w:rsidRPr="00BC6BF6">
        <w:rPr>
          <w:rFonts w:ascii="Times New Roman" w:hAnsi="Times New Roman" w:cs="Times New Roman"/>
          <w:color w:val="000000" w:themeColor="text1"/>
          <w:sz w:val="28"/>
          <w:szCs w:val="28"/>
          <w:shd w:val="clear" w:color="auto" w:fill="FFFFFF"/>
        </w:rPr>
        <w:br/>
        <w:t xml:space="preserve">I conducted the </w:t>
      </w:r>
      <w:r w:rsidR="008F41C7" w:rsidRPr="00BC6BF6">
        <w:rPr>
          <w:rFonts w:ascii="Times New Roman" w:hAnsi="Times New Roman" w:cs="Times New Roman"/>
          <w:color w:val="000000" w:themeColor="text1"/>
          <w:sz w:val="28"/>
          <w:szCs w:val="28"/>
          <w:shd w:val="clear" w:color="auto" w:fill="FFFFFF"/>
        </w:rPr>
        <w:t xml:space="preserve">preliminary test, adjusted </w:t>
      </w:r>
      <w:r w:rsidRPr="00BC6BF6">
        <w:rPr>
          <w:rFonts w:ascii="Times New Roman" w:hAnsi="Times New Roman" w:cs="Times New Roman"/>
          <w:color w:val="000000" w:themeColor="text1"/>
          <w:sz w:val="28"/>
          <w:szCs w:val="28"/>
          <w:shd w:val="clear" w:color="auto" w:fill="FFFFFF"/>
        </w:rPr>
        <w:t>hyper</w:t>
      </w:r>
      <w:r w:rsidR="008F41C7" w:rsidRPr="00BC6BF6">
        <w:rPr>
          <w:rFonts w:ascii="Times New Roman" w:hAnsi="Times New Roman" w:cs="Times New Roman"/>
          <w:color w:val="000000" w:themeColor="text1"/>
          <w:sz w:val="28"/>
          <w:szCs w:val="28"/>
          <w:shd w:val="clear" w:color="auto" w:fill="FFFFFF"/>
        </w:rPr>
        <w:t xml:space="preserve"> </w:t>
      </w:r>
      <w:r w:rsidRPr="00BC6BF6">
        <w:rPr>
          <w:rFonts w:ascii="Times New Roman" w:hAnsi="Times New Roman" w:cs="Times New Roman"/>
          <w:color w:val="000000" w:themeColor="text1"/>
          <w:sz w:val="28"/>
          <w:szCs w:val="28"/>
          <w:shd w:val="clear" w:color="auto" w:fill="FFFFFF"/>
        </w:rPr>
        <w:t>pa</w:t>
      </w:r>
      <w:r w:rsidR="008F41C7" w:rsidRPr="00BC6BF6">
        <w:rPr>
          <w:rFonts w:ascii="Times New Roman" w:hAnsi="Times New Roman" w:cs="Times New Roman"/>
          <w:color w:val="000000" w:themeColor="text1"/>
          <w:sz w:val="28"/>
          <w:szCs w:val="28"/>
          <w:shd w:val="clear" w:color="auto" w:fill="FFFFFF"/>
        </w:rPr>
        <w:t>ra</w:t>
      </w:r>
      <w:r w:rsidRPr="00BC6BF6">
        <w:rPr>
          <w:rFonts w:ascii="Times New Roman" w:hAnsi="Times New Roman" w:cs="Times New Roman"/>
          <w:color w:val="000000" w:themeColor="text1"/>
          <w:sz w:val="28"/>
          <w:szCs w:val="28"/>
          <w:shd w:val="clear" w:color="auto" w:fill="FFFFFF"/>
        </w:rPr>
        <w:t>meter</w:t>
      </w:r>
      <w:r w:rsidR="008F41C7" w:rsidRPr="00BC6BF6">
        <w:rPr>
          <w:rFonts w:ascii="Times New Roman" w:hAnsi="Times New Roman" w:cs="Times New Roman"/>
          <w:color w:val="000000" w:themeColor="text1"/>
          <w:sz w:val="28"/>
          <w:szCs w:val="28"/>
          <w:shd w:val="clear" w:color="auto" w:fill="FFFFFF"/>
        </w:rPr>
        <w:t>s</w:t>
      </w:r>
      <w:r w:rsidRPr="00BC6BF6">
        <w:rPr>
          <w:rFonts w:ascii="Times New Roman" w:hAnsi="Times New Roman" w:cs="Times New Roman"/>
          <w:color w:val="000000" w:themeColor="text1"/>
          <w:sz w:val="28"/>
          <w:szCs w:val="28"/>
          <w:shd w:val="clear" w:color="auto" w:fill="FFFFFF"/>
        </w:rPr>
        <w:t xml:space="preserve"> such as the learning rate and batch size, and applied regularization techniques </w:t>
      </w:r>
      <w:r w:rsidR="008F41C7" w:rsidRPr="00BC6BF6">
        <w:rPr>
          <w:rFonts w:ascii="Times New Roman" w:hAnsi="Times New Roman" w:cs="Times New Roman"/>
          <w:color w:val="000000" w:themeColor="text1"/>
          <w:sz w:val="28"/>
          <w:szCs w:val="28"/>
          <w:shd w:val="clear" w:color="auto" w:fill="FFFFFF"/>
        </w:rPr>
        <w:t>such as dropouts and data augmentation to</w:t>
      </w:r>
      <w:r w:rsidRPr="00BC6BF6">
        <w:rPr>
          <w:rFonts w:ascii="Times New Roman" w:hAnsi="Times New Roman" w:cs="Times New Roman"/>
          <w:color w:val="000000" w:themeColor="text1"/>
          <w:sz w:val="28"/>
          <w:szCs w:val="28"/>
          <w:shd w:val="clear" w:color="auto" w:fill="FFFFFF"/>
        </w:rPr>
        <w:t xml:space="preserve"> avoid over</w:t>
      </w:r>
      <w:r w:rsidR="008F41C7" w:rsidRPr="00BC6BF6">
        <w:rPr>
          <w:rFonts w:ascii="Times New Roman" w:hAnsi="Times New Roman" w:cs="Times New Roman"/>
          <w:color w:val="000000" w:themeColor="text1"/>
          <w:sz w:val="28"/>
          <w:szCs w:val="28"/>
          <w:shd w:val="clear" w:color="auto" w:fill="FFFFFF"/>
        </w:rPr>
        <w:t xml:space="preserve"> fitting</w:t>
      </w:r>
      <w:r w:rsidRPr="00BC6BF6">
        <w:rPr>
          <w:rFonts w:ascii="Times New Roman" w:hAnsi="Times New Roman" w:cs="Times New Roman"/>
          <w:color w:val="000000" w:themeColor="text1"/>
          <w:sz w:val="28"/>
          <w:szCs w:val="28"/>
          <w:shd w:val="clear" w:color="auto" w:fill="FFFFFF"/>
        </w:rPr>
        <w:t xml:space="preserve">. These </w:t>
      </w:r>
      <w:r w:rsidR="008F41C7" w:rsidRPr="00BC6BF6">
        <w:rPr>
          <w:rFonts w:ascii="Times New Roman" w:hAnsi="Times New Roman" w:cs="Times New Roman"/>
          <w:color w:val="000000" w:themeColor="text1"/>
          <w:sz w:val="28"/>
          <w:szCs w:val="28"/>
          <w:shd w:val="clear" w:color="auto" w:fill="FFFFFF"/>
        </w:rPr>
        <w:t xml:space="preserve">foundational </w:t>
      </w:r>
      <w:r w:rsidRPr="00BC6BF6">
        <w:rPr>
          <w:rFonts w:ascii="Times New Roman" w:hAnsi="Times New Roman" w:cs="Times New Roman"/>
          <w:color w:val="000000" w:themeColor="text1"/>
          <w:sz w:val="28"/>
          <w:szCs w:val="28"/>
          <w:shd w:val="clear" w:color="auto" w:fill="FFFFFF"/>
        </w:rPr>
        <w:t>models were later</w:t>
      </w:r>
      <w:r w:rsidR="008F41C7" w:rsidRPr="00BC6BF6">
        <w:rPr>
          <w:rFonts w:ascii="Times New Roman" w:hAnsi="Times New Roman" w:cs="Times New Roman"/>
          <w:color w:val="000000" w:themeColor="text1"/>
          <w:sz w:val="28"/>
          <w:szCs w:val="28"/>
          <w:shd w:val="clear" w:color="auto" w:fill="FFFFFF"/>
        </w:rPr>
        <w:t xml:space="preserve"> fine</w:t>
      </w:r>
      <w:r w:rsidRPr="00BC6BF6">
        <w:rPr>
          <w:rFonts w:ascii="Times New Roman" w:hAnsi="Times New Roman" w:cs="Times New Roman"/>
          <w:color w:val="000000" w:themeColor="text1"/>
          <w:sz w:val="28"/>
          <w:szCs w:val="28"/>
          <w:shd w:val="clear" w:color="auto" w:fill="FFFFFF"/>
        </w:rPr>
        <w:t xml:space="preserve"> tuned by Snehal</w:t>
      </w:r>
      <w:r w:rsidR="008F41C7" w:rsidRPr="00BC6BF6">
        <w:rPr>
          <w:rFonts w:ascii="Times New Roman" w:hAnsi="Times New Roman" w:cs="Times New Roman"/>
          <w:color w:val="000000" w:themeColor="text1"/>
          <w:sz w:val="28"/>
          <w:szCs w:val="28"/>
          <w:shd w:val="clear" w:color="auto" w:fill="FFFFFF"/>
        </w:rPr>
        <w:t xml:space="preserve"> </w:t>
      </w:r>
      <w:r w:rsidRPr="00BC6BF6">
        <w:rPr>
          <w:rFonts w:ascii="Times New Roman" w:hAnsi="Times New Roman" w:cs="Times New Roman"/>
          <w:color w:val="000000" w:themeColor="text1"/>
          <w:sz w:val="28"/>
          <w:szCs w:val="28"/>
          <w:shd w:val="clear" w:color="auto" w:fill="FFFFFF"/>
        </w:rPr>
        <w:t xml:space="preserve">kumar Patel for </w:t>
      </w:r>
      <w:r w:rsidR="008F41C7" w:rsidRPr="00BC6BF6">
        <w:rPr>
          <w:rFonts w:ascii="Times New Roman" w:hAnsi="Times New Roman" w:cs="Times New Roman"/>
          <w:color w:val="000000" w:themeColor="text1"/>
          <w:sz w:val="28"/>
          <w:szCs w:val="28"/>
          <w:shd w:val="clear" w:color="auto" w:fill="FFFFFF"/>
        </w:rPr>
        <w:t>improved performance</w:t>
      </w:r>
      <w:r w:rsidRPr="00BC6BF6">
        <w:rPr>
          <w:rFonts w:ascii="Times New Roman" w:hAnsi="Times New Roman" w:cs="Times New Roman"/>
          <w:color w:val="000000" w:themeColor="text1"/>
          <w:sz w:val="28"/>
          <w:szCs w:val="28"/>
          <w:shd w:val="clear" w:color="auto" w:fill="FFFFFF"/>
        </w:rPr>
        <w:t xml:space="preserve">. Connor managed the data </w:t>
      </w:r>
      <w:r w:rsidR="008F41C7" w:rsidRPr="00BC6BF6">
        <w:rPr>
          <w:rFonts w:ascii="Times New Roman" w:hAnsi="Times New Roman" w:cs="Times New Roman"/>
          <w:color w:val="000000" w:themeColor="text1"/>
          <w:sz w:val="28"/>
          <w:szCs w:val="28"/>
          <w:shd w:val="clear" w:color="auto" w:fill="FFFFFF"/>
        </w:rPr>
        <w:t>preprocessing pipeline</w:t>
      </w:r>
      <w:r w:rsidRPr="00BC6BF6">
        <w:rPr>
          <w:rFonts w:ascii="Times New Roman" w:hAnsi="Times New Roman" w:cs="Times New Roman"/>
          <w:color w:val="000000" w:themeColor="text1"/>
          <w:sz w:val="28"/>
          <w:szCs w:val="28"/>
          <w:shd w:val="clear" w:color="auto" w:fill="FFFFFF"/>
        </w:rPr>
        <w:t>, handling image</w:t>
      </w:r>
      <w:r w:rsidR="008F41C7" w:rsidRPr="00BC6BF6">
        <w:rPr>
          <w:rFonts w:ascii="Times New Roman" w:hAnsi="Times New Roman" w:cs="Times New Roman"/>
          <w:color w:val="000000" w:themeColor="text1"/>
          <w:sz w:val="28"/>
          <w:szCs w:val="28"/>
          <w:shd w:val="clear" w:color="auto" w:fill="FFFFFF"/>
        </w:rPr>
        <w:t xml:space="preserve"> </w:t>
      </w:r>
      <w:r w:rsidR="003F525B" w:rsidRPr="00BC6BF6">
        <w:rPr>
          <w:rFonts w:ascii="Times New Roman" w:hAnsi="Times New Roman" w:cs="Times New Roman"/>
          <w:color w:val="000000" w:themeColor="text1"/>
          <w:sz w:val="28"/>
          <w:szCs w:val="28"/>
          <w:shd w:val="clear" w:color="auto" w:fill="FFFFFF"/>
        </w:rPr>
        <w:t>resizing,</w:t>
      </w:r>
      <w:r w:rsidRPr="00BC6BF6">
        <w:rPr>
          <w:rFonts w:ascii="Times New Roman" w:hAnsi="Times New Roman" w:cs="Times New Roman"/>
          <w:color w:val="000000" w:themeColor="text1"/>
          <w:sz w:val="28"/>
          <w:szCs w:val="28"/>
          <w:shd w:val="clear" w:color="auto" w:fill="FFFFFF"/>
        </w:rPr>
        <w:t xml:space="preserve"> normalization and dataset</w:t>
      </w:r>
      <w:r w:rsidR="008F41C7" w:rsidRPr="00BC6BF6">
        <w:rPr>
          <w:rFonts w:ascii="Times New Roman" w:hAnsi="Times New Roman" w:cs="Times New Roman"/>
          <w:color w:val="000000" w:themeColor="text1"/>
          <w:sz w:val="28"/>
          <w:szCs w:val="28"/>
          <w:shd w:val="clear" w:color="auto" w:fill="FFFFFF"/>
        </w:rPr>
        <w:t xml:space="preserve"> splitting. </w:t>
      </w:r>
    </w:p>
    <w:p w:rsidR="008E3FDE" w:rsidRPr="00AA21EA" w:rsidRDefault="003F525B" w:rsidP="00F94C8D">
      <w:pPr>
        <w:spacing w:before="100" w:beforeAutospacing="1" w:after="100" w:afterAutospacing="1"/>
        <w:rPr>
          <w:rFonts w:ascii="Times New Roman" w:hAnsi="Times New Roman" w:cs="Times New Roman"/>
          <w:b/>
          <w:color w:val="0070C0"/>
          <w:sz w:val="28"/>
          <w:szCs w:val="28"/>
          <w:shd w:val="clear" w:color="auto" w:fill="FFFFFF"/>
        </w:rPr>
      </w:pPr>
      <w:r w:rsidRPr="00AA21EA">
        <w:rPr>
          <w:rFonts w:ascii="Times New Roman" w:hAnsi="Times New Roman" w:cs="Times New Roman"/>
          <w:b/>
          <w:color w:val="0070C0"/>
          <w:sz w:val="28"/>
          <w:szCs w:val="28"/>
          <w:shd w:val="clear" w:color="auto" w:fill="FFFFFF"/>
        </w:rPr>
        <w:t>Reflection on Challenges and Successes:</w:t>
      </w:r>
    </w:p>
    <w:p w:rsidR="003F525B" w:rsidRPr="00BC6BF6" w:rsidRDefault="008E3FDE" w:rsidP="00F94C8D">
      <w:pPr>
        <w:spacing w:before="100" w:beforeAutospacing="1" w:after="100" w:afterAutospacing="1"/>
        <w:rPr>
          <w:rFonts w:ascii="Times New Roman" w:hAnsi="Times New Roman" w:cs="Times New Roman"/>
          <w:color w:val="000000" w:themeColor="text1"/>
          <w:sz w:val="28"/>
          <w:szCs w:val="28"/>
          <w:shd w:val="clear" w:color="auto" w:fill="FFFFFF"/>
        </w:rPr>
      </w:pPr>
      <w:r w:rsidRPr="00BC6BF6">
        <w:rPr>
          <w:rFonts w:ascii="Times New Roman" w:hAnsi="Times New Roman" w:cs="Times New Roman"/>
          <w:color w:val="000000" w:themeColor="text1"/>
          <w:sz w:val="28"/>
          <w:szCs w:val="28"/>
          <w:shd w:val="clear" w:color="auto" w:fill="FFFFFF"/>
        </w:rPr>
        <w:t xml:space="preserve">One challenge I encountered </w:t>
      </w:r>
      <w:r w:rsidR="00C679F0" w:rsidRPr="00BC6BF6">
        <w:rPr>
          <w:rFonts w:ascii="Times New Roman" w:hAnsi="Times New Roman" w:cs="Times New Roman"/>
          <w:color w:val="000000" w:themeColor="text1"/>
          <w:sz w:val="28"/>
          <w:szCs w:val="28"/>
          <w:shd w:val="clear" w:color="auto" w:fill="FFFFFF"/>
        </w:rPr>
        <w:t>was balancing model</w:t>
      </w:r>
      <w:r w:rsidRPr="00BC6BF6">
        <w:rPr>
          <w:rFonts w:ascii="Times New Roman" w:hAnsi="Times New Roman" w:cs="Times New Roman"/>
          <w:color w:val="000000" w:themeColor="text1"/>
          <w:sz w:val="28"/>
          <w:szCs w:val="28"/>
          <w:shd w:val="clear" w:color="auto" w:fill="FFFFFF"/>
        </w:rPr>
        <w:t xml:space="preserve"> complexity</w:t>
      </w:r>
      <w:r w:rsidR="00B47C79" w:rsidRPr="00BC6BF6">
        <w:rPr>
          <w:rFonts w:ascii="Times New Roman" w:hAnsi="Times New Roman" w:cs="Times New Roman"/>
          <w:color w:val="000000" w:themeColor="text1"/>
          <w:sz w:val="28"/>
          <w:szCs w:val="28"/>
          <w:shd w:val="clear" w:color="auto" w:fill="FFFFFF"/>
        </w:rPr>
        <w:t xml:space="preserve"> with computational efficiency</w:t>
      </w:r>
      <w:r w:rsidRPr="00BC6BF6">
        <w:rPr>
          <w:rFonts w:ascii="Times New Roman" w:hAnsi="Times New Roman" w:cs="Times New Roman"/>
          <w:color w:val="000000" w:themeColor="text1"/>
          <w:sz w:val="28"/>
          <w:szCs w:val="28"/>
          <w:shd w:val="clear" w:color="auto" w:fill="FFFFFF"/>
        </w:rPr>
        <w:t xml:space="preserve">. While models </w:t>
      </w:r>
      <w:r w:rsidR="00B47C79" w:rsidRPr="00BC6BF6">
        <w:rPr>
          <w:rFonts w:ascii="Times New Roman" w:hAnsi="Times New Roman" w:cs="Times New Roman"/>
          <w:color w:val="000000" w:themeColor="text1"/>
          <w:sz w:val="28"/>
          <w:szCs w:val="28"/>
          <w:shd w:val="clear" w:color="auto" w:fill="FFFFFF"/>
        </w:rPr>
        <w:t xml:space="preserve">like Resnet-50 and DENSENET-121 offer </w:t>
      </w:r>
      <w:r w:rsidRPr="00BC6BF6">
        <w:rPr>
          <w:rFonts w:ascii="Times New Roman" w:hAnsi="Times New Roman" w:cs="Times New Roman"/>
          <w:color w:val="000000" w:themeColor="text1"/>
          <w:sz w:val="28"/>
          <w:szCs w:val="28"/>
          <w:shd w:val="clear" w:color="auto" w:fill="FFFFFF"/>
        </w:rPr>
        <w:t>high accurac</w:t>
      </w:r>
      <w:r w:rsidR="00B47C79" w:rsidRPr="00BC6BF6">
        <w:rPr>
          <w:rFonts w:ascii="Times New Roman" w:hAnsi="Times New Roman" w:cs="Times New Roman"/>
          <w:color w:val="000000" w:themeColor="text1"/>
          <w:sz w:val="28"/>
          <w:szCs w:val="28"/>
          <w:shd w:val="clear" w:color="auto" w:fill="FFFFFF"/>
        </w:rPr>
        <w:t>y, they were resource</w:t>
      </w:r>
      <w:r w:rsidRPr="00BC6BF6">
        <w:rPr>
          <w:rFonts w:ascii="Times New Roman" w:hAnsi="Times New Roman" w:cs="Times New Roman"/>
          <w:color w:val="000000" w:themeColor="text1"/>
          <w:sz w:val="28"/>
          <w:szCs w:val="28"/>
          <w:shd w:val="clear" w:color="auto" w:fill="FFFFFF"/>
        </w:rPr>
        <w:t xml:space="preserve">-intensive and </w:t>
      </w:r>
      <w:r w:rsidR="00B47C79" w:rsidRPr="00BC6BF6">
        <w:rPr>
          <w:rFonts w:ascii="Times New Roman" w:hAnsi="Times New Roman" w:cs="Times New Roman"/>
          <w:color w:val="000000" w:themeColor="text1"/>
          <w:sz w:val="28"/>
          <w:szCs w:val="28"/>
          <w:shd w:val="clear" w:color="auto" w:fill="FFFFFF"/>
        </w:rPr>
        <w:t>slow train</w:t>
      </w:r>
      <w:r w:rsidRPr="00BC6BF6">
        <w:rPr>
          <w:rFonts w:ascii="Times New Roman" w:hAnsi="Times New Roman" w:cs="Times New Roman"/>
          <w:color w:val="000000" w:themeColor="text1"/>
          <w:sz w:val="28"/>
          <w:szCs w:val="28"/>
          <w:shd w:val="clear" w:color="auto" w:fill="FFFFFF"/>
        </w:rPr>
        <w:t xml:space="preserve">. </w:t>
      </w:r>
      <w:r w:rsidR="00B47C79" w:rsidRPr="00BC6BF6">
        <w:rPr>
          <w:rFonts w:ascii="Times New Roman" w:hAnsi="Times New Roman" w:cs="Times New Roman"/>
          <w:color w:val="000000" w:themeColor="text1"/>
          <w:sz w:val="28"/>
          <w:szCs w:val="28"/>
          <w:shd w:val="clear" w:color="auto" w:fill="FFFFFF"/>
        </w:rPr>
        <w:t>EfficnetB</w:t>
      </w:r>
      <w:r w:rsidRPr="00BC6BF6">
        <w:rPr>
          <w:rFonts w:ascii="Times New Roman" w:hAnsi="Times New Roman" w:cs="Times New Roman"/>
          <w:color w:val="000000" w:themeColor="text1"/>
          <w:sz w:val="28"/>
          <w:szCs w:val="28"/>
          <w:shd w:val="clear" w:color="auto" w:fill="FFFFFF"/>
        </w:rPr>
        <w:t xml:space="preserve">0, </w:t>
      </w:r>
      <w:r w:rsidR="00B47C79" w:rsidRPr="00BC6BF6">
        <w:rPr>
          <w:rFonts w:ascii="Times New Roman" w:hAnsi="Times New Roman" w:cs="Times New Roman"/>
          <w:color w:val="000000" w:themeColor="text1"/>
          <w:sz w:val="28"/>
          <w:szCs w:val="28"/>
          <w:shd w:val="clear" w:color="auto" w:fill="FFFFFF"/>
        </w:rPr>
        <w:t>on the other hand, provided a good trade-off between</w:t>
      </w:r>
      <w:r w:rsidRPr="00BC6BF6">
        <w:rPr>
          <w:rFonts w:ascii="Times New Roman" w:hAnsi="Times New Roman" w:cs="Times New Roman"/>
          <w:color w:val="000000" w:themeColor="text1"/>
          <w:sz w:val="28"/>
          <w:szCs w:val="28"/>
          <w:shd w:val="clear" w:color="auto" w:fill="FFFFFF"/>
        </w:rPr>
        <w:t xml:space="preserve"> accuracy and computational load.</w:t>
      </w:r>
      <w:r w:rsidR="00C679F0" w:rsidRPr="00BC6BF6">
        <w:rPr>
          <w:rFonts w:ascii="Times New Roman" w:hAnsi="Times New Roman" w:cs="Times New Roman"/>
          <w:color w:val="000000" w:themeColor="text1"/>
          <w:sz w:val="28"/>
          <w:szCs w:val="28"/>
          <w:shd w:val="clear" w:color="auto" w:fill="FFFFFF"/>
        </w:rPr>
        <w:t xml:space="preserve"> It was important to evaluate models not only on performance metrics but also on feasibility for deployment.</w:t>
      </w:r>
    </w:p>
    <w:p w:rsidR="003F525B" w:rsidRPr="00BC6BF6" w:rsidRDefault="00C679F0" w:rsidP="00F94C8D">
      <w:pPr>
        <w:spacing w:before="100" w:beforeAutospacing="1" w:after="100" w:afterAutospacing="1"/>
        <w:rPr>
          <w:rFonts w:ascii="Times New Roman" w:hAnsi="Times New Roman" w:cs="Times New Roman"/>
          <w:color w:val="000000" w:themeColor="text1"/>
          <w:sz w:val="28"/>
          <w:szCs w:val="28"/>
        </w:rPr>
      </w:pPr>
      <w:r w:rsidRPr="00BC6BF6">
        <w:rPr>
          <w:rFonts w:ascii="Times New Roman" w:hAnsi="Times New Roman" w:cs="Times New Roman"/>
          <w:color w:val="000000" w:themeColor="text1"/>
          <w:sz w:val="28"/>
          <w:szCs w:val="28"/>
        </w:rPr>
        <w:lastRenderedPageBreak/>
        <w:t>Overall, our approach proved successful. We achieved strong classification performance, particularly with ResNet-50 and EfficintNetB0. The iterative testing and refining process helped us identify the best suited models for our dataset and objectives.</w:t>
      </w:r>
    </w:p>
    <w:p w:rsidR="00C679F0" w:rsidRPr="00E01388" w:rsidRDefault="00C679F0" w:rsidP="00F94C8D">
      <w:pPr>
        <w:spacing w:before="100" w:beforeAutospacing="1" w:after="100" w:afterAutospacing="1"/>
        <w:rPr>
          <w:rFonts w:ascii="Times New Roman" w:hAnsi="Times New Roman" w:cs="Times New Roman"/>
          <w:b/>
          <w:color w:val="0070C0"/>
          <w:sz w:val="28"/>
          <w:szCs w:val="28"/>
        </w:rPr>
      </w:pPr>
      <w:r w:rsidRPr="00E01388">
        <w:rPr>
          <w:rFonts w:ascii="Times New Roman" w:hAnsi="Times New Roman" w:cs="Times New Roman"/>
          <w:b/>
          <w:color w:val="0070C0"/>
          <w:sz w:val="28"/>
          <w:szCs w:val="28"/>
        </w:rPr>
        <w:t>Lessons Learned:</w:t>
      </w:r>
    </w:p>
    <w:p w:rsidR="00C679F0" w:rsidRPr="00BC6BF6" w:rsidRDefault="00C679F0" w:rsidP="00F94C8D">
      <w:pPr>
        <w:spacing w:before="100" w:beforeAutospacing="1" w:after="100" w:afterAutospacing="1"/>
        <w:rPr>
          <w:rFonts w:ascii="Times New Roman" w:hAnsi="Times New Roman" w:cs="Times New Roman"/>
          <w:color w:val="000000" w:themeColor="text1"/>
          <w:sz w:val="28"/>
          <w:szCs w:val="28"/>
        </w:rPr>
      </w:pPr>
      <w:r w:rsidRPr="00BC6BF6">
        <w:rPr>
          <w:rFonts w:ascii="Times New Roman" w:hAnsi="Times New Roman" w:cs="Times New Roman"/>
          <w:color w:val="000000" w:themeColor="text1"/>
          <w:sz w:val="28"/>
          <w:szCs w:val="28"/>
          <w:shd w:val="clear" w:color="auto" w:fill="FFFFFF"/>
        </w:rPr>
        <w:t xml:space="preserve">This project deepened my understanding of deep learning model development. I learned that model performance is </w:t>
      </w:r>
      <w:r w:rsidR="00D940D4" w:rsidRPr="00BC6BF6">
        <w:rPr>
          <w:rFonts w:ascii="Times New Roman" w:hAnsi="Times New Roman" w:cs="Times New Roman"/>
          <w:color w:val="000000" w:themeColor="text1"/>
          <w:sz w:val="28"/>
          <w:szCs w:val="28"/>
          <w:shd w:val="clear" w:color="auto" w:fill="FFFFFF"/>
        </w:rPr>
        <w:t>influenced by more than just architecture - preprocessing, data augmentation</w:t>
      </w:r>
      <w:r w:rsidRPr="00BC6BF6">
        <w:rPr>
          <w:rFonts w:ascii="Times New Roman" w:hAnsi="Times New Roman" w:cs="Times New Roman"/>
          <w:color w:val="000000" w:themeColor="text1"/>
          <w:sz w:val="28"/>
          <w:szCs w:val="28"/>
          <w:shd w:val="clear" w:color="auto" w:fill="FFFFFF"/>
        </w:rPr>
        <w:t>, and tunin</w:t>
      </w:r>
      <w:r w:rsidR="00D940D4" w:rsidRPr="00BC6BF6">
        <w:rPr>
          <w:rFonts w:ascii="Times New Roman" w:hAnsi="Times New Roman" w:cs="Times New Roman"/>
          <w:color w:val="000000" w:themeColor="text1"/>
          <w:sz w:val="28"/>
          <w:szCs w:val="28"/>
          <w:shd w:val="clear" w:color="auto" w:fill="FFFFFF"/>
        </w:rPr>
        <w:t xml:space="preserve">g strategies all play vital </w:t>
      </w:r>
      <w:r w:rsidRPr="00BC6BF6">
        <w:rPr>
          <w:rFonts w:ascii="Times New Roman" w:hAnsi="Times New Roman" w:cs="Times New Roman"/>
          <w:color w:val="000000" w:themeColor="text1"/>
          <w:sz w:val="28"/>
          <w:szCs w:val="28"/>
          <w:shd w:val="clear" w:color="auto" w:fill="FFFFFF"/>
        </w:rPr>
        <w:t>roles. I also recognized th</w:t>
      </w:r>
      <w:r w:rsidR="00D940D4" w:rsidRPr="00BC6BF6">
        <w:rPr>
          <w:rFonts w:ascii="Times New Roman" w:hAnsi="Times New Roman" w:cs="Times New Roman"/>
          <w:color w:val="000000" w:themeColor="text1"/>
          <w:sz w:val="28"/>
          <w:szCs w:val="28"/>
          <w:shd w:val="clear" w:color="auto" w:fill="FFFFFF"/>
        </w:rPr>
        <w:t>e need to experiment with multiple</w:t>
      </w:r>
      <w:r w:rsidRPr="00BC6BF6">
        <w:rPr>
          <w:rFonts w:ascii="Times New Roman" w:hAnsi="Times New Roman" w:cs="Times New Roman"/>
          <w:color w:val="000000" w:themeColor="text1"/>
          <w:sz w:val="28"/>
          <w:szCs w:val="28"/>
          <w:shd w:val="clear" w:color="auto" w:fill="FFFFFF"/>
        </w:rPr>
        <w:t xml:space="preserve"> architecture</w:t>
      </w:r>
      <w:r w:rsidR="00D940D4" w:rsidRPr="00BC6BF6">
        <w:rPr>
          <w:rFonts w:ascii="Times New Roman" w:hAnsi="Times New Roman" w:cs="Times New Roman"/>
          <w:color w:val="000000" w:themeColor="text1"/>
          <w:sz w:val="28"/>
          <w:szCs w:val="28"/>
          <w:shd w:val="clear" w:color="auto" w:fill="FFFFFF"/>
        </w:rPr>
        <w:t xml:space="preserve">s rather than </w:t>
      </w:r>
      <w:r w:rsidRPr="00BC6BF6">
        <w:rPr>
          <w:rFonts w:ascii="Times New Roman" w:hAnsi="Times New Roman" w:cs="Times New Roman"/>
          <w:color w:val="000000" w:themeColor="text1"/>
          <w:sz w:val="28"/>
          <w:szCs w:val="28"/>
          <w:shd w:val="clear" w:color="auto" w:fill="FFFFFF"/>
        </w:rPr>
        <w:t>relying on a size-fit</w:t>
      </w:r>
      <w:r w:rsidR="00D940D4" w:rsidRPr="00BC6BF6">
        <w:rPr>
          <w:rFonts w:ascii="Times New Roman" w:hAnsi="Times New Roman" w:cs="Times New Roman"/>
          <w:color w:val="000000" w:themeColor="text1"/>
          <w:sz w:val="28"/>
          <w:szCs w:val="28"/>
          <w:shd w:val="clear" w:color="auto" w:fill="FFFFFF"/>
        </w:rPr>
        <w:t>s</w:t>
      </w:r>
      <w:r w:rsidRPr="00BC6BF6">
        <w:rPr>
          <w:rFonts w:ascii="Times New Roman" w:hAnsi="Times New Roman" w:cs="Times New Roman"/>
          <w:color w:val="000000" w:themeColor="text1"/>
          <w:sz w:val="28"/>
          <w:szCs w:val="28"/>
          <w:shd w:val="clear" w:color="auto" w:fill="FFFFFF"/>
        </w:rPr>
        <w:t>-all model.</w:t>
      </w:r>
      <w:r w:rsidRPr="00BC6BF6">
        <w:rPr>
          <w:rFonts w:ascii="Times New Roman" w:hAnsi="Times New Roman" w:cs="Times New Roman"/>
          <w:color w:val="000000" w:themeColor="text1"/>
          <w:sz w:val="28"/>
          <w:szCs w:val="28"/>
          <w:shd w:val="clear" w:color="auto" w:fill="FFFFFF"/>
        </w:rPr>
        <w:br/>
      </w:r>
      <w:r w:rsidR="00DD7202" w:rsidRPr="00BC6BF6">
        <w:rPr>
          <w:rFonts w:ascii="Times New Roman" w:hAnsi="Times New Roman" w:cs="Times New Roman"/>
          <w:color w:val="000000" w:themeColor="text1"/>
          <w:sz w:val="28"/>
          <w:szCs w:val="28"/>
          <w:shd w:val="clear" w:color="auto" w:fill="FFFFFF"/>
        </w:rPr>
        <w:br/>
        <w:t>Another major takeaway was</w:t>
      </w:r>
      <w:r w:rsidRPr="00BC6BF6">
        <w:rPr>
          <w:rFonts w:ascii="Times New Roman" w:hAnsi="Times New Roman" w:cs="Times New Roman"/>
          <w:color w:val="000000" w:themeColor="text1"/>
          <w:sz w:val="28"/>
          <w:szCs w:val="28"/>
          <w:shd w:val="clear" w:color="auto" w:fill="FFFFFF"/>
        </w:rPr>
        <w:t xml:space="preserve"> the value of teamwork. Each member brought a unique skill set to the project. Our open communication and collaborative problems enabled us to overcome challenges </w:t>
      </w:r>
      <w:r w:rsidR="00DD7202" w:rsidRPr="00BC6BF6">
        <w:rPr>
          <w:rFonts w:ascii="Times New Roman" w:hAnsi="Times New Roman" w:cs="Times New Roman"/>
          <w:color w:val="000000" w:themeColor="text1"/>
          <w:sz w:val="28"/>
          <w:szCs w:val="28"/>
          <w:shd w:val="clear" w:color="auto" w:fill="FFFFFF"/>
        </w:rPr>
        <w:t xml:space="preserve">and improve our final </w:t>
      </w:r>
      <w:r w:rsidR="00D85C05" w:rsidRPr="00BC6BF6">
        <w:rPr>
          <w:rFonts w:ascii="Times New Roman" w:hAnsi="Times New Roman" w:cs="Times New Roman"/>
          <w:color w:val="000000" w:themeColor="text1"/>
          <w:sz w:val="28"/>
          <w:szCs w:val="28"/>
          <w:shd w:val="clear" w:color="auto" w:fill="FFFFFF"/>
        </w:rPr>
        <w:t>output.</w:t>
      </w:r>
      <w:r w:rsidRPr="00BC6BF6">
        <w:rPr>
          <w:rFonts w:ascii="Times New Roman" w:hAnsi="Times New Roman" w:cs="Times New Roman"/>
          <w:color w:val="000000" w:themeColor="text1"/>
          <w:sz w:val="28"/>
          <w:szCs w:val="28"/>
          <w:shd w:val="clear" w:color="auto" w:fill="FFFFFF"/>
        </w:rPr>
        <w:br/>
      </w:r>
      <w:r w:rsidR="00D85C05" w:rsidRPr="00BC6BF6">
        <w:rPr>
          <w:rFonts w:ascii="Times New Roman" w:hAnsi="Times New Roman" w:cs="Times New Roman"/>
          <w:color w:val="000000" w:themeColor="text1"/>
          <w:sz w:val="28"/>
          <w:szCs w:val="28"/>
          <w:shd w:val="clear" w:color="auto" w:fill="FFFFFF"/>
        </w:rPr>
        <w:br/>
        <w:t>Looking ahead</w:t>
      </w:r>
      <w:r w:rsidRPr="00BC6BF6">
        <w:rPr>
          <w:rFonts w:ascii="Times New Roman" w:hAnsi="Times New Roman" w:cs="Times New Roman"/>
          <w:color w:val="000000" w:themeColor="text1"/>
          <w:sz w:val="28"/>
          <w:szCs w:val="28"/>
          <w:shd w:val="clear" w:color="auto" w:fill="FFFFFF"/>
        </w:rPr>
        <w:t>, I plan to continue experimentation with advanced architect</w:t>
      </w:r>
      <w:r w:rsidR="00D85C05" w:rsidRPr="00BC6BF6">
        <w:rPr>
          <w:rFonts w:ascii="Times New Roman" w:hAnsi="Times New Roman" w:cs="Times New Roman"/>
          <w:color w:val="000000" w:themeColor="text1"/>
          <w:sz w:val="28"/>
          <w:szCs w:val="28"/>
          <w:shd w:val="clear" w:color="auto" w:fill="FFFFFF"/>
        </w:rPr>
        <w:t>ure and focus more on hyper parameter tuning</w:t>
      </w:r>
      <w:r w:rsidRPr="00BC6BF6">
        <w:rPr>
          <w:rFonts w:ascii="Times New Roman" w:hAnsi="Times New Roman" w:cs="Times New Roman"/>
          <w:color w:val="000000" w:themeColor="text1"/>
          <w:sz w:val="28"/>
          <w:szCs w:val="28"/>
          <w:shd w:val="clear" w:color="auto" w:fill="FFFFFF"/>
        </w:rPr>
        <w:t xml:space="preserve"> and mode</w:t>
      </w:r>
      <w:r w:rsidR="00D85C05" w:rsidRPr="00BC6BF6">
        <w:rPr>
          <w:rFonts w:ascii="Times New Roman" w:hAnsi="Times New Roman" w:cs="Times New Roman"/>
          <w:color w:val="000000" w:themeColor="text1"/>
          <w:sz w:val="28"/>
          <w:szCs w:val="28"/>
          <w:shd w:val="clear" w:color="auto" w:fill="FFFFFF"/>
        </w:rPr>
        <w:t>l interpretability</w:t>
      </w:r>
      <w:r w:rsidRPr="00BC6BF6">
        <w:rPr>
          <w:rFonts w:ascii="Times New Roman" w:hAnsi="Times New Roman" w:cs="Times New Roman"/>
          <w:color w:val="000000" w:themeColor="text1"/>
          <w:sz w:val="28"/>
          <w:szCs w:val="28"/>
          <w:shd w:val="clear" w:color="auto" w:fill="FFFFFF"/>
        </w:rPr>
        <w:t xml:space="preserve">. I also </w:t>
      </w:r>
      <w:r w:rsidR="00D85C05" w:rsidRPr="00BC6BF6">
        <w:rPr>
          <w:rFonts w:ascii="Times New Roman" w:hAnsi="Times New Roman" w:cs="Times New Roman"/>
          <w:color w:val="000000" w:themeColor="text1"/>
          <w:sz w:val="28"/>
          <w:szCs w:val="28"/>
          <w:shd w:val="clear" w:color="auto" w:fill="FFFFFF"/>
        </w:rPr>
        <w:t xml:space="preserve">aim to strengthen my collaboration skills, </w:t>
      </w:r>
      <w:r w:rsidR="00B76E14" w:rsidRPr="00BC6BF6">
        <w:rPr>
          <w:rFonts w:ascii="Times New Roman" w:hAnsi="Times New Roman" w:cs="Times New Roman"/>
          <w:color w:val="000000" w:themeColor="text1"/>
          <w:sz w:val="28"/>
          <w:szCs w:val="28"/>
          <w:shd w:val="clear" w:color="auto" w:fill="FFFFFF"/>
        </w:rPr>
        <w:t>as team</w:t>
      </w:r>
      <w:r w:rsidRPr="00BC6BF6">
        <w:rPr>
          <w:rFonts w:ascii="Times New Roman" w:hAnsi="Times New Roman" w:cs="Times New Roman"/>
          <w:color w:val="000000" w:themeColor="text1"/>
          <w:sz w:val="28"/>
          <w:szCs w:val="28"/>
          <w:shd w:val="clear" w:color="auto" w:fill="FFFFFF"/>
        </w:rPr>
        <w:t xml:space="preserve"> input </w:t>
      </w:r>
      <w:r w:rsidR="00D85C05" w:rsidRPr="00BC6BF6">
        <w:rPr>
          <w:rFonts w:ascii="Times New Roman" w:hAnsi="Times New Roman" w:cs="Times New Roman"/>
          <w:color w:val="000000" w:themeColor="text1"/>
          <w:sz w:val="28"/>
          <w:szCs w:val="28"/>
          <w:shd w:val="clear" w:color="auto" w:fill="FFFFFF"/>
        </w:rPr>
        <w:t xml:space="preserve">was instrumental </w:t>
      </w:r>
      <w:r w:rsidRPr="00BC6BF6">
        <w:rPr>
          <w:rFonts w:ascii="Times New Roman" w:hAnsi="Times New Roman" w:cs="Times New Roman"/>
          <w:color w:val="000000" w:themeColor="text1"/>
          <w:sz w:val="28"/>
          <w:szCs w:val="28"/>
          <w:shd w:val="clear" w:color="auto" w:fill="FFFFFF"/>
        </w:rPr>
        <w:t>in refining our model</w:t>
      </w:r>
      <w:r w:rsidR="00B45CED" w:rsidRPr="00BC6BF6">
        <w:rPr>
          <w:rFonts w:ascii="Times New Roman" w:hAnsi="Times New Roman" w:cs="Times New Roman"/>
          <w:color w:val="000000" w:themeColor="text1"/>
          <w:sz w:val="28"/>
          <w:szCs w:val="28"/>
          <w:shd w:val="clear" w:color="auto" w:fill="FFFFFF"/>
        </w:rPr>
        <w:t>s</w:t>
      </w:r>
      <w:r w:rsidRPr="00BC6BF6">
        <w:rPr>
          <w:rFonts w:ascii="Times New Roman" w:hAnsi="Times New Roman" w:cs="Times New Roman"/>
          <w:color w:val="000000" w:themeColor="text1"/>
          <w:sz w:val="28"/>
          <w:szCs w:val="28"/>
          <w:shd w:val="clear" w:color="auto" w:fill="FFFFFF"/>
        </w:rPr>
        <w:t>.</w:t>
      </w:r>
    </w:p>
    <w:sectPr w:rsidR="00C679F0" w:rsidRPr="00BC6BF6" w:rsidSect="00635B0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23F" w:rsidRDefault="003C423F" w:rsidP="00D628E4">
      <w:pPr>
        <w:spacing w:after="0" w:line="240" w:lineRule="auto"/>
      </w:pPr>
      <w:r>
        <w:separator/>
      </w:r>
    </w:p>
  </w:endnote>
  <w:endnote w:type="continuationSeparator" w:id="1">
    <w:p w:rsidR="003C423F" w:rsidRDefault="003C423F" w:rsidP="00D62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6EF" w:rsidRPr="00E13F71" w:rsidRDefault="00B426EF">
    <w:pPr>
      <w:pStyle w:val="Footer"/>
      <w:pBdr>
        <w:top w:val="thinThickSmallGap" w:sz="24" w:space="1" w:color="622423" w:themeColor="accent2" w:themeShade="7F"/>
      </w:pBdr>
      <w:rPr>
        <w:rFonts w:ascii="Times New Roman" w:hAnsi="Times New Roman" w:cs="Times New Roman"/>
        <w:b/>
        <w:sz w:val="32"/>
        <w:szCs w:val="32"/>
      </w:rPr>
    </w:pPr>
    <w:r w:rsidRPr="00E13F71">
      <w:rPr>
        <w:rFonts w:ascii="Times New Roman" w:hAnsi="Times New Roman" w:cs="Times New Roman"/>
        <w:b/>
        <w:sz w:val="32"/>
        <w:szCs w:val="32"/>
      </w:rPr>
      <w:t>TEESSIDE UNIVERSITY</w:t>
    </w:r>
  </w:p>
  <w:p w:rsidR="00B426EF" w:rsidRDefault="00B426E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56544" w:rsidRPr="00156544">
        <w:rPr>
          <w:rFonts w:asciiTheme="majorHAnsi" w:hAnsiTheme="majorHAnsi"/>
          <w:noProof/>
        </w:rPr>
        <w:t>1</w:t>
      </w:r>
    </w:fldSimple>
  </w:p>
  <w:p w:rsidR="00B426EF" w:rsidRDefault="00B42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23F" w:rsidRDefault="003C423F" w:rsidP="00D628E4">
      <w:pPr>
        <w:spacing w:after="0" w:line="240" w:lineRule="auto"/>
      </w:pPr>
      <w:r>
        <w:separator/>
      </w:r>
    </w:p>
  </w:footnote>
  <w:footnote w:type="continuationSeparator" w:id="1">
    <w:p w:rsidR="003C423F" w:rsidRDefault="003C423F" w:rsidP="00D62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b/>
        <w:iCs/>
        <w:sz w:val="36"/>
        <w:szCs w:val="36"/>
      </w:rPr>
      <w:alias w:val="Title"/>
      <w:id w:val="77738743"/>
      <w:placeholder>
        <w:docPart w:val="FF0FA8FB835E46E6B61560500F87FC0C"/>
      </w:placeholder>
      <w:dataBinding w:prefixMappings="xmlns:ns0='http://schemas.openxmlformats.org/package/2006/metadata/core-properties' xmlns:ns1='http://purl.org/dc/elements/1.1/'" w:xpath="/ns0:coreProperties[1]/ns1:title[1]" w:storeItemID="{6C3C8BC8-F283-45AE-878A-BAB7291924A1}"/>
      <w:text/>
    </w:sdtPr>
    <w:sdtContent>
      <w:p w:rsidR="00D628E4" w:rsidRDefault="00D628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628E4">
          <w:rPr>
            <w:rFonts w:ascii="Times New Roman" w:eastAsia="Times New Roman" w:hAnsi="Times New Roman" w:cs="Times New Roman"/>
            <w:b/>
            <w:iCs/>
            <w:sz w:val="36"/>
            <w:szCs w:val="36"/>
          </w:rPr>
          <w:t>Brain tumor classification using deep learning techniques</w:t>
        </w:r>
      </w:p>
    </w:sdtContent>
  </w:sdt>
  <w:p w:rsidR="00D628E4" w:rsidRDefault="00D628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1BD2"/>
    <w:multiLevelType w:val="multilevel"/>
    <w:tmpl w:val="FEAE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E21A7"/>
    <w:multiLevelType w:val="multilevel"/>
    <w:tmpl w:val="76D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75EE4"/>
    <w:multiLevelType w:val="hybridMultilevel"/>
    <w:tmpl w:val="A480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D7720"/>
    <w:multiLevelType w:val="multilevel"/>
    <w:tmpl w:val="C68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32B04"/>
    <w:multiLevelType w:val="multilevel"/>
    <w:tmpl w:val="D10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E4C3E"/>
    <w:multiLevelType w:val="multilevel"/>
    <w:tmpl w:val="3A4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1062A5"/>
    <w:multiLevelType w:val="multilevel"/>
    <w:tmpl w:val="235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F14614"/>
    <w:rsid w:val="000248AA"/>
    <w:rsid w:val="00073777"/>
    <w:rsid w:val="000C4EDC"/>
    <w:rsid w:val="00156544"/>
    <w:rsid w:val="002E1AF1"/>
    <w:rsid w:val="002F70BA"/>
    <w:rsid w:val="00310E70"/>
    <w:rsid w:val="003A30CA"/>
    <w:rsid w:val="003C423F"/>
    <w:rsid w:val="003F525B"/>
    <w:rsid w:val="004A3F95"/>
    <w:rsid w:val="004F17DF"/>
    <w:rsid w:val="004F1D4B"/>
    <w:rsid w:val="00506A54"/>
    <w:rsid w:val="005316B0"/>
    <w:rsid w:val="00536D84"/>
    <w:rsid w:val="005D4E80"/>
    <w:rsid w:val="005E4280"/>
    <w:rsid w:val="00601EE0"/>
    <w:rsid w:val="00635B04"/>
    <w:rsid w:val="006E38D6"/>
    <w:rsid w:val="00756175"/>
    <w:rsid w:val="00783E91"/>
    <w:rsid w:val="008330F8"/>
    <w:rsid w:val="00875BE5"/>
    <w:rsid w:val="008C7B0F"/>
    <w:rsid w:val="008E3FDE"/>
    <w:rsid w:val="008F41C7"/>
    <w:rsid w:val="00910F91"/>
    <w:rsid w:val="00942520"/>
    <w:rsid w:val="00997F63"/>
    <w:rsid w:val="00A41F10"/>
    <w:rsid w:val="00A81D2D"/>
    <w:rsid w:val="00A84A31"/>
    <w:rsid w:val="00AA21EA"/>
    <w:rsid w:val="00AC4562"/>
    <w:rsid w:val="00AD361C"/>
    <w:rsid w:val="00B21A8B"/>
    <w:rsid w:val="00B426EF"/>
    <w:rsid w:val="00B45CED"/>
    <w:rsid w:val="00B47C79"/>
    <w:rsid w:val="00B76E14"/>
    <w:rsid w:val="00B965FF"/>
    <w:rsid w:val="00BC6BF6"/>
    <w:rsid w:val="00C04870"/>
    <w:rsid w:val="00C21AE6"/>
    <w:rsid w:val="00C679F0"/>
    <w:rsid w:val="00C77D23"/>
    <w:rsid w:val="00D371CA"/>
    <w:rsid w:val="00D628E4"/>
    <w:rsid w:val="00D821C3"/>
    <w:rsid w:val="00D85C05"/>
    <w:rsid w:val="00D940D4"/>
    <w:rsid w:val="00DB7F2A"/>
    <w:rsid w:val="00DD7202"/>
    <w:rsid w:val="00E01388"/>
    <w:rsid w:val="00E07D81"/>
    <w:rsid w:val="00E13F71"/>
    <w:rsid w:val="00ED0D13"/>
    <w:rsid w:val="00ED242B"/>
    <w:rsid w:val="00ED6B54"/>
    <w:rsid w:val="00F14614"/>
    <w:rsid w:val="00F768E4"/>
    <w:rsid w:val="00F94C8D"/>
    <w:rsid w:val="00FA4D0E"/>
    <w:rsid w:val="00FE1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04"/>
  </w:style>
  <w:style w:type="paragraph" w:styleId="Heading2">
    <w:name w:val="heading 2"/>
    <w:basedOn w:val="Normal"/>
    <w:link w:val="Heading2Char"/>
    <w:uiPriority w:val="9"/>
    <w:qFormat/>
    <w:rsid w:val="00F14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0E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614"/>
    <w:rPr>
      <w:rFonts w:ascii="Times New Roman" w:eastAsia="Times New Roman" w:hAnsi="Times New Roman" w:cs="Times New Roman"/>
      <w:b/>
      <w:bCs/>
      <w:sz w:val="36"/>
      <w:szCs w:val="36"/>
    </w:rPr>
  </w:style>
  <w:style w:type="character" w:styleId="Strong">
    <w:name w:val="Strong"/>
    <w:basedOn w:val="DefaultParagraphFont"/>
    <w:uiPriority w:val="22"/>
    <w:qFormat/>
    <w:rsid w:val="00F14614"/>
    <w:rPr>
      <w:b/>
      <w:bCs/>
    </w:rPr>
  </w:style>
  <w:style w:type="character" w:styleId="Emphasis">
    <w:name w:val="Emphasis"/>
    <w:basedOn w:val="DefaultParagraphFont"/>
    <w:uiPriority w:val="20"/>
    <w:qFormat/>
    <w:rsid w:val="00F14614"/>
    <w:rPr>
      <w:i/>
      <w:iCs/>
    </w:rPr>
  </w:style>
  <w:style w:type="character" w:customStyle="1" w:styleId="Heading3Char">
    <w:name w:val="Heading 3 Char"/>
    <w:basedOn w:val="DefaultParagraphFont"/>
    <w:link w:val="Heading3"/>
    <w:uiPriority w:val="9"/>
    <w:semiHidden/>
    <w:rsid w:val="00310E7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D24"/>
    <w:pPr>
      <w:ind w:left="720"/>
      <w:contextualSpacing/>
    </w:pPr>
  </w:style>
  <w:style w:type="paragraph" w:styleId="Header">
    <w:name w:val="header"/>
    <w:basedOn w:val="Normal"/>
    <w:link w:val="HeaderChar"/>
    <w:uiPriority w:val="99"/>
    <w:unhideWhenUsed/>
    <w:rsid w:val="00D6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E4"/>
  </w:style>
  <w:style w:type="paragraph" w:styleId="Footer">
    <w:name w:val="footer"/>
    <w:basedOn w:val="Normal"/>
    <w:link w:val="FooterChar"/>
    <w:uiPriority w:val="99"/>
    <w:unhideWhenUsed/>
    <w:rsid w:val="00D6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E4"/>
  </w:style>
  <w:style w:type="paragraph" w:styleId="BalloonText">
    <w:name w:val="Balloon Text"/>
    <w:basedOn w:val="Normal"/>
    <w:link w:val="BalloonTextChar"/>
    <w:uiPriority w:val="99"/>
    <w:semiHidden/>
    <w:unhideWhenUsed/>
    <w:rsid w:val="00D62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850329">
      <w:bodyDiv w:val="1"/>
      <w:marLeft w:val="0"/>
      <w:marRight w:val="0"/>
      <w:marTop w:val="0"/>
      <w:marBottom w:val="0"/>
      <w:divBdr>
        <w:top w:val="none" w:sz="0" w:space="0" w:color="auto"/>
        <w:left w:val="none" w:sz="0" w:space="0" w:color="auto"/>
        <w:bottom w:val="none" w:sz="0" w:space="0" w:color="auto"/>
        <w:right w:val="none" w:sz="0" w:space="0" w:color="auto"/>
      </w:divBdr>
    </w:div>
    <w:div w:id="657734998">
      <w:bodyDiv w:val="1"/>
      <w:marLeft w:val="0"/>
      <w:marRight w:val="0"/>
      <w:marTop w:val="0"/>
      <w:marBottom w:val="0"/>
      <w:divBdr>
        <w:top w:val="none" w:sz="0" w:space="0" w:color="auto"/>
        <w:left w:val="none" w:sz="0" w:space="0" w:color="auto"/>
        <w:bottom w:val="none" w:sz="0" w:space="0" w:color="auto"/>
        <w:right w:val="none" w:sz="0" w:space="0" w:color="auto"/>
      </w:divBdr>
    </w:div>
    <w:div w:id="911543519">
      <w:bodyDiv w:val="1"/>
      <w:marLeft w:val="0"/>
      <w:marRight w:val="0"/>
      <w:marTop w:val="0"/>
      <w:marBottom w:val="0"/>
      <w:divBdr>
        <w:top w:val="none" w:sz="0" w:space="0" w:color="auto"/>
        <w:left w:val="none" w:sz="0" w:space="0" w:color="auto"/>
        <w:bottom w:val="none" w:sz="0" w:space="0" w:color="auto"/>
        <w:right w:val="none" w:sz="0" w:space="0" w:color="auto"/>
      </w:divBdr>
    </w:div>
    <w:div w:id="983697041">
      <w:bodyDiv w:val="1"/>
      <w:marLeft w:val="0"/>
      <w:marRight w:val="0"/>
      <w:marTop w:val="0"/>
      <w:marBottom w:val="0"/>
      <w:divBdr>
        <w:top w:val="none" w:sz="0" w:space="0" w:color="auto"/>
        <w:left w:val="none" w:sz="0" w:space="0" w:color="auto"/>
        <w:bottom w:val="none" w:sz="0" w:space="0" w:color="auto"/>
        <w:right w:val="none" w:sz="0" w:space="0" w:color="auto"/>
      </w:divBdr>
    </w:div>
    <w:div w:id="1448043615">
      <w:bodyDiv w:val="1"/>
      <w:marLeft w:val="0"/>
      <w:marRight w:val="0"/>
      <w:marTop w:val="0"/>
      <w:marBottom w:val="0"/>
      <w:divBdr>
        <w:top w:val="none" w:sz="0" w:space="0" w:color="auto"/>
        <w:left w:val="none" w:sz="0" w:space="0" w:color="auto"/>
        <w:bottom w:val="none" w:sz="0" w:space="0" w:color="auto"/>
        <w:right w:val="none" w:sz="0" w:space="0" w:color="auto"/>
      </w:divBdr>
    </w:div>
    <w:div w:id="1450516827">
      <w:bodyDiv w:val="1"/>
      <w:marLeft w:val="0"/>
      <w:marRight w:val="0"/>
      <w:marTop w:val="0"/>
      <w:marBottom w:val="0"/>
      <w:divBdr>
        <w:top w:val="none" w:sz="0" w:space="0" w:color="auto"/>
        <w:left w:val="none" w:sz="0" w:space="0" w:color="auto"/>
        <w:bottom w:val="none" w:sz="0" w:space="0" w:color="auto"/>
        <w:right w:val="none" w:sz="0" w:space="0" w:color="auto"/>
      </w:divBdr>
    </w:div>
    <w:div w:id="1827816739">
      <w:bodyDiv w:val="1"/>
      <w:marLeft w:val="0"/>
      <w:marRight w:val="0"/>
      <w:marTop w:val="0"/>
      <w:marBottom w:val="0"/>
      <w:divBdr>
        <w:top w:val="none" w:sz="0" w:space="0" w:color="auto"/>
        <w:left w:val="none" w:sz="0" w:space="0" w:color="auto"/>
        <w:bottom w:val="none" w:sz="0" w:space="0" w:color="auto"/>
        <w:right w:val="none" w:sz="0" w:space="0" w:color="auto"/>
      </w:divBdr>
    </w:div>
    <w:div w:id="1898854584">
      <w:bodyDiv w:val="1"/>
      <w:marLeft w:val="0"/>
      <w:marRight w:val="0"/>
      <w:marTop w:val="0"/>
      <w:marBottom w:val="0"/>
      <w:divBdr>
        <w:top w:val="none" w:sz="0" w:space="0" w:color="auto"/>
        <w:left w:val="none" w:sz="0" w:space="0" w:color="auto"/>
        <w:bottom w:val="none" w:sz="0" w:space="0" w:color="auto"/>
        <w:right w:val="none" w:sz="0" w:space="0" w:color="auto"/>
      </w:divBdr>
    </w:div>
    <w:div w:id="19834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0FA8FB835E46E6B61560500F87FC0C"/>
        <w:category>
          <w:name w:val="General"/>
          <w:gallery w:val="placeholder"/>
        </w:category>
        <w:types>
          <w:type w:val="bbPlcHdr"/>
        </w:types>
        <w:behaviors>
          <w:behavior w:val="content"/>
        </w:behaviors>
        <w:guid w:val="{AD5754A0-204D-4755-ACC7-4ACC63F208C8}"/>
      </w:docPartPr>
      <w:docPartBody>
        <w:p w:rsidR="00C62C78" w:rsidRDefault="005E29C2" w:rsidP="005E29C2">
          <w:pPr>
            <w:pStyle w:val="FF0FA8FB835E46E6B61560500F87FC0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29C2"/>
    <w:rsid w:val="002348A4"/>
    <w:rsid w:val="003A1100"/>
    <w:rsid w:val="005E29C2"/>
    <w:rsid w:val="006B7931"/>
    <w:rsid w:val="007109FA"/>
    <w:rsid w:val="00A61D46"/>
    <w:rsid w:val="00C62C78"/>
    <w:rsid w:val="00CA3348"/>
    <w:rsid w:val="00FA3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FA8FB835E46E6B61560500F87FC0C">
    <w:name w:val="FF0FA8FB835E46E6B61560500F87FC0C"/>
    <w:rsid w:val="005E29C2"/>
  </w:style>
  <w:style w:type="paragraph" w:customStyle="1" w:styleId="898352B8F6294635AB3FE633B5F03E88">
    <w:name w:val="898352B8F6294635AB3FE633B5F03E88"/>
    <w:rsid w:val="005E29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Brain tumor classification using deep learning techniques</vt:lpstr>
    </vt:vector>
  </TitlesOfParts>
  <Company>Grizli777</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tumor classification using deep learning techniques</dc:title>
  <dc:creator>Pallavi</dc:creator>
  <cp:lastModifiedBy>Pallavi</cp:lastModifiedBy>
  <cp:revision>27</cp:revision>
  <dcterms:created xsi:type="dcterms:W3CDTF">2025-04-21T01:58:00Z</dcterms:created>
  <dcterms:modified xsi:type="dcterms:W3CDTF">2025-04-30T21:36:00Z</dcterms:modified>
</cp:coreProperties>
</file>