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7A23" w:rsidRDefault="00417A23" w:rsidP="00417A23">
      <w:pPr>
        <w:jc w:val="center"/>
        <w:rPr>
          <w:b/>
          <w:sz w:val="40"/>
        </w:rPr>
      </w:pPr>
      <w:r>
        <w:rPr>
          <w:b/>
          <w:sz w:val="40"/>
        </w:rPr>
        <w:t>Edward VII</w:t>
      </w:r>
    </w:p>
    <w:p w:rsidR="00417A23" w:rsidRDefault="00417A23" w:rsidP="00417A23">
      <w:pPr>
        <w:rPr>
          <w:sz w:val="24"/>
        </w:rPr>
      </w:pPr>
      <w:r>
        <w:rPr>
          <w:sz w:val="24"/>
        </w:rPr>
        <w:t>Edward VII 9 November 1841 – 6 May 1910</w:t>
      </w:r>
      <w:r w:rsidR="003B22BA">
        <w:rPr>
          <w:sz w:val="24"/>
        </w:rPr>
        <w:t xml:space="preserve"> was the king of the United Kingdom, the British Dominions and the Emperor of India from 22 January 1901 until his death in 1910. The reason I chose to write about king Edward. He was the most prominent king while England still ruled over almost the entire world.</w:t>
      </w:r>
    </w:p>
    <w:p w:rsidR="003B22BA" w:rsidRDefault="003B22BA" w:rsidP="00417A23">
      <w:pPr>
        <w:rPr>
          <w:b/>
          <w:sz w:val="30"/>
        </w:rPr>
      </w:pPr>
      <w:r>
        <w:rPr>
          <w:b/>
          <w:sz w:val="30"/>
        </w:rPr>
        <w:t>General</w:t>
      </w:r>
    </w:p>
    <w:p w:rsidR="003B22BA" w:rsidRPr="003B22BA" w:rsidRDefault="003B22BA" w:rsidP="00417A23">
      <w:pPr>
        <w:rPr>
          <w:sz w:val="24"/>
        </w:rPr>
      </w:pPr>
      <w:r>
        <w:rPr>
          <w:sz w:val="24"/>
        </w:rPr>
        <w:t>Edward was the eldest son of Queen Victoria and Prince Albert</w:t>
      </w:r>
      <w:r w:rsidR="00F7039A">
        <w:rPr>
          <w:sz w:val="24"/>
        </w:rPr>
        <w:t>. Before he became k</w:t>
      </w:r>
      <w:r w:rsidR="00DA02B2">
        <w:rPr>
          <w:sz w:val="24"/>
        </w:rPr>
        <w:t>ing</w:t>
      </w:r>
      <w:r w:rsidR="00F7039A">
        <w:rPr>
          <w:sz w:val="24"/>
        </w:rPr>
        <w:t>,</w:t>
      </w:r>
      <w:r w:rsidR="00DA02B2">
        <w:rPr>
          <w:sz w:val="24"/>
        </w:rPr>
        <w:t xml:space="preserve"> he held the title King of Wales for longer than any of his predecessors. During the long reign of his mother he was excluded from politics, so he became a personification of the rich elite. He travelled both Britain, the colonies and the US. Serving mostly the same duties as the queen does today. Performing ceremonial duties and representing Britain all over the world. D</w:t>
      </w:r>
      <w:r w:rsidR="00F7039A">
        <w:rPr>
          <w:sz w:val="24"/>
        </w:rPr>
        <w:t xml:space="preserve">espite the public’s perception of him he always had a sour relationship with his mother. </w:t>
      </w:r>
    </w:p>
    <w:p w:rsidR="003B22BA" w:rsidRDefault="003B22BA" w:rsidP="00417A23">
      <w:pPr>
        <w:rPr>
          <w:b/>
          <w:sz w:val="30"/>
        </w:rPr>
      </w:pPr>
      <w:r>
        <w:rPr>
          <w:b/>
          <w:sz w:val="30"/>
        </w:rPr>
        <w:t>Youth</w:t>
      </w:r>
    </w:p>
    <w:p w:rsidR="003B22BA" w:rsidRPr="003B22BA" w:rsidRDefault="00551432" w:rsidP="00417A23">
      <w:pPr>
        <w:rPr>
          <w:sz w:val="24"/>
        </w:rPr>
      </w:pPr>
      <w:r>
        <w:rPr>
          <w:sz w:val="24"/>
        </w:rPr>
        <w:t>Edward was born 10:48 in the morning of the 9</w:t>
      </w:r>
      <w:r w:rsidRPr="00551432">
        <w:rPr>
          <w:sz w:val="24"/>
          <w:vertAlign w:val="superscript"/>
        </w:rPr>
        <w:t>th</w:t>
      </w:r>
      <w:r>
        <w:rPr>
          <w:sz w:val="24"/>
        </w:rPr>
        <w:t xml:space="preserve"> of November 1841. He was the oldest of 3 siblings. He was christened Albert Edward on 25</w:t>
      </w:r>
      <w:r w:rsidRPr="00551432">
        <w:rPr>
          <w:sz w:val="24"/>
          <w:vertAlign w:val="superscript"/>
        </w:rPr>
        <w:t>th</w:t>
      </w:r>
      <w:r>
        <w:rPr>
          <w:sz w:val="24"/>
        </w:rPr>
        <w:t xml:space="preserve"> January 1842. He was named Albert after his father and Edward after his maternal grandfather Prince Edward. He was known as </w:t>
      </w:r>
      <w:r w:rsidRPr="00551432">
        <w:rPr>
          <w:i/>
          <w:sz w:val="24"/>
        </w:rPr>
        <w:t>Bertie</w:t>
      </w:r>
      <w:r>
        <w:rPr>
          <w:sz w:val="24"/>
        </w:rPr>
        <w:t xml:space="preserve"> by his family. His parents were determined to give hem ad education worthy of a King. At only seven years old he initiated a rigorous education masterminded by Prince Albert and followed through by several tutors. Failing to live up to his parents expectations and not even surpassing his sister, Benjamin Disraeli characterised him as well informed, of sweet manner and intelligent.</w:t>
      </w:r>
    </w:p>
    <w:p w:rsidR="003B22BA" w:rsidRDefault="003B22BA" w:rsidP="00417A23">
      <w:pPr>
        <w:rPr>
          <w:b/>
          <w:sz w:val="30"/>
        </w:rPr>
      </w:pPr>
      <w:r>
        <w:rPr>
          <w:b/>
          <w:sz w:val="30"/>
        </w:rPr>
        <w:t>Adult life</w:t>
      </w:r>
    </w:p>
    <w:p w:rsidR="003B22BA" w:rsidRDefault="003B22BA" w:rsidP="00417A23">
      <w:pPr>
        <w:rPr>
          <w:b/>
          <w:sz w:val="30"/>
        </w:rPr>
      </w:pPr>
      <w:r>
        <w:rPr>
          <w:b/>
          <w:sz w:val="30"/>
        </w:rPr>
        <w:t>His reign</w:t>
      </w:r>
    </w:p>
    <w:p w:rsidR="00F7039A" w:rsidRPr="00F7039A" w:rsidRDefault="00F7039A" w:rsidP="00417A23">
      <w:pPr>
        <w:rPr>
          <w:sz w:val="24"/>
        </w:rPr>
      </w:pPr>
      <w:r>
        <w:rPr>
          <w:sz w:val="24"/>
        </w:rPr>
        <w:t>As king Edward reformed the military in a large way, both in modernising the British fleet and reorgani</w:t>
      </w:r>
      <w:r w:rsidR="007447EA">
        <w:rPr>
          <w:sz w:val="24"/>
        </w:rPr>
        <w:t>sing the army after the second B</w:t>
      </w:r>
      <w:r>
        <w:rPr>
          <w:sz w:val="24"/>
        </w:rPr>
        <w:t>oer war. He reinstituted traditional ceremonies as public displays and broadened the range of people who interacted with the royalty. He fostered warmed relations with other European countries. Especially France, for thot he earned the nickname “Peacemaker”.</w:t>
      </w:r>
      <w:r w:rsidR="003E47E3">
        <w:rPr>
          <w:sz w:val="24"/>
        </w:rPr>
        <w:t xml:space="preserve"> The Edwardian era, the nickname that was given to the time during Edwards reign, </w:t>
      </w:r>
      <w:r w:rsidR="007447EA" w:rsidRPr="007447EA">
        <w:rPr>
          <w:sz w:val="24"/>
        </w:rPr>
        <w:t>coincide</w:t>
      </w:r>
      <w:r w:rsidR="007447EA">
        <w:rPr>
          <w:sz w:val="24"/>
        </w:rPr>
        <w:t>d with the new century and heralded major advances in technology and culture. Some inventions are the steam turbine and the rise of socialism.</w:t>
      </w:r>
    </w:p>
    <w:p w:rsidR="003B22BA" w:rsidRDefault="003B22BA" w:rsidP="00417A23">
      <w:pPr>
        <w:rPr>
          <w:b/>
          <w:sz w:val="30"/>
        </w:rPr>
      </w:pPr>
      <w:r>
        <w:rPr>
          <w:b/>
          <w:sz w:val="30"/>
        </w:rPr>
        <w:t>Death</w:t>
      </w:r>
    </w:p>
    <w:p w:rsidR="007447EA" w:rsidRPr="00380137" w:rsidRDefault="003349EA" w:rsidP="00417A23">
      <w:pPr>
        <w:rPr>
          <w:sz w:val="24"/>
        </w:rPr>
      </w:pPr>
      <w:r>
        <w:rPr>
          <w:sz w:val="24"/>
        </w:rPr>
        <w:t xml:space="preserve">Edward was a chain smoker for a long part of his life. His habit was a whole twenty cigarettes per day and twelve cigars on top of that. In 1907 he was diagnosed with cancer in his nose which was cured with radium. While he was drawing closer to the end of his road he suffered from bronchitis. During a visit to Berlin at the start of 1909 he suffered a momentary loss of consciousness. </w:t>
      </w:r>
      <w:r w:rsidR="00B60076">
        <w:rPr>
          <w:sz w:val="24"/>
        </w:rPr>
        <w:t xml:space="preserve">The next year he collapsed at the Biarritz and while he was in convalesce Asquith worked on passing the Finance Bill passed. His health resumed </w:t>
      </w:r>
      <w:r w:rsidR="00BF672F" w:rsidRPr="00BF672F">
        <w:rPr>
          <w:sz w:val="24"/>
        </w:rPr>
        <w:lastRenderedPageBreak/>
        <w:t>deteriorating</w:t>
      </w:r>
      <w:r w:rsidR="00BF672F">
        <w:rPr>
          <w:sz w:val="24"/>
        </w:rPr>
        <w:t xml:space="preserve"> in secret, se while recovering from his incident in France he contracted a lot of criticism </w:t>
      </w:r>
      <w:r w:rsidR="00190C88">
        <w:rPr>
          <w:sz w:val="24"/>
        </w:rPr>
        <w:t xml:space="preserve">for staying in France for so long while international tensions were so high. Still suffering from devastating bronchitis, Alexandra returned to him from visiting her brother King George I, a week </w:t>
      </w:r>
      <w:r w:rsidR="00E223E9">
        <w:rPr>
          <w:sz w:val="24"/>
        </w:rPr>
        <w:t>later on the</w:t>
      </w:r>
      <w:r w:rsidR="00190C88">
        <w:rPr>
          <w:sz w:val="24"/>
        </w:rPr>
        <w:t xml:space="preserve"> 5</w:t>
      </w:r>
      <w:r w:rsidR="00E223E9">
        <w:rPr>
          <w:sz w:val="24"/>
        </w:rPr>
        <w:t xml:space="preserve"> of</w:t>
      </w:r>
      <w:r w:rsidR="00190C88">
        <w:rPr>
          <w:sz w:val="24"/>
        </w:rPr>
        <w:t xml:space="preserve"> may.</w:t>
      </w:r>
      <w:r w:rsidR="008B1F32">
        <w:rPr>
          <w:sz w:val="24"/>
        </w:rPr>
        <w:t xml:space="preserve"> </w:t>
      </w:r>
      <w:r w:rsidR="00E223E9">
        <w:rPr>
          <w:sz w:val="24"/>
        </w:rPr>
        <w:t xml:space="preserve">The King suffered multiple heart attacks, refusing to go to sleep but rather, accepting his death and saying </w:t>
      </w:r>
      <w:r w:rsidR="00380137">
        <w:rPr>
          <w:sz w:val="24"/>
        </w:rPr>
        <w:t>“</w:t>
      </w:r>
      <w:r w:rsidR="00380137" w:rsidRPr="00380137">
        <w:rPr>
          <w:i/>
          <w:sz w:val="24"/>
        </w:rPr>
        <w:t>No, I shall not give in; I shall work to the end</w:t>
      </w:r>
      <w:r w:rsidR="00380137">
        <w:rPr>
          <w:sz w:val="24"/>
        </w:rPr>
        <w:t>”. His son the King of Wales told him that his horse had won at Kempton Park that afternoon. The King replied “</w:t>
      </w:r>
      <w:r w:rsidR="00380137">
        <w:rPr>
          <w:i/>
          <w:sz w:val="24"/>
        </w:rPr>
        <w:t>Yes, I have heard of it. I am very glad</w:t>
      </w:r>
      <w:r w:rsidR="00380137">
        <w:rPr>
          <w:sz w:val="24"/>
        </w:rPr>
        <w:t>”. Those were his last words, that morning he lost consciousness and died 15 minutes later</w:t>
      </w:r>
      <w:bookmarkStart w:id="0" w:name="_GoBack"/>
      <w:bookmarkEnd w:id="0"/>
    </w:p>
    <w:p w:rsidR="00255566" w:rsidRDefault="00255566" w:rsidP="00417A23">
      <w:pPr>
        <w:rPr>
          <w:b/>
          <w:sz w:val="30"/>
        </w:rPr>
      </w:pPr>
      <w:r>
        <w:rPr>
          <w:b/>
          <w:sz w:val="30"/>
        </w:rPr>
        <w:t>Sources</w:t>
      </w:r>
    </w:p>
    <w:p w:rsidR="00255566" w:rsidRPr="00255566" w:rsidRDefault="00255566" w:rsidP="00417A23">
      <w:pPr>
        <w:rPr>
          <w:sz w:val="24"/>
        </w:rPr>
      </w:pPr>
      <w:r w:rsidRPr="00AC5E45">
        <w:rPr>
          <w:sz w:val="24"/>
        </w:rPr>
        <w:t>https://en.wikipedia.org/wiki/Edward_VII</w:t>
      </w:r>
    </w:p>
    <w:sectPr w:rsidR="00255566" w:rsidRPr="002555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A23"/>
    <w:rsid w:val="00190C88"/>
    <w:rsid w:val="00255566"/>
    <w:rsid w:val="003349EA"/>
    <w:rsid w:val="00380137"/>
    <w:rsid w:val="003A465F"/>
    <w:rsid w:val="003B22BA"/>
    <w:rsid w:val="003E15D4"/>
    <w:rsid w:val="003E47E3"/>
    <w:rsid w:val="00417A23"/>
    <w:rsid w:val="00486160"/>
    <w:rsid w:val="00491D79"/>
    <w:rsid w:val="00551432"/>
    <w:rsid w:val="006838B6"/>
    <w:rsid w:val="007447EA"/>
    <w:rsid w:val="008A701F"/>
    <w:rsid w:val="008B1F32"/>
    <w:rsid w:val="00932C32"/>
    <w:rsid w:val="00A65ADA"/>
    <w:rsid w:val="00AC5E45"/>
    <w:rsid w:val="00B22B60"/>
    <w:rsid w:val="00B60076"/>
    <w:rsid w:val="00BF672F"/>
    <w:rsid w:val="00DA02B2"/>
    <w:rsid w:val="00E223E9"/>
    <w:rsid w:val="00F703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3DF66"/>
  <w15:chartTrackingRefBased/>
  <w15:docId w15:val="{3F4CE6E6-1599-470B-A796-A419BEFD4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923</TotalTime>
  <Pages>2</Pages>
  <Words>520</Words>
  <Characters>2969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Palli</dc:creator>
  <cp:keywords/>
  <dc:description/>
  <cp:lastModifiedBy>Palli</cp:lastModifiedBy>
  <cp:revision>3</cp:revision>
  <dcterms:created xsi:type="dcterms:W3CDTF">2017-01-25T15:37:00Z</dcterms:created>
  <dcterms:modified xsi:type="dcterms:W3CDTF">2017-02-01T23:45:00Z</dcterms:modified>
</cp:coreProperties>
</file>