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6DEC" w14:textId="77777777" w:rsidR="0089742B" w:rsidRPr="0089742B" w:rsidRDefault="0089742B" w:rsidP="0089742B">
      <w:r w:rsidRPr="0089742B">
        <w:rPr>
          <w:b/>
          <w:bCs/>
        </w:rPr>
        <w:t>Section 1: Overview</w:t>
      </w:r>
    </w:p>
    <w:p w14:paraId="3070BFCA" w14:textId="77777777" w:rsidR="0089742B" w:rsidRPr="0089742B" w:rsidRDefault="0089742B" w:rsidP="0089742B">
      <w:r w:rsidRPr="0089742B">
        <w:rPr>
          <w:b/>
          <w:bCs/>
        </w:rPr>
        <w:t>Project Name:</w:t>
      </w:r>
      <w:r w:rsidRPr="0089742B">
        <w:t xml:space="preserve"> Grid Reliability Intelligence Platform</w:t>
      </w:r>
    </w:p>
    <w:p w14:paraId="707A860A" w14:textId="77777777" w:rsidR="0089742B" w:rsidRPr="0089742B" w:rsidRDefault="0089742B" w:rsidP="0089742B">
      <w:r w:rsidRPr="0089742B">
        <w:rPr>
          <w:b/>
          <w:bCs/>
        </w:rPr>
        <w:t>Type:</w:t>
      </w:r>
      <w:r w:rsidRPr="0089742B">
        <w:t xml:space="preserve"> End-to-end ML + Agentic AI system</w:t>
      </w:r>
    </w:p>
    <w:p w14:paraId="27752FC9" w14:textId="77777777" w:rsidR="0089742B" w:rsidRPr="0089742B" w:rsidRDefault="0089742B" w:rsidP="0089742B">
      <w:r w:rsidRPr="0089742B">
        <w:rPr>
          <w:b/>
          <w:bCs/>
        </w:rPr>
        <w:t>Stack:</w:t>
      </w:r>
      <w:r w:rsidRPr="0089742B">
        <w:t xml:space="preserve"> Python, </w:t>
      </w:r>
      <w:proofErr w:type="spellStart"/>
      <w:r w:rsidRPr="0089742B">
        <w:t>XGBoost</w:t>
      </w:r>
      <w:proofErr w:type="spellEnd"/>
      <w:r w:rsidRPr="0089742B">
        <w:t xml:space="preserve">, SHAP, </w:t>
      </w:r>
      <w:proofErr w:type="spellStart"/>
      <w:r w:rsidRPr="0089742B">
        <w:t>LangGraph</w:t>
      </w:r>
      <w:proofErr w:type="spellEnd"/>
      <w:r w:rsidRPr="0089742B">
        <w:t xml:space="preserve">, </w:t>
      </w:r>
      <w:proofErr w:type="spellStart"/>
      <w:r w:rsidRPr="0089742B">
        <w:t>Groq</w:t>
      </w:r>
      <w:proofErr w:type="spellEnd"/>
      <w:r w:rsidRPr="0089742B">
        <w:t xml:space="preserve"> (Llama 3.1), </w:t>
      </w:r>
      <w:proofErr w:type="spellStart"/>
      <w:r w:rsidRPr="0089742B">
        <w:t>Streamlit</w:t>
      </w:r>
      <w:proofErr w:type="spellEnd"/>
      <w:r w:rsidRPr="0089742B">
        <w:t>, Plotly, Pandas, NumPy</w:t>
      </w:r>
    </w:p>
    <w:p w14:paraId="55B6F920" w14:textId="77777777" w:rsidR="0089742B" w:rsidRPr="0089742B" w:rsidRDefault="0089742B" w:rsidP="0089742B">
      <w:r w:rsidRPr="0089742B">
        <w:rPr>
          <w:b/>
          <w:bCs/>
        </w:rPr>
        <w:t>What it does in one sentence:</w:t>
      </w:r>
      <w:r w:rsidRPr="0089742B">
        <w:t xml:space="preserve"> Predicts which power generators across NY's 11 load zones are likely to underperform on a given day, explains WHY using SHAP, visualizes zone-level risk on an interactive map, and runs an autonomous 3-agent AI pipeline that investigates high-risk zones and drafts operator briefs for human approval.</w:t>
      </w:r>
    </w:p>
    <w:p w14:paraId="678028EC" w14:textId="77777777" w:rsidR="0089742B" w:rsidRPr="0089742B" w:rsidRDefault="0089742B" w:rsidP="0089742B">
      <w:r w:rsidRPr="0089742B">
        <w:rPr>
          <w:b/>
          <w:bCs/>
        </w:rPr>
        <w:t>Why it exists:</w:t>
      </w:r>
      <w:r w:rsidRPr="0089742B">
        <w:t xml:space="preserve"> Grid operators need to know in advance if generators they are counting on might underperform, for example due to an incoming cold snap. If the model predicts "this gas plant will likely lose 30% capacity tomorrow," operators can plan around that shortfall before it happens, line up backup generation, adjust market bids, and avoid unplanned outages. The agentic layer removes the need for an engineer to manually dig through model </w:t>
      </w:r>
      <w:proofErr w:type="gramStart"/>
      <w:r w:rsidRPr="0089742B">
        <w:t>outputs,</w:t>
      </w:r>
      <w:proofErr w:type="gramEnd"/>
      <w:r w:rsidRPr="0089742B">
        <w:t xml:space="preserve"> the agents do the investigation automatically and present a ready-to-approve brief.</w:t>
      </w:r>
    </w:p>
    <w:p w14:paraId="3AAEDFF1" w14:textId="77777777" w:rsidR="0089742B" w:rsidRPr="0089742B" w:rsidRDefault="0089742B" w:rsidP="0089742B">
      <w:r w:rsidRPr="0089742B">
        <w:rPr>
          <w:b/>
          <w:bCs/>
        </w:rPr>
        <w:t>Data:</w:t>
      </w:r>
      <w:r w:rsidRPr="0089742B">
        <w:t xml:space="preserve"> Synthetic dataset structured to mirror the schema of a real ML project. 50 generators distributed across NY's 11 real load zones (A through K), 730 days of daily records = 36,500 total rows. Distribution matches real project (mean impact ratio ~0.53, ~5% zero-impact days, ~55% above 0.5). No real operational data, generator names, asset identifiers, or proprietary information is used anywhere</w:t>
      </w:r>
    </w:p>
    <w:p w14:paraId="0C11BC4D" w14:textId="77777777" w:rsidR="0089742B" w:rsidRPr="0089742B" w:rsidRDefault="0089742B" w:rsidP="0089742B">
      <w:r w:rsidRPr="0089742B">
        <w:rPr>
          <w:b/>
          <w:bCs/>
        </w:rPr>
        <w:t>Section 2: Architecture</w:t>
      </w:r>
    </w:p>
    <w:p w14:paraId="1F718421" w14:textId="77777777" w:rsidR="0089742B" w:rsidRPr="0089742B" w:rsidRDefault="0089742B" w:rsidP="0089742B">
      <w:r w:rsidRPr="0089742B">
        <w:t xml:space="preserve">The platform is built in 4 layers. Each layer is independently useful and </w:t>
      </w:r>
      <w:proofErr w:type="spellStart"/>
      <w:r w:rsidRPr="0089742B">
        <w:t>demostrable</w:t>
      </w:r>
      <w:proofErr w:type="spellEnd"/>
      <w:r w:rsidRPr="0089742B">
        <w:t>, but together they tell one coherent story.</w:t>
      </w:r>
    </w:p>
    <w:p w14:paraId="60E6BBA1" w14:textId="77777777" w:rsidR="0089742B" w:rsidRPr="0089742B" w:rsidRDefault="00000000" w:rsidP="0089742B">
      <w:r>
        <w:pict w14:anchorId="7BA03E7E">
          <v:rect id="_x0000_i1025" style="width:0;height:1.5pt" o:hralign="center" o:hrstd="t" o:hr="t" fillcolor="#a0a0a0" stroked="f"/>
        </w:pict>
      </w:r>
    </w:p>
    <w:p w14:paraId="0EB900EF" w14:textId="77777777" w:rsidR="0089742B" w:rsidRPr="0089742B" w:rsidRDefault="0089742B" w:rsidP="0089742B">
      <w:r w:rsidRPr="0089742B">
        <w:rPr>
          <w:b/>
          <w:bCs/>
        </w:rPr>
        <w:t>Layer 1: ML Prediction Engine</w:t>
      </w:r>
    </w:p>
    <w:p w14:paraId="6A658473" w14:textId="77777777" w:rsidR="0089742B" w:rsidRPr="0089742B" w:rsidRDefault="0089742B" w:rsidP="0089742B">
      <w:r w:rsidRPr="0089742B">
        <w:t xml:space="preserve">This is the brain of the whole system. An </w:t>
      </w:r>
      <w:proofErr w:type="spellStart"/>
      <w:r w:rsidRPr="0089742B">
        <w:t>XGBoost</w:t>
      </w:r>
      <w:proofErr w:type="spellEnd"/>
      <w:r w:rsidRPr="0089742B">
        <w:t xml:space="preserve"> model trained to predict one number per generator per day: the impact ratio, which represents what fraction of that generator's capacity is expected to be "at risk" on that day.</w:t>
      </w:r>
    </w:p>
    <w:p w14:paraId="53970F63" w14:textId="77777777" w:rsidR="0089742B" w:rsidRPr="0089742B" w:rsidRDefault="0089742B" w:rsidP="0089742B">
      <w:r w:rsidRPr="0089742B">
        <w:t>The model takes in three categories of inputs:</w:t>
      </w:r>
    </w:p>
    <w:p w14:paraId="65361A1C" w14:textId="77777777" w:rsidR="0089742B" w:rsidRPr="0089742B" w:rsidRDefault="0089742B" w:rsidP="0089742B">
      <w:r w:rsidRPr="0089742B">
        <w:t>Weather inputs: temperature (min/max/</w:t>
      </w:r>
      <w:proofErr w:type="spellStart"/>
      <w:r w:rsidRPr="0089742B">
        <w:t>avg</w:t>
      </w:r>
      <w:proofErr w:type="spellEnd"/>
      <w:r w:rsidRPr="0089742B">
        <w:t>), humidity, wind speed, pressure, temperature range, and derived stress flags (cold day flag if temp below 20F, hot day flag if above 85F, high wind flag, high humidity flag).</w:t>
      </w:r>
    </w:p>
    <w:p w14:paraId="67949982" w14:textId="77777777" w:rsidR="0089742B" w:rsidRPr="0089742B" w:rsidRDefault="0089742B" w:rsidP="0089742B">
      <w:r w:rsidRPr="0089742B">
        <w:t>Asset characteristics: what fuel type the generator runs on (Gas, Hydro, Wind, Steam, Nuclear, Solar), what category it falls into (Peaker, Baseload, Renewable), how big it is (dependable capacity in MW, split into summer and winter values since gas plants run less efficiently in heat), which of the 11 zones it sits in, and how far it is from its mapped weather station.</w:t>
      </w:r>
    </w:p>
    <w:p w14:paraId="4AD1FB4C" w14:textId="77777777" w:rsidR="0089742B" w:rsidRPr="0089742B" w:rsidRDefault="0089742B" w:rsidP="0089742B">
      <w:r w:rsidRPr="0089742B">
        <w:t xml:space="preserve">Recent </w:t>
      </w:r>
      <w:proofErr w:type="spellStart"/>
      <w:r w:rsidRPr="0089742B">
        <w:t>behavior</w:t>
      </w:r>
      <w:proofErr w:type="spellEnd"/>
      <w:r w:rsidRPr="0089742B">
        <w:t>: how has this generator been performing lately? This includes the previous day's impact ratio, a 7-day rolling average of recent impact, recent peak impact, how many recent high-impact events occurred, how many days it has been since the last event, and flags indicating whether the prior state was high-impact or zero-impact.</w:t>
      </w:r>
    </w:p>
    <w:p w14:paraId="74A2821A" w14:textId="77777777" w:rsidR="0089742B" w:rsidRPr="0089742B" w:rsidRDefault="0089742B" w:rsidP="0089742B">
      <w:r w:rsidRPr="0089742B">
        <w:lastRenderedPageBreak/>
        <w:t xml:space="preserve">The model outputs one number: </w:t>
      </w:r>
      <w:proofErr w:type="spellStart"/>
      <w:r w:rsidRPr="0089742B">
        <w:t>predicted_impact_ratio</w:t>
      </w:r>
      <w:proofErr w:type="spellEnd"/>
      <w:r w:rsidRPr="0089742B">
        <w:t xml:space="preserve"> (0 to 1). This is then multiplied by the generator's dependable capacity to get </w:t>
      </w:r>
      <w:proofErr w:type="spellStart"/>
      <w:r w:rsidRPr="0089742B">
        <w:t>predicted_impacted_mw</w:t>
      </w:r>
      <w:proofErr w:type="spellEnd"/>
      <w:r w:rsidRPr="0089742B">
        <w:t>, which is the business-friendly number operators actually care about.</w:t>
      </w:r>
    </w:p>
    <w:p w14:paraId="19660414" w14:textId="77777777" w:rsidR="0089742B" w:rsidRPr="0089742B" w:rsidRDefault="0089742B" w:rsidP="0089742B">
      <w:r w:rsidRPr="0089742B">
        <w:t>The model is validated using a time-based split: trained on older data, tested on the most recent 90 days. This is the correct approach for a forecasting problem because it mimics real-world conditions where you always predict forward, never backward. A random split would let the model cheat by learning from future patterns.</w:t>
      </w:r>
    </w:p>
    <w:p w14:paraId="79B724A4" w14:textId="77777777" w:rsidR="0089742B" w:rsidRPr="0089742B" w:rsidRDefault="0089742B" w:rsidP="0089742B">
      <w:r w:rsidRPr="0089742B">
        <w:t>SHAP (</w:t>
      </w:r>
      <w:proofErr w:type="spellStart"/>
      <w:r w:rsidRPr="0089742B">
        <w:t>SHapley</w:t>
      </w:r>
      <w:proofErr w:type="spellEnd"/>
      <w:r w:rsidRPr="0089742B">
        <w:t xml:space="preserve"> Additive </w:t>
      </w:r>
      <w:proofErr w:type="spellStart"/>
      <w:r w:rsidRPr="0089742B">
        <w:t>exPlanations</w:t>
      </w:r>
      <w:proofErr w:type="spellEnd"/>
      <w:r w:rsidRPr="0089742B">
        <w:t xml:space="preserve">) is used for explainability. It assigns each feature a contribution value for each prediction. The top findings from the SHAP summary plot: </w:t>
      </w:r>
      <w:proofErr w:type="spellStart"/>
      <w:r w:rsidRPr="0089742B">
        <w:t>days_since_last_event</w:t>
      </w:r>
      <w:proofErr w:type="spellEnd"/>
      <w:r w:rsidRPr="0089742B">
        <w:t xml:space="preserve"> is the dominant feature (a long gap since the last recorded event correlates with elevated risk), followed by </w:t>
      </w:r>
      <w:proofErr w:type="spellStart"/>
      <w:r w:rsidRPr="0089742B">
        <w:t>hot_day_flag</w:t>
      </w:r>
      <w:proofErr w:type="spellEnd"/>
      <w:r w:rsidRPr="0089742B">
        <w:t xml:space="preserve">, </w:t>
      </w:r>
      <w:proofErr w:type="spellStart"/>
      <w:r w:rsidRPr="0089742B">
        <w:t>cold_day_flag</w:t>
      </w:r>
      <w:proofErr w:type="spellEnd"/>
      <w:r w:rsidRPr="0089742B">
        <w:t xml:space="preserve">, </w:t>
      </w:r>
      <w:proofErr w:type="spellStart"/>
      <w:r w:rsidRPr="0089742B">
        <w:t>recent_avg_impact</w:t>
      </w:r>
      <w:proofErr w:type="spellEnd"/>
      <w:r w:rsidRPr="0089742B">
        <w:t xml:space="preserve">, and </w:t>
      </w:r>
      <w:proofErr w:type="spellStart"/>
      <w:r w:rsidRPr="0089742B">
        <w:t>fuel_category_Gas</w:t>
      </w:r>
      <w:proofErr w:type="spellEnd"/>
      <w:r w:rsidRPr="0089742B">
        <w:t>. This means the model is learning both weather-driven patterns AND operational history patterns, not just one or the other.</w:t>
      </w:r>
    </w:p>
    <w:p w14:paraId="02059C52" w14:textId="77777777" w:rsidR="0089742B" w:rsidRPr="0089742B" w:rsidRDefault="00000000" w:rsidP="0089742B">
      <w:r>
        <w:pict w14:anchorId="4D8A5E03">
          <v:rect id="_x0000_i1026" style="width:0;height:1.5pt" o:hralign="center" o:hrstd="t" o:hr="t" fillcolor="#a0a0a0" stroked="f"/>
        </w:pict>
      </w:r>
    </w:p>
    <w:p w14:paraId="2C4AA944" w14:textId="77777777" w:rsidR="0089742B" w:rsidRPr="0089742B" w:rsidRDefault="0089742B" w:rsidP="0089742B">
      <w:r w:rsidRPr="0089742B">
        <w:rPr>
          <w:b/>
          <w:bCs/>
        </w:rPr>
        <w:t xml:space="preserve">Layer 2: </w:t>
      </w:r>
      <w:proofErr w:type="spellStart"/>
      <w:r w:rsidRPr="0089742B">
        <w:rPr>
          <w:b/>
          <w:bCs/>
        </w:rPr>
        <w:t>Streamlit</w:t>
      </w:r>
      <w:proofErr w:type="spellEnd"/>
      <w:r w:rsidRPr="0089742B">
        <w:rPr>
          <w:b/>
          <w:bCs/>
        </w:rPr>
        <w:t xml:space="preserve"> Dashboard</w:t>
      </w:r>
    </w:p>
    <w:p w14:paraId="474C6761" w14:textId="77777777" w:rsidR="0089742B" w:rsidRPr="0089742B" w:rsidRDefault="0089742B" w:rsidP="0089742B">
      <w:r w:rsidRPr="0089742B">
        <w:t>The dashboard loads the trained model, runs predictions on the latest date's data, aggregates by zone, and presents everything visually. It has four major components.</w:t>
      </w:r>
    </w:p>
    <w:p w14:paraId="5926BE44" w14:textId="77777777" w:rsidR="0089742B" w:rsidRPr="0089742B" w:rsidRDefault="0089742B" w:rsidP="0089742B">
      <w:r w:rsidRPr="0089742B">
        <w:rPr>
          <w:b/>
          <w:bCs/>
        </w:rPr>
        <w:t>NY Zone Risk Map:</w:t>
      </w:r>
      <w:r w:rsidRPr="0089742B">
        <w:t xml:space="preserve"> A Plotly </w:t>
      </w:r>
      <w:proofErr w:type="spellStart"/>
      <w:r w:rsidRPr="0089742B">
        <w:t>Scattergeo</w:t>
      </w:r>
      <w:proofErr w:type="spellEnd"/>
      <w:r w:rsidRPr="0089742B">
        <w:t xml:space="preserve"> map showing all 11 NY zones at their approximate real geographic coordinates (Buffalo area for Zone A West, Rochester area for Zone B Genesee, Albany area for Zone F Capital, NYC for Zone J, Long Island for Zone K, etc.). Each zone bubble is color-coded RED, YELLOW, or GREEN based on zone-level risk percentage. Thresholds: RED means more than 65% of that zone's total capacity is predicted at risk, YELLOW is 45-65%, GREEN is below 45%. Hovering over any zone shows zone name, risk level, exact risk percentage, MW at risk, and number of generators.</w:t>
      </w:r>
    </w:p>
    <w:p w14:paraId="3E5E223A" w14:textId="77777777" w:rsidR="0089742B" w:rsidRPr="0089742B" w:rsidRDefault="0089742B" w:rsidP="0089742B">
      <w:r w:rsidRPr="0089742B">
        <w:rPr>
          <w:b/>
          <w:bCs/>
        </w:rPr>
        <w:t>Top-level metrics:</w:t>
      </w:r>
      <w:r w:rsidRPr="0089742B">
        <w:t xml:space="preserve"> Four metric cards showing Total Capacity (MW across all 50 generators), Total MW at Risk, Zones at RED (out of 11), and Average Impact Ratio.</w:t>
      </w:r>
    </w:p>
    <w:p w14:paraId="3C53D7A6" w14:textId="77777777" w:rsidR="0089742B" w:rsidRPr="0089742B" w:rsidRDefault="0089742B" w:rsidP="0089742B">
      <w:r w:rsidRPr="0089742B">
        <w:rPr>
          <w:b/>
          <w:bCs/>
        </w:rPr>
        <w:t>Cold Snap Simulator:</w:t>
      </w:r>
      <w:r w:rsidRPr="0089742B">
        <w:t xml:space="preserve"> A temperature slider from -10F to 100F. When you move the slider, the dashboard overrides </w:t>
      </w:r>
      <w:proofErr w:type="spellStart"/>
      <w:r w:rsidRPr="0089742B">
        <w:t>temp_avg</w:t>
      </w:r>
      <w:proofErr w:type="spellEnd"/>
      <w:r w:rsidRPr="0089742B">
        <w:t xml:space="preserve">, </w:t>
      </w:r>
      <w:proofErr w:type="spellStart"/>
      <w:r w:rsidRPr="0089742B">
        <w:t>temp_min</w:t>
      </w:r>
      <w:proofErr w:type="spellEnd"/>
      <w:r w:rsidRPr="0089742B">
        <w:t xml:space="preserve">, </w:t>
      </w:r>
      <w:proofErr w:type="spellStart"/>
      <w:r w:rsidRPr="0089742B">
        <w:t>temp_max</w:t>
      </w:r>
      <w:proofErr w:type="spellEnd"/>
      <w:r w:rsidRPr="0089742B">
        <w:t xml:space="preserve">, </w:t>
      </w:r>
      <w:proofErr w:type="spellStart"/>
      <w:r w:rsidRPr="0089742B">
        <w:t>temp_range</w:t>
      </w:r>
      <w:proofErr w:type="spellEnd"/>
      <w:r w:rsidRPr="0089742B">
        <w:t xml:space="preserve">, </w:t>
      </w:r>
      <w:proofErr w:type="spellStart"/>
      <w:r w:rsidRPr="0089742B">
        <w:t>cold_day_flag</w:t>
      </w:r>
      <w:proofErr w:type="spellEnd"/>
      <w:r w:rsidRPr="0089742B">
        <w:t xml:space="preserve">, and </w:t>
      </w:r>
      <w:proofErr w:type="spellStart"/>
      <w:r w:rsidRPr="0089742B">
        <w:t>hot_day_flag</w:t>
      </w:r>
      <w:proofErr w:type="spellEnd"/>
      <w:r w:rsidRPr="0089742B">
        <w:t xml:space="preserve"> in the feature set and reruns the model predictions live. The zone map redraws, the metric cards update with delta indicators showing how much worse (or better) things get vs the baseline day. This is the interactive "what if" feature: drag the slider to -9F and watch 7 out of 11 zones turn RED and total MW at risk jump by 547 MW in real time. This directly answers the business question: "what happens to our grid in a cold snap?"</w:t>
      </w:r>
    </w:p>
    <w:p w14:paraId="7784C734" w14:textId="77777777" w:rsidR="0089742B" w:rsidRPr="0089742B" w:rsidRDefault="0089742B" w:rsidP="0089742B">
      <w:r w:rsidRPr="0089742B">
        <w:rPr>
          <w:b/>
          <w:bCs/>
        </w:rPr>
        <w:t>Zone Drill-Down:</w:t>
      </w:r>
      <w:r w:rsidRPr="0089742B">
        <w:t xml:space="preserve"> A </w:t>
      </w:r>
      <w:proofErr w:type="spellStart"/>
      <w:r w:rsidRPr="0089742B">
        <w:t>selectbox</w:t>
      </w:r>
      <w:proofErr w:type="spellEnd"/>
      <w:r w:rsidRPr="0089742B">
        <w:t xml:space="preserve"> to pick any of the 11 zones. Shows per-generator table sorted by predicted impact ratio descending, with columns for asset ID, fuel category, asset category, dependable capacity, predicted impact ratio, predicted impacted MW, individual risk level (HIGH/MODERATE/LOW), and recent average impact. Also shows three zone-level metric cards (zone risk level, zone MW at risk, generators in zone).</w:t>
      </w:r>
    </w:p>
    <w:p w14:paraId="3BDB162B" w14:textId="77777777" w:rsidR="0089742B" w:rsidRPr="0089742B" w:rsidRDefault="0089742B" w:rsidP="0089742B">
      <w:r w:rsidRPr="0089742B">
        <w:rPr>
          <w:b/>
          <w:bCs/>
        </w:rPr>
        <w:t>Generator Risk Explanation:</w:t>
      </w:r>
      <w:r w:rsidRPr="0089742B">
        <w:t xml:space="preserve"> A second </w:t>
      </w:r>
      <w:proofErr w:type="spellStart"/>
      <w:r w:rsidRPr="0089742B">
        <w:t>selectbox</w:t>
      </w:r>
      <w:proofErr w:type="spellEnd"/>
      <w:r w:rsidRPr="0089742B">
        <w:t xml:space="preserve"> within the selected zone to pick a specific generator. Shows a styled card with the generator's ID, fuel type, category, predicted impact ratio, predicted MW at risk, and a plain-English top-5 SHAP explanation. For example: "8 days since last high-impact </w:t>
      </w:r>
      <w:r w:rsidRPr="0089742B">
        <w:lastRenderedPageBreak/>
        <w:t>event, today is a heat stress day (temp &gt; 85F), average temperature is 91F, asset baseline = 0.415, temp max = 102.3." This is the "why" card that turns a number into an actionable explanation.</w:t>
      </w:r>
    </w:p>
    <w:p w14:paraId="5EEE4842" w14:textId="77777777" w:rsidR="0089742B" w:rsidRPr="0089742B" w:rsidRDefault="00000000" w:rsidP="0089742B">
      <w:r>
        <w:pict w14:anchorId="504564D7">
          <v:rect id="_x0000_i1027" style="width:0;height:1.5pt" o:hralign="center" o:hrstd="t" o:hr="t" fillcolor="#a0a0a0" stroked="f"/>
        </w:pict>
      </w:r>
    </w:p>
    <w:p w14:paraId="7657079B" w14:textId="77777777" w:rsidR="0089742B" w:rsidRPr="0089742B" w:rsidRDefault="0089742B" w:rsidP="0089742B">
      <w:r w:rsidRPr="0089742B">
        <w:rPr>
          <w:b/>
          <w:bCs/>
        </w:rPr>
        <w:t xml:space="preserve">Layer 3: Multi-Agent </w:t>
      </w:r>
      <w:proofErr w:type="spellStart"/>
      <w:r w:rsidRPr="0089742B">
        <w:rPr>
          <w:b/>
          <w:bCs/>
        </w:rPr>
        <w:t>LangGraph</w:t>
      </w:r>
      <w:proofErr w:type="spellEnd"/>
      <w:r w:rsidRPr="0089742B">
        <w:rPr>
          <w:b/>
          <w:bCs/>
        </w:rPr>
        <w:t xml:space="preserve"> Pipeline</w:t>
      </w:r>
    </w:p>
    <w:p w14:paraId="03CBBA47" w14:textId="77777777" w:rsidR="0089742B" w:rsidRPr="0089742B" w:rsidRDefault="0089742B" w:rsidP="0089742B">
      <w:r w:rsidRPr="0089742B">
        <w:t>This is where the project moves from "ML dashboard" to "agentic AI system." Rather than asking an engineer to read the dashboard, scroll through generators, and write up a report manually, a pipeline of three AI agents does this automatically.</w:t>
      </w:r>
    </w:p>
    <w:p w14:paraId="39B5D7BC" w14:textId="77777777" w:rsidR="0089742B" w:rsidRPr="0089742B" w:rsidRDefault="0089742B" w:rsidP="0089742B">
      <w:r w:rsidRPr="0089742B">
        <w:rPr>
          <w:b/>
          <w:bCs/>
        </w:rPr>
        <w:t xml:space="preserve">What is </w:t>
      </w:r>
      <w:proofErr w:type="spellStart"/>
      <w:r w:rsidRPr="0089742B">
        <w:rPr>
          <w:b/>
          <w:bCs/>
        </w:rPr>
        <w:t>LangGraph</w:t>
      </w:r>
      <w:proofErr w:type="spellEnd"/>
      <w:r w:rsidRPr="0089742B">
        <w:rPr>
          <w:b/>
          <w:bCs/>
        </w:rPr>
        <w:t>?</w:t>
      </w:r>
      <w:r w:rsidRPr="0089742B">
        <w:t xml:space="preserve"> </w:t>
      </w:r>
      <w:proofErr w:type="spellStart"/>
      <w:r w:rsidRPr="0089742B">
        <w:t>LangGraph</w:t>
      </w:r>
      <w:proofErr w:type="spellEnd"/>
      <w:r w:rsidRPr="0089742B">
        <w:t xml:space="preserve"> is a framework for building stateful multi-agent workflows as directed graphs. You define nodes (agents) and edges (the flow between them). Each agent reads from a shared state object and writes its output back to that same state, so every subsequent agent has access to everything the previous ones learned. This is fundamentally different from a simple sequential chain because the state persists across steps and you can add conditional routing, loops, and interruption points without rewriting the whole system.</w:t>
      </w:r>
    </w:p>
    <w:p w14:paraId="10222C01" w14:textId="77777777" w:rsidR="0089742B" w:rsidRPr="0089742B" w:rsidRDefault="0089742B" w:rsidP="0089742B">
      <w:r w:rsidRPr="0089742B">
        <w:rPr>
          <w:b/>
          <w:bCs/>
        </w:rPr>
        <w:t>The three agents:</w:t>
      </w:r>
    </w:p>
    <w:p w14:paraId="09FEDAA3" w14:textId="77777777" w:rsidR="0089742B" w:rsidRPr="0089742B" w:rsidRDefault="0089742B" w:rsidP="0089742B">
      <w:r w:rsidRPr="0089742B">
        <w:t xml:space="preserve">Monitor Agent: receives the zone ID as input. It pulls the zone's risk percentage, total MW at risk, risk level (RED/YELLOW/GREEN), and the top 3 generators in that zone sorted by predicted impact ratio. It passes all this as context to the LLM and asks it to summarize the situation in 2-3 sentences for an operations audience. Output: a plain-English alert summary like "Zone B is at HIGH risk with 90.4% of capacity predicted at risk, </w:t>
      </w:r>
      <w:proofErr w:type="spellStart"/>
      <w:r w:rsidRPr="0089742B">
        <w:t>totaling</w:t>
      </w:r>
      <w:proofErr w:type="spellEnd"/>
      <w:r w:rsidRPr="0089742B">
        <w:t xml:space="preserve"> 1019.9 MW. The top contributors are AST-023 (Nuclear) with 954.2 MW at risk and AST-005 (Gas) with 65.7 MW at risk."</w:t>
      </w:r>
    </w:p>
    <w:p w14:paraId="11166281" w14:textId="77777777" w:rsidR="0089742B" w:rsidRPr="0089742B" w:rsidRDefault="0089742B" w:rsidP="0089742B">
      <w:r w:rsidRPr="0089742B">
        <w:t>Diagnosis Agent: receives the Monitor's summary plus the zone ID. It identifies the single highest-risk generator in that zone, runs SHAP on that generator's feature row, gets the top 5 SHAP feature contributions, converts them to a readable string, and passes both the Monitor summary and the SHAP feature string to the LLM. It asks the LLM to explain the likely root cause in 2-3 sentences. Output: a root cause explanation like "The likely root cause is AST-023 (Nuclear), which accounts for 93.5% of total zone risk. The top SHAP drivers, including days since last event and asset baseline, suggest the risk is linked to the generator's operational history and maintenance schedule rather than today's weather conditions alone."</w:t>
      </w:r>
    </w:p>
    <w:p w14:paraId="22CDA6B0" w14:textId="77777777" w:rsidR="0089742B" w:rsidRPr="0089742B" w:rsidRDefault="0089742B" w:rsidP="0089742B">
      <w:r w:rsidRPr="0089742B">
        <w:t>Reporter Agent: receives both the Monitor and Diagnosis outputs. It asks the LLM to draft a structured operator brief with four elements: risk level and MW at risk, main cause, and one concrete next step. Output: a ready-to-review brief like "Zone B is at HIGH risk (1019.9 MW at risk). Primary driver is AST-023 (Nuclear) at 954.2 MW. Prolonged operation without a recent recorded event suggests potential maintenance gap. Recommended next step: review AST-023's maintenance schedule and schedule inspection."</w:t>
      </w:r>
    </w:p>
    <w:p w14:paraId="46806DC7" w14:textId="77777777" w:rsidR="0089742B" w:rsidRPr="0089742B" w:rsidRDefault="0089742B" w:rsidP="0089742B">
      <w:r w:rsidRPr="0089742B">
        <w:rPr>
          <w:b/>
          <w:bCs/>
        </w:rPr>
        <w:t>Human Approval Gate:</w:t>
      </w:r>
      <w:r w:rsidRPr="0089742B">
        <w:t xml:space="preserve"> The operator brief is displayed in the dashboard as PENDING APPROVAL. The engineer reads it and checks a checkbox to approve and publish. This is the human-in-the-loop pattern that makes autonomous AI systems safe for operational use. No output goes out without a human sign-off.</w:t>
      </w:r>
    </w:p>
    <w:p w14:paraId="48003BD7" w14:textId="77777777" w:rsidR="0089742B" w:rsidRPr="0089742B" w:rsidRDefault="0089742B" w:rsidP="0089742B">
      <w:r w:rsidRPr="0089742B">
        <w:rPr>
          <w:b/>
          <w:bCs/>
        </w:rPr>
        <w:t>The PERCEIVE-REASON-ACT-OBSERVE loop:</w:t>
      </w:r>
      <w:r w:rsidRPr="0089742B">
        <w:br/>
        <w:t>PERCEIVE: Monitor reads zone risk data and generator predictions.</w:t>
      </w:r>
      <w:r w:rsidRPr="0089742B">
        <w:br/>
        <w:t>REASON: Diagnosis uses SHAP to identify root cause.</w:t>
      </w:r>
      <w:r w:rsidRPr="0089742B">
        <w:br/>
      </w:r>
      <w:r w:rsidRPr="0089742B">
        <w:lastRenderedPageBreak/>
        <w:t>ACT: Reporter drafts the brief.</w:t>
      </w:r>
      <w:r w:rsidRPr="0089742B">
        <w:br/>
        <w:t>OBSERVE: human reviews, approves or rejects.</w:t>
      </w:r>
    </w:p>
    <w:p w14:paraId="4C048B0F" w14:textId="77777777" w:rsidR="0089742B" w:rsidRPr="0089742B" w:rsidRDefault="0089742B" w:rsidP="0089742B">
      <w:r w:rsidRPr="0089742B">
        <w:t>This is the standard agentic AI loop. It is what separates an agent from a chatbot: the system perceives real data, reasons about it across multiple steps, produces an action (the brief), and includes a feedback mechanism (human approval).</w:t>
      </w:r>
    </w:p>
    <w:p w14:paraId="6557A420" w14:textId="77777777" w:rsidR="0089742B" w:rsidRPr="0089742B" w:rsidRDefault="00000000" w:rsidP="0089742B">
      <w:r>
        <w:pict w14:anchorId="113A7E73">
          <v:rect id="_x0000_i1028" style="width:0;height:1.5pt" o:hralign="center" o:hrstd="t" o:hr="t" fillcolor="#a0a0a0" stroked="f"/>
        </w:pict>
      </w:r>
    </w:p>
    <w:p w14:paraId="6E404C1E" w14:textId="77777777" w:rsidR="0089742B" w:rsidRPr="0089742B" w:rsidRDefault="0089742B" w:rsidP="0089742B">
      <w:r w:rsidRPr="0089742B">
        <w:rPr>
          <w:b/>
          <w:bCs/>
        </w:rPr>
        <w:t>Layer 4: MCP Server (In Progress)</w:t>
      </w:r>
    </w:p>
    <w:p w14:paraId="33B51BB4" w14:textId="77777777" w:rsidR="0089742B" w:rsidRPr="0089742B" w:rsidRDefault="0089742B" w:rsidP="0089742B">
      <w:r w:rsidRPr="0089742B">
        <w:t>MCP stands for Model Context Protocol. It is a standard developed by Anthropic that defines how AI assistants (like Claude) connect to external tools, data sources, and services. Think of it as a universal plug that lets any MCP-compatible client talk to any MCP server.</w:t>
      </w:r>
    </w:p>
    <w:p w14:paraId="45F48528" w14:textId="77777777" w:rsidR="0089742B" w:rsidRPr="0089742B" w:rsidRDefault="0089742B" w:rsidP="0089742B">
      <w:r w:rsidRPr="0089742B">
        <w:rPr>
          <w:b/>
          <w:bCs/>
        </w:rPr>
        <w:t>What is an MCP server?</w:t>
      </w:r>
      <w:r w:rsidRPr="0089742B">
        <w:t xml:space="preserve"> An MCP server exposes a set of tools as callable endpoints. When an AI assistant connected to your MCP server asks "what is the current risk level for Zone B?" it calls your tool, gets back the real answer from your model, and uses that in its response. The AI is not guessing from training data, it is querying your live system.</w:t>
      </w:r>
    </w:p>
    <w:p w14:paraId="50A53548" w14:textId="77777777" w:rsidR="0089742B" w:rsidRPr="0089742B" w:rsidRDefault="0089742B" w:rsidP="0089742B">
      <w:r w:rsidRPr="0089742B">
        <w:rPr>
          <w:b/>
          <w:bCs/>
        </w:rPr>
        <w:t>What our MCP server will do:</w:t>
      </w:r>
      <w:r w:rsidRPr="0089742B">
        <w:t xml:space="preserve"> It will wrap three tools from this project as MCP-callable endpoints. The first tool is </w:t>
      </w:r>
      <w:proofErr w:type="spellStart"/>
      <w:r w:rsidRPr="0089742B">
        <w:t>get_zone_risk</w:t>
      </w:r>
      <w:proofErr w:type="spellEnd"/>
      <w:r w:rsidRPr="0089742B">
        <w:t xml:space="preserve">: takes a zone letter (A through K) and returns the current risk level, risk percentage, total MW at risk, and number of generators. The second tool is </w:t>
      </w:r>
      <w:proofErr w:type="spellStart"/>
      <w:r w:rsidRPr="0089742B">
        <w:t>get_generator_predictions</w:t>
      </w:r>
      <w:proofErr w:type="spellEnd"/>
      <w:r w:rsidRPr="0089742B">
        <w:t xml:space="preserve">: takes a zone letter and returns the per-generator table sorted by predicted impact ratio. The third tool is </w:t>
      </w:r>
      <w:proofErr w:type="spellStart"/>
      <w:r w:rsidRPr="0089742B">
        <w:t>get_shap_explanation</w:t>
      </w:r>
      <w:proofErr w:type="spellEnd"/>
      <w:r w:rsidRPr="0089742B">
        <w:t>: takes an asset ID and returns the top 5 SHAP feature contributions in plain English for that generator.</w:t>
      </w:r>
    </w:p>
    <w:p w14:paraId="6CF9FE9E" w14:textId="77777777" w:rsidR="0089742B" w:rsidRPr="0089742B" w:rsidRDefault="0089742B" w:rsidP="0089742B">
      <w:r w:rsidRPr="0089742B">
        <w:t>Once this server is running, any MCP-compatible client (Claude Desktop, or any future AI assistant that supports MCP) can query your grid reliability system conversationally: "Which zones are at RED right now?" or "Why is AST-023 flagged as high risk today?" and get answers directly from your trained model.</w:t>
      </w:r>
    </w:p>
    <w:p w14:paraId="2CC5840A" w14:textId="77777777" w:rsidR="00983C0F" w:rsidRPr="00983C0F" w:rsidRDefault="00983C0F" w:rsidP="00983C0F">
      <w:r w:rsidRPr="00983C0F">
        <w:rPr>
          <w:b/>
          <w:bCs/>
        </w:rPr>
        <w:t>Section 3: Tech Stack and Why Each Choice</w:t>
      </w:r>
    </w:p>
    <w:p w14:paraId="306738F1" w14:textId="77777777" w:rsidR="00983C0F" w:rsidRPr="00983C0F" w:rsidRDefault="00983C0F" w:rsidP="00983C0F">
      <w:r w:rsidRPr="00983C0F">
        <w:rPr>
          <w:b/>
          <w:bCs/>
        </w:rPr>
        <w:t>Python</w:t>
      </w:r>
      <w:r w:rsidRPr="00983C0F">
        <w:t xml:space="preserve"> Primary language for everything: data generation, model training, dashboard, agent pipeline, MCP server. One language across the full stack means no context switching and easy debugging.</w:t>
      </w:r>
    </w:p>
    <w:p w14:paraId="03005011" w14:textId="77777777" w:rsidR="00983C0F" w:rsidRPr="00983C0F" w:rsidRDefault="00983C0F" w:rsidP="00983C0F">
      <w:proofErr w:type="spellStart"/>
      <w:r w:rsidRPr="00983C0F">
        <w:rPr>
          <w:b/>
          <w:bCs/>
        </w:rPr>
        <w:t>XGBoost</w:t>
      </w:r>
      <w:proofErr w:type="spellEnd"/>
      <w:r w:rsidRPr="00983C0F">
        <w:t xml:space="preserve"> Industry standard for tabular ML problems. Chosen over neural networks because: trains fast on CPU (no GPU needed), handles mixed feature types naturally (weather numbers + categorical fuel types + binary flags all in one model), natively compatible with SHAP for explainability, and produces competitive accuracy on structured data. Neural networks would add training complexity without meaningful accuracy gains on a 36,500-row dataset.</w:t>
      </w:r>
    </w:p>
    <w:p w14:paraId="3E0C5FD6" w14:textId="77777777" w:rsidR="00983C0F" w:rsidRPr="00983C0F" w:rsidRDefault="00983C0F" w:rsidP="00983C0F">
      <w:r w:rsidRPr="00983C0F">
        <w:rPr>
          <w:b/>
          <w:bCs/>
        </w:rPr>
        <w:t>SHAP (</w:t>
      </w:r>
      <w:proofErr w:type="spellStart"/>
      <w:r w:rsidRPr="00983C0F">
        <w:rPr>
          <w:b/>
          <w:bCs/>
        </w:rPr>
        <w:t>SHapley</w:t>
      </w:r>
      <w:proofErr w:type="spellEnd"/>
      <w:r w:rsidRPr="00983C0F">
        <w:rPr>
          <w:b/>
          <w:bCs/>
        </w:rPr>
        <w:t xml:space="preserve"> Additive </w:t>
      </w:r>
      <w:proofErr w:type="spellStart"/>
      <w:r w:rsidRPr="00983C0F">
        <w:rPr>
          <w:b/>
          <w:bCs/>
        </w:rPr>
        <w:t>exPlanations</w:t>
      </w:r>
      <w:proofErr w:type="spellEnd"/>
      <w:r w:rsidRPr="00983C0F">
        <w:rPr>
          <w:b/>
          <w:bCs/>
        </w:rPr>
        <w:t>)</w:t>
      </w:r>
      <w:r w:rsidRPr="00983C0F">
        <w:t xml:space="preserve"> Explains WHY the model made each prediction. Two modes: global (which features matter most across all predictions, shown as a summary plot) and local (why THIS specific generator got THIS specific prediction today, shown as the top 5 risk drivers in plain English). This is what turns a black-box number into an actionable explanation an operator can act on. </w:t>
      </w:r>
      <w:proofErr w:type="spellStart"/>
      <w:r w:rsidRPr="00983C0F">
        <w:t>TreeExplainer</w:t>
      </w:r>
      <w:proofErr w:type="spellEnd"/>
      <w:r w:rsidRPr="00983C0F">
        <w:t xml:space="preserve"> variant is used because it is optimized specifically for tree-based models like </w:t>
      </w:r>
      <w:proofErr w:type="spellStart"/>
      <w:r w:rsidRPr="00983C0F">
        <w:t>XGBoost</w:t>
      </w:r>
      <w:proofErr w:type="spellEnd"/>
      <w:r w:rsidRPr="00983C0F">
        <w:t>.</w:t>
      </w:r>
    </w:p>
    <w:p w14:paraId="7BC56F68" w14:textId="77777777" w:rsidR="00983C0F" w:rsidRPr="00983C0F" w:rsidRDefault="00983C0F" w:rsidP="00983C0F">
      <w:proofErr w:type="spellStart"/>
      <w:r w:rsidRPr="00983C0F">
        <w:rPr>
          <w:b/>
          <w:bCs/>
        </w:rPr>
        <w:t>LangGraph</w:t>
      </w:r>
      <w:proofErr w:type="spellEnd"/>
      <w:r w:rsidRPr="00983C0F">
        <w:t xml:space="preserve"> Framework for building stateful multi-agent workflows as directed graphs. Chosen over a simple sequential script because: it manages shared state automatically (all agents read from and write to one </w:t>
      </w:r>
      <w:proofErr w:type="spellStart"/>
      <w:r w:rsidRPr="00983C0F">
        <w:t>ReliabilityState</w:t>
      </w:r>
      <w:proofErr w:type="spellEnd"/>
      <w:r w:rsidRPr="00983C0F">
        <w:t xml:space="preserve"> object), it makes the pipeline easy to extend (add conditional routing, </w:t>
      </w:r>
      <w:r w:rsidRPr="00983C0F">
        <w:lastRenderedPageBreak/>
        <w:t>parallel branches, retry logic without rewriting), and it has native human-in-the-loop support for approval gates. The graph structure also makes the architecture explainable visually.</w:t>
      </w:r>
    </w:p>
    <w:p w14:paraId="604FD161" w14:textId="77777777" w:rsidR="00983C0F" w:rsidRPr="00983C0F" w:rsidRDefault="00983C0F" w:rsidP="00983C0F">
      <w:proofErr w:type="spellStart"/>
      <w:r w:rsidRPr="00983C0F">
        <w:rPr>
          <w:b/>
          <w:bCs/>
        </w:rPr>
        <w:t>Groq</w:t>
      </w:r>
      <w:proofErr w:type="spellEnd"/>
      <w:r w:rsidRPr="00983C0F">
        <w:rPr>
          <w:b/>
          <w:bCs/>
        </w:rPr>
        <w:t xml:space="preserve"> + Llama 3.1 8B</w:t>
      </w:r>
      <w:r w:rsidRPr="00983C0F">
        <w:t xml:space="preserve"> Free tier LLM inference. </w:t>
      </w:r>
      <w:proofErr w:type="spellStart"/>
      <w:r w:rsidRPr="00983C0F">
        <w:t>Groq's</w:t>
      </w:r>
      <w:proofErr w:type="spellEnd"/>
      <w:r w:rsidRPr="00983C0F">
        <w:t xml:space="preserve"> hardware (LPU chips) makes inference extremely fast, important for an interactive dashboard where you don't want to wait 30 seconds for an agent response. Llama 3.1 8B is strong enough for the structured text tasks (summarizing alert data, explaining SHAP values, drafting a brief) without needing a larger model.</w:t>
      </w:r>
    </w:p>
    <w:p w14:paraId="712065F4" w14:textId="77777777" w:rsidR="00983C0F" w:rsidRPr="00983C0F" w:rsidRDefault="00983C0F" w:rsidP="00983C0F">
      <w:proofErr w:type="spellStart"/>
      <w:r w:rsidRPr="00983C0F">
        <w:rPr>
          <w:b/>
          <w:bCs/>
        </w:rPr>
        <w:t>Streamlit</w:t>
      </w:r>
      <w:proofErr w:type="spellEnd"/>
      <w:r w:rsidRPr="00983C0F">
        <w:t xml:space="preserve"> Python-native web framework for the dashboard. No separate frontend code, no JavaScript, no React setup. Ideal for ML engineers who want to build interactive UIs without becoming frontend developers. Widgets (slider, </w:t>
      </w:r>
      <w:proofErr w:type="spellStart"/>
      <w:r w:rsidRPr="00983C0F">
        <w:t>selectbox</w:t>
      </w:r>
      <w:proofErr w:type="spellEnd"/>
      <w:r w:rsidRPr="00983C0F">
        <w:t>, button, metric cards) are built in. Hot reload means changes appear instantly during development.</w:t>
      </w:r>
    </w:p>
    <w:p w14:paraId="02F43B2E" w14:textId="77777777" w:rsidR="00983C0F" w:rsidRPr="00983C0F" w:rsidRDefault="00983C0F" w:rsidP="00983C0F">
      <w:r w:rsidRPr="00983C0F">
        <w:rPr>
          <w:b/>
          <w:bCs/>
        </w:rPr>
        <w:t xml:space="preserve">Plotly </w:t>
      </w:r>
      <w:proofErr w:type="spellStart"/>
      <w:r w:rsidRPr="00983C0F">
        <w:rPr>
          <w:b/>
          <w:bCs/>
        </w:rPr>
        <w:t>Scattergeo</w:t>
      </w:r>
      <w:proofErr w:type="spellEnd"/>
      <w:r w:rsidRPr="00983C0F">
        <w:t xml:space="preserve"> Used for the NY zone map. Built-in US geographic map rendering with no external GIS data needed, no copyright concerns, hover tooltips out of the box, and dark theme support matching the dashboard aesthetic. The alternative (Folium with real </w:t>
      </w:r>
      <w:proofErr w:type="spellStart"/>
      <w:r w:rsidRPr="00983C0F">
        <w:t>GeoJSON</w:t>
      </w:r>
      <w:proofErr w:type="spellEnd"/>
      <w:r w:rsidRPr="00983C0F">
        <w:t xml:space="preserve"> boundaries) was attempted but the official NYISO zone boundary data is not publicly </w:t>
      </w:r>
      <w:proofErr w:type="spellStart"/>
      <w:r w:rsidRPr="00983C0F">
        <w:t>queryable</w:t>
      </w:r>
      <w:proofErr w:type="spellEnd"/>
      <w:r w:rsidRPr="00983C0F">
        <w:t>.</w:t>
      </w:r>
    </w:p>
    <w:p w14:paraId="6E8EF8CC" w14:textId="77777777" w:rsidR="00983C0F" w:rsidRPr="00983C0F" w:rsidRDefault="00983C0F" w:rsidP="00983C0F">
      <w:proofErr w:type="spellStart"/>
      <w:r w:rsidRPr="00983C0F">
        <w:rPr>
          <w:b/>
          <w:bCs/>
        </w:rPr>
        <w:t>FastMCP</w:t>
      </w:r>
      <w:proofErr w:type="spellEnd"/>
      <w:r w:rsidRPr="00983C0F">
        <w:rPr>
          <w:b/>
          <w:bCs/>
        </w:rPr>
        <w:t xml:space="preserve"> (MCP SDK)</w:t>
      </w:r>
      <w:r w:rsidRPr="00983C0F">
        <w:t xml:space="preserve"> </w:t>
      </w:r>
      <w:proofErr w:type="spellStart"/>
      <w:r w:rsidRPr="00983C0F">
        <w:t>Anthropic's</w:t>
      </w:r>
      <w:proofErr w:type="spellEnd"/>
      <w:r w:rsidRPr="00983C0F">
        <w:t xml:space="preserve"> official Python library for building MCP servers. The @</w:t>
      </w:r>
      <w:proofErr w:type="gramStart"/>
      <w:r w:rsidRPr="00983C0F">
        <w:t>mcp.tool</w:t>
      </w:r>
      <w:proofErr w:type="gramEnd"/>
      <w:r w:rsidRPr="00983C0F">
        <w:t>() decorator turns any Python function into an MCP-callable tool automatically, handling all the JSON-RPC protocol boilerplate. Chosen because it is the canonical way to build MCP servers and is what every MCP tutorial and job description references.</w:t>
      </w:r>
    </w:p>
    <w:p w14:paraId="7DEBA6F0" w14:textId="77777777" w:rsidR="00983C0F" w:rsidRPr="00983C0F" w:rsidRDefault="00983C0F" w:rsidP="00983C0F">
      <w:r w:rsidRPr="00983C0F">
        <w:rPr>
          <w:b/>
          <w:bCs/>
        </w:rPr>
        <w:t>Pandas + NumPy</w:t>
      </w:r>
      <w:r w:rsidRPr="00983C0F">
        <w:t xml:space="preserve"> Standard data manipulation. Pandas handles all </w:t>
      </w:r>
      <w:proofErr w:type="spellStart"/>
      <w:r w:rsidRPr="00983C0F">
        <w:t>dataframe</w:t>
      </w:r>
      <w:proofErr w:type="spellEnd"/>
      <w:r w:rsidRPr="00983C0F">
        <w:t xml:space="preserve"> operations (merging, </w:t>
      </w:r>
      <w:proofErr w:type="spellStart"/>
      <w:r w:rsidRPr="00983C0F">
        <w:t>groupby</w:t>
      </w:r>
      <w:proofErr w:type="spellEnd"/>
      <w:r w:rsidRPr="00983C0F">
        <w:t xml:space="preserve"> aggregations, filtering by zone, sorting by risk). NumPy handles numerical generation for the synthetic dataset. Both are battle-tested, well-documented, and universally understood.</w:t>
      </w:r>
    </w:p>
    <w:p w14:paraId="54704DA2" w14:textId="77777777" w:rsidR="00983C0F" w:rsidRPr="00983C0F" w:rsidRDefault="00983C0F" w:rsidP="00983C0F">
      <w:r w:rsidRPr="00983C0F">
        <w:pict w14:anchorId="60C1769F">
          <v:rect id="_x0000_i1065" style="width:0;height:1.5pt" o:hralign="center" o:hrstd="t" o:hr="t" fillcolor="#a0a0a0" stroked="f"/>
        </w:pict>
      </w:r>
    </w:p>
    <w:p w14:paraId="735F10D9" w14:textId="77777777" w:rsidR="00983C0F" w:rsidRPr="00983C0F" w:rsidRDefault="00983C0F" w:rsidP="00983C0F">
      <w:r w:rsidRPr="00983C0F">
        <w:rPr>
          <w:b/>
          <w:bCs/>
        </w:rPr>
        <w:t>Section 4: The Data</w:t>
      </w:r>
    </w:p>
    <w:p w14:paraId="21163C3C" w14:textId="77777777" w:rsidR="00983C0F" w:rsidRPr="00983C0F" w:rsidRDefault="00983C0F" w:rsidP="00983C0F">
      <w:r w:rsidRPr="00983C0F">
        <w:rPr>
          <w:b/>
          <w:bCs/>
        </w:rPr>
        <w:t>Why synthetic data?</w:t>
      </w:r>
    </w:p>
    <w:p w14:paraId="6D1196BF" w14:textId="77777777" w:rsidR="00983C0F" w:rsidRPr="00983C0F" w:rsidRDefault="00983C0F" w:rsidP="00983C0F">
      <w:r w:rsidRPr="00983C0F">
        <w:t>The project mirrors the schema of a real ML project built on operational grid data that cannot be shared publicly. Synthetic data was generated to match the statistical distribution of the real dataset (mean impact ratio ~0.53, approximately 5% zero-impact days, approximately 55% above 0.5) so that the model training exercise is structurally realistic even though the actual values are fabricated.</w:t>
      </w:r>
    </w:p>
    <w:p w14:paraId="56D10C21" w14:textId="77777777" w:rsidR="00983C0F" w:rsidRPr="00983C0F" w:rsidRDefault="00983C0F" w:rsidP="00983C0F">
      <w:r w:rsidRPr="00983C0F">
        <w:rPr>
          <w:b/>
          <w:bCs/>
        </w:rPr>
        <w:t>What is "asset-day level" structure?</w:t>
      </w:r>
    </w:p>
    <w:p w14:paraId="2CCB39D0" w14:textId="77777777" w:rsidR="00983C0F" w:rsidRPr="00983C0F" w:rsidRDefault="00983C0F" w:rsidP="00983C0F">
      <w:r w:rsidRPr="00983C0F">
        <w:t xml:space="preserve">One row = one generator on one date. If you have 50 generators and 730 days, you get 36,500 rows. This is the correct structure for a time-series forecasting problem where you want to predict each generator's </w:t>
      </w:r>
      <w:proofErr w:type="spellStart"/>
      <w:r w:rsidRPr="00983C0F">
        <w:t>behavior</w:t>
      </w:r>
      <w:proofErr w:type="spellEnd"/>
      <w:r w:rsidRPr="00983C0F">
        <w:t xml:space="preserve"> independently on each future day.</w:t>
      </w:r>
    </w:p>
    <w:p w14:paraId="0B75A2A7" w14:textId="77777777" w:rsidR="00983C0F" w:rsidRPr="00983C0F" w:rsidRDefault="00983C0F" w:rsidP="00983C0F">
      <w:r w:rsidRPr="00983C0F">
        <w:rPr>
          <w:b/>
          <w:bCs/>
        </w:rPr>
        <w:t>Why 730 days (2 years)?</w:t>
      </w:r>
    </w:p>
    <w:p w14:paraId="3AED9C16" w14:textId="77777777" w:rsidR="00983C0F" w:rsidRPr="00983C0F" w:rsidRDefault="00983C0F" w:rsidP="00983C0F">
      <w:r w:rsidRPr="00983C0F">
        <w:t>Enough data to capture seasonal patterns (summer heat stress, winter cold stress, spring/fall baseline) across two full cycles. Important because the model needs to learn that gas plants derate more in summer heat AND in winter cold, and two years gives it enough examples of each season to learn reliably.</w:t>
      </w:r>
    </w:p>
    <w:p w14:paraId="4889D368" w14:textId="77777777" w:rsidR="00983C0F" w:rsidRPr="00983C0F" w:rsidRDefault="00983C0F" w:rsidP="00983C0F">
      <w:r w:rsidRPr="00983C0F">
        <w:rPr>
          <w:b/>
          <w:bCs/>
        </w:rPr>
        <w:t>Why time-based train/test split not random split?</w:t>
      </w:r>
    </w:p>
    <w:p w14:paraId="6A800755" w14:textId="77777777" w:rsidR="00983C0F" w:rsidRPr="00983C0F" w:rsidRDefault="00983C0F" w:rsidP="00983C0F">
      <w:r w:rsidRPr="00983C0F">
        <w:lastRenderedPageBreak/>
        <w:t xml:space="preserve">In a real forecasting </w:t>
      </w:r>
      <w:proofErr w:type="gramStart"/>
      <w:r w:rsidRPr="00983C0F">
        <w:t>scenario</w:t>
      </w:r>
      <w:proofErr w:type="gramEnd"/>
      <w:r w:rsidRPr="00983C0F">
        <w:t xml:space="preserve"> you always predict forward. You train on historical data and predict future days. A random split would mix future rows into the training set, letting the model learn from data it would never have seen in real life. This inflates apparent performance and produces a model that fails in production. Time-based split: train on days 1 to 640, test on the most recent 90 days. This mimics real deployment conditions.</w:t>
      </w:r>
    </w:p>
    <w:p w14:paraId="4CA63DD1" w14:textId="77777777" w:rsidR="00983C0F" w:rsidRPr="00983C0F" w:rsidRDefault="00983C0F" w:rsidP="00983C0F">
      <w:r w:rsidRPr="00983C0F">
        <w:rPr>
          <w:b/>
          <w:bCs/>
        </w:rPr>
        <w:t>Impact ratio target distribution:</w:t>
      </w:r>
    </w:p>
    <w:p w14:paraId="209E5105" w14:textId="77777777" w:rsidR="00983C0F" w:rsidRPr="00983C0F" w:rsidRDefault="00983C0F" w:rsidP="00983C0F">
      <w:r w:rsidRPr="00983C0F">
        <w:t>Matches real project: mean 0.54, standard deviation 0.27, minimum 0, maximum 1, approximately 3% exactly zero (no impact), approximately 55% above 0.5 (moderate to high impact). This spread means the regression model has meaningful variance to learn from, unlike a dataset dominated by zeros.</w:t>
      </w:r>
    </w:p>
    <w:p w14:paraId="7496FB57" w14:textId="77777777" w:rsidR="00983C0F" w:rsidRPr="00983C0F" w:rsidRDefault="00983C0F" w:rsidP="00983C0F">
      <w:r w:rsidRPr="00983C0F">
        <w:pict w14:anchorId="78F098A3">
          <v:rect id="_x0000_i1066" style="width:0;height:1.5pt" o:hralign="center" o:hrstd="t" o:hr="t" fillcolor="#a0a0a0" stroked="f"/>
        </w:pict>
      </w:r>
    </w:p>
    <w:p w14:paraId="5F35203B" w14:textId="77777777" w:rsidR="00983C0F" w:rsidRPr="00983C0F" w:rsidRDefault="00983C0F" w:rsidP="00983C0F">
      <w:r w:rsidRPr="00983C0F">
        <w:rPr>
          <w:b/>
          <w:bCs/>
        </w:rPr>
        <w:t>Section 5: The ML Model</w:t>
      </w:r>
    </w:p>
    <w:p w14:paraId="1422595E" w14:textId="77777777" w:rsidR="00983C0F" w:rsidRPr="00983C0F" w:rsidRDefault="00983C0F" w:rsidP="00983C0F">
      <w:r w:rsidRPr="00983C0F">
        <w:rPr>
          <w:b/>
          <w:bCs/>
        </w:rPr>
        <w:t>What does the model predict?</w:t>
      </w:r>
    </w:p>
    <w:p w14:paraId="04CB2E23" w14:textId="77777777" w:rsidR="00983C0F" w:rsidRPr="00983C0F" w:rsidRDefault="00983C0F" w:rsidP="00983C0F">
      <w:r w:rsidRPr="00983C0F">
        <w:t xml:space="preserve">One number: </w:t>
      </w:r>
      <w:proofErr w:type="spellStart"/>
      <w:r w:rsidRPr="00983C0F">
        <w:t>impact_ratio</w:t>
      </w:r>
      <w:proofErr w:type="spellEnd"/>
      <w:r w:rsidRPr="00983C0F">
        <w:t xml:space="preserve"> (0 to 1) for each generator on each day. Zero means the generator is operating at full dependable capacity. One means it has lost its entire dependable capacity. Everything in between is a partial capacity loss. This number is then multiplied by </w:t>
      </w:r>
      <w:proofErr w:type="spellStart"/>
      <w:r w:rsidRPr="00983C0F">
        <w:t>dependable_capacity_mw</w:t>
      </w:r>
      <w:proofErr w:type="spellEnd"/>
      <w:r w:rsidRPr="00983C0F">
        <w:t xml:space="preserve"> to get the business-friendly metric: </w:t>
      </w:r>
      <w:proofErr w:type="spellStart"/>
      <w:r w:rsidRPr="00983C0F">
        <w:t>predicted_impacted_mw</w:t>
      </w:r>
      <w:proofErr w:type="spellEnd"/>
      <w:r w:rsidRPr="00983C0F">
        <w:t xml:space="preserve"> (how many megawatts are at risk).</w:t>
      </w:r>
    </w:p>
    <w:p w14:paraId="01B5B708" w14:textId="77777777" w:rsidR="00983C0F" w:rsidRPr="00983C0F" w:rsidRDefault="00983C0F" w:rsidP="00983C0F">
      <w:r w:rsidRPr="00983C0F">
        <w:rPr>
          <w:b/>
          <w:bCs/>
        </w:rPr>
        <w:t>Why regression not classification?</w:t>
      </w:r>
    </w:p>
    <w:p w14:paraId="333B57DE" w14:textId="77777777" w:rsidR="00983C0F" w:rsidRPr="00983C0F" w:rsidRDefault="00983C0F" w:rsidP="00983C0F">
      <w:r w:rsidRPr="00983C0F">
        <w:t>Classification would predict "will a derate event happen or not" (binary yes/no). Regression predicts "how much capacity loss is expected" (continuous 0 to 1). Regression is more useful for operations because it answers not just WHETHER something will go wrong but HOW BAD it will be, enabling MW-level planning. A generator predicted at 0.08 impact ratio is worth monitoring but not alarming. A generator at 0.90 needs immediate attention.</w:t>
      </w:r>
    </w:p>
    <w:p w14:paraId="06A6AEB4" w14:textId="77777777" w:rsidR="00983C0F" w:rsidRPr="00983C0F" w:rsidRDefault="00983C0F" w:rsidP="00983C0F">
      <w:r w:rsidRPr="00983C0F">
        <w:rPr>
          <w:b/>
          <w:bCs/>
        </w:rPr>
        <w:t>What the SHAP plot tells us:</w:t>
      </w:r>
    </w:p>
    <w:p w14:paraId="4388EBB5" w14:textId="77777777" w:rsidR="00983C0F" w:rsidRPr="00983C0F" w:rsidRDefault="00983C0F" w:rsidP="00983C0F">
      <w:proofErr w:type="spellStart"/>
      <w:r w:rsidRPr="00983C0F">
        <w:t>days_since_last_event</w:t>
      </w:r>
      <w:proofErr w:type="spellEnd"/>
      <w:r w:rsidRPr="00983C0F">
        <w:t>: the single most important feature. A generator that had a high-impact event recently (low days since last event value) is predicted to have elevated impact again. A generator with a long gap since its last event has accumulated operational risk.</w:t>
      </w:r>
    </w:p>
    <w:p w14:paraId="76C7610F" w14:textId="77777777" w:rsidR="00983C0F" w:rsidRPr="00983C0F" w:rsidRDefault="00983C0F" w:rsidP="00983C0F">
      <w:proofErr w:type="spellStart"/>
      <w:r w:rsidRPr="00983C0F">
        <w:t>hot_day_flag</w:t>
      </w:r>
      <w:proofErr w:type="spellEnd"/>
      <w:r w:rsidRPr="00983C0F">
        <w:t xml:space="preserve"> and </w:t>
      </w:r>
      <w:proofErr w:type="spellStart"/>
      <w:r w:rsidRPr="00983C0F">
        <w:t>cold_day_flag</w:t>
      </w:r>
      <w:proofErr w:type="spellEnd"/>
      <w:r w:rsidRPr="00983C0F">
        <w:t>: extreme temperature days reliably increase predicted impact. The model learned this from the fuel-type sensitivity patterns in the data.</w:t>
      </w:r>
    </w:p>
    <w:p w14:paraId="59E36247" w14:textId="77777777" w:rsidR="00983C0F" w:rsidRPr="00983C0F" w:rsidRDefault="00983C0F" w:rsidP="00983C0F">
      <w:proofErr w:type="spellStart"/>
      <w:r w:rsidRPr="00983C0F">
        <w:t>recent_avg_impact</w:t>
      </w:r>
      <w:proofErr w:type="spellEnd"/>
      <w:r w:rsidRPr="00983C0F">
        <w:t>: strong persistence signal. If a generator has been underperforming over the past 7 days its impact ratio today is likely to remain elevated.</w:t>
      </w:r>
    </w:p>
    <w:p w14:paraId="033E11F1" w14:textId="77777777" w:rsidR="00983C0F" w:rsidRPr="00983C0F" w:rsidRDefault="00983C0F" w:rsidP="00983C0F">
      <w:proofErr w:type="spellStart"/>
      <w:r w:rsidRPr="00983C0F">
        <w:t>fuel_category_Gas</w:t>
      </w:r>
      <w:proofErr w:type="spellEnd"/>
      <w:r w:rsidRPr="00983C0F">
        <w:t>: gas peaker plants show elevated sensitivity to both heat and cold stress.</w:t>
      </w:r>
    </w:p>
    <w:p w14:paraId="7F42FD59" w14:textId="77777777" w:rsidR="00983C0F" w:rsidRPr="00983C0F" w:rsidRDefault="00983C0F" w:rsidP="00983C0F">
      <w:proofErr w:type="spellStart"/>
      <w:r w:rsidRPr="00983C0F">
        <w:t>distance_to_station_km</w:t>
      </w:r>
      <w:proofErr w:type="spellEnd"/>
      <w:r w:rsidRPr="00983C0F">
        <w:t>: moderate contributor. Generators farther from their weather station have noisier weather readings, adding uncertainty.</w:t>
      </w:r>
    </w:p>
    <w:p w14:paraId="47FE4562" w14:textId="77777777" w:rsidR="00983C0F" w:rsidRPr="00983C0F" w:rsidRDefault="00983C0F" w:rsidP="00983C0F">
      <w:proofErr w:type="spellStart"/>
      <w:r w:rsidRPr="00983C0F">
        <w:t>asset_baseline</w:t>
      </w:r>
      <w:proofErr w:type="spellEnd"/>
      <w:r w:rsidRPr="00983C0F">
        <w:t>: the per-generator inherent tendency. Some generators are structurally more prone to impact regardless of weather or recent history.</w:t>
      </w:r>
    </w:p>
    <w:p w14:paraId="00B8895C" w14:textId="77777777" w:rsidR="00983C0F" w:rsidRPr="00983C0F" w:rsidRDefault="00983C0F" w:rsidP="00983C0F">
      <w:r w:rsidRPr="00983C0F">
        <w:rPr>
          <w:b/>
          <w:bCs/>
        </w:rPr>
        <w:t>Model performance:</w:t>
      </w:r>
    </w:p>
    <w:p w14:paraId="427A5036" w14:textId="77777777" w:rsidR="00983C0F" w:rsidRPr="00983C0F" w:rsidRDefault="00983C0F" w:rsidP="00983C0F">
      <w:r w:rsidRPr="00983C0F">
        <w:lastRenderedPageBreak/>
        <w:t>On synthetic data: MAE 0.092, RMSE 0.114, R-squared 0.82. Real project equivalent: MAE 0.197, RMSE 0.268, R-squared 0.48.</w:t>
      </w:r>
    </w:p>
    <w:p w14:paraId="6963ED86" w14:textId="77777777" w:rsidR="00983C0F" w:rsidRPr="00983C0F" w:rsidRDefault="00983C0F" w:rsidP="00983C0F">
      <w:r w:rsidRPr="00983C0F">
        <w:t>The synthetic R-squared is higher because the synthetic data has a strong per-asset baseline signal that makes predictions easier. The real project numbers are more representative of what this type of noisy, event-driven prediction problem actually achieves in practice.</w:t>
      </w:r>
    </w:p>
    <w:p w14:paraId="399C250B" w14:textId="77777777" w:rsidR="00983C0F" w:rsidRPr="00983C0F" w:rsidRDefault="00983C0F" w:rsidP="00983C0F">
      <w:r w:rsidRPr="00983C0F">
        <w:pict w14:anchorId="411C8E1D">
          <v:rect id="_x0000_i1067" style="width:0;height:1.5pt" o:hralign="center" o:hrstd="t" o:hr="t" fillcolor="#a0a0a0" stroked="f"/>
        </w:pict>
      </w:r>
    </w:p>
    <w:p w14:paraId="3645D809" w14:textId="77777777" w:rsidR="00983C0F" w:rsidRPr="00983C0F" w:rsidRDefault="00983C0F" w:rsidP="00983C0F">
      <w:r w:rsidRPr="00983C0F">
        <w:rPr>
          <w:b/>
          <w:bCs/>
        </w:rPr>
        <w:t>Section 6: The Agentic AI Pipeline</w:t>
      </w:r>
    </w:p>
    <w:p w14:paraId="307D9E39" w14:textId="77777777" w:rsidR="00983C0F" w:rsidRPr="00983C0F" w:rsidRDefault="00983C0F" w:rsidP="00983C0F">
      <w:r w:rsidRPr="00983C0F">
        <w:rPr>
          <w:b/>
          <w:bCs/>
        </w:rPr>
        <w:t>What makes something "agentic"?</w:t>
      </w:r>
    </w:p>
    <w:p w14:paraId="5E2BB916" w14:textId="77777777" w:rsidR="00983C0F" w:rsidRPr="00983C0F" w:rsidRDefault="00983C0F" w:rsidP="00983C0F">
      <w:r w:rsidRPr="00983C0F">
        <w:t>Four things: autonomy (the system decides what to do next without a human directing each step), tool use (agents call external data sources or functions to get information), state (information flows between steps, each agent builds on what the previous one learned), and goal-directedness (the pipeline has a clear objective and works toward it across multiple steps with a governance layer at the end).</w:t>
      </w:r>
    </w:p>
    <w:p w14:paraId="4E686CAA" w14:textId="77777777" w:rsidR="00983C0F" w:rsidRPr="00983C0F" w:rsidRDefault="00983C0F" w:rsidP="00983C0F">
      <w:r w:rsidRPr="00983C0F">
        <w:rPr>
          <w:b/>
          <w:bCs/>
        </w:rPr>
        <w:t>How our pipeline works step by step:</w:t>
      </w:r>
    </w:p>
    <w:p w14:paraId="171D9046" w14:textId="77777777" w:rsidR="00983C0F" w:rsidRPr="00983C0F" w:rsidRDefault="00983C0F" w:rsidP="00983C0F">
      <w:r w:rsidRPr="00983C0F">
        <w:t>When you click the "Run Agent Pipeline" button in the dashboard for a selected zone, this happens:</w:t>
      </w:r>
    </w:p>
    <w:p w14:paraId="64349117" w14:textId="77777777" w:rsidR="00983C0F" w:rsidRPr="00983C0F" w:rsidRDefault="00983C0F" w:rsidP="00983C0F">
      <w:r w:rsidRPr="00983C0F">
        <w:t xml:space="preserve">Step 1: </w:t>
      </w:r>
      <w:proofErr w:type="spellStart"/>
      <w:r w:rsidRPr="00983C0F">
        <w:t>LangGraph</w:t>
      </w:r>
      <w:proofErr w:type="spellEnd"/>
      <w:r w:rsidRPr="00983C0F">
        <w:t xml:space="preserve"> initializes a </w:t>
      </w:r>
      <w:proofErr w:type="spellStart"/>
      <w:r w:rsidRPr="00983C0F">
        <w:t>ReliabilityState</w:t>
      </w:r>
      <w:proofErr w:type="spellEnd"/>
      <w:r w:rsidRPr="00983C0F">
        <w:t xml:space="preserve"> object with the zone ID and empty fields for the outputs.</w:t>
      </w:r>
    </w:p>
    <w:p w14:paraId="4FAEFA05" w14:textId="77777777" w:rsidR="00983C0F" w:rsidRPr="00983C0F" w:rsidRDefault="00983C0F" w:rsidP="00983C0F">
      <w:r w:rsidRPr="00983C0F">
        <w:t xml:space="preserve">Step 2: Monitor agent runs. It reads </w:t>
      </w:r>
      <w:proofErr w:type="spellStart"/>
      <w:r w:rsidRPr="00983C0F">
        <w:t>zone_summary</w:t>
      </w:r>
      <w:proofErr w:type="spellEnd"/>
      <w:r w:rsidRPr="00983C0F">
        <w:t xml:space="preserve"> (the Pandas </w:t>
      </w:r>
      <w:proofErr w:type="spellStart"/>
      <w:r w:rsidRPr="00983C0F">
        <w:t>dataframe</w:t>
      </w:r>
      <w:proofErr w:type="spellEnd"/>
      <w:r w:rsidRPr="00983C0F">
        <w:t xml:space="preserve"> of </w:t>
      </w:r>
      <w:proofErr w:type="spellStart"/>
      <w:r w:rsidRPr="00983C0F">
        <w:t>XGBoost</w:t>
      </w:r>
      <w:proofErr w:type="spellEnd"/>
      <w:r w:rsidRPr="00983C0F">
        <w:t xml:space="preserve"> predictions aggregated by zone) and </w:t>
      </w:r>
      <w:proofErr w:type="spellStart"/>
      <w:r w:rsidRPr="00983C0F">
        <w:t>latest_df</w:t>
      </w:r>
      <w:proofErr w:type="spellEnd"/>
      <w:r w:rsidRPr="00983C0F">
        <w:t xml:space="preserve"> (per-generator predictions). It filters for the selected zone, gets the risk percentage, total MW at risk, and top 3 generators sorted by predicted impact ratio. It formats all this as a prompt and sends it to Llama 3.1 via </w:t>
      </w:r>
      <w:proofErr w:type="spellStart"/>
      <w:r w:rsidRPr="00983C0F">
        <w:t>Groq</w:t>
      </w:r>
      <w:proofErr w:type="spellEnd"/>
      <w:r w:rsidRPr="00983C0F">
        <w:t xml:space="preserve"> API. Llama returns a 2-3 sentence alert summary. This is stored in the state messages list.</w:t>
      </w:r>
    </w:p>
    <w:p w14:paraId="06BA636B" w14:textId="77777777" w:rsidR="00983C0F" w:rsidRPr="00983C0F" w:rsidRDefault="00983C0F" w:rsidP="00983C0F">
      <w:r w:rsidRPr="00983C0F">
        <w:t xml:space="preserve">Step 3: Diagnosis agent runs. It reads the Monitor's summary from state, identifies the single highest-risk generator in the zone, runs </w:t>
      </w:r>
      <w:proofErr w:type="spellStart"/>
      <w:proofErr w:type="gramStart"/>
      <w:r w:rsidRPr="00983C0F">
        <w:t>shap.TreeExplainer</w:t>
      </w:r>
      <w:proofErr w:type="spellEnd"/>
      <w:proofErr w:type="gramEnd"/>
      <w:r w:rsidRPr="00983C0F">
        <w:t xml:space="preserve"> on that generator's feature row (local CPU computation, no network call), gets the top 5 SHAP feature contributions, formats them as a string, and sends both the Monitor summary and the SHAP features to Llama. Llama returns a 2-3 sentence root cause explanation. This is stored in state as both a message and the diagnosis field.</w:t>
      </w:r>
    </w:p>
    <w:p w14:paraId="3784ABEE" w14:textId="77777777" w:rsidR="00983C0F" w:rsidRPr="00983C0F" w:rsidRDefault="00983C0F" w:rsidP="00983C0F">
      <w:r w:rsidRPr="00983C0F">
        <w:t>Step 4: Reporter agent runs. It reads both prior outputs from state and asks Llama to draft a structured operator brief: risk level and MW at risk, main cause, one concrete next step. This is stored in state as the brief field.</w:t>
      </w:r>
    </w:p>
    <w:p w14:paraId="77C49BCE" w14:textId="77777777" w:rsidR="00983C0F" w:rsidRPr="00983C0F" w:rsidRDefault="00983C0F" w:rsidP="00983C0F">
      <w:r w:rsidRPr="00983C0F">
        <w:t xml:space="preserve">Step 5: Dashboard displays all three outputs in styled cards: Monitor output (cyan border), Diagnosis output (yellow border), Operator Brief (red border, </w:t>
      </w:r>
      <w:proofErr w:type="spellStart"/>
      <w:r w:rsidRPr="00983C0F">
        <w:t>labeled</w:t>
      </w:r>
      <w:proofErr w:type="spellEnd"/>
      <w:r w:rsidRPr="00983C0F">
        <w:t xml:space="preserve"> PENDING APPROVAL).</w:t>
      </w:r>
    </w:p>
    <w:p w14:paraId="4C9A1F94" w14:textId="77777777" w:rsidR="00983C0F" w:rsidRPr="00983C0F" w:rsidRDefault="00983C0F" w:rsidP="00983C0F">
      <w:r w:rsidRPr="00983C0F">
        <w:t>Step 6: Human operator reads the brief and checks the approval checkbox. Only then is the brief marked as published.</w:t>
      </w:r>
    </w:p>
    <w:p w14:paraId="4FBA406A" w14:textId="77777777" w:rsidR="00983C0F" w:rsidRPr="00983C0F" w:rsidRDefault="00983C0F" w:rsidP="00983C0F">
      <w:r w:rsidRPr="00983C0F">
        <w:rPr>
          <w:b/>
          <w:bCs/>
        </w:rPr>
        <w:t>What the LLM (Llama) is actually doing:</w:t>
      </w:r>
    </w:p>
    <w:p w14:paraId="3745FF92" w14:textId="77777777" w:rsidR="00983C0F" w:rsidRPr="00983C0F" w:rsidRDefault="00983C0F" w:rsidP="00983C0F">
      <w:r w:rsidRPr="00983C0F">
        <w:t xml:space="preserve">Translation and synthesis. It is NOT fetching data, NOT making decisions, NOT running the model. The data comes from your </w:t>
      </w:r>
      <w:proofErr w:type="spellStart"/>
      <w:r w:rsidRPr="00983C0F">
        <w:t>XGBoost</w:t>
      </w:r>
      <w:proofErr w:type="spellEnd"/>
      <w:r w:rsidRPr="00983C0F">
        <w:t xml:space="preserve"> predictions and SHAP values. Llama's job is to turn structured numbers and feature names into readable, professional prose. Think of it as an automated report writer that has access to your model's outputs.</w:t>
      </w:r>
    </w:p>
    <w:p w14:paraId="136A4E72" w14:textId="77777777" w:rsidR="00983C0F" w:rsidRPr="00983C0F" w:rsidRDefault="00983C0F" w:rsidP="00983C0F">
      <w:r w:rsidRPr="00983C0F">
        <w:rPr>
          <w:b/>
          <w:bCs/>
        </w:rPr>
        <w:lastRenderedPageBreak/>
        <w:t>Why this is different from a chatbot:</w:t>
      </w:r>
    </w:p>
    <w:p w14:paraId="70502D0C" w14:textId="77777777" w:rsidR="00983C0F" w:rsidRPr="00983C0F" w:rsidRDefault="00983C0F" w:rsidP="00983C0F">
      <w:r w:rsidRPr="00983C0F">
        <w:t>A chatbot responds to one question with one answer. This pipeline: operates without human questions at each step, uses real model data not parametric knowledge, chains reasoning across three specialist agents each with a focused role, produces a structured actionable output (not a conversational response), and enforces a governance layer before any output is distributed.</w:t>
      </w:r>
    </w:p>
    <w:p w14:paraId="4EDD2A0F" w14:textId="77777777" w:rsidR="00983C0F" w:rsidRPr="00983C0F" w:rsidRDefault="00983C0F" w:rsidP="00983C0F">
      <w:r w:rsidRPr="00983C0F">
        <w:pict w14:anchorId="7F84D3C2">
          <v:rect id="_x0000_i1068" style="width:0;height:1.5pt" o:hralign="center" o:hrstd="t" o:hr="t" fillcolor="#a0a0a0" stroked="f"/>
        </w:pict>
      </w:r>
    </w:p>
    <w:p w14:paraId="15A34F4D" w14:textId="77777777" w:rsidR="00983C0F" w:rsidRPr="00983C0F" w:rsidRDefault="00983C0F" w:rsidP="00983C0F">
      <w:r w:rsidRPr="00983C0F">
        <w:rPr>
          <w:b/>
          <w:bCs/>
        </w:rPr>
        <w:t>Section 7: The MCP Server</w:t>
      </w:r>
    </w:p>
    <w:p w14:paraId="35260C3F" w14:textId="77777777" w:rsidR="00983C0F" w:rsidRPr="00983C0F" w:rsidRDefault="00983C0F" w:rsidP="00983C0F">
      <w:r w:rsidRPr="00983C0F">
        <w:rPr>
          <w:b/>
          <w:bCs/>
        </w:rPr>
        <w:t>What MCP is:</w:t>
      </w:r>
    </w:p>
    <w:p w14:paraId="0FB0AD79" w14:textId="77777777" w:rsidR="00983C0F" w:rsidRPr="00983C0F" w:rsidRDefault="00983C0F" w:rsidP="00983C0F">
      <w:r w:rsidRPr="00983C0F">
        <w:t>Model Context Protocol is a standard developed by Anthropic that defines how AI assistants connect to external tools, data sources, and services. It is essentially a universal plug: any MCP-compatible client can connect to any MCP server and call its tools without custom integration code.</w:t>
      </w:r>
    </w:p>
    <w:p w14:paraId="07FBB39B" w14:textId="77777777" w:rsidR="00983C0F" w:rsidRPr="00983C0F" w:rsidRDefault="00983C0F" w:rsidP="00983C0F">
      <w:r w:rsidRPr="00983C0F">
        <w:rPr>
          <w:b/>
          <w:bCs/>
        </w:rPr>
        <w:t>The problem MCP solves:</w:t>
      </w:r>
    </w:p>
    <w:p w14:paraId="5E260112" w14:textId="77777777" w:rsidR="00983C0F" w:rsidRPr="00983C0F" w:rsidRDefault="00983C0F" w:rsidP="00983C0F">
      <w:r w:rsidRPr="00983C0F">
        <w:t xml:space="preserve">Without MCP, if you ask Claude "what is the risk level for Zone B right now," it guesses from training data (wrong, outdated, fabricated). With MCP, Claude calls your </w:t>
      </w:r>
      <w:proofErr w:type="spellStart"/>
      <w:r w:rsidRPr="00983C0F">
        <w:t>get_zone_risk</w:t>
      </w:r>
      <w:proofErr w:type="spellEnd"/>
      <w:r w:rsidRPr="00983C0F">
        <w:t xml:space="preserve"> tool, which runs your actual </w:t>
      </w:r>
      <w:proofErr w:type="spellStart"/>
      <w:r w:rsidRPr="00983C0F">
        <w:t>XGBoost</w:t>
      </w:r>
      <w:proofErr w:type="spellEnd"/>
      <w:r w:rsidRPr="00983C0F">
        <w:t xml:space="preserve"> model on real data and returns the correct current answer.</w:t>
      </w:r>
    </w:p>
    <w:p w14:paraId="7303FF7B" w14:textId="77777777" w:rsidR="00983C0F" w:rsidRPr="00983C0F" w:rsidRDefault="00983C0F" w:rsidP="00983C0F">
      <w:r w:rsidRPr="00983C0F">
        <w:rPr>
          <w:b/>
          <w:bCs/>
        </w:rPr>
        <w:t>The four tools we built:</w:t>
      </w:r>
    </w:p>
    <w:p w14:paraId="7B6CF9C1" w14:textId="77777777" w:rsidR="00983C0F" w:rsidRPr="00983C0F" w:rsidRDefault="00983C0F" w:rsidP="00983C0F">
      <w:proofErr w:type="spellStart"/>
      <w:r w:rsidRPr="00983C0F">
        <w:t>get_zone_risk</w:t>
      </w:r>
      <w:proofErr w:type="spellEnd"/>
      <w:r w:rsidRPr="00983C0F">
        <w:t>(zone): takes a zone letter A through K, returns risk level (RED/YELLOW/GREEN), risk percentage, MW at risk, total capacity, and generator count. Example: "Zone B: RED, 90.4% at risk, 1019.9 MW at risk."</w:t>
      </w:r>
    </w:p>
    <w:p w14:paraId="1EB66CDB" w14:textId="77777777" w:rsidR="00983C0F" w:rsidRPr="00983C0F" w:rsidRDefault="00983C0F" w:rsidP="00983C0F">
      <w:proofErr w:type="spellStart"/>
      <w:r w:rsidRPr="00983C0F">
        <w:t>get_generator_predictions</w:t>
      </w:r>
      <w:proofErr w:type="spellEnd"/>
      <w:r w:rsidRPr="00983C0F">
        <w:t>(zone): takes a zone letter, returns the full per-generator table sorted by predicted impact ratio highest to lowest, with individual risk levels for each asset.</w:t>
      </w:r>
    </w:p>
    <w:p w14:paraId="577ADE41" w14:textId="77777777" w:rsidR="00983C0F" w:rsidRPr="00983C0F" w:rsidRDefault="00983C0F" w:rsidP="00983C0F">
      <w:proofErr w:type="spellStart"/>
      <w:r w:rsidRPr="00983C0F">
        <w:t>get_shap_explanation</w:t>
      </w:r>
      <w:proofErr w:type="spellEnd"/>
      <w:r w:rsidRPr="00983C0F">
        <w:t>(</w:t>
      </w:r>
      <w:proofErr w:type="spellStart"/>
      <w:r w:rsidRPr="00983C0F">
        <w:t>asset_id</w:t>
      </w:r>
      <w:proofErr w:type="spellEnd"/>
      <w:r w:rsidRPr="00983C0F">
        <w:t>): takes an asset ID like AST-023, runs SHAP locally, returns the top 5 risk drivers with their importance values and feature values. This is the "why" tool.</w:t>
      </w:r>
    </w:p>
    <w:p w14:paraId="1FAD5582" w14:textId="77777777" w:rsidR="00983C0F" w:rsidRPr="00983C0F" w:rsidRDefault="00983C0F" w:rsidP="00983C0F">
      <w:proofErr w:type="spellStart"/>
      <w:r w:rsidRPr="00983C0F">
        <w:t>list_all_</w:t>
      </w:r>
      <w:proofErr w:type="gramStart"/>
      <w:r w:rsidRPr="00983C0F">
        <w:t>zones</w:t>
      </w:r>
      <w:proofErr w:type="spellEnd"/>
      <w:r w:rsidRPr="00983C0F">
        <w:t>(</w:t>
      </w:r>
      <w:proofErr w:type="gramEnd"/>
      <w:r w:rsidRPr="00983C0F">
        <w:t>): no input required, returns all 11 zones with current risk levels, percentages, and MW at risk in one call.</w:t>
      </w:r>
    </w:p>
    <w:p w14:paraId="57B6134C" w14:textId="77777777" w:rsidR="00983C0F" w:rsidRPr="00983C0F" w:rsidRDefault="00983C0F" w:rsidP="00983C0F">
      <w:r w:rsidRPr="00983C0F">
        <w:rPr>
          <w:b/>
          <w:bCs/>
        </w:rPr>
        <w:t>How the server works technically:</w:t>
      </w:r>
    </w:p>
    <w:p w14:paraId="7F0F37DA" w14:textId="77777777" w:rsidR="00983C0F" w:rsidRPr="00983C0F" w:rsidRDefault="00983C0F" w:rsidP="00983C0F">
      <w:r w:rsidRPr="00983C0F">
        <w:t xml:space="preserve">The server loads the </w:t>
      </w:r>
      <w:proofErr w:type="spellStart"/>
      <w:r w:rsidRPr="00983C0F">
        <w:t>XGBoost</w:t>
      </w:r>
      <w:proofErr w:type="spellEnd"/>
      <w:r w:rsidRPr="00983C0F">
        <w:t xml:space="preserve"> model and pre-computes predictions for the latest date at startup (one time, fast). When a tool is called, it queries the already-computed Pandas </w:t>
      </w:r>
      <w:proofErr w:type="spellStart"/>
      <w:r w:rsidRPr="00983C0F">
        <w:t>dataframes</w:t>
      </w:r>
      <w:proofErr w:type="spellEnd"/>
      <w:r w:rsidRPr="00983C0F">
        <w:t xml:space="preserve"> in memory (milliseconds, no </w:t>
      </w:r>
      <w:proofErr w:type="spellStart"/>
      <w:r w:rsidRPr="00983C0F">
        <w:t>recomputation</w:t>
      </w:r>
      <w:proofErr w:type="spellEnd"/>
      <w:r w:rsidRPr="00983C0F">
        <w:t xml:space="preserve">). SHAP explanations are computed on-demand per asset when </w:t>
      </w:r>
      <w:proofErr w:type="spellStart"/>
      <w:r w:rsidRPr="00983C0F">
        <w:t>get_shap_explanation</w:t>
      </w:r>
      <w:proofErr w:type="spellEnd"/>
      <w:r w:rsidRPr="00983C0F">
        <w:t xml:space="preserve"> is called (still fast, local CPU). The only network calls are the </w:t>
      </w:r>
      <w:proofErr w:type="spellStart"/>
      <w:r w:rsidRPr="00983C0F">
        <w:t>Groq</w:t>
      </w:r>
      <w:proofErr w:type="spellEnd"/>
      <w:r w:rsidRPr="00983C0F">
        <w:t xml:space="preserve"> API calls inside the </w:t>
      </w:r>
      <w:proofErr w:type="spellStart"/>
      <w:r w:rsidRPr="00983C0F">
        <w:t>LangGraph</w:t>
      </w:r>
      <w:proofErr w:type="spellEnd"/>
      <w:r w:rsidRPr="00983C0F">
        <w:t xml:space="preserve"> agents, the MCP server itself is entirely local.</w:t>
      </w:r>
    </w:p>
    <w:p w14:paraId="05DE9FF5" w14:textId="77777777" w:rsidR="00983C0F" w:rsidRPr="00983C0F" w:rsidRDefault="00983C0F" w:rsidP="00983C0F">
      <w:r w:rsidRPr="00983C0F">
        <w:rPr>
          <w:b/>
          <w:bCs/>
        </w:rPr>
        <w:t>Current status:</w:t>
      </w:r>
    </w:p>
    <w:p w14:paraId="60F375D8" w14:textId="61728A95" w:rsidR="00B760A0" w:rsidRDefault="00983C0F">
      <w:r w:rsidRPr="00983C0F">
        <w:t xml:space="preserve">Server is built and all four tools tested successfully returning real model data. Connection to Claude Desktop's latest UI version is blocked by a recent product update on </w:t>
      </w:r>
      <w:proofErr w:type="spellStart"/>
      <w:r w:rsidRPr="00983C0F">
        <w:t>Anthropic's</w:t>
      </w:r>
      <w:proofErr w:type="spellEnd"/>
      <w:r w:rsidRPr="00983C0F">
        <w:t xml:space="preserve"> side (they moved from local config file MCP to a hosted plugin system). The server is correct and would connect to any MCP-compatible client including older Claude Desktop versions, VS Code with MCP extension, or Cursor IDE.</w:t>
      </w:r>
    </w:p>
    <w:p w14:paraId="338F8B7B" w14:textId="77777777" w:rsidR="00983C0F" w:rsidRPr="00983C0F" w:rsidRDefault="00983C0F" w:rsidP="00983C0F">
      <w:r w:rsidRPr="00983C0F">
        <w:rPr>
          <w:b/>
          <w:bCs/>
        </w:rPr>
        <w:lastRenderedPageBreak/>
        <w:t>The agents are not doing anything "intelligent" on their own.</w:t>
      </w:r>
      <w:r w:rsidRPr="00983C0F">
        <w:t xml:space="preserve"> They are structured prompt callers. Here is exactly what happens:</w:t>
      </w:r>
    </w:p>
    <w:p w14:paraId="24E6CC05" w14:textId="77777777" w:rsidR="00983C0F" w:rsidRPr="00983C0F" w:rsidRDefault="00983C0F" w:rsidP="00983C0F">
      <w:r w:rsidRPr="00983C0F">
        <w:rPr>
          <w:b/>
          <w:bCs/>
        </w:rPr>
        <w:t>Monitor agent:</w:t>
      </w:r>
      <w:r w:rsidRPr="00983C0F">
        <w:br/>
        <w:t xml:space="preserve">Runs a Pandas filter on a </w:t>
      </w:r>
      <w:proofErr w:type="spellStart"/>
      <w:r w:rsidRPr="00983C0F">
        <w:t>dataframe</w:t>
      </w:r>
      <w:proofErr w:type="spellEnd"/>
      <w:r w:rsidRPr="00983C0F">
        <w:t xml:space="preserve"> we already computed (</w:t>
      </w:r>
      <w:proofErr w:type="spellStart"/>
      <w:r w:rsidRPr="00983C0F">
        <w:t>zone_summary</w:t>
      </w:r>
      <w:proofErr w:type="spellEnd"/>
      <w:r w:rsidRPr="00983C0F">
        <w:t xml:space="preserve">, </w:t>
      </w:r>
      <w:proofErr w:type="spellStart"/>
      <w:r w:rsidRPr="00983C0F">
        <w:t>latest_df</w:t>
      </w:r>
      <w:proofErr w:type="spellEnd"/>
      <w:r w:rsidRPr="00983C0F">
        <w:t xml:space="preserve">). Gets zone risk percentage, MW at risk, top 3 generators. Formats this as a string. Sends it to Llama via </w:t>
      </w:r>
      <w:proofErr w:type="spellStart"/>
      <w:r w:rsidRPr="00983C0F">
        <w:t>Groq</w:t>
      </w:r>
      <w:proofErr w:type="spellEnd"/>
      <w:r w:rsidRPr="00983C0F">
        <w:t xml:space="preserve"> API. Gets back a paragraph. Stores it in state.</w:t>
      </w:r>
    </w:p>
    <w:p w14:paraId="452DA998" w14:textId="77777777" w:rsidR="00983C0F" w:rsidRPr="00983C0F" w:rsidRDefault="00983C0F" w:rsidP="00983C0F">
      <w:r w:rsidRPr="00983C0F">
        <w:rPr>
          <w:b/>
          <w:bCs/>
        </w:rPr>
        <w:t>Diagnosis agent:</w:t>
      </w:r>
      <w:r w:rsidRPr="00983C0F">
        <w:br/>
        <w:t>Takes the Monitor's paragraph from state. Runs SHAP on one generator row (local CPU computation, already loaded model). Gets top 5 feature importances. Formats them as a string. Sends Monitor paragraph + SHAP string to Llama. Gets back a paragraph explaining root cause. Stores it in state.</w:t>
      </w:r>
    </w:p>
    <w:p w14:paraId="03CFF487" w14:textId="77777777" w:rsidR="00983C0F" w:rsidRPr="00983C0F" w:rsidRDefault="00983C0F" w:rsidP="00983C0F">
      <w:r w:rsidRPr="00983C0F">
        <w:rPr>
          <w:b/>
          <w:bCs/>
        </w:rPr>
        <w:t>Reporter agent:</w:t>
      </w:r>
      <w:r w:rsidRPr="00983C0F">
        <w:br/>
        <w:t>Takes Monitor paragraph + Diagnosis paragraph from state. Sends both to Llama and says "write a structured brief from this." Gets back a formatted brief. Stores it in state.</w:t>
      </w:r>
    </w:p>
    <w:p w14:paraId="5BE49D62" w14:textId="77777777" w:rsidR="00983C0F" w:rsidRPr="00983C0F" w:rsidRDefault="00983C0F" w:rsidP="00983C0F">
      <w:proofErr w:type="spellStart"/>
      <w:r w:rsidRPr="00983C0F">
        <w:rPr>
          <w:b/>
          <w:bCs/>
        </w:rPr>
        <w:t>LangGraph's</w:t>
      </w:r>
      <w:proofErr w:type="spellEnd"/>
      <w:r w:rsidRPr="00983C0F">
        <w:rPr>
          <w:b/>
          <w:bCs/>
        </w:rPr>
        <w:t xml:space="preserve"> role:</w:t>
      </w:r>
      <w:r w:rsidRPr="00983C0F">
        <w:br/>
        <w:t xml:space="preserve">Manages the state object flowing between all three. Without </w:t>
      </w:r>
      <w:proofErr w:type="spellStart"/>
      <w:r w:rsidRPr="00983C0F">
        <w:t>LangGraph</w:t>
      </w:r>
      <w:proofErr w:type="spellEnd"/>
      <w:r w:rsidRPr="00983C0F">
        <w:t xml:space="preserve"> you would just call three functions in sequence and manually pass return values. </w:t>
      </w:r>
      <w:proofErr w:type="spellStart"/>
      <w:r w:rsidRPr="00983C0F">
        <w:t>LangGraph</w:t>
      </w:r>
      <w:proofErr w:type="spellEnd"/>
      <w:r w:rsidRPr="00983C0F">
        <w:t xml:space="preserve"> does that plumbing automatically and gives you the graph structure, conditional routing capability, and human-in-the-loop pattern built in.</w:t>
      </w:r>
    </w:p>
    <w:p w14:paraId="3C435171" w14:textId="77777777" w:rsidR="00983C0F" w:rsidRDefault="00983C0F"/>
    <w:sectPr w:rsidR="00983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29"/>
    <w:rsid w:val="005714BF"/>
    <w:rsid w:val="005873D4"/>
    <w:rsid w:val="0089742B"/>
    <w:rsid w:val="00983C0F"/>
    <w:rsid w:val="00B760A0"/>
    <w:rsid w:val="00D441F1"/>
    <w:rsid w:val="00D70BB8"/>
    <w:rsid w:val="00FB5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B458"/>
  <w15:chartTrackingRefBased/>
  <w15:docId w15:val="{49D38D58-2B60-4C8E-921A-CE467C20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929"/>
    <w:rPr>
      <w:rFonts w:eastAsiaTheme="majorEastAsia" w:cstheme="majorBidi"/>
      <w:color w:val="272727" w:themeColor="text1" w:themeTint="D8"/>
    </w:rPr>
  </w:style>
  <w:style w:type="paragraph" w:styleId="Title">
    <w:name w:val="Title"/>
    <w:basedOn w:val="Normal"/>
    <w:next w:val="Normal"/>
    <w:link w:val="TitleChar"/>
    <w:uiPriority w:val="10"/>
    <w:qFormat/>
    <w:rsid w:val="00FB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929"/>
    <w:pPr>
      <w:spacing w:before="160"/>
      <w:jc w:val="center"/>
    </w:pPr>
    <w:rPr>
      <w:i/>
      <w:iCs/>
      <w:color w:val="404040" w:themeColor="text1" w:themeTint="BF"/>
    </w:rPr>
  </w:style>
  <w:style w:type="character" w:customStyle="1" w:styleId="QuoteChar">
    <w:name w:val="Quote Char"/>
    <w:basedOn w:val="DefaultParagraphFont"/>
    <w:link w:val="Quote"/>
    <w:uiPriority w:val="29"/>
    <w:rsid w:val="00FB5929"/>
    <w:rPr>
      <w:i/>
      <w:iCs/>
      <w:color w:val="404040" w:themeColor="text1" w:themeTint="BF"/>
    </w:rPr>
  </w:style>
  <w:style w:type="paragraph" w:styleId="ListParagraph">
    <w:name w:val="List Paragraph"/>
    <w:basedOn w:val="Normal"/>
    <w:uiPriority w:val="34"/>
    <w:qFormat/>
    <w:rsid w:val="00FB5929"/>
    <w:pPr>
      <w:ind w:left="720"/>
      <w:contextualSpacing/>
    </w:pPr>
  </w:style>
  <w:style w:type="character" w:styleId="IntenseEmphasis">
    <w:name w:val="Intense Emphasis"/>
    <w:basedOn w:val="DefaultParagraphFont"/>
    <w:uiPriority w:val="21"/>
    <w:qFormat/>
    <w:rsid w:val="00FB5929"/>
    <w:rPr>
      <w:i/>
      <w:iCs/>
      <w:color w:val="2F5496" w:themeColor="accent1" w:themeShade="BF"/>
    </w:rPr>
  </w:style>
  <w:style w:type="paragraph" w:styleId="IntenseQuote">
    <w:name w:val="Intense Quote"/>
    <w:basedOn w:val="Normal"/>
    <w:next w:val="Normal"/>
    <w:link w:val="IntenseQuoteChar"/>
    <w:uiPriority w:val="30"/>
    <w:qFormat/>
    <w:rsid w:val="00FB5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929"/>
    <w:rPr>
      <w:i/>
      <w:iCs/>
      <w:color w:val="2F5496" w:themeColor="accent1" w:themeShade="BF"/>
    </w:rPr>
  </w:style>
  <w:style w:type="character" w:styleId="IntenseReference">
    <w:name w:val="Intense Reference"/>
    <w:basedOn w:val="DefaultParagraphFont"/>
    <w:uiPriority w:val="32"/>
    <w:qFormat/>
    <w:rsid w:val="00FB5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Pallabi Mitra</dc:creator>
  <cp:keywords/>
  <dc:description/>
  <cp:lastModifiedBy>Pallabi Mitra</cp:lastModifiedBy>
  <cp:revision>3</cp:revision>
  <dcterms:created xsi:type="dcterms:W3CDTF">2026-06-16T02:52:00Z</dcterms:created>
  <dcterms:modified xsi:type="dcterms:W3CDTF">2026-06-16T13:30:00Z</dcterms:modified>
</cp:coreProperties>
</file>