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In the below elements which of them are values or an expression? eg:- values can be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integer or string and expressions will be mathematical operators.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‘hello’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-87.8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Ans:    *        expression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‘hello’    value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-87.8       value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-               expression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/               expression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     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6                 value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hd w:fill="202124" w:val="clear"/>
        </w:rPr>
      </w:pPr>
      <w:r w:rsidDel="00000000" w:rsidR="00000000" w:rsidRPr="00000000">
        <w:rPr>
          <w:shd w:fill="202124" w:val="clear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What is the difference between string and variable?</w:t>
        <w:br w:type="textWrapping"/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Ans:  A Variable is a store of information, and a String is a type of information you would store in a Variable.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String: String can be written in single or double quotes  . eg: "Pallabi", 'Polly'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Variable : 2,-8,7098 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3. Describe three different data types.</w:t>
        <w:br w:type="textWrapping"/>
        <w:br w:type="textWrapping"/>
        <w:t xml:space="preserve">Ans:  STRING: String is a type of information you would store in a Variable.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String can be written in single or double quotes  . eg: "maa", 'baba'</w:t>
        <w:br w:type="textWrapping"/>
        <w:br w:type="textWrapping"/>
        <w:t xml:space="preserve">INTEGER: it can be a whole number . eg: 45,-78</w:t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FLOAT:  normally decimal numbers . eg: 7.99</w:t>
        <w:br w:type="textWrapping"/>
        <w:br w:type="textWrapping"/>
        <w:t xml:space="preserve">Boolean : eg: True, False </w:t>
        <w:br w:type="textWrapping"/>
        <w:br w:type="textWrapping"/>
        <w:t xml:space="preserve">List: Lists are used to store multiple items in a single variable. eg: [1,2,3]</w:t>
        <w:br w:type="textWrapping"/>
      </w:r>
    </w:p>
    <w:p w:rsidR="00000000" w:rsidDel="00000000" w:rsidP="00000000" w:rsidRDefault="00000000" w:rsidRPr="00000000" w14:paraId="00000022">
      <w:pPr>
        <w:rPr>
          <w:color w:val="333333"/>
          <w:shd w:fill="f9f9f9" w:val="clear"/>
        </w:rPr>
      </w:pPr>
      <w:r w:rsidDel="00000000" w:rsidR="00000000" w:rsidRPr="00000000">
        <w:rPr>
          <w:rtl w:val="0"/>
        </w:rPr>
        <w:t xml:space="preserve">TUPLES: </w:t>
        <w:br w:type="textWrapping"/>
        <w:t xml:space="preserve">Tuples are used to store multiple items in a single variable.</w:t>
        <w:br w:type="textWrapping"/>
        <w:t xml:space="preserve">eg:(1,2,4,6)</w:t>
        <w:br w:type="textWrapping"/>
        <w:br w:type="textWrapping"/>
        <w:br w:type="textWrapping"/>
        <w:t xml:space="preserve">Dictionaries: these are used to store data values in key:value pairs. </w:t>
        <w:br w:type="textWrapping"/>
        <w:t xml:space="preserve">eg:  </w:t>
      </w:r>
      <w:r w:rsidDel="00000000" w:rsidR="00000000" w:rsidRPr="00000000">
        <w:rPr>
          <w:color w:val="333333"/>
          <w:sz w:val="18"/>
          <w:szCs w:val="18"/>
          <w:shd w:fill="f9f9f9" w:val="clear"/>
          <w:rtl w:val="0"/>
        </w:rPr>
        <w:t xml:space="preserve">{"a":1, "b":2, "c":3}</w:t>
        <w:br w:type="textWrapping"/>
        <w:br w:type="textWrapping"/>
        <w:br w:type="textWrapping"/>
      </w:r>
      <w:r w:rsidDel="00000000" w:rsidR="00000000" w:rsidRPr="00000000">
        <w:rPr>
          <w:color w:val="333333"/>
          <w:shd w:fill="f9f9f9" w:val="clear"/>
          <w:rtl w:val="0"/>
        </w:rPr>
        <w:t xml:space="preserve">4. What is an expression made up of? What do all expressions do?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ANS: An expression is a combination of operators and operands that is interpreted to produce some other value. In any programming language, an expression is evaluated as per the precedence of its operators.</w:t>
        <w:br w:type="textWrapping"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Expressions are representations of value. They are different from statements in the fact that statements do something while expressions are a representation of value. For example any string is also an expression since it represents the value of the string as well.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This assignment statements, like spam = 10. What is the difference between 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expression and a statement?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Ans:  Expression is made up of values, containers, and mathematical operators (operands) and the statement is just like a command that a python interpreter executes like print.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6. After running the following code, what does the variable bacon contain?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bacon = 22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bacon + 1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Ans: 23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2302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0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‘spam’ + ‘spamspam’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‘spam’  *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Ans:  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'spamspamspam'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'spamspamspam'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329113" cy="24378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2437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8. Why is eggs a valid variable name while 100 is invalid?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Ans: because eggs is not any number ,integer,float or any kind of data type which the compiler knows .. but 100 can not be a name because it's an integer value which the compiler knows. If we add any alphabet in beginning like p100 then it can be valid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9. What three functions can be used to get the integer, floating-point number, or string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version of a value?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Ans: int() , str() ,float()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‘I have eaten’ + 99 + ‘burittos.’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Ans: in python addition can happen with the same data type only , here two are strings but one is integer value . if we ‘99’ did this then it will be correct.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‘I have eaten’ +’ 99’ + ‘burittos.’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