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E3A5F"/>
          <w:sz w:val="44"/>
          <w:szCs w:val="44"/>
        </w:rPr>
        <w:t xml:space="preserve">FACILITY ONBOARDING TEMPLATE</w:t>
      </w:r>
    </w:p>
    <w:p>
      <w:pPr>
        <w:spacing w:after="800"/>
        <w:jc w:val="center"/>
      </w:pPr>
      <w:r>
        <w:rPr>
          <w:color w:val="6B7280"/>
          <w:sz w:val="26"/>
          <w:szCs w:val="26"/>
        </w:rPr>
        <w:t xml:space="preserve">Compound Risk Detection Engine — Add Facility Document</w:t>
      </w:r>
    </w:p>
    <w:p>
      <w:pPr>
        <w:tabs>
          <w:tab w:val="right" w:pos="9026"/>
        </w:tabs>
        <w:spacing w:after="180"/>
      </w:pPr>
      <w:r>
        <w:rPr>
          <w:b/>
          <w:bCs/>
          <w:sz w:val="22"/>
          <w:szCs w:val="22"/>
        </w:rPr>
        <w:t xml:space="preserve">Facility Name: </w:t>
      </w:r>
      <w:r>
        <w:rPr>
          <w:sz w:val="22"/>
          <w:szCs w:val="22"/>
        </w:rPr>
        <w:t xml:space="preserve">_______________________________________________________</w:t>
      </w:r>
    </w:p>
    <w:p>
      <w:pPr>
        <w:tabs>
          <w:tab w:val="right" w:pos="9026"/>
        </w:tabs>
        <w:spacing w:after="180"/>
      </w:pPr>
      <w:r>
        <w:rPr>
          <w:b/>
          <w:bCs/>
          <w:sz w:val="22"/>
          <w:szCs w:val="22"/>
        </w:rPr>
        <w:t xml:space="preserve">Prepared By: </w:t>
      </w:r>
      <w:r>
        <w:rPr>
          <w:sz w:val="22"/>
          <w:szCs w:val="22"/>
        </w:rPr>
        <w:t xml:space="preserve">_______________________________________________________</w:t>
      </w:r>
    </w:p>
    <w:p>
      <w:pPr>
        <w:tabs>
          <w:tab w:val="right" w:pos="9026"/>
        </w:tabs>
        <w:spacing w:after="180"/>
      </w:pPr>
      <w:r>
        <w:rPr>
          <w:b/>
          <w:bCs/>
          <w:sz w:val="22"/>
          <w:szCs w:val="22"/>
        </w:rPr>
        <w:t xml:space="preserve">Designation: </w:t>
      </w:r>
      <w:r>
        <w:rPr>
          <w:sz w:val="22"/>
          <w:szCs w:val="22"/>
        </w:rPr>
        <w:t xml:space="preserve">_______________________________________________________</w:t>
      </w:r>
    </w:p>
    <w:p>
      <w:pPr>
        <w:tabs>
          <w:tab w:val="right" w:pos="9026"/>
        </w:tabs>
        <w:spacing w:after="180"/>
      </w:pPr>
      <w:r>
        <w:rPr>
          <w:b/>
          <w:bCs/>
          <w:sz w:val="22"/>
          <w:szCs w:val="22"/>
        </w:rPr>
        <w:t xml:space="preserve">Date Prepared: </w:t>
      </w:r>
      <w:r>
        <w:rPr>
          <w:sz w:val="22"/>
          <w:szCs w:val="22"/>
        </w:rPr>
        <w:t xml:space="preserve">_______________________________________________________</w:t>
      </w:r>
    </w:p>
    <w:p>
      <w:pPr>
        <w:spacing w:before="600"/>
      </w:pPr>
    </w:p>
    <w:p>
      <w:pPr>
        <w:spacing w:after="200"/>
      </w:pPr>
      <w:r>
        <w:rPr>
          <w:i/>
          <w:iCs/>
          <w:color w:val="6B7280"/>
          <w:sz w:val="20"/>
          <w:szCs w:val="20"/>
        </w:rPr>
        <w:t xml:space="preserve">Instructions: Complete every section below as thoroughly as possible. Add extra rows to any table if you have more entries than space provided. Sections left blank will be flagged during AI validation and you will be asked follow-up questions to complete them. Once complete, convert this document to PDF and upload it in the Add Facility screen.</w:t>
      </w:r>
    </w:p>
    <w:p>
      <w:r>
        <w:br w:type="page"/>
      </w:r>
    </w:p>
    <w:p>
      <w:pPr>
        <w:pStyle w:val="Heading1"/>
        <w:spacing w:after="150" w:before="300"/>
      </w:pPr>
      <w:r>
        <w:t xml:space="preserve">1. Facility Overview</w:t>
      </w:r>
    </w:p>
    <w:p>
      <w:pPr>
        <w:tabs>
          <w:tab w:val="right" w:pos="9026"/>
        </w:tabs>
        <w:spacing w:after="180"/>
      </w:pPr>
      <w:r>
        <w:rPr>
          <w:b/>
          <w:bCs/>
          <w:sz w:val="22"/>
          <w:szCs w:val="22"/>
        </w:rPr>
        <w:t xml:space="preserve">Facility / Plant Name: </w:t>
      </w:r>
      <w:r>
        <w:rPr>
          <w:sz w:val="22"/>
          <w:szCs w:val="22"/>
        </w:rPr>
        <w:t xml:space="preserve">_______________________________________________________</w:t>
      </w:r>
    </w:p>
    <w:p>
      <w:pPr>
        <w:tabs>
          <w:tab w:val="right" w:pos="9026"/>
        </w:tabs>
        <w:spacing w:after="180"/>
      </w:pPr>
      <w:r>
        <w:rPr>
          <w:b/>
          <w:bCs/>
          <w:sz w:val="22"/>
          <w:szCs w:val="22"/>
        </w:rPr>
        <w:t xml:space="preserve">Physical Address: </w:t>
      </w:r>
      <w:r>
        <w:rPr>
          <w:sz w:val="22"/>
          <w:szCs w:val="22"/>
        </w:rPr>
        <w:t xml:space="preserve">_______________________________________________________</w:t>
      </w:r>
    </w:p>
    <w:p>
      <w:pPr>
        <w:tabs>
          <w:tab w:val="right" w:pos="9026"/>
        </w:tabs>
        <w:spacing w:after="180"/>
      </w:pPr>
      <w:r>
        <w:rPr>
          <w:b/>
          <w:bCs/>
          <w:sz w:val="22"/>
          <w:szCs w:val="22"/>
        </w:rPr>
        <w:t xml:space="preserve">Industry Sector (e.g. Steel, Thermal Power, Chemical/Pharma, Refinery): </w:t>
      </w:r>
      <w:r>
        <w:rPr>
          <w:sz w:val="22"/>
          <w:szCs w:val="22"/>
        </w:rPr>
        <w:t xml:space="preserve">_______________________________________________________</w:t>
      </w:r>
    </w:p>
    <w:p>
      <w:pPr>
        <w:tabs>
          <w:tab w:val="right" w:pos="9026"/>
        </w:tabs>
        <w:spacing w:after="180"/>
      </w:pPr>
      <w:r>
        <w:rPr>
          <w:b/>
          <w:bCs/>
          <w:sz w:val="22"/>
          <w:szCs w:val="22"/>
        </w:rPr>
        <w:t xml:space="preserve">Operating Company: </w:t>
      </w:r>
      <w:r>
        <w:rPr>
          <w:sz w:val="22"/>
          <w:szCs w:val="22"/>
        </w:rPr>
        <w:t xml:space="preserve">_______________________________________________________</w:t>
      </w:r>
    </w:p>
    <w:p>
      <w:pPr>
        <w:tabs>
          <w:tab w:val="right" w:pos="9026"/>
        </w:tabs>
        <w:spacing w:after="180"/>
      </w:pPr>
      <w:r>
        <w:rPr>
          <w:b/>
          <w:bCs/>
          <w:sz w:val="22"/>
          <w:szCs w:val="22"/>
        </w:rPr>
        <w:t xml:space="preserve">Commissioning Date: </w:t>
      </w:r>
      <w:r>
        <w:rPr>
          <w:sz w:val="22"/>
          <w:szCs w:val="22"/>
        </w:rPr>
        <w:t xml:space="preserve">_______________________________________________________</w:t>
      </w:r>
    </w:p>
    <w:p>
      <w:pPr>
        <w:tabs>
          <w:tab w:val="right" w:pos="9026"/>
        </w:tabs>
        <w:spacing w:after="180"/>
      </w:pPr>
      <w:r>
        <w:rPr>
          <w:b/>
          <w:bCs/>
          <w:sz w:val="22"/>
          <w:szCs w:val="22"/>
        </w:rPr>
        <w:t xml:space="preserve">Installed Capacity (e.g. 600 MW, 3 MTPA): </w:t>
      </w:r>
      <w:r>
        <w:rPr>
          <w:sz w:val="22"/>
          <w:szCs w:val="22"/>
        </w:rPr>
        <w:t xml:space="preserve">_______________________________________________________</w:t>
      </w:r>
    </w:p>
    <w:p>
      <w:pPr>
        <w:spacing w:after="200"/>
      </w:pPr>
      <w:r>
        <w:rPr>
          <w:i/>
          <w:iCs/>
          <w:color w:val="6B7280"/>
          <w:sz w:val="20"/>
          <w:szCs w:val="20"/>
        </w:rPr>
        <w:t xml:space="preserve">List every major department/unit in the facility (add rows as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3A5F" w:val="clear"/>
          </w:tcPr>
          <w:p>
            <w:r>
              <w:rPr>
                <w:b/>
                <w:bCs/>
                <w:color w:val="FFFFFF"/>
                <w:sz w:val="18"/>
                <w:szCs w:val="18"/>
              </w:rPr>
              <w:t xml:space="preserve">Department / Unit Name</w:t>
            </w:r>
          </w:p>
        </w:tc>
        <w:tc>
          <w:tcPr>
            <w:tcW w:type="dxa" w:w="3000"/>
            <w:shd w:fill="1E3A5F" w:val="clear"/>
          </w:tcPr>
          <w:p>
            <w:r>
              <w:rPr>
                <w:b/>
                <w:bCs/>
                <w:color w:val="FFFFFF"/>
                <w:sz w:val="18"/>
                <w:szCs w:val="18"/>
              </w:rPr>
              <w:t xml:space="preserve">Primary Function</w:t>
            </w:r>
          </w:p>
        </w:tc>
        <w:tc>
          <w:tcPr>
            <w:tcW w:type="dxa" w:w="3000"/>
            <w:shd w:fill="1E3A5F" w:val="clear"/>
          </w:tcPr>
          <w:p>
            <w:r>
              <w:rPr>
                <w:b/>
                <w:bCs/>
                <w:color w:val="FFFFFF"/>
                <w:sz w:val="18"/>
                <w:szCs w:val="18"/>
              </w:rPr>
              <w:t xml:space="preserve">Approx. Headcount</w:t>
            </w:r>
          </w:p>
        </w:tc>
      </w:tr>
      <w:tr>
        <w:tc>
          <w:tcPr>
            <w:tcW w:type="dxa" w:w="3000"/>
          </w:tcPr>
          <w:p>
            <w:r>
              <w:rPr>
                <w:sz w:val="18"/>
                <w:szCs w:val="18"/>
              </w:rPr>
              <w:t xml:space="preserve"/>
            </w:r>
          </w:p>
        </w:tc>
        <w:tc>
          <w:tcPr>
            <w:tcW w:type="dxa" w:w="3000"/>
          </w:tcPr>
          <w:p>
            <w:r>
              <w:rPr>
                <w:sz w:val="18"/>
                <w:szCs w:val="18"/>
              </w:rPr>
              <w:t xml:space="preserve"/>
            </w:r>
          </w:p>
        </w:tc>
        <w:tc>
          <w:tcPr>
            <w:tcW w:type="dxa" w:w="3000"/>
          </w:tcPr>
          <w:p>
            <w:r>
              <w:rPr>
                <w:sz w:val="18"/>
                <w:szCs w:val="18"/>
              </w:rPr>
              <w:t xml:space="preserve"/>
            </w:r>
          </w:p>
        </w:tc>
      </w:tr>
      <w:tr>
        <w:tc>
          <w:tcPr>
            <w:tcW w:type="dxa" w:w="3000"/>
            <w:shd w:fill="F7F9FB" w:val="clear"/>
          </w:tcPr>
          <w:p>
            <w:r>
              <w:rPr>
                <w:sz w:val="18"/>
                <w:szCs w:val="18"/>
              </w:rPr>
              <w:t xml:space="preserve"/>
            </w:r>
          </w:p>
        </w:tc>
        <w:tc>
          <w:tcPr>
            <w:tcW w:type="dxa" w:w="3000"/>
            <w:shd w:fill="F7F9FB" w:val="clear"/>
          </w:tcPr>
          <w:p>
            <w:r>
              <w:rPr>
                <w:sz w:val="18"/>
                <w:szCs w:val="18"/>
              </w:rPr>
              <w:t xml:space="preserve"/>
            </w:r>
          </w:p>
        </w:tc>
        <w:tc>
          <w:tcPr>
            <w:tcW w:type="dxa" w:w="3000"/>
            <w:shd w:fill="F7F9FB" w:val="clear"/>
          </w:tcPr>
          <w:p>
            <w:r>
              <w:rPr>
                <w:sz w:val="18"/>
                <w:szCs w:val="18"/>
              </w:rPr>
              <w:t xml:space="preserve"/>
            </w:r>
          </w:p>
        </w:tc>
      </w:tr>
      <w:tr>
        <w:tc>
          <w:tcPr>
            <w:tcW w:type="dxa" w:w="3000"/>
          </w:tcPr>
          <w:p>
            <w:r>
              <w:rPr>
                <w:sz w:val="18"/>
                <w:szCs w:val="18"/>
              </w:rPr>
              <w:t xml:space="preserve"/>
            </w:r>
          </w:p>
        </w:tc>
        <w:tc>
          <w:tcPr>
            <w:tcW w:type="dxa" w:w="3000"/>
          </w:tcPr>
          <w:p>
            <w:r>
              <w:rPr>
                <w:sz w:val="18"/>
                <w:szCs w:val="18"/>
              </w:rPr>
              <w:t xml:space="preserve"/>
            </w:r>
          </w:p>
        </w:tc>
        <w:tc>
          <w:tcPr>
            <w:tcW w:type="dxa" w:w="3000"/>
          </w:tcPr>
          <w:p>
            <w:r>
              <w:rPr>
                <w:sz w:val="18"/>
                <w:szCs w:val="18"/>
              </w:rPr>
              <w:t xml:space="preserve"/>
            </w:r>
          </w:p>
        </w:tc>
      </w:tr>
      <w:tr>
        <w:tc>
          <w:tcPr>
            <w:tcW w:type="dxa" w:w="3000"/>
            <w:shd w:fill="F7F9FB" w:val="clear"/>
          </w:tcPr>
          <w:p>
            <w:r>
              <w:rPr>
                <w:sz w:val="18"/>
                <w:szCs w:val="18"/>
              </w:rPr>
              <w:t xml:space="preserve"/>
            </w:r>
          </w:p>
        </w:tc>
        <w:tc>
          <w:tcPr>
            <w:tcW w:type="dxa" w:w="3000"/>
            <w:shd w:fill="F7F9FB" w:val="clear"/>
          </w:tcPr>
          <w:p>
            <w:r>
              <w:rPr>
                <w:sz w:val="18"/>
                <w:szCs w:val="18"/>
              </w:rPr>
              <w:t xml:space="preserve"/>
            </w:r>
          </w:p>
        </w:tc>
        <w:tc>
          <w:tcPr>
            <w:tcW w:type="dxa" w:w="3000"/>
            <w:shd w:fill="F7F9FB" w:val="clear"/>
          </w:tcPr>
          <w:p>
            <w:r>
              <w:rPr>
                <w:sz w:val="18"/>
                <w:szCs w:val="18"/>
              </w:rPr>
              <w:t xml:space="preserve"/>
            </w:r>
          </w:p>
        </w:tc>
      </w:tr>
      <w:tr>
        <w:tc>
          <w:tcPr>
            <w:tcW w:type="dxa" w:w="3000"/>
          </w:tcPr>
          <w:p>
            <w:r>
              <w:rPr>
                <w:sz w:val="18"/>
                <w:szCs w:val="18"/>
              </w:rPr>
              <w:t xml:space="preserve"/>
            </w:r>
          </w:p>
        </w:tc>
        <w:tc>
          <w:tcPr>
            <w:tcW w:type="dxa" w:w="3000"/>
          </w:tcPr>
          <w:p>
            <w:r>
              <w:rPr>
                <w:sz w:val="18"/>
                <w:szCs w:val="18"/>
              </w:rPr>
              <w:t xml:space="preserve"/>
            </w:r>
          </w:p>
        </w:tc>
        <w:tc>
          <w:tcPr>
            <w:tcW w:type="dxa" w:w="3000"/>
          </w:tcPr>
          <w:p>
            <w:r>
              <w:rPr>
                <w:sz w:val="18"/>
                <w:szCs w:val="18"/>
              </w:rPr>
              <w:t xml:space="preserve"/>
            </w:r>
          </w:p>
        </w:tc>
      </w:tr>
      <w:tr>
        <w:tc>
          <w:tcPr>
            <w:tcW w:type="dxa" w:w="3000"/>
            <w:shd w:fill="F7F9FB" w:val="clear"/>
          </w:tcPr>
          <w:p>
            <w:r>
              <w:rPr>
                <w:sz w:val="18"/>
                <w:szCs w:val="18"/>
              </w:rPr>
              <w:t xml:space="preserve"/>
            </w:r>
          </w:p>
        </w:tc>
        <w:tc>
          <w:tcPr>
            <w:tcW w:type="dxa" w:w="3000"/>
            <w:shd w:fill="F7F9FB" w:val="clear"/>
          </w:tcPr>
          <w:p>
            <w:r>
              <w:rPr>
                <w:sz w:val="18"/>
                <w:szCs w:val="18"/>
              </w:rPr>
              <w:t xml:space="preserve"/>
            </w:r>
          </w:p>
        </w:tc>
        <w:tc>
          <w:tcPr>
            <w:tcW w:type="dxa" w:w="3000"/>
            <w:shd w:fill="F7F9FB" w:val="clear"/>
          </w:tcPr>
          <w:p>
            <w:r>
              <w:rPr>
                <w:sz w:val="18"/>
                <w:szCs w:val="18"/>
              </w:rPr>
              <w:t xml:space="preserve"/>
            </w:r>
          </w:p>
        </w:tc>
      </w:tr>
    </w:tbl>
    <w:p>
      <w:pPr>
        <w:spacing w:after="200"/>
      </w:pPr>
    </w:p>
    <w:p>
      <w:pPr>
        <w:spacing w:after="200"/>
      </w:pPr>
      <w:r>
        <w:rPr>
          <w:i/>
          <w:iCs/>
          <w:color w:val="6B7280"/>
          <w:sz w:val="20"/>
          <w:szCs w:val="20"/>
        </w:rPr>
        <w:t xml:space="preserve">Provide a brief narrative overview of what this facility does, end to end:</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r>
        <w:br w:type="page"/>
      </w:r>
    </w:p>
    <w:p>
      <w:pPr>
        <w:pStyle w:val="Heading1"/>
        <w:spacing w:after="150" w:before="300"/>
      </w:pPr>
      <w:r>
        <w:t xml:space="preserve">2. Process Flow Description</w:t>
      </w:r>
    </w:p>
    <w:p>
      <w:pPr>
        <w:spacing w:after="200"/>
      </w:pPr>
      <w:r>
        <w:rPr>
          <w:i/>
          <w:iCs/>
          <w:color w:val="6B7280"/>
          <w:sz w:val="20"/>
          <w:szCs w:val="20"/>
        </w:rPr>
        <w:t xml:space="preserve">Describe the process step by step, from raw material intake to final product/output. Reference major equipment by name. If a Process Flow Diagram (PFD) or P&amp;ID exists, attach it as an appendix and reference the relevant drawing numbers below.</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spacing w:after="200"/>
      </w:pPr>
      <w:r>
        <w:rPr>
          <w:i/>
          <w:iCs/>
          <w:color w:val="6B7280"/>
          <w:sz w:val="20"/>
          <w:szCs w:val="20"/>
        </w:rPr>
        <w:t xml:space="preserve">Referenced drawing numbers (P&amp;ID / PFD), if attached as appendix:</w:t>
      </w:r>
    </w:p>
    <w:p>
      <w:pPr>
        <w:tabs>
          <w:tab w:val="right" w:pos="9026"/>
        </w:tabs>
        <w:spacing w:after="180"/>
      </w:pPr>
      <w:r>
        <w:rPr>
          <w:b/>
          <w:bCs/>
          <w:sz w:val="22"/>
          <w:szCs w:val="22"/>
        </w:rPr>
        <w:t xml:space="preserve">Drawing Number(s): </w:t>
      </w:r>
      <w:r>
        <w:rPr>
          <w:sz w:val="22"/>
          <w:szCs w:val="22"/>
        </w:rPr>
        <w:t xml:space="preserve">_______________________________________________________</w:t>
      </w:r>
    </w:p>
    <w:p>
      <w:r>
        <w:br w:type="page"/>
      </w:r>
    </w:p>
    <w:p>
      <w:pPr>
        <w:pStyle w:val="Heading1"/>
        <w:spacing w:after="150" w:before="300"/>
      </w:pPr>
      <w:r>
        <w:t xml:space="preserve">3. SCADA / DCS Systems</w:t>
      </w:r>
    </w:p>
    <w:p>
      <w:pPr>
        <w:spacing w:after="200"/>
      </w:pPr>
      <w:r>
        <w:rPr>
          <w:i/>
          <w:iCs/>
          <w:color w:val="6B7280"/>
          <w:sz w:val="20"/>
          <w:szCs w:val="20"/>
        </w:rPr>
        <w:t xml:space="preserve">List every SCADA (Supervisory Control and Data Acquisition) or DCS (Distributed Control System) installed at this facility.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E3A5F" w:val="clear"/>
          </w:tcPr>
          <w:p>
            <w:r>
              <w:rPr>
                <w:b/>
                <w:bCs/>
                <w:color w:val="FFFFFF"/>
                <w:sz w:val="18"/>
                <w:szCs w:val="18"/>
              </w:rPr>
              <w:t xml:space="preserve">System Name</w:t>
            </w:r>
          </w:p>
        </w:tc>
        <w:tc>
          <w:tcPr>
            <w:tcW w:type="dxa" w:w="1800"/>
            <w:shd w:fill="1E3A5F" w:val="clear"/>
          </w:tcPr>
          <w:p>
            <w:r>
              <w:rPr>
                <w:b/>
                <w:bCs/>
                <w:color w:val="FFFFFF"/>
                <w:sz w:val="18"/>
                <w:szCs w:val="18"/>
              </w:rPr>
              <w:t xml:space="preserve">Vendor</w:t>
            </w:r>
          </w:p>
        </w:tc>
        <w:tc>
          <w:tcPr>
            <w:tcW w:type="dxa" w:w="1800"/>
            <w:shd w:fill="1E3A5F" w:val="clear"/>
          </w:tcPr>
          <w:p>
            <w:r>
              <w:rPr>
                <w:b/>
                <w:bCs/>
                <w:color w:val="FFFFFF"/>
                <w:sz w:val="18"/>
                <w:szCs w:val="18"/>
              </w:rPr>
              <w:t xml:space="preserve">Version</w:t>
            </w:r>
          </w:p>
        </w:tc>
        <w:tc>
          <w:tcPr>
            <w:tcW w:type="dxa" w:w="1800"/>
            <w:shd w:fill="1E3A5F" w:val="clear"/>
          </w:tcPr>
          <w:p>
            <w:r>
              <w:rPr>
                <w:b/>
                <w:bCs/>
                <w:color w:val="FFFFFF"/>
                <w:sz w:val="18"/>
                <w:szCs w:val="18"/>
              </w:rPr>
              <w:t xml:space="preserve">Primary Function</w:t>
            </w:r>
          </w:p>
        </w:tc>
        <w:tc>
          <w:tcPr>
            <w:tcW w:type="dxa" w:w="1800"/>
            <w:shd w:fill="1E3A5F" w:val="clear"/>
          </w:tcPr>
          <w:p>
            <w:r>
              <w:rPr>
                <w:b/>
                <w:bCs/>
                <w:color w:val="FFFFFF"/>
                <w:sz w:val="18"/>
                <w:szCs w:val="18"/>
              </w:rPr>
              <w:t xml:space="preserve">Redundant? (Y/N)</w:t>
            </w:r>
          </w:p>
        </w:tc>
      </w:tr>
      <w:tr>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r>
      <w:tr>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r>
      <w:tr>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r>
    </w:tbl>
    <w:p>
      <w:pPr>
        <w:spacing w:after="250"/>
      </w:pPr>
    </w:p>
    <w:p>
      <w:pPr>
        <w:tabs>
          <w:tab w:val="right" w:pos="9026"/>
        </w:tabs>
        <w:spacing w:after="180"/>
      </w:pPr>
      <w:r>
        <w:rPr>
          <w:b/>
          <w:bCs/>
          <w:sz w:val="22"/>
          <w:szCs w:val="22"/>
        </w:rPr>
        <w:t xml:space="preserve">Historian System (if any): </w:t>
      </w:r>
      <w:r>
        <w:rPr>
          <w:sz w:val="22"/>
          <w:szCs w:val="22"/>
        </w:rPr>
        <w:t xml:space="preserve">_______________________________________________________</w:t>
      </w:r>
    </w:p>
    <w:p>
      <w:pPr>
        <w:tabs>
          <w:tab w:val="right" w:pos="9026"/>
        </w:tabs>
        <w:spacing w:after="180"/>
      </w:pPr>
      <w:r>
        <w:rPr>
          <w:b/>
          <w:bCs/>
          <w:sz w:val="22"/>
          <w:szCs w:val="22"/>
        </w:rPr>
        <w:t xml:space="preserve">Network Architecture Notes (e.g. air-gapped, IT/OT segregation): </w:t>
      </w:r>
      <w:r>
        <w:rPr>
          <w:sz w:val="22"/>
          <w:szCs w:val="22"/>
        </w:rPr>
        <w:t xml:space="preserve">_______________________________________________________</w:t>
      </w:r>
    </w:p>
    <w:p>
      <w:r>
        <w:br w:type="page"/>
      </w:r>
    </w:p>
    <w:p>
      <w:pPr>
        <w:pStyle w:val="Heading1"/>
        <w:spacing w:after="150" w:before="300"/>
      </w:pPr>
      <w:r>
        <w:t xml:space="preserve">4. Sensor &amp;amp; Instrumentation Details</w:t>
      </w:r>
    </w:p>
    <w:p>
      <w:pPr>
        <w:spacing w:after="200"/>
      </w:pPr>
      <w:r>
        <w:rPr>
          <w:i/>
          <w:iCs/>
          <w:color w:val="6B7280"/>
          <w:sz w:val="20"/>
          <w:szCs w:val="20"/>
        </w:rPr>
        <w:t xml:space="preserve">List every sensor/instrument that should be monitored by the risk detection platform. Add as many rows as needed — this is the single most important table in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1200"/>
        <w:gridCol w:w="700"/>
        <w:gridCol w:w="1200"/>
        <w:gridCol w:w="1900"/>
      </w:tblGrid>
      <w:tr>
        <w:trPr>
          <w:tblHeader/>
        </w:trPr>
        <w:tc>
          <w:tcPr>
            <w:tcW w:type="dxa" w:w="900"/>
            <w:shd w:fill="1E3A5F" w:val="clear"/>
          </w:tcPr>
          <w:p>
            <w:r>
              <w:rPr>
                <w:b/>
                <w:bCs/>
                <w:color w:val="FFFFFF"/>
                <w:sz w:val="18"/>
                <w:szCs w:val="18"/>
              </w:rPr>
              <w:t xml:space="preserve">Tag ID</w:t>
            </w:r>
          </w:p>
        </w:tc>
        <w:tc>
          <w:tcPr>
            <w:tcW w:type="dxa" w:w="1600"/>
            <w:shd w:fill="1E3A5F" w:val="clear"/>
          </w:tcPr>
          <w:p>
            <w:r>
              <w:rPr>
                <w:b/>
                <w:bCs/>
                <w:color w:val="FFFFFF"/>
                <w:sz w:val="18"/>
                <w:szCs w:val="18"/>
              </w:rPr>
              <w:t xml:space="preserve">Instrument Name</w:t>
            </w:r>
          </w:p>
        </w:tc>
        <w:tc>
          <w:tcPr>
            <w:tcW w:type="dxa" w:w="1500"/>
            <w:shd w:fill="1E3A5F" w:val="clear"/>
          </w:tcPr>
          <w:p>
            <w:r>
              <w:rPr>
                <w:b/>
                <w:bCs/>
                <w:color w:val="FFFFFF"/>
                <w:sz w:val="18"/>
                <w:szCs w:val="18"/>
              </w:rPr>
              <w:t xml:space="preserve">Location</w:t>
            </w:r>
          </w:p>
        </w:tc>
        <w:tc>
          <w:tcPr>
            <w:tcW w:type="dxa" w:w="1200"/>
            <w:shd w:fill="1E3A5F" w:val="clear"/>
          </w:tcPr>
          <w:p>
            <w:r>
              <w:rPr>
                <w:b/>
                <w:bCs/>
                <w:color w:val="FFFFFF"/>
                <w:sz w:val="18"/>
                <w:szCs w:val="18"/>
              </w:rPr>
              <w:t xml:space="preserve">Type</w:t>
            </w:r>
          </w:p>
        </w:tc>
        <w:tc>
          <w:tcPr>
            <w:tcW w:type="dxa" w:w="700"/>
            <w:shd w:fill="1E3A5F" w:val="clear"/>
          </w:tcPr>
          <w:p>
            <w:r>
              <w:rPr>
                <w:b/>
                <w:bCs/>
                <w:color w:val="FFFFFF"/>
                <w:sz w:val="18"/>
                <w:szCs w:val="18"/>
              </w:rPr>
              <w:t xml:space="preserve">Unit</w:t>
            </w:r>
          </w:p>
        </w:tc>
        <w:tc>
          <w:tcPr>
            <w:tcW w:type="dxa" w:w="1200"/>
            <w:shd w:fill="1E3A5F" w:val="clear"/>
          </w:tcPr>
          <w:p>
            <w:r>
              <w:rPr>
                <w:b/>
                <w:bCs/>
                <w:color w:val="FFFFFF"/>
                <w:sz w:val="18"/>
                <w:szCs w:val="18"/>
              </w:rPr>
              <w:t xml:space="preserve">Normal Range</w:t>
            </w:r>
          </w:p>
        </w:tc>
        <w:tc>
          <w:tcPr>
            <w:tcW w:type="dxa" w:w="1900"/>
            <w:shd w:fill="1E3A5F" w:val="clear"/>
          </w:tcPr>
          <w:p>
            <w:r>
              <w:rPr>
                <w:b/>
                <w:bCs/>
                <w:color w:val="FFFFFF"/>
                <w:sz w:val="18"/>
                <w:szCs w:val="18"/>
              </w:rPr>
              <w:t xml:space="preserve">Alarm Threshold</w:t>
            </w:r>
          </w:p>
        </w:tc>
      </w:tr>
      <w:tr>
        <w:tc>
          <w:tcPr>
            <w:tcW w:type="dxa" w:w="900"/>
          </w:tcPr>
          <w:p>
            <w:r>
              <w:rPr>
                <w:sz w:val="18"/>
                <w:szCs w:val="18"/>
              </w:rPr>
              <w:t xml:space="preserve"/>
            </w:r>
          </w:p>
        </w:tc>
        <w:tc>
          <w:tcPr>
            <w:tcW w:type="dxa" w:w="1600"/>
          </w:tcPr>
          <w:p>
            <w:r>
              <w:rPr>
                <w:sz w:val="18"/>
                <w:szCs w:val="18"/>
              </w:rPr>
              <w:t xml:space="preserve"/>
            </w:r>
          </w:p>
        </w:tc>
        <w:tc>
          <w:tcPr>
            <w:tcW w:type="dxa" w:w="1500"/>
          </w:tcPr>
          <w:p>
            <w:r>
              <w:rPr>
                <w:sz w:val="18"/>
                <w:szCs w:val="18"/>
              </w:rPr>
              <w:t xml:space="preserve"/>
            </w:r>
          </w:p>
        </w:tc>
        <w:tc>
          <w:tcPr>
            <w:tcW w:type="dxa" w:w="1200"/>
          </w:tcPr>
          <w:p>
            <w:r>
              <w:rPr>
                <w:sz w:val="18"/>
                <w:szCs w:val="18"/>
              </w:rPr>
              <w:t xml:space="preserve"/>
            </w:r>
          </w:p>
        </w:tc>
        <w:tc>
          <w:tcPr>
            <w:tcW w:type="dxa" w:w="700"/>
          </w:tcPr>
          <w:p>
            <w:r>
              <w:rPr>
                <w:sz w:val="18"/>
                <w:szCs w:val="18"/>
              </w:rPr>
              <w:t xml:space="preserve"/>
            </w:r>
          </w:p>
        </w:tc>
        <w:tc>
          <w:tcPr>
            <w:tcW w:type="dxa" w:w="1200"/>
          </w:tcPr>
          <w:p>
            <w:r>
              <w:rPr>
                <w:sz w:val="18"/>
                <w:szCs w:val="18"/>
              </w:rPr>
              <w:t xml:space="preserve"/>
            </w:r>
          </w:p>
        </w:tc>
        <w:tc>
          <w:tcPr>
            <w:tcW w:type="dxa" w:w="1900"/>
          </w:tcPr>
          <w:p>
            <w:r>
              <w:rPr>
                <w:sz w:val="18"/>
                <w:szCs w:val="18"/>
              </w:rPr>
              <w:t xml:space="preserve"/>
            </w:r>
          </w:p>
        </w:tc>
      </w:tr>
      <w:tr>
        <w:tc>
          <w:tcPr>
            <w:tcW w:type="dxa" w:w="900"/>
            <w:shd w:fill="F7F9FB" w:val="clear"/>
          </w:tcPr>
          <w:p>
            <w:r>
              <w:rPr>
                <w:sz w:val="18"/>
                <w:szCs w:val="18"/>
              </w:rPr>
              <w:t xml:space="preserve"/>
            </w:r>
          </w:p>
        </w:tc>
        <w:tc>
          <w:tcPr>
            <w:tcW w:type="dxa" w:w="1600"/>
            <w:shd w:fill="F7F9FB" w:val="clear"/>
          </w:tcPr>
          <w:p>
            <w:r>
              <w:rPr>
                <w:sz w:val="18"/>
                <w:szCs w:val="18"/>
              </w:rPr>
              <w:t xml:space="preserve"/>
            </w:r>
          </w:p>
        </w:tc>
        <w:tc>
          <w:tcPr>
            <w:tcW w:type="dxa" w:w="1500"/>
            <w:shd w:fill="F7F9FB" w:val="clear"/>
          </w:tcPr>
          <w:p>
            <w:r>
              <w:rPr>
                <w:sz w:val="18"/>
                <w:szCs w:val="18"/>
              </w:rPr>
              <w:t xml:space="preserve"/>
            </w:r>
          </w:p>
        </w:tc>
        <w:tc>
          <w:tcPr>
            <w:tcW w:type="dxa" w:w="1200"/>
            <w:shd w:fill="F7F9FB" w:val="clear"/>
          </w:tcPr>
          <w:p>
            <w:r>
              <w:rPr>
                <w:sz w:val="18"/>
                <w:szCs w:val="18"/>
              </w:rPr>
              <w:t xml:space="preserve"/>
            </w:r>
          </w:p>
        </w:tc>
        <w:tc>
          <w:tcPr>
            <w:tcW w:type="dxa" w:w="700"/>
            <w:shd w:fill="F7F9FB" w:val="clear"/>
          </w:tcPr>
          <w:p>
            <w:r>
              <w:rPr>
                <w:sz w:val="18"/>
                <w:szCs w:val="18"/>
              </w:rPr>
              <w:t xml:space="preserve"/>
            </w:r>
          </w:p>
        </w:tc>
        <w:tc>
          <w:tcPr>
            <w:tcW w:type="dxa" w:w="1200"/>
            <w:shd w:fill="F7F9FB" w:val="clear"/>
          </w:tcPr>
          <w:p>
            <w:r>
              <w:rPr>
                <w:sz w:val="18"/>
                <w:szCs w:val="18"/>
              </w:rPr>
              <w:t xml:space="preserve"/>
            </w:r>
          </w:p>
        </w:tc>
        <w:tc>
          <w:tcPr>
            <w:tcW w:type="dxa" w:w="1900"/>
            <w:shd w:fill="F7F9FB" w:val="clear"/>
          </w:tcPr>
          <w:p>
            <w:r>
              <w:rPr>
                <w:sz w:val="18"/>
                <w:szCs w:val="18"/>
              </w:rPr>
              <w:t xml:space="preserve"/>
            </w:r>
          </w:p>
        </w:tc>
      </w:tr>
      <w:tr>
        <w:tc>
          <w:tcPr>
            <w:tcW w:type="dxa" w:w="900"/>
          </w:tcPr>
          <w:p>
            <w:r>
              <w:rPr>
                <w:sz w:val="18"/>
                <w:szCs w:val="18"/>
              </w:rPr>
              <w:t xml:space="preserve"/>
            </w:r>
          </w:p>
        </w:tc>
        <w:tc>
          <w:tcPr>
            <w:tcW w:type="dxa" w:w="1600"/>
          </w:tcPr>
          <w:p>
            <w:r>
              <w:rPr>
                <w:sz w:val="18"/>
                <w:szCs w:val="18"/>
              </w:rPr>
              <w:t xml:space="preserve"/>
            </w:r>
          </w:p>
        </w:tc>
        <w:tc>
          <w:tcPr>
            <w:tcW w:type="dxa" w:w="1500"/>
          </w:tcPr>
          <w:p>
            <w:r>
              <w:rPr>
                <w:sz w:val="18"/>
                <w:szCs w:val="18"/>
              </w:rPr>
              <w:t xml:space="preserve"/>
            </w:r>
          </w:p>
        </w:tc>
        <w:tc>
          <w:tcPr>
            <w:tcW w:type="dxa" w:w="1200"/>
          </w:tcPr>
          <w:p>
            <w:r>
              <w:rPr>
                <w:sz w:val="18"/>
                <w:szCs w:val="18"/>
              </w:rPr>
              <w:t xml:space="preserve"/>
            </w:r>
          </w:p>
        </w:tc>
        <w:tc>
          <w:tcPr>
            <w:tcW w:type="dxa" w:w="700"/>
          </w:tcPr>
          <w:p>
            <w:r>
              <w:rPr>
                <w:sz w:val="18"/>
                <w:szCs w:val="18"/>
              </w:rPr>
              <w:t xml:space="preserve"/>
            </w:r>
          </w:p>
        </w:tc>
        <w:tc>
          <w:tcPr>
            <w:tcW w:type="dxa" w:w="1200"/>
          </w:tcPr>
          <w:p>
            <w:r>
              <w:rPr>
                <w:sz w:val="18"/>
                <w:szCs w:val="18"/>
              </w:rPr>
              <w:t xml:space="preserve"/>
            </w:r>
          </w:p>
        </w:tc>
        <w:tc>
          <w:tcPr>
            <w:tcW w:type="dxa" w:w="1900"/>
          </w:tcPr>
          <w:p>
            <w:r>
              <w:rPr>
                <w:sz w:val="18"/>
                <w:szCs w:val="18"/>
              </w:rPr>
              <w:t xml:space="preserve"/>
            </w:r>
          </w:p>
        </w:tc>
      </w:tr>
      <w:tr>
        <w:tc>
          <w:tcPr>
            <w:tcW w:type="dxa" w:w="900"/>
            <w:shd w:fill="F7F9FB" w:val="clear"/>
          </w:tcPr>
          <w:p>
            <w:r>
              <w:rPr>
                <w:sz w:val="18"/>
                <w:szCs w:val="18"/>
              </w:rPr>
              <w:t xml:space="preserve"/>
            </w:r>
          </w:p>
        </w:tc>
        <w:tc>
          <w:tcPr>
            <w:tcW w:type="dxa" w:w="1600"/>
            <w:shd w:fill="F7F9FB" w:val="clear"/>
          </w:tcPr>
          <w:p>
            <w:r>
              <w:rPr>
                <w:sz w:val="18"/>
                <w:szCs w:val="18"/>
              </w:rPr>
              <w:t xml:space="preserve"/>
            </w:r>
          </w:p>
        </w:tc>
        <w:tc>
          <w:tcPr>
            <w:tcW w:type="dxa" w:w="1500"/>
            <w:shd w:fill="F7F9FB" w:val="clear"/>
          </w:tcPr>
          <w:p>
            <w:r>
              <w:rPr>
                <w:sz w:val="18"/>
                <w:szCs w:val="18"/>
              </w:rPr>
              <w:t xml:space="preserve"/>
            </w:r>
          </w:p>
        </w:tc>
        <w:tc>
          <w:tcPr>
            <w:tcW w:type="dxa" w:w="1200"/>
            <w:shd w:fill="F7F9FB" w:val="clear"/>
          </w:tcPr>
          <w:p>
            <w:r>
              <w:rPr>
                <w:sz w:val="18"/>
                <w:szCs w:val="18"/>
              </w:rPr>
              <w:t xml:space="preserve"/>
            </w:r>
          </w:p>
        </w:tc>
        <w:tc>
          <w:tcPr>
            <w:tcW w:type="dxa" w:w="700"/>
            <w:shd w:fill="F7F9FB" w:val="clear"/>
          </w:tcPr>
          <w:p>
            <w:r>
              <w:rPr>
                <w:sz w:val="18"/>
                <w:szCs w:val="18"/>
              </w:rPr>
              <w:t xml:space="preserve"/>
            </w:r>
          </w:p>
        </w:tc>
        <w:tc>
          <w:tcPr>
            <w:tcW w:type="dxa" w:w="1200"/>
            <w:shd w:fill="F7F9FB" w:val="clear"/>
          </w:tcPr>
          <w:p>
            <w:r>
              <w:rPr>
                <w:sz w:val="18"/>
                <w:szCs w:val="18"/>
              </w:rPr>
              <w:t xml:space="preserve"/>
            </w:r>
          </w:p>
        </w:tc>
        <w:tc>
          <w:tcPr>
            <w:tcW w:type="dxa" w:w="1900"/>
            <w:shd w:fill="F7F9FB" w:val="clear"/>
          </w:tcPr>
          <w:p>
            <w:r>
              <w:rPr>
                <w:sz w:val="18"/>
                <w:szCs w:val="18"/>
              </w:rPr>
              <w:t xml:space="preserve"/>
            </w:r>
          </w:p>
        </w:tc>
      </w:tr>
      <w:tr>
        <w:tc>
          <w:tcPr>
            <w:tcW w:type="dxa" w:w="900"/>
          </w:tcPr>
          <w:p>
            <w:r>
              <w:rPr>
                <w:sz w:val="18"/>
                <w:szCs w:val="18"/>
              </w:rPr>
              <w:t xml:space="preserve"/>
            </w:r>
          </w:p>
        </w:tc>
        <w:tc>
          <w:tcPr>
            <w:tcW w:type="dxa" w:w="1600"/>
          </w:tcPr>
          <w:p>
            <w:r>
              <w:rPr>
                <w:sz w:val="18"/>
                <w:szCs w:val="18"/>
              </w:rPr>
              <w:t xml:space="preserve"/>
            </w:r>
          </w:p>
        </w:tc>
        <w:tc>
          <w:tcPr>
            <w:tcW w:type="dxa" w:w="1500"/>
          </w:tcPr>
          <w:p>
            <w:r>
              <w:rPr>
                <w:sz w:val="18"/>
                <w:szCs w:val="18"/>
              </w:rPr>
              <w:t xml:space="preserve"/>
            </w:r>
          </w:p>
        </w:tc>
        <w:tc>
          <w:tcPr>
            <w:tcW w:type="dxa" w:w="1200"/>
          </w:tcPr>
          <w:p>
            <w:r>
              <w:rPr>
                <w:sz w:val="18"/>
                <w:szCs w:val="18"/>
              </w:rPr>
              <w:t xml:space="preserve"/>
            </w:r>
          </w:p>
        </w:tc>
        <w:tc>
          <w:tcPr>
            <w:tcW w:type="dxa" w:w="700"/>
          </w:tcPr>
          <w:p>
            <w:r>
              <w:rPr>
                <w:sz w:val="18"/>
                <w:szCs w:val="18"/>
              </w:rPr>
              <w:t xml:space="preserve"/>
            </w:r>
          </w:p>
        </w:tc>
        <w:tc>
          <w:tcPr>
            <w:tcW w:type="dxa" w:w="1200"/>
          </w:tcPr>
          <w:p>
            <w:r>
              <w:rPr>
                <w:sz w:val="18"/>
                <w:szCs w:val="18"/>
              </w:rPr>
              <w:t xml:space="preserve"/>
            </w:r>
          </w:p>
        </w:tc>
        <w:tc>
          <w:tcPr>
            <w:tcW w:type="dxa" w:w="1900"/>
          </w:tcPr>
          <w:p>
            <w:r>
              <w:rPr>
                <w:sz w:val="18"/>
                <w:szCs w:val="18"/>
              </w:rPr>
              <w:t xml:space="preserve"/>
            </w:r>
          </w:p>
        </w:tc>
      </w:tr>
      <w:tr>
        <w:tc>
          <w:tcPr>
            <w:tcW w:type="dxa" w:w="900"/>
            <w:shd w:fill="F7F9FB" w:val="clear"/>
          </w:tcPr>
          <w:p>
            <w:r>
              <w:rPr>
                <w:sz w:val="18"/>
                <w:szCs w:val="18"/>
              </w:rPr>
              <w:t xml:space="preserve"/>
            </w:r>
          </w:p>
        </w:tc>
        <w:tc>
          <w:tcPr>
            <w:tcW w:type="dxa" w:w="1600"/>
            <w:shd w:fill="F7F9FB" w:val="clear"/>
          </w:tcPr>
          <w:p>
            <w:r>
              <w:rPr>
                <w:sz w:val="18"/>
                <w:szCs w:val="18"/>
              </w:rPr>
              <w:t xml:space="preserve"/>
            </w:r>
          </w:p>
        </w:tc>
        <w:tc>
          <w:tcPr>
            <w:tcW w:type="dxa" w:w="1500"/>
            <w:shd w:fill="F7F9FB" w:val="clear"/>
          </w:tcPr>
          <w:p>
            <w:r>
              <w:rPr>
                <w:sz w:val="18"/>
                <w:szCs w:val="18"/>
              </w:rPr>
              <w:t xml:space="preserve"/>
            </w:r>
          </w:p>
        </w:tc>
        <w:tc>
          <w:tcPr>
            <w:tcW w:type="dxa" w:w="1200"/>
            <w:shd w:fill="F7F9FB" w:val="clear"/>
          </w:tcPr>
          <w:p>
            <w:r>
              <w:rPr>
                <w:sz w:val="18"/>
                <w:szCs w:val="18"/>
              </w:rPr>
              <w:t xml:space="preserve"/>
            </w:r>
          </w:p>
        </w:tc>
        <w:tc>
          <w:tcPr>
            <w:tcW w:type="dxa" w:w="700"/>
            <w:shd w:fill="F7F9FB" w:val="clear"/>
          </w:tcPr>
          <w:p>
            <w:r>
              <w:rPr>
                <w:sz w:val="18"/>
                <w:szCs w:val="18"/>
              </w:rPr>
              <w:t xml:space="preserve"/>
            </w:r>
          </w:p>
        </w:tc>
        <w:tc>
          <w:tcPr>
            <w:tcW w:type="dxa" w:w="1200"/>
            <w:shd w:fill="F7F9FB" w:val="clear"/>
          </w:tcPr>
          <w:p>
            <w:r>
              <w:rPr>
                <w:sz w:val="18"/>
                <w:szCs w:val="18"/>
              </w:rPr>
              <w:t xml:space="preserve"/>
            </w:r>
          </w:p>
        </w:tc>
        <w:tc>
          <w:tcPr>
            <w:tcW w:type="dxa" w:w="1900"/>
            <w:shd w:fill="F7F9FB" w:val="clear"/>
          </w:tcPr>
          <w:p>
            <w:r>
              <w:rPr>
                <w:sz w:val="18"/>
                <w:szCs w:val="18"/>
              </w:rPr>
              <w:t xml:space="preserve"/>
            </w:r>
          </w:p>
        </w:tc>
      </w:tr>
      <w:tr>
        <w:tc>
          <w:tcPr>
            <w:tcW w:type="dxa" w:w="900"/>
          </w:tcPr>
          <w:p>
            <w:r>
              <w:rPr>
                <w:sz w:val="18"/>
                <w:szCs w:val="18"/>
              </w:rPr>
              <w:t xml:space="preserve"/>
            </w:r>
          </w:p>
        </w:tc>
        <w:tc>
          <w:tcPr>
            <w:tcW w:type="dxa" w:w="1600"/>
          </w:tcPr>
          <w:p>
            <w:r>
              <w:rPr>
                <w:sz w:val="18"/>
                <w:szCs w:val="18"/>
              </w:rPr>
              <w:t xml:space="preserve"/>
            </w:r>
          </w:p>
        </w:tc>
        <w:tc>
          <w:tcPr>
            <w:tcW w:type="dxa" w:w="1500"/>
          </w:tcPr>
          <w:p>
            <w:r>
              <w:rPr>
                <w:sz w:val="18"/>
                <w:szCs w:val="18"/>
              </w:rPr>
              <w:t xml:space="preserve"/>
            </w:r>
          </w:p>
        </w:tc>
        <w:tc>
          <w:tcPr>
            <w:tcW w:type="dxa" w:w="1200"/>
          </w:tcPr>
          <w:p>
            <w:r>
              <w:rPr>
                <w:sz w:val="18"/>
                <w:szCs w:val="18"/>
              </w:rPr>
              <w:t xml:space="preserve"/>
            </w:r>
          </w:p>
        </w:tc>
        <w:tc>
          <w:tcPr>
            <w:tcW w:type="dxa" w:w="700"/>
          </w:tcPr>
          <w:p>
            <w:r>
              <w:rPr>
                <w:sz w:val="18"/>
                <w:szCs w:val="18"/>
              </w:rPr>
              <w:t xml:space="preserve"/>
            </w:r>
          </w:p>
        </w:tc>
        <w:tc>
          <w:tcPr>
            <w:tcW w:type="dxa" w:w="1200"/>
          </w:tcPr>
          <w:p>
            <w:r>
              <w:rPr>
                <w:sz w:val="18"/>
                <w:szCs w:val="18"/>
              </w:rPr>
              <w:t xml:space="preserve"/>
            </w:r>
          </w:p>
        </w:tc>
        <w:tc>
          <w:tcPr>
            <w:tcW w:type="dxa" w:w="1900"/>
          </w:tcPr>
          <w:p>
            <w:r>
              <w:rPr>
                <w:sz w:val="18"/>
                <w:szCs w:val="18"/>
              </w:rPr>
              <w:t xml:space="preserve"/>
            </w:r>
          </w:p>
        </w:tc>
      </w:tr>
      <w:tr>
        <w:tc>
          <w:tcPr>
            <w:tcW w:type="dxa" w:w="900"/>
            <w:shd w:fill="F7F9FB" w:val="clear"/>
          </w:tcPr>
          <w:p>
            <w:r>
              <w:rPr>
                <w:sz w:val="18"/>
                <w:szCs w:val="18"/>
              </w:rPr>
              <w:t xml:space="preserve"/>
            </w:r>
          </w:p>
        </w:tc>
        <w:tc>
          <w:tcPr>
            <w:tcW w:type="dxa" w:w="1600"/>
            <w:shd w:fill="F7F9FB" w:val="clear"/>
          </w:tcPr>
          <w:p>
            <w:r>
              <w:rPr>
                <w:sz w:val="18"/>
                <w:szCs w:val="18"/>
              </w:rPr>
              <w:t xml:space="preserve"/>
            </w:r>
          </w:p>
        </w:tc>
        <w:tc>
          <w:tcPr>
            <w:tcW w:type="dxa" w:w="1500"/>
            <w:shd w:fill="F7F9FB" w:val="clear"/>
          </w:tcPr>
          <w:p>
            <w:r>
              <w:rPr>
                <w:sz w:val="18"/>
                <w:szCs w:val="18"/>
              </w:rPr>
              <w:t xml:space="preserve"/>
            </w:r>
          </w:p>
        </w:tc>
        <w:tc>
          <w:tcPr>
            <w:tcW w:type="dxa" w:w="1200"/>
            <w:shd w:fill="F7F9FB" w:val="clear"/>
          </w:tcPr>
          <w:p>
            <w:r>
              <w:rPr>
                <w:sz w:val="18"/>
                <w:szCs w:val="18"/>
              </w:rPr>
              <w:t xml:space="preserve"/>
            </w:r>
          </w:p>
        </w:tc>
        <w:tc>
          <w:tcPr>
            <w:tcW w:type="dxa" w:w="700"/>
            <w:shd w:fill="F7F9FB" w:val="clear"/>
          </w:tcPr>
          <w:p>
            <w:r>
              <w:rPr>
                <w:sz w:val="18"/>
                <w:szCs w:val="18"/>
              </w:rPr>
              <w:t xml:space="preserve"/>
            </w:r>
          </w:p>
        </w:tc>
        <w:tc>
          <w:tcPr>
            <w:tcW w:type="dxa" w:w="1200"/>
            <w:shd w:fill="F7F9FB" w:val="clear"/>
          </w:tcPr>
          <w:p>
            <w:r>
              <w:rPr>
                <w:sz w:val="18"/>
                <w:szCs w:val="18"/>
              </w:rPr>
              <w:t xml:space="preserve"/>
            </w:r>
          </w:p>
        </w:tc>
        <w:tc>
          <w:tcPr>
            <w:tcW w:type="dxa" w:w="1900"/>
            <w:shd w:fill="F7F9FB" w:val="clear"/>
          </w:tcPr>
          <w:p>
            <w:r>
              <w:rPr>
                <w:sz w:val="18"/>
                <w:szCs w:val="18"/>
              </w:rPr>
              <w:t xml:space="preserve"/>
            </w:r>
          </w:p>
        </w:tc>
      </w:tr>
    </w:tbl>
    <w:p>
      <w:pPr>
        <w:spacing w:after="250"/>
      </w:pPr>
    </w:p>
    <w:p>
      <w:pPr>
        <w:pStyle w:val="Heading2"/>
        <w:spacing w:after="150" w:before="300"/>
      </w:pPr>
      <w:r>
        <w:t xml:space="preserve">4.1 Real-Time Data Integration (API Access)</w:t>
      </w:r>
    </w:p>
    <w:p>
      <w:pPr>
        <w:spacing w:after="200"/>
      </w:pPr>
      <w:r>
        <w:rPr>
          <w:i/>
          <w:iCs/>
          <w:color w:val="6B7280"/>
          <w:sz w:val="20"/>
          <w:szCs w:val="20"/>
        </w:rPr>
        <w:t xml:space="preserve">If sensor readings are available via a JSON API (recommended), provide connection details below for each system. If not yet available, leave blank — you can configure this later in the portal.</w:t>
      </w:r>
    </w:p>
    <w:p>
      <w:pPr>
        <w:tabs>
          <w:tab w:val="right" w:pos="9026"/>
        </w:tabs>
        <w:spacing w:after="180"/>
      </w:pPr>
      <w:r>
        <w:rPr>
          <w:b/>
          <w:bCs/>
          <w:sz w:val="22"/>
          <w:szCs w:val="22"/>
        </w:rPr>
        <w:t xml:space="preserve">API Base URL: </w:t>
      </w:r>
      <w:r>
        <w:rPr>
          <w:sz w:val="22"/>
          <w:szCs w:val="22"/>
        </w:rPr>
        <w:t xml:space="preserve">_______________________________________________________</w:t>
      </w:r>
    </w:p>
    <w:p>
      <w:pPr>
        <w:tabs>
          <w:tab w:val="right" w:pos="9026"/>
        </w:tabs>
        <w:spacing w:after="180"/>
      </w:pPr>
      <w:r>
        <w:rPr>
          <w:b/>
          <w:bCs/>
          <w:sz w:val="22"/>
          <w:szCs w:val="22"/>
        </w:rPr>
        <w:t xml:space="preserve">Authentication Method (e.g. API key, Bearer token, none): </w:t>
      </w:r>
      <w:r>
        <w:rPr>
          <w:sz w:val="22"/>
          <w:szCs w:val="22"/>
        </w:rPr>
        <w:t xml:space="preserve">_______________________________________________________</w:t>
      </w:r>
    </w:p>
    <w:p>
      <w:pPr>
        <w:tabs>
          <w:tab w:val="right" w:pos="9026"/>
        </w:tabs>
        <w:spacing w:after="180"/>
      </w:pPr>
      <w:r>
        <w:rPr>
          <w:b/>
          <w:bCs/>
          <w:sz w:val="22"/>
          <w:szCs w:val="22"/>
        </w:rPr>
        <w:t xml:space="preserve">Polling Frequency (e.g. every 30 seconds): </w:t>
      </w:r>
      <w:r>
        <w:rPr>
          <w:sz w:val="22"/>
          <w:szCs w:val="22"/>
        </w:rPr>
        <w:t xml:space="preserve">_______________________________________________________</w:t>
      </w:r>
    </w:p>
    <w:p>
      <w:r>
        <w:br w:type="page"/>
      </w:r>
    </w:p>
    <w:p>
      <w:pPr>
        <w:pStyle w:val="Heading1"/>
        <w:spacing w:after="150" w:before="300"/>
      </w:pPr>
      <w:r>
        <w:t xml:space="preserve">5. Key Personnel</w:t>
      </w:r>
    </w:p>
    <w:p>
      <w:pPr>
        <w:pStyle w:val="Heading2"/>
        <w:spacing w:after="150" w:before="300"/>
      </w:pPr>
      <w:r>
        <w:t xml:space="preserve">5.1 Managerial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E3A5F" w:val="clear"/>
          </w:tcPr>
          <w:p>
            <w:r>
              <w:rPr>
                <w:b/>
                <w:bCs/>
                <w:color w:val="FFFFFF"/>
                <w:sz w:val="18"/>
                <w:szCs w:val="18"/>
              </w:rPr>
              <w:t xml:space="preserve">Name</w:t>
            </w:r>
          </w:p>
        </w:tc>
        <w:tc>
          <w:tcPr>
            <w:tcW w:type="dxa" w:w="1800"/>
            <w:shd w:fill="1E3A5F" w:val="clear"/>
          </w:tcPr>
          <w:p>
            <w:r>
              <w:rPr>
                <w:b/>
                <w:bCs/>
                <w:color w:val="FFFFFF"/>
                <w:sz w:val="18"/>
                <w:szCs w:val="18"/>
              </w:rPr>
              <w:t xml:space="preserve">Designation</w:t>
            </w:r>
          </w:p>
        </w:tc>
        <w:tc>
          <w:tcPr>
            <w:tcW w:type="dxa" w:w="1800"/>
            <w:shd w:fill="1E3A5F" w:val="clear"/>
          </w:tcPr>
          <w:p>
            <w:r>
              <w:rPr>
                <w:b/>
                <w:bCs/>
                <w:color w:val="FFFFFF"/>
                <w:sz w:val="18"/>
                <w:szCs w:val="18"/>
              </w:rPr>
              <w:t xml:space="preserve">Department</w:t>
            </w:r>
          </w:p>
        </w:tc>
        <w:tc>
          <w:tcPr>
            <w:tcW w:type="dxa" w:w="1800"/>
            <w:shd w:fill="1E3A5F" w:val="clear"/>
          </w:tcPr>
          <w:p>
            <w:r>
              <w:rPr>
                <w:b/>
                <w:bCs/>
                <w:color w:val="FFFFFF"/>
                <w:sz w:val="18"/>
                <w:szCs w:val="18"/>
              </w:rPr>
              <w:t xml:space="preserve">Email</w:t>
            </w:r>
          </w:p>
        </w:tc>
        <w:tc>
          <w:tcPr>
            <w:tcW w:type="dxa" w:w="1800"/>
            <w:shd w:fill="1E3A5F" w:val="clear"/>
          </w:tcPr>
          <w:p>
            <w:r>
              <w:rPr>
                <w:b/>
                <w:bCs/>
                <w:color w:val="FFFFFF"/>
                <w:sz w:val="18"/>
                <w:szCs w:val="18"/>
              </w:rPr>
              <w:t xml:space="preserve">Phone</w:t>
            </w:r>
          </w:p>
        </w:tc>
      </w:tr>
      <w:tr>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r>
      <w:tr>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r>
      <w:tr>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r>
      <w:tr>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r>
      <w:tr>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c>
          <w:tcPr>
            <w:tcW w:type="dxa" w:w="1800"/>
          </w:tcPr>
          <w:p>
            <w:r>
              <w:rPr>
                <w:sz w:val="18"/>
                <w:szCs w:val="18"/>
              </w:rPr>
              <w:t xml:space="preserve"/>
            </w:r>
          </w:p>
        </w:tc>
      </w:tr>
      <w:tr>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c>
          <w:tcPr>
            <w:tcW w:type="dxa" w:w="1800"/>
            <w:shd w:fill="F7F9FB" w:val="clear"/>
          </w:tcPr>
          <w:p>
            <w:r>
              <w:rPr>
                <w:sz w:val="18"/>
                <w:szCs w:val="18"/>
              </w:rPr>
              <w:t xml:space="preserve"/>
            </w:r>
          </w:p>
        </w:tc>
      </w:tr>
    </w:tbl>
    <w:p>
      <w:r>
        <w:br w:type="page"/>
      </w:r>
    </w:p>
    <w:p>
      <w:pPr>
        <w:pStyle w:val="Heading2"/>
        <w:spacing w:after="150" w:before="300"/>
      </w:pPr>
      <w:r>
        <w:t xml:space="preserve">5.2 Maintenance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E3A5F" w:val="clear"/>
          </w:tcPr>
          <w:p>
            <w:r>
              <w:rPr>
                <w:b/>
                <w:bCs/>
                <w:color w:val="FFFFFF"/>
                <w:sz w:val="18"/>
                <w:szCs w:val="18"/>
              </w:rPr>
              <w:t xml:space="preserve">Name</w:t>
            </w:r>
          </w:p>
        </w:tc>
        <w:tc>
          <w:tcPr>
            <w:tcW w:type="dxa" w:w="1500"/>
            <w:shd w:fill="1E3A5F" w:val="clear"/>
          </w:tcPr>
          <w:p>
            <w:r>
              <w:rPr>
                <w:b/>
                <w:bCs/>
                <w:color w:val="FFFFFF"/>
                <w:sz w:val="18"/>
                <w:szCs w:val="18"/>
              </w:rPr>
              <w:t xml:space="preserve">Role</w:t>
            </w:r>
          </w:p>
        </w:tc>
        <w:tc>
          <w:tcPr>
            <w:tcW w:type="dxa" w:w="1500"/>
            <w:shd w:fill="1E3A5F" w:val="clear"/>
          </w:tcPr>
          <w:p>
            <w:r>
              <w:rPr>
                <w:b/>
                <w:bCs/>
                <w:color w:val="FFFFFF"/>
                <w:sz w:val="18"/>
                <w:szCs w:val="18"/>
              </w:rPr>
              <w:t xml:space="preserve">Shift</w:t>
            </w:r>
          </w:p>
        </w:tc>
        <w:tc>
          <w:tcPr>
            <w:tcW w:type="dxa" w:w="1500"/>
            <w:shd w:fill="1E3A5F" w:val="clear"/>
          </w:tcPr>
          <w:p>
            <w:r>
              <w:rPr>
                <w:b/>
                <w:bCs/>
                <w:color w:val="FFFFFF"/>
                <w:sz w:val="18"/>
                <w:szCs w:val="18"/>
              </w:rPr>
              <w:t xml:space="preserve">Email</w:t>
            </w:r>
          </w:p>
        </w:tc>
        <w:tc>
          <w:tcPr>
            <w:tcW w:type="dxa" w:w="1500"/>
            <w:shd w:fill="1E3A5F" w:val="clear"/>
          </w:tcPr>
          <w:p>
            <w:r>
              <w:rPr>
                <w:b/>
                <w:bCs/>
                <w:color w:val="FFFFFF"/>
                <w:sz w:val="18"/>
                <w:szCs w:val="18"/>
              </w:rPr>
              <w:t xml:space="preserve">Phone</w:t>
            </w:r>
          </w:p>
        </w:tc>
        <w:tc>
          <w:tcPr>
            <w:tcW w:type="dxa" w:w="1500"/>
            <w:shd w:fill="1E3A5F" w:val="clear"/>
          </w:tcPr>
          <w:p>
            <w:r>
              <w:rPr>
                <w:b/>
                <w:bCs/>
                <w:color w:val="FFFFFF"/>
                <w:sz w:val="18"/>
                <w:szCs w:val="18"/>
              </w:rPr>
              <w:t xml:space="preserve">Certifications</w:t>
            </w:r>
          </w:p>
        </w:tc>
      </w:tr>
      <w:tr>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r>
      <w:tr>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r>
      <w:tr>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r>
      <w:tr>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r>
      <w:tr>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c>
          <w:tcPr>
            <w:tcW w:type="dxa" w:w="1500"/>
          </w:tcPr>
          <w:p>
            <w:r>
              <w:rPr>
                <w:sz w:val="18"/>
                <w:szCs w:val="18"/>
              </w:rPr>
              <w:t xml:space="preserve"/>
            </w:r>
          </w:p>
        </w:tc>
      </w:tr>
      <w:tr>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c>
          <w:tcPr>
            <w:tcW w:type="dxa" w:w="1500"/>
            <w:shd w:fill="F7F9FB" w:val="clear"/>
          </w:tcPr>
          <w:p>
            <w:r>
              <w:rPr>
                <w:sz w:val="18"/>
                <w:szCs w:val="18"/>
              </w:rPr>
              <w:t xml:space="preserve"/>
            </w:r>
          </w:p>
        </w:tc>
      </w:tr>
    </w:tbl>
    <w:p>
      <w:r>
        <w:br w:type="page"/>
      </w:r>
    </w:p>
    <w:p>
      <w:pPr>
        <w:pStyle w:val="Heading2"/>
        <w:spacing w:after="150" w:before="300"/>
      </w:pPr>
      <w:r>
        <w:t xml:space="preserve">5.3 Safety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Pr>
          <w:p>
            <w:r>
              <w:rPr>
                <w:b/>
                <w:bCs/>
                <w:color w:val="FFFFFF"/>
                <w:sz w:val="18"/>
                <w:szCs w:val="18"/>
              </w:rPr>
              <w:t xml:space="preserve">Name</w:t>
            </w:r>
          </w:p>
        </w:tc>
        <w:tc>
          <w:tcPr>
            <w:tcW w:type="dxa" w:w="2250"/>
            <w:shd w:fill="1E3A5F" w:val="clear"/>
          </w:tcPr>
          <w:p>
            <w:r>
              <w:rPr>
                <w:b/>
                <w:bCs/>
                <w:color w:val="FFFFFF"/>
                <w:sz w:val="18"/>
                <w:szCs w:val="18"/>
              </w:rPr>
              <w:t xml:space="preserve">Role</w:t>
            </w:r>
          </w:p>
        </w:tc>
        <w:tc>
          <w:tcPr>
            <w:tcW w:type="dxa" w:w="2250"/>
            <w:shd w:fill="1E3A5F" w:val="clear"/>
          </w:tcPr>
          <w:p>
            <w:r>
              <w:rPr>
                <w:b/>
                <w:bCs/>
                <w:color w:val="FFFFFF"/>
                <w:sz w:val="18"/>
                <w:szCs w:val="18"/>
              </w:rPr>
              <w:t xml:space="preserve">Email</w:t>
            </w:r>
          </w:p>
        </w:tc>
        <w:tc>
          <w:tcPr>
            <w:tcW w:type="dxa" w:w="2250"/>
            <w:shd w:fill="1E3A5F" w:val="clear"/>
          </w:tcPr>
          <w:p>
            <w:r>
              <w:rPr>
                <w:b/>
                <w:bCs/>
                <w:color w:val="FFFFFF"/>
                <w:sz w:val="18"/>
                <w:szCs w:val="18"/>
              </w:rPr>
              <w:t xml:space="preserve">Phone</w:t>
            </w:r>
          </w:p>
        </w:tc>
      </w:tr>
      <w:tr>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r>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bl>
    <w:p>
      <w:pPr>
        <w:spacing w:after="250"/>
      </w:pPr>
    </w:p>
    <w:p>
      <w:pPr>
        <w:pStyle w:val="Heading2"/>
        <w:spacing w:after="150" w:before="300"/>
      </w:pPr>
      <w:r>
        <w:t xml:space="preserve">5.4 Escalation Logic</w:t>
      </w:r>
    </w:p>
    <w:p>
      <w:pPr>
        <w:spacing w:after="200"/>
      </w:pPr>
      <w:r>
        <w:rPr>
          <w:i/>
          <w:iCs/>
          <w:color w:val="6B7280"/>
          <w:sz w:val="20"/>
          <w:szCs w:val="20"/>
        </w:rPr>
        <w:t xml:space="preserve">Describe who is contacted, in what order, for each severity of incident. Add rows for as many escalation levels as your facility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Pr>
          <w:p>
            <w:r>
              <w:rPr>
                <w:b/>
                <w:bCs/>
                <w:color w:val="FFFFFF"/>
                <w:sz w:val="18"/>
                <w:szCs w:val="18"/>
              </w:rPr>
              <w:t xml:space="preserve">Level</w:t>
            </w:r>
          </w:p>
        </w:tc>
        <w:tc>
          <w:tcPr>
            <w:tcW w:type="dxa" w:w="2250"/>
            <w:shd w:fill="1E3A5F" w:val="clear"/>
          </w:tcPr>
          <w:p>
            <w:r>
              <w:rPr>
                <w:b/>
                <w:bCs/>
                <w:color w:val="FFFFFF"/>
                <w:sz w:val="18"/>
                <w:szCs w:val="18"/>
              </w:rPr>
              <w:t xml:space="preserve">Trigger Condition</w:t>
            </w:r>
          </w:p>
        </w:tc>
        <w:tc>
          <w:tcPr>
            <w:tcW w:type="dxa" w:w="2250"/>
            <w:shd w:fill="1E3A5F" w:val="clear"/>
          </w:tcPr>
          <w:p>
            <w:r>
              <w:rPr>
                <w:b/>
                <w:bCs/>
                <w:color w:val="FFFFFF"/>
                <w:sz w:val="18"/>
                <w:szCs w:val="18"/>
              </w:rPr>
              <w:t xml:space="preserve">Contact / Role</w:t>
            </w:r>
          </w:p>
        </w:tc>
        <w:tc>
          <w:tcPr>
            <w:tcW w:type="dxa" w:w="2250"/>
            <w:shd w:fill="1E3A5F" w:val="clear"/>
          </w:tcPr>
          <w:p>
            <w:r>
              <w:rPr>
                <w:b/>
                <w:bCs/>
                <w:color w:val="FFFFFF"/>
                <w:sz w:val="18"/>
                <w:szCs w:val="18"/>
              </w:rPr>
              <w:t xml:space="preserve">Response Time Expected</w:t>
            </w:r>
          </w:p>
        </w:tc>
      </w:tr>
      <w:tr>
        <w:tc>
          <w:tcPr>
            <w:tcW w:type="dxa" w:w="2250"/>
          </w:tcPr>
          <w:p>
            <w:r>
              <w:rPr>
                <w:sz w:val="18"/>
                <w:szCs w:val="18"/>
              </w:rPr>
              <w:t xml:space="preserve">1 — First Responder</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2 — Shift Engineer</w:t>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r>
        <w:tc>
          <w:tcPr>
            <w:tcW w:type="dxa" w:w="2250"/>
          </w:tcPr>
          <w:p>
            <w:r>
              <w:rPr>
                <w:sz w:val="18"/>
                <w:szCs w:val="18"/>
              </w:rPr>
              <w:t xml:space="preserve">3 — Plant Head</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4 — Corporate / Regulatory</w:t>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bl>
    <w:p>
      <w:r>
        <w:br w:type="page"/>
      </w:r>
    </w:p>
    <w:p>
      <w:pPr>
        <w:pStyle w:val="Heading1"/>
        <w:spacing w:after="150" w:before="300"/>
      </w:pPr>
      <w:r>
        <w:t xml:space="preserve">6. Shift &amp;amp; Workforce Patterns</w:t>
      </w:r>
    </w:p>
    <w:p>
      <w:pPr>
        <w:spacing w:after="200"/>
      </w:pPr>
      <w:r>
        <w:rPr>
          <w:i/>
          <w:iCs/>
          <w:color w:val="6B7280"/>
          <w:sz w:val="20"/>
          <w:szCs w:val="20"/>
        </w:rPr>
        <w:t xml:space="preserve">List all shift timings observed at this facility: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Pr>
          <w:p>
            <w:r>
              <w:rPr>
                <w:b/>
                <w:bCs/>
                <w:color w:val="FFFFFF"/>
                <w:sz w:val="18"/>
                <w:szCs w:val="18"/>
              </w:rPr>
              <w:t xml:space="preserve">Shift Name</w:t>
            </w:r>
          </w:p>
        </w:tc>
        <w:tc>
          <w:tcPr>
            <w:tcW w:type="dxa" w:w="2250"/>
            <w:shd w:fill="1E3A5F" w:val="clear"/>
          </w:tcPr>
          <w:p>
            <w:r>
              <w:rPr>
                <w:b/>
                <w:bCs/>
                <w:color w:val="FFFFFF"/>
                <w:sz w:val="18"/>
                <w:szCs w:val="18"/>
              </w:rPr>
              <w:t xml:space="preserve">Start Time</w:t>
            </w:r>
          </w:p>
        </w:tc>
        <w:tc>
          <w:tcPr>
            <w:tcW w:type="dxa" w:w="2250"/>
            <w:shd w:fill="1E3A5F" w:val="clear"/>
          </w:tcPr>
          <w:p>
            <w:r>
              <w:rPr>
                <w:b/>
                <w:bCs/>
                <w:color w:val="FFFFFF"/>
                <w:sz w:val="18"/>
                <w:szCs w:val="18"/>
              </w:rPr>
              <w:t xml:space="preserve">End Time</w:t>
            </w:r>
          </w:p>
        </w:tc>
        <w:tc>
          <w:tcPr>
            <w:tcW w:type="dxa" w:w="2250"/>
            <w:shd w:fill="1E3A5F" w:val="clear"/>
          </w:tcPr>
          <w:p>
            <w:r>
              <w:rPr>
                <w:b/>
                <w:bCs/>
                <w:color w:val="FFFFFF"/>
                <w:sz w:val="18"/>
                <w:szCs w:val="18"/>
              </w:rPr>
              <w:t xml:space="preserve">Typical Headcount</w:t>
            </w:r>
          </w:p>
        </w:tc>
      </w:tr>
      <w:tr>
        <w:tc>
          <w:tcPr>
            <w:tcW w:type="dxa" w:w="2250"/>
          </w:tcPr>
          <w:p>
            <w:r>
              <w:rPr>
                <w:sz w:val="18"/>
                <w:szCs w:val="18"/>
              </w:rPr>
              <w:t xml:space="preserve">Shift A</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Shift B</w:t>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r>
        <w:tc>
          <w:tcPr>
            <w:tcW w:type="dxa" w:w="2250"/>
          </w:tcPr>
          <w:p>
            <w:r>
              <w:rPr>
                <w:sz w:val="18"/>
                <w:szCs w:val="18"/>
              </w:rPr>
              <w:t xml:space="preserve">Shift C</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bl>
    <w:p>
      <w:pPr>
        <w:spacing w:after="250"/>
      </w:pPr>
    </w:p>
    <w:p>
      <w:pPr>
        <w:spacing w:after="200"/>
      </w:pPr>
      <w:r>
        <w:rPr>
          <w:i/>
          <w:iCs/>
          <w:color w:val="6B7280"/>
          <w:sz w:val="20"/>
          <w:szCs w:val="20"/>
        </w:rPr>
        <w:t xml:space="preserve">Describe the shift changeover / handover protocol — what is checked, communicated, and signed off between outgoing and incoming shifts:</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r>
        <w:br w:type="page"/>
      </w:r>
    </w:p>
    <w:p>
      <w:pPr>
        <w:pStyle w:val="Heading1"/>
        <w:spacing w:after="150" w:before="300"/>
      </w:pPr>
      <w:r>
        <w:t xml:space="preserve">7. Maintenance Records &amp;amp; Timelines</w:t>
      </w:r>
    </w:p>
    <w:p>
      <w:pPr>
        <w:spacing w:after="200"/>
      </w:pPr>
      <w:r>
        <w:rPr>
          <w:i/>
          <w:iCs/>
          <w:color w:val="6B7280"/>
          <w:sz w:val="20"/>
          <w:szCs w:val="20"/>
        </w:rPr>
        <w:t xml:space="preserve">List major equipment and their maintenance history. Explicitly note any deferred or overdue maintenance items — this is critical information for risk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000"/>
        <w:gridCol w:w="1400"/>
        <w:gridCol w:w="1400"/>
        <w:gridCol w:w="2400"/>
      </w:tblGrid>
      <w:tr>
        <w:trPr>
          <w:tblHeader/>
        </w:trPr>
        <w:tc>
          <w:tcPr>
            <w:tcW w:type="dxa" w:w="1400"/>
            <w:shd w:fill="1E3A5F" w:val="clear"/>
          </w:tcPr>
          <w:p>
            <w:r>
              <w:rPr>
                <w:b/>
                <w:bCs/>
                <w:color w:val="FFFFFF"/>
                <w:sz w:val="18"/>
                <w:szCs w:val="18"/>
              </w:rPr>
              <w:t xml:space="preserve">Equipment</w:t>
            </w:r>
          </w:p>
        </w:tc>
        <w:tc>
          <w:tcPr>
            <w:tcW w:type="dxa" w:w="1400"/>
            <w:shd w:fill="1E3A5F" w:val="clear"/>
          </w:tcPr>
          <w:p>
            <w:r>
              <w:rPr>
                <w:b/>
                <w:bCs/>
                <w:color w:val="FFFFFF"/>
                <w:sz w:val="18"/>
                <w:szCs w:val="18"/>
              </w:rPr>
              <w:t xml:space="preserve">Last Maintenance Date</w:t>
            </w:r>
          </w:p>
        </w:tc>
        <w:tc>
          <w:tcPr>
            <w:tcW w:type="dxa" w:w="1000"/>
            <w:shd w:fill="1E3A5F" w:val="clear"/>
          </w:tcPr>
          <w:p>
            <w:r>
              <w:rPr>
                <w:b/>
                <w:bCs/>
                <w:color w:val="FFFFFF"/>
                <w:sz w:val="18"/>
                <w:szCs w:val="18"/>
              </w:rPr>
              <w:t xml:space="preserve">Type</w:t>
            </w:r>
          </w:p>
        </w:tc>
        <w:tc>
          <w:tcPr>
            <w:tcW w:type="dxa" w:w="1400"/>
            <w:shd w:fill="1E3A5F" w:val="clear"/>
          </w:tcPr>
          <w:p>
            <w:r>
              <w:rPr>
                <w:b/>
                <w:bCs/>
                <w:color w:val="FFFFFF"/>
                <w:sz w:val="18"/>
                <w:szCs w:val="18"/>
              </w:rPr>
              <w:t xml:space="preserve">Next Scheduled</w:t>
            </w:r>
          </w:p>
        </w:tc>
        <w:tc>
          <w:tcPr>
            <w:tcW w:type="dxa" w:w="1400"/>
            <w:shd w:fill="1E3A5F" w:val="clear"/>
          </w:tcPr>
          <w:p>
            <w:r>
              <w:rPr>
                <w:b/>
                <w:bCs/>
                <w:color w:val="FFFFFF"/>
                <w:sz w:val="18"/>
                <w:szCs w:val="18"/>
              </w:rPr>
              <w:t xml:space="preserve">Performed By</w:t>
            </w:r>
          </w:p>
        </w:tc>
        <w:tc>
          <w:tcPr>
            <w:tcW w:type="dxa" w:w="2400"/>
            <w:shd w:fill="1E3A5F" w:val="clear"/>
          </w:tcPr>
          <w:p>
            <w:r>
              <w:rPr>
                <w:b/>
                <w:bCs/>
                <w:color w:val="FFFFFF"/>
                <w:sz w:val="18"/>
                <w:szCs w:val="18"/>
              </w:rPr>
              <w:t xml:space="preserve">Deferred? Notes</w:t>
            </w:r>
          </w:p>
        </w:tc>
      </w:tr>
      <w:tr>
        <w:tc>
          <w:tcPr>
            <w:tcW w:type="dxa" w:w="1400"/>
          </w:tcPr>
          <w:p>
            <w:r>
              <w:rPr>
                <w:sz w:val="18"/>
                <w:szCs w:val="18"/>
              </w:rPr>
              <w:t xml:space="preserve"/>
            </w:r>
          </w:p>
        </w:tc>
        <w:tc>
          <w:tcPr>
            <w:tcW w:type="dxa" w:w="1400"/>
          </w:tcPr>
          <w:p>
            <w:r>
              <w:rPr>
                <w:sz w:val="18"/>
                <w:szCs w:val="18"/>
              </w:rPr>
              <w:t xml:space="preserve"/>
            </w:r>
          </w:p>
        </w:tc>
        <w:tc>
          <w:tcPr>
            <w:tcW w:type="dxa" w:w="1000"/>
          </w:tcPr>
          <w:p>
            <w:r>
              <w:rPr>
                <w:sz w:val="18"/>
                <w:szCs w:val="18"/>
              </w:rPr>
              <w:t xml:space="preserve"/>
            </w:r>
          </w:p>
        </w:tc>
        <w:tc>
          <w:tcPr>
            <w:tcW w:type="dxa" w:w="1400"/>
          </w:tcPr>
          <w:p>
            <w:r>
              <w:rPr>
                <w:sz w:val="18"/>
                <w:szCs w:val="18"/>
              </w:rPr>
              <w:t xml:space="preserve"/>
            </w:r>
          </w:p>
        </w:tc>
        <w:tc>
          <w:tcPr>
            <w:tcW w:type="dxa" w:w="1400"/>
          </w:tcPr>
          <w:p>
            <w:r>
              <w:rPr>
                <w:sz w:val="18"/>
                <w:szCs w:val="18"/>
              </w:rPr>
              <w:t xml:space="preserve"/>
            </w:r>
          </w:p>
        </w:tc>
        <w:tc>
          <w:tcPr>
            <w:tcW w:type="dxa" w:w="2400"/>
          </w:tcPr>
          <w:p>
            <w:r>
              <w:rPr>
                <w:sz w:val="18"/>
                <w:szCs w:val="18"/>
              </w:rPr>
              <w:t xml:space="preserve"/>
            </w:r>
          </w:p>
        </w:tc>
      </w:tr>
      <w:tr>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1000"/>
            <w:shd w:fill="F7F9FB" w:val="clear"/>
          </w:tcPr>
          <w:p>
            <w:r>
              <w:rPr>
                <w:sz w:val="18"/>
                <w:szCs w:val="18"/>
              </w:rPr>
              <w:t xml:space="preserve"/>
            </w:r>
          </w:p>
        </w:tc>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2400"/>
            <w:shd w:fill="F7F9FB" w:val="clear"/>
          </w:tcPr>
          <w:p>
            <w:r>
              <w:rPr>
                <w:sz w:val="18"/>
                <w:szCs w:val="18"/>
              </w:rPr>
              <w:t xml:space="preserve"/>
            </w:r>
          </w:p>
        </w:tc>
      </w:tr>
      <w:tr>
        <w:tc>
          <w:tcPr>
            <w:tcW w:type="dxa" w:w="1400"/>
          </w:tcPr>
          <w:p>
            <w:r>
              <w:rPr>
                <w:sz w:val="18"/>
                <w:szCs w:val="18"/>
              </w:rPr>
              <w:t xml:space="preserve"/>
            </w:r>
          </w:p>
        </w:tc>
        <w:tc>
          <w:tcPr>
            <w:tcW w:type="dxa" w:w="1400"/>
          </w:tcPr>
          <w:p>
            <w:r>
              <w:rPr>
                <w:sz w:val="18"/>
                <w:szCs w:val="18"/>
              </w:rPr>
              <w:t xml:space="preserve"/>
            </w:r>
          </w:p>
        </w:tc>
        <w:tc>
          <w:tcPr>
            <w:tcW w:type="dxa" w:w="1000"/>
          </w:tcPr>
          <w:p>
            <w:r>
              <w:rPr>
                <w:sz w:val="18"/>
                <w:szCs w:val="18"/>
              </w:rPr>
              <w:t xml:space="preserve"/>
            </w:r>
          </w:p>
        </w:tc>
        <w:tc>
          <w:tcPr>
            <w:tcW w:type="dxa" w:w="1400"/>
          </w:tcPr>
          <w:p>
            <w:r>
              <w:rPr>
                <w:sz w:val="18"/>
                <w:szCs w:val="18"/>
              </w:rPr>
              <w:t xml:space="preserve"/>
            </w:r>
          </w:p>
        </w:tc>
        <w:tc>
          <w:tcPr>
            <w:tcW w:type="dxa" w:w="1400"/>
          </w:tcPr>
          <w:p>
            <w:r>
              <w:rPr>
                <w:sz w:val="18"/>
                <w:szCs w:val="18"/>
              </w:rPr>
              <w:t xml:space="preserve"/>
            </w:r>
          </w:p>
        </w:tc>
        <w:tc>
          <w:tcPr>
            <w:tcW w:type="dxa" w:w="2400"/>
          </w:tcPr>
          <w:p>
            <w:r>
              <w:rPr>
                <w:sz w:val="18"/>
                <w:szCs w:val="18"/>
              </w:rPr>
              <w:t xml:space="preserve"/>
            </w:r>
          </w:p>
        </w:tc>
      </w:tr>
      <w:tr>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1000"/>
            <w:shd w:fill="F7F9FB" w:val="clear"/>
          </w:tcPr>
          <w:p>
            <w:r>
              <w:rPr>
                <w:sz w:val="18"/>
                <w:szCs w:val="18"/>
              </w:rPr>
              <w:t xml:space="preserve"/>
            </w:r>
          </w:p>
        </w:tc>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2400"/>
            <w:shd w:fill="F7F9FB" w:val="clear"/>
          </w:tcPr>
          <w:p>
            <w:r>
              <w:rPr>
                <w:sz w:val="18"/>
                <w:szCs w:val="18"/>
              </w:rPr>
              <w:t xml:space="preserve"/>
            </w:r>
          </w:p>
        </w:tc>
      </w:tr>
      <w:tr>
        <w:tc>
          <w:tcPr>
            <w:tcW w:type="dxa" w:w="1400"/>
          </w:tcPr>
          <w:p>
            <w:r>
              <w:rPr>
                <w:sz w:val="18"/>
                <w:szCs w:val="18"/>
              </w:rPr>
              <w:t xml:space="preserve"/>
            </w:r>
          </w:p>
        </w:tc>
        <w:tc>
          <w:tcPr>
            <w:tcW w:type="dxa" w:w="1400"/>
          </w:tcPr>
          <w:p>
            <w:r>
              <w:rPr>
                <w:sz w:val="18"/>
                <w:szCs w:val="18"/>
              </w:rPr>
              <w:t xml:space="preserve"/>
            </w:r>
          </w:p>
        </w:tc>
        <w:tc>
          <w:tcPr>
            <w:tcW w:type="dxa" w:w="1000"/>
          </w:tcPr>
          <w:p>
            <w:r>
              <w:rPr>
                <w:sz w:val="18"/>
                <w:szCs w:val="18"/>
              </w:rPr>
              <w:t xml:space="preserve"/>
            </w:r>
          </w:p>
        </w:tc>
        <w:tc>
          <w:tcPr>
            <w:tcW w:type="dxa" w:w="1400"/>
          </w:tcPr>
          <w:p>
            <w:r>
              <w:rPr>
                <w:sz w:val="18"/>
                <w:szCs w:val="18"/>
              </w:rPr>
              <w:t xml:space="preserve"/>
            </w:r>
          </w:p>
        </w:tc>
        <w:tc>
          <w:tcPr>
            <w:tcW w:type="dxa" w:w="1400"/>
          </w:tcPr>
          <w:p>
            <w:r>
              <w:rPr>
                <w:sz w:val="18"/>
                <w:szCs w:val="18"/>
              </w:rPr>
              <w:t xml:space="preserve"/>
            </w:r>
          </w:p>
        </w:tc>
        <w:tc>
          <w:tcPr>
            <w:tcW w:type="dxa" w:w="2400"/>
          </w:tcPr>
          <w:p>
            <w:r>
              <w:rPr>
                <w:sz w:val="18"/>
                <w:szCs w:val="18"/>
              </w:rPr>
              <w:t xml:space="preserve"/>
            </w:r>
          </w:p>
        </w:tc>
      </w:tr>
      <w:tr>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1000"/>
            <w:shd w:fill="F7F9FB" w:val="clear"/>
          </w:tcPr>
          <w:p>
            <w:r>
              <w:rPr>
                <w:sz w:val="18"/>
                <w:szCs w:val="18"/>
              </w:rPr>
              <w:t xml:space="preserve"/>
            </w:r>
          </w:p>
        </w:tc>
        <w:tc>
          <w:tcPr>
            <w:tcW w:type="dxa" w:w="1400"/>
            <w:shd w:fill="F7F9FB" w:val="clear"/>
          </w:tcPr>
          <w:p>
            <w:r>
              <w:rPr>
                <w:sz w:val="18"/>
                <w:szCs w:val="18"/>
              </w:rPr>
              <w:t xml:space="preserve"/>
            </w:r>
          </w:p>
        </w:tc>
        <w:tc>
          <w:tcPr>
            <w:tcW w:type="dxa" w:w="1400"/>
            <w:shd w:fill="F7F9FB" w:val="clear"/>
          </w:tcPr>
          <w:p>
            <w:r>
              <w:rPr>
                <w:sz w:val="18"/>
                <w:szCs w:val="18"/>
              </w:rPr>
              <w:t xml:space="preserve"/>
            </w:r>
          </w:p>
        </w:tc>
        <w:tc>
          <w:tcPr>
            <w:tcW w:type="dxa" w:w="2400"/>
            <w:shd w:fill="F7F9FB" w:val="clear"/>
          </w:tcPr>
          <w:p>
            <w:r>
              <w:rPr>
                <w:sz w:val="18"/>
                <w:szCs w:val="18"/>
              </w:rPr>
              <w:t xml:space="preserve"/>
            </w:r>
          </w:p>
        </w:tc>
      </w:tr>
    </w:tbl>
    <w:p>
      <w:r>
        <w:br w:type="page"/>
      </w:r>
    </w:p>
    <w:p>
      <w:pPr>
        <w:pStyle w:val="Heading1"/>
        <w:spacing w:after="150" w:before="300"/>
      </w:pPr>
      <w:r>
        <w:t xml:space="preserve">8. Incident &amp;amp; Negligence History</w:t>
      </w:r>
    </w:p>
    <w:p>
      <w:pPr>
        <w:spacing w:after="200"/>
      </w:pPr>
      <w:r>
        <w:rPr>
          <w:i/>
          <w:iCs/>
          <w:color w:val="6B7280"/>
          <w:sz w:val="20"/>
          <w:szCs w:val="20"/>
        </w:rPr>
        <w:t xml:space="preserve">List any prior incidents, near-misses, safety violations, or regulatory citations at this facility, even if minor. Patterns of recurrence are especially important for risk modeling.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2400"/>
        <w:gridCol w:w="1000"/>
      </w:tblGrid>
      <w:tr>
        <w:trPr>
          <w:tblHeader/>
        </w:trPr>
        <w:tc>
          <w:tcPr>
            <w:tcW w:type="dxa" w:w="1000"/>
            <w:shd w:fill="1E3A5F" w:val="clear"/>
          </w:tcPr>
          <w:p>
            <w:r>
              <w:rPr>
                <w:b/>
                <w:bCs/>
                <w:color w:val="FFFFFF"/>
                <w:sz w:val="18"/>
                <w:szCs w:val="18"/>
              </w:rPr>
              <w:t xml:space="preserve">Date</w:t>
            </w:r>
          </w:p>
        </w:tc>
        <w:tc>
          <w:tcPr>
            <w:tcW w:type="dxa" w:w="2800"/>
            <w:shd w:fill="1E3A5F" w:val="clear"/>
          </w:tcPr>
          <w:p>
            <w:r>
              <w:rPr>
                <w:b/>
                <w:bCs/>
                <w:color w:val="FFFFFF"/>
                <w:sz w:val="18"/>
                <w:szCs w:val="18"/>
              </w:rPr>
              <w:t xml:space="preserve">Incident Description</w:t>
            </w:r>
          </w:p>
        </w:tc>
        <w:tc>
          <w:tcPr>
            <w:tcW w:type="dxa" w:w="1800"/>
            <w:shd w:fill="1E3A5F" w:val="clear"/>
          </w:tcPr>
          <w:p>
            <w:r>
              <w:rPr>
                <w:b/>
                <w:bCs/>
                <w:color w:val="FFFFFF"/>
                <w:sz w:val="18"/>
                <w:szCs w:val="18"/>
              </w:rPr>
              <w:t xml:space="preserve">Root Cause (if known)</w:t>
            </w:r>
          </w:p>
        </w:tc>
        <w:tc>
          <w:tcPr>
            <w:tcW w:type="dxa" w:w="2400"/>
            <w:shd w:fill="1E3A5F" w:val="clear"/>
          </w:tcPr>
          <w:p>
            <w:r>
              <w:rPr>
                <w:b/>
                <w:bCs/>
                <w:color w:val="FFFFFF"/>
                <w:sz w:val="18"/>
                <w:szCs w:val="18"/>
              </w:rPr>
              <w:t xml:space="preserve">Corrective Action Taken</w:t>
            </w:r>
          </w:p>
        </w:tc>
        <w:tc>
          <w:tcPr>
            <w:tcW w:type="dxa" w:w="1000"/>
            <w:shd w:fill="1E3A5F" w:val="clear"/>
          </w:tcPr>
          <w:p>
            <w:r>
              <w:rPr>
                <w:b/>
                <w:bCs/>
                <w:color w:val="FFFFFF"/>
                <w:sz w:val="18"/>
                <w:szCs w:val="18"/>
              </w:rPr>
              <w:t xml:space="preserve">Recurred? (Y/N)</w:t>
            </w:r>
          </w:p>
        </w:tc>
      </w:tr>
      <w:tr>
        <w:tc>
          <w:tcPr>
            <w:tcW w:type="dxa" w:w="1000"/>
          </w:tcPr>
          <w:p>
            <w:r>
              <w:rPr>
                <w:sz w:val="18"/>
                <w:szCs w:val="18"/>
              </w:rPr>
              <w:t xml:space="preserve"/>
            </w:r>
          </w:p>
        </w:tc>
        <w:tc>
          <w:tcPr>
            <w:tcW w:type="dxa" w:w="2800"/>
          </w:tcPr>
          <w:p>
            <w:r>
              <w:rPr>
                <w:sz w:val="18"/>
                <w:szCs w:val="18"/>
              </w:rPr>
              <w:t xml:space="preserve"/>
            </w:r>
          </w:p>
        </w:tc>
        <w:tc>
          <w:tcPr>
            <w:tcW w:type="dxa" w:w="1800"/>
          </w:tcPr>
          <w:p>
            <w:r>
              <w:rPr>
                <w:sz w:val="18"/>
                <w:szCs w:val="18"/>
              </w:rPr>
              <w:t xml:space="preserve"/>
            </w:r>
          </w:p>
        </w:tc>
        <w:tc>
          <w:tcPr>
            <w:tcW w:type="dxa" w:w="2400"/>
          </w:tcPr>
          <w:p>
            <w:r>
              <w:rPr>
                <w:sz w:val="18"/>
                <w:szCs w:val="18"/>
              </w:rPr>
              <w:t xml:space="preserve"/>
            </w:r>
          </w:p>
        </w:tc>
        <w:tc>
          <w:tcPr>
            <w:tcW w:type="dxa" w:w="1000"/>
          </w:tcPr>
          <w:p>
            <w:r>
              <w:rPr>
                <w:sz w:val="18"/>
                <w:szCs w:val="18"/>
              </w:rPr>
              <w:t xml:space="preserve"/>
            </w:r>
          </w:p>
        </w:tc>
      </w:tr>
      <w:tr>
        <w:tc>
          <w:tcPr>
            <w:tcW w:type="dxa" w:w="1000"/>
            <w:shd w:fill="F7F9FB" w:val="clear"/>
          </w:tcPr>
          <w:p>
            <w:r>
              <w:rPr>
                <w:sz w:val="18"/>
                <w:szCs w:val="18"/>
              </w:rPr>
              <w:t xml:space="preserve"/>
            </w:r>
          </w:p>
        </w:tc>
        <w:tc>
          <w:tcPr>
            <w:tcW w:type="dxa" w:w="2800"/>
            <w:shd w:fill="F7F9FB" w:val="clear"/>
          </w:tcPr>
          <w:p>
            <w:r>
              <w:rPr>
                <w:sz w:val="18"/>
                <w:szCs w:val="18"/>
              </w:rPr>
              <w:t xml:space="preserve"/>
            </w:r>
          </w:p>
        </w:tc>
        <w:tc>
          <w:tcPr>
            <w:tcW w:type="dxa" w:w="1800"/>
            <w:shd w:fill="F7F9FB" w:val="clear"/>
          </w:tcPr>
          <w:p>
            <w:r>
              <w:rPr>
                <w:sz w:val="18"/>
                <w:szCs w:val="18"/>
              </w:rPr>
              <w:t xml:space="preserve"/>
            </w:r>
          </w:p>
        </w:tc>
        <w:tc>
          <w:tcPr>
            <w:tcW w:type="dxa" w:w="2400"/>
            <w:shd w:fill="F7F9FB" w:val="clear"/>
          </w:tcPr>
          <w:p>
            <w:r>
              <w:rPr>
                <w:sz w:val="18"/>
                <w:szCs w:val="18"/>
              </w:rPr>
              <w:t xml:space="preserve"/>
            </w:r>
          </w:p>
        </w:tc>
        <w:tc>
          <w:tcPr>
            <w:tcW w:type="dxa" w:w="1000"/>
            <w:shd w:fill="F7F9FB" w:val="clear"/>
          </w:tcPr>
          <w:p>
            <w:r>
              <w:rPr>
                <w:sz w:val="18"/>
                <w:szCs w:val="18"/>
              </w:rPr>
              <w:t xml:space="preserve"/>
            </w:r>
          </w:p>
        </w:tc>
      </w:tr>
      <w:tr>
        <w:tc>
          <w:tcPr>
            <w:tcW w:type="dxa" w:w="1000"/>
          </w:tcPr>
          <w:p>
            <w:r>
              <w:rPr>
                <w:sz w:val="18"/>
                <w:szCs w:val="18"/>
              </w:rPr>
              <w:t xml:space="preserve"/>
            </w:r>
          </w:p>
        </w:tc>
        <w:tc>
          <w:tcPr>
            <w:tcW w:type="dxa" w:w="2800"/>
          </w:tcPr>
          <w:p>
            <w:r>
              <w:rPr>
                <w:sz w:val="18"/>
                <w:szCs w:val="18"/>
              </w:rPr>
              <w:t xml:space="preserve"/>
            </w:r>
          </w:p>
        </w:tc>
        <w:tc>
          <w:tcPr>
            <w:tcW w:type="dxa" w:w="1800"/>
          </w:tcPr>
          <w:p>
            <w:r>
              <w:rPr>
                <w:sz w:val="18"/>
                <w:szCs w:val="18"/>
              </w:rPr>
              <w:t xml:space="preserve"/>
            </w:r>
          </w:p>
        </w:tc>
        <w:tc>
          <w:tcPr>
            <w:tcW w:type="dxa" w:w="2400"/>
          </w:tcPr>
          <w:p>
            <w:r>
              <w:rPr>
                <w:sz w:val="18"/>
                <w:szCs w:val="18"/>
              </w:rPr>
              <w:t xml:space="preserve"/>
            </w:r>
          </w:p>
        </w:tc>
        <w:tc>
          <w:tcPr>
            <w:tcW w:type="dxa" w:w="1000"/>
          </w:tcPr>
          <w:p>
            <w:r>
              <w:rPr>
                <w:sz w:val="18"/>
                <w:szCs w:val="18"/>
              </w:rPr>
              <w:t xml:space="preserve"/>
            </w:r>
          </w:p>
        </w:tc>
      </w:tr>
      <w:tr>
        <w:tc>
          <w:tcPr>
            <w:tcW w:type="dxa" w:w="1000"/>
            <w:shd w:fill="F7F9FB" w:val="clear"/>
          </w:tcPr>
          <w:p>
            <w:r>
              <w:rPr>
                <w:sz w:val="18"/>
                <w:szCs w:val="18"/>
              </w:rPr>
              <w:t xml:space="preserve"/>
            </w:r>
          </w:p>
        </w:tc>
        <w:tc>
          <w:tcPr>
            <w:tcW w:type="dxa" w:w="2800"/>
            <w:shd w:fill="F7F9FB" w:val="clear"/>
          </w:tcPr>
          <w:p>
            <w:r>
              <w:rPr>
                <w:sz w:val="18"/>
                <w:szCs w:val="18"/>
              </w:rPr>
              <w:t xml:space="preserve"/>
            </w:r>
          </w:p>
        </w:tc>
        <w:tc>
          <w:tcPr>
            <w:tcW w:type="dxa" w:w="1800"/>
            <w:shd w:fill="F7F9FB" w:val="clear"/>
          </w:tcPr>
          <w:p>
            <w:r>
              <w:rPr>
                <w:sz w:val="18"/>
                <w:szCs w:val="18"/>
              </w:rPr>
              <w:t xml:space="preserve"/>
            </w:r>
          </w:p>
        </w:tc>
        <w:tc>
          <w:tcPr>
            <w:tcW w:type="dxa" w:w="2400"/>
            <w:shd w:fill="F7F9FB" w:val="clear"/>
          </w:tcPr>
          <w:p>
            <w:r>
              <w:rPr>
                <w:sz w:val="18"/>
                <w:szCs w:val="18"/>
              </w:rPr>
              <w:t xml:space="preserve"/>
            </w:r>
          </w:p>
        </w:tc>
        <w:tc>
          <w:tcPr>
            <w:tcW w:type="dxa" w:w="1000"/>
            <w:shd w:fill="F7F9FB" w:val="clear"/>
          </w:tcPr>
          <w:p>
            <w:r>
              <w:rPr>
                <w:sz w:val="18"/>
                <w:szCs w:val="18"/>
              </w:rPr>
              <w:t xml:space="preserve"/>
            </w:r>
          </w:p>
        </w:tc>
      </w:tr>
      <w:tr>
        <w:tc>
          <w:tcPr>
            <w:tcW w:type="dxa" w:w="1000"/>
          </w:tcPr>
          <w:p>
            <w:r>
              <w:rPr>
                <w:sz w:val="18"/>
                <w:szCs w:val="18"/>
              </w:rPr>
              <w:t xml:space="preserve"/>
            </w:r>
          </w:p>
        </w:tc>
        <w:tc>
          <w:tcPr>
            <w:tcW w:type="dxa" w:w="2800"/>
          </w:tcPr>
          <w:p>
            <w:r>
              <w:rPr>
                <w:sz w:val="18"/>
                <w:szCs w:val="18"/>
              </w:rPr>
              <w:t xml:space="preserve"/>
            </w:r>
          </w:p>
        </w:tc>
        <w:tc>
          <w:tcPr>
            <w:tcW w:type="dxa" w:w="1800"/>
          </w:tcPr>
          <w:p>
            <w:r>
              <w:rPr>
                <w:sz w:val="18"/>
                <w:szCs w:val="18"/>
              </w:rPr>
              <w:t xml:space="preserve"/>
            </w:r>
          </w:p>
        </w:tc>
        <w:tc>
          <w:tcPr>
            <w:tcW w:type="dxa" w:w="2400"/>
          </w:tcPr>
          <w:p>
            <w:r>
              <w:rPr>
                <w:sz w:val="18"/>
                <w:szCs w:val="18"/>
              </w:rPr>
              <w:t xml:space="preserve"/>
            </w:r>
          </w:p>
        </w:tc>
        <w:tc>
          <w:tcPr>
            <w:tcW w:type="dxa" w:w="1000"/>
          </w:tcPr>
          <w:p>
            <w:r>
              <w:rPr>
                <w:sz w:val="18"/>
                <w:szCs w:val="18"/>
              </w:rPr>
              <w:t xml:space="preserve"/>
            </w:r>
          </w:p>
        </w:tc>
      </w:tr>
    </w:tbl>
    <w:p>
      <w:pPr>
        <w:spacing w:after="250"/>
      </w:pPr>
    </w:p>
    <w:p>
      <w:pPr>
        <w:spacing w:after="200"/>
      </w:pPr>
      <w:r>
        <w:rPr>
          <w:i/>
          <w:iCs/>
          <w:color w:val="6B7280"/>
          <w:sz w:val="20"/>
          <w:szCs w:val="20"/>
        </w:rPr>
        <w:t xml:space="preserve">Is there any broader history of negligence (e.g. deferred safety audits, understaffing, ignored worker complaints) that may make this facility more susceptible to future incidents? Describe below:</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r>
        <w:br w:type="page"/>
      </w:r>
    </w:p>
    <w:p>
      <w:pPr>
        <w:pStyle w:val="Heading1"/>
        <w:spacing w:after="150" w:before="300"/>
      </w:pPr>
      <w:r>
        <w:t xml:space="preserve">9. Employee Directory</w:t>
      </w:r>
    </w:p>
    <w:p>
      <w:pPr>
        <w:spacing w:after="200"/>
      </w:pPr>
      <w:r>
        <w:rPr>
          <w:i/>
          <w:iCs/>
          <w:color w:val="6B7280"/>
          <w:sz w:val="20"/>
          <w:szCs w:val="20"/>
        </w:rPr>
        <w:t xml:space="preserve">Provide full details for all on-site employees relevant to safety operations. This information is used for shift-correlation analysis and emergency response — please complete every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000"/>
        <w:gridCol w:w="800"/>
        <w:gridCol w:w="1100"/>
        <w:gridCol w:w="1000"/>
        <w:gridCol w:w="1600"/>
      </w:tblGrid>
      <w:tr>
        <w:trPr>
          <w:tblHeader/>
        </w:trPr>
        <w:tc>
          <w:tcPr>
            <w:tcW w:type="dxa" w:w="1100"/>
            <w:shd w:fill="1E3A5F" w:val="clear"/>
          </w:tcPr>
          <w:p>
            <w:r>
              <w:rPr>
                <w:b/>
                <w:bCs/>
                <w:color w:val="FFFFFF"/>
                <w:sz w:val="18"/>
                <w:szCs w:val="18"/>
              </w:rPr>
              <w:t xml:space="preserve">Name</w:t>
            </w:r>
          </w:p>
        </w:tc>
        <w:tc>
          <w:tcPr>
            <w:tcW w:type="dxa" w:w="1100"/>
            <w:shd w:fill="1E3A5F" w:val="clear"/>
          </w:tcPr>
          <w:p>
            <w:r>
              <w:rPr>
                <w:b/>
                <w:bCs/>
                <w:color w:val="FFFFFF"/>
                <w:sz w:val="18"/>
                <w:szCs w:val="18"/>
              </w:rPr>
              <w:t xml:space="preserve">Role / Dept.</w:t>
            </w:r>
          </w:p>
        </w:tc>
        <w:tc>
          <w:tcPr>
            <w:tcW w:type="dxa" w:w="1300"/>
            <w:shd w:fill="1E3A5F" w:val="clear"/>
          </w:tcPr>
          <w:p>
            <w:r>
              <w:rPr>
                <w:b/>
                <w:bCs/>
                <w:color w:val="FFFFFF"/>
                <w:sz w:val="18"/>
                <w:szCs w:val="18"/>
              </w:rPr>
              <w:t xml:space="preserve">Email</w:t>
            </w:r>
          </w:p>
        </w:tc>
        <w:tc>
          <w:tcPr>
            <w:tcW w:type="dxa" w:w="1000"/>
            <w:shd w:fill="1E3A5F" w:val="clear"/>
          </w:tcPr>
          <w:p>
            <w:r>
              <w:rPr>
                <w:b/>
                <w:bCs/>
                <w:color w:val="FFFFFF"/>
                <w:sz w:val="18"/>
                <w:szCs w:val="18"/>
              </w:rPr>
              <w:t xml:space="preserve">Phone</w:t>
            </w:r>
          </w:p>
        </w:tc>
        <w:tc>
          <w:tcPr>
            <w:tcW w:type="dxa" w:w="800"/>
            <w:shd w:fill="1E3A5F" w:val="clear"/>
          </w:tcPr>
          <w:p>
            <w:r>
              <w:rPr>
                <w:b/>
                <w:bCs/>
                <w:color w:val="FFFFFF"/>
                <w:sz w:val="18"/>
                <w:szCs w:val="18"/>
              </w:rPr>
              <w:t xml:space="preserve">Blood Group</w:t>
            </w:r>
          </w:p>
        </w:tc>
        <w:tc>
          <w:tcPr>
            <w:tcW w:type="dxa" w:w="1100"/>
            <w:shd w:fill="1E3A5F" w:val="clear"/>
          </w:tcPr>
          <w:p>
            <w:r>
              <w:rPr>
                <w:b/>
                <w:bCs/>
                <w:color w:val="FFFFFF"/>
                <w:sz w:val="18"/>
                <w:szCs w:val="18"/>
              </w:rPr>
              <w:t xml:space="preserve">Working Hours</w:t>
            </w:r>
          </w:p>
        </w:tc>
        <w:tc>
          <w:tcPr>
            <w:tcW w:type="dxa" w:w="1000"/>
            <w:shd w:fill="1E3A5F" w:val="clear"/>
          </w:tcPr>
          <w:p>
            <w:r>
              <w:rPr>
                <w:b/>
                <w:bCs/>
                <w:color w:val="FFFFFF"/>
                <w:sz w:val="18"/>
                <w:szCs w:val="18"/>
              </w:rPr>
              <w:t xml:space="preserve">Working Days</w:t>
            </w:r>
          </w:p>
        </w:tc>
        <w:tc>
          <w:tcPr>
            <w:tcW w:type="dxa" w:w="1600"/>
            <w:shd w:fill="1E3A5F" w:val="clear"/>
          </w:tcPr>
          <w:p>
            <w:r>
              <w:rPr>
                <w:b/>
                <w:bCs/>
                <w:color w:val="FFFFFF"/>
                <w:sz w:val="18"/>
                <w:szCs w:val="18"/>
              </w:rPr>
              <w:t xml:space="preserve">Emergency Contact (Name / Phone / Relation)</w:t>
            </w:r>
          </w:p>
        </w:tc>
      </w:tr>
      <w:tr>
        <w:tc>
          <w:tcPr>
            <w:tcW w:type="dxa" w:w="1100"/>
          </w:tcPr>
          <w:p>
            <w:r>
              <w:rPr>
                <w:sz w:val="18"/>
                <w:szCs w:val="18"/>
              </w:rPr>
              <w:t xml:space="preserve"/>
            </w:r>
          </w:p>
        </w:tc>
        <w:tc>
          <w:tcPr>
            <w:tcW w:type="dxa" w:w="1100"/>
          </w:tcPr>
          <w:p>
            <w:r>
              <w:rPr>
                <w:sz w:val="18"/>
                <w:szCs w:val="18"/>
              </w:rPr>
              <w:t xml:space="preserve"/>
            </w:r>
          </w:p>
        </w:tc>
        <w:tc>
          <w:tcPr>
            <w:tcW w:type="dxa" w:w="1300"/>
          </w:tcPr>
          <w:p>
            <w:r>
              <w:rPr>
                <w:sz w:val="18"/>
                <w:szCs w:val="18"/>
              </w:rPr>
              <w:t xml:space="preserve"/>
            </w:r>
          </w:p>
        </w:tc>
        <w:tc>
          <w:tcPr>
            <w:tcW w:type="dxa" w:w="1000"/>
          </w:tcPr>
          <w:p>
            <w:r>
              <w:rPr>
                <w:sz w:val="18"/>
                <w:szCs w:val="18"/>
              </w:rPr>
              <w:t xml:space="preserve"/>
            </w:r>
          </w:p>
        </w:tc>
        <w:tc>
          <w:tcPr>
            <w:tcW w:type="dxa" w:w="800"/>
          </w:tcPr>
          <w:p>
            <w:r>
              <w:rPr>
                <w:sz w:val="18"/>
                <w:szCs w:val="18"/>
              </w:rPr>
              <w:t xml:space="preserve"/>
            </w:r>
          </w:p>
        </w:tc>
        <w:tc>
          <w:tcPr>
            <w:tcW w:type="dxa" w:w="1100"/>
          </w:tcPr>
          <w:p>
            <w:r>
              <w:rPr>
                <w:sz w:val="18"/>
                <w:szCs w:val="18"/>
              </w:rPr>
              <w:t xml:space="preserve"/>
            </w:r>
          </w:p>
        </w:tc>
        <w:tc>
          <w:tcPr>
            <w:tcW w:type="dxa" w:w="1000"/>
          </w:tcPr>
          <w:p>
            <w:r>
              <w:rPr>
                <w:sz w:val="18"/>
                <w:szCs w:val="18"/>
              </w:rPr>
              <w:t xml:space="preserve"/>
            </w:r>
          </w:p>
        </w:tc>
        <w:tc>
          <w:tcPr>
            <w:tcW w:type="dxa" w:w="1600"/>
          </w:tcPr>
          <w:p>
            <w:r>
              <w:rPr>
                <w:sz w:val="18"/>
                <w:szCs w:val="18"/>
              </w:rPr>
              <w:t xml:space="preserve"/>
            </w:r>
          </w:p>
        </w:tc>
      </w:tr>
      <w:tr>
        <w:tc>
          <w:tcPr>
            <w:tcW w:type="dxa" w:w="1100"/>
            <w:shd w:fill="F7F9FB" w:val="clear"/>
          </w:tcPr>
          <w:p>
            <w:r>
              <w:rPr>
                <w:sz w:val="18"/>
                <w:szCs w:val="18"/>
              </w:rPr>
              <w:t xml:space="preserve"/>
            </w:r>
          </w:p>
        </w:tc>
        <w:tc>
          <w:tcPr>
            <w:tcW w:type="dxa" w:w="1100"/>
            <w:shd w:fill="F7F9FB" w:val="clear"/>
          </w:tcPr>
          <w:p>
            <w:r>
              <w:rPr>
                <w:sz w:val="18"/>
                <w:szCs w:val="18"/>
              </w:rPr>
              <w:t xml:space="preserve"/>
            </w:r>
          </w:p>
        </w:tc>
        <w:tc>
          <w:tcPr>
            <w:tcW w:type="dxa" w:w="1300"/>
            <w:shd w:fill="F7F9FB" w:val="clear"/>
          </w:tcPr>
          <w:p>
            <w:r>
              <w:rPr>
                <w:sz w:val="18"/>
                <w:szCs w:val="18"/>
              </w:rPr>
              <w:t xml:space="preserve"/>
            </w:r>
          </w:p>
        </w:tc>
        <w:tc>
          <w:tcPr>
            <w:tcW w:type="dxa" w:w="1000"/>
            <w:shd w:fill="F7F9FB" w:val="clear"/>
          </w:tcPr>
          <w:p>
            <w:r>
              <w:rPr>
                <w:sz w:val="18"/>
                <w:szCs w:val="18"/>
              </w:rPr>
              <w:t xml:space="preserve"/>
            </w:r>
          </w:p>
        </w:tc>
        <w:tc>
          <w:tcPr>
            <w:tcW w:type="dxa" w:w="800"/>
            <w:shd w:fill="F7F9FB" w:val="clear"/>
          </w:tcPr>
          <w:p>
            <w:r>
              <w:rPr>
                <w:sz w:val="18"/>
                <w:szCs w:val="18"/>
              </w:rPr>
              <w:t xml:space="preserve"/>
            </w:r>
          </w:p>
        </w:tc>
        <w:tc>
          <w:tcPr>
            <w:tcW w:type="dxa" w:w="1100"/>
            <w:shd w:fill="F7F9FB" w:val="clear"/>
          </w:tcPr>
          <w:p>
            <w:r>
              <w:rPr>
                <w:sz w:val="18"/>
                <w:szCs w:val="18"/>
              </w:rPr>
              <w:t xml:space="preserve"/>
            </w:r>
          </w:p>
        </w:tc>
        <w:tc>
          <w:tcPr>
            <w:tcW w:type="dxa" w:w="1000"/>
            <w:shd w:fill="F7F9FB" w:val="clear"/>
          </w:tcPr>
          <w:p>
            <w:r>
              <w:rPr>
                <w:sz w:val="18"/>
                <w:szCs w:val="18"/>
              </w:rPr>
              <w:t xml:space="preserve"/>
            </w:r>
          </w:p>
        </w:tc>
        <w:tc>
          <w:tcPr>
            <w:tcW w:type="dxa" w:w="1600"/>
            <w:shd w:fill="F7F9FB" w:val="clear"/>
          </w:tcPr>
          <w:p>
            <w:r>
              <w:rPr>
                <w:sz w:val="18"/>
                <w:szCs w:val="18"/>
              </w:rPr>
              <w:t xml:space="preserve"/>
            </w:r>
          </w:p>
        </w:tc>
      </w:tr>
      <w:tr>
        <w:tc>
          <w:tcPr>
            <w:tcW w:type="dxa" w:w="1100"/>
          </w:tcPr>
          <w:p>
            <w:r>
              <w:rPr>
                <w:sz w:val="18"/>
                <w:szCs w:val="18"/>
              </w:rPr>
              <w:t xml:space="preserve"/>
            </w:r>
          </w:p>
        </w:tc>
        <w:tc>
          <w:tcPr>
            <w:tcW w:type="dxa" w:w="1100"/>
          </w:tcPr>
          <w:p>
            <w:r>
              <w:rPr>
                <w:sz w:val="18"/>
                <w:szCs w:val="18"/>
              </w:rPr>
              <w:t xml:space="preserve"/>
            </w:r>
          </w:p>
        </w:tc>
        <w:tc>
          <w:tcPr>
            <w:tcW w:type="dxa" w:w="1300"/>
          </w:tcPr>
          <w:p>
            <w:r>
              <w:rPr>
                <w:sz w:val="18"/>
                <w:szCs w:val="18"/>
              </w:rPr>
              <w:t xml:space="preserve"/>
            </w:r>
          </w:p>
        </w:tc>
        <w:tc>
          <w:tcPr>
            <w:tcW w:type="dxa" w:w="1000"/>
          </w:tcPr>
          <w:p>
            <w:r>
              <w:rPr>
                <w:sz w:val="18"/>
                <w:szCs w:val="18"/>
              </w:rPr>
              <w:t xml:space="preserve"/>
            </w:r>
          </w:p>
        </w:tc>
        <w:tc>
          <w:tcPr>
            <w:tcW w:type="dxa" w:w="800"/>
          </w:tcPr>
          <w:p>
            <w:r>
              <w:rPr>
                <w:sz w:val="18"/>
                <w:szCs w:val="18"/>
              </w:rPr>
              <w:t xml:space="preserve"/>
            </w:r>
          </w:p>
        </w:tc>
        <w:tc>
          <w:tcPr>
            <w:tcW w:type="dxa" w:w="1100"/>
          </w:tcPr>
          <w:p>
            <w:r>
              <w:rPr>
                <w:sz w:val="18"/>
                <w:szCs w:val="18"/>
              </w:rPr>
              <w:t xml:space="preserve"/>
            </w:r>
          </w:p>
        </w:tc>
        <w:tc>
          <w:tcPr>
            <w:tcW w:type="dxa" w:w="1000"/>
          </w:tcPr>
          <w:p>
            <w:r>
              <w:rPr>
                <w:sz w:val="18"/>
                <w:szCs w:val="18"/>
              </w:rPr>
              <w:t xml:space="preserve"/>
            </w:r>
          </w:p>
        </w:tc>
        <w:tc>
          <w:tcPr>
            <w:tcW w:type="dxa" w:w="1600"/>
          </w:tcPr>
          <w:p>
            <w:r>
              <w:rPr>
                <w:sz w:val="18"/>
                <w:szCs w:val="18"/>
              </w:rPr>
              <w:t xml:space="preserve"/>
            </w:r>
          </w:p>
        </w:tc>
      </w:tr>
      <w:tr>
        <w:tc>
          <w:tcPr>
            <w:tcW w:type="dxa" w:w="1100"/>
            <w:shd w:fill="F7F9FB" w:val="clear"/>
          </w:tcPr>
          <w:p>
            <w:r>
              <w:rPr>
                <w:sz w:val="18"/>
                <w:szCs w:val="18"/>
              </w:rPr>
              <w:t xml:space="preserve"/>
            </w:r>
          </w:p>
        </w:tc>
        <w:tc>
          <w:tcPr>
            <w:tcW w:type="dxa" w:w="1100"/>
            <w:shd w:fill="F7F9FB" w:val="clear"/>
          </w:tcPr>
          <w:p>
            <w:r>
              <w:rPr>
                <w:sz w:val="18"/>
                <w:szCs w:val="18"/>
              </w:rPr>
              <w:t xml:space="preserve"/>
            </w:r>
          </w:p>
        </w:tc>
        <w:tc>
          <w:tcPr>
            <w:tcW w:type="dxa" w:w="1300"/>
            <w:shd w:fill="F7F9FB" w:val="clear"/>
          </w:tcPr>
          <w:p>
            <w:r>
              <w:rPr>
                <w:sz w:val="18"/>
                <w:szCs w:val="18"/>
              </w:rPr>
              <w:t xml:space="preserve"/>
            </w:r>
          </w:p>
        </w:tc>
        <w:tc>
          <w:tcPr>
            <w:tcW w:type="dxa" w:w="1000"/>
            <w:shd w:fill="F7F9FB" w:val="clear"/>
          </w:tcPr>
          <w:p>
            <w:r>
              <w:rPr>
                <w:sz w:val="18"/>
                <w:szCs w:val="18"/>
              </w:rPr>
              <w:t xml:space="preserve"/>
            </w:r>
          </w:p>
        </w:tc>
        <w:tc>
          <w:tcPr>
            <w:tcW w:type="dxa" w:w="800"/>
            <w:shd w:fill="F7F9FB" w:val="clear"/>
          </w:tcPr>
          <w:p>
            <w:r>
              <w:rPr>
                <w:sz w:val="18"/>
                <w:szCs w:val="18"/>
              </w:rPr>
              <w:t xml:space="preserve"/>
            </w:r>
          </w:p>
        </w:tc>
        <w:tc>
          <w:tcPr>
            <w:tcW w:type="dxa" w:w="1100"/>
            <w:shd w:fill="F7F9FB" w:val="clear"/>
          </w:tcPr>
          <w:p>
            <w:r>
              <w:rPr>
                <w:sz w:val="18"/>
                <w:szCs w:val="18"/>
              </w:rPr>
              <w:t xml:space="preserve"/>
            </w:r>
          </w:p>
        </w:tc>
        <w:tc>
          <w:tcPr>
            <w:tcW w:type="dxa" w:w="1000"/>
            <w:shd w:fill="F7F9FB" w:val="clear"/>
          </w:tcPr>
          <w:p>
            <w:r>
              <w:rPr>
                <w:sz w:val="18"/>
                <w:szCs w:val="18"/>
              </w:rPr>
              <w:t xml:space="preserve"/>
            </w:r>
          </w:p>
        </w:tc>
        <w:tc>
          <w:tcPr>
            <w:tcW w:type="dxa" w:w="1600"/>
            <w:shd w:fill="F7F9FB" w:val="clear"/>
          </w:tcPr>
          <w:p>
            <w:r>
              <w:rPr>
                <w:sz w:val="18"/>
                <w:szCs w:val="18"/>
              </w:rPr>
              <w:t xml:space="preserve"/>
            </w:r>
          </w:p>
        </w:tc>
      </w:tr>
      <w:tr>
        <w:tc>
          <w:tcPr>
            <w:tcW w:type="dxa" w:w="1100"/>
          </w:tcPr>
          <w:p>
            <w:r>
              <w:rPr>
                <w:sz w:val="18"/>
                <w:szCs w:val="18"/>
              </w:rPr>
              <w:t xml:space="preserve"/>
            </w:r>
          </w:p>
        </w:tc>
        <w:tc>
          <w:tcPr>
            <w:tcW w:type="dxa" w:w="1100"/>
          </w:tcPr>
          <w:p>
            <w:r>
              <w:rPr>
                <w:sz w:val="18"/>
                <w:szCs w:val="18"/>
              </w:rPr>
              <w:t xml:space="preserve"/>
            </w:r>
          </w:p>
        </w:tc>
        <w:tc>
          <w:tcPr>
            <w:tcW w:type="dxa" w:w="1300"/>
          </w:tcPr>
          <w:p>
            <w:r>
              <w:rPr>
                <w:sz w:val="18"/>
                <w:szCs w:val="18"/>
              </w:rPr>
              <w:t xml:space="preserve"/>
            </w:r>
          </w:p>
        </w:tc>
        <w:tc>
          <w:tcPr>
            <w:tcW w:type="dxa" w:w="1000"/>
          </w:tcPr>
          <w:p>
            <w:r>
              <w:rPr>
                <w:sz w:val="18"/>
                <w:szCs w:val="18"/>
              </w:rPr>
              <w:t xml:space="preserve"/>
            </w:r>
          </w:p>
        </w:tc>
        <w:tc>
          <w:tcPr>
            <w:tcW w:type="dxa" w:w="800"/>
          </w:tcPr>
          <w:p>
            <w:r>
              <w:rPr>
                <w:sz w:val="18"/>
                <w:szCs w:val="18"/>
              </w:rPr>
              <w:t xml:space="preserve"/>
            </w:r>
          </w:p>
        </w:tc>
        <w:tc>
          <w:tcPr>
            <w:tcW w:type="dxa" w:w="1100"/>
          </w:tcPr>
          <w:p>
            <w:r>
              <w:rPr>
                <w:sz w:val="18"/>
                <w:szCs w:val="18"/>
              </w:rPr>
              <w:t xml:space="preserve"/>
            </w:r>
          </w:p>
        </w:tc>
        <w:tc>
          <w:tcPr>
            <w:tcW w:type="dxa" w:w="1000"/>
          </w:tcPr>
          <w:p>
            <w:r>
              <w:rPr>
                <w:sz w:val="18"/>
                <w:szCs w:val="18"/>
              </w:rPr>
              <w:t xml:space="preserve"/>
            </w:r>
          </w:p>
        </w:tc>
        <w:tc>
          <w:tcPr>
            <w:tcW w:type="dxa" w:w="1600"/>
          </w:tcPr>
          <w:p>
            <w:r>
              <w:rPr>
                <w:sz w:val="18"/>
                <w:szCs w:val="18"/>
              </w:rPr>
              <w:t xml:space="preserve"/>
            </w:r>
          </w:p>
        </w:tc>
      </w:tr>
      <w:tr>
        <w:tc>
          <w:tcPr>
            <w:tcW w:type="dxa" w:w="1100"/>
            <w:shd w:fill="F7F9FB" w:val="clear"/>
          </w:tcPr>
          <w:p>
            <w:r>
              <w:rPr>
                <w:sz w:val="18"/>
                <w:szCs w:val="18"/>
              </w:rPr>
              <w:t xml:space="preserve"/>
            </w:r>
          </w:p>
        </w:tc>
        <w:tc>
          <w:tcPr>
            <w:tcW w:type="dxa" w:w="1100"/>
            <w:shd w:fill="F7F9FB" w:val="clear"/>
          </w:tcPr>
          <w:p>
            <w:r>
              <w:rPr>
                <w:sz w:val="18"/>
                <w:szCs w:val="18"/>
              </w:rPr>
              <w:t xml:space="preserve"/>
            </w:r>
          </w:p>
        </w:tc>
        <w:tc>
          <w:tcPr>
            <w:tcW w:type="dxa" w:w="1300"/>
            <w:shd w:fill="F7F9FB" w:val="clear"/>
          </w:tcPr>
          <w:p>
            <w:r>
              <w:rPr>
                <w:sz w:val="18"/>
                <w:szCs w:val="18"/>
              </w:rPr>
              <w:t xml:space="preserve"/>
            </w:r>
          </w:p>
        </w:tc>
        <w:tc>
          <w:tcPr>
            <w:tcW w:type="dxa" w:w="1000"/>
            <w:shd w:fill="F7F9FB" w:val="clear"/>
          </w:tcPr>
          <w:p>
            <w:r>
              <w:rPr>
                <w:sz w:val="18"/>
                <w:szCs w:val="18"/>
              </w:rPr>
              <w:t xml:space="preserve"/>
            </w:r>
          </w:p>
        </w:tc>
        <w:tc>
          <w:tcPr>
            <w:tcW w:type="dxa" w:w="800"/>
            <w:shd w:fill="F7F9FB" w:val="clear"/>
          </w:tcPr>
          <w:p>
            <w:r>
              <w:rPr>
                <w:sz w:val="18"/>
                <w:szCs w:val="18"/>
              </w:rPr>
              <w:t xml:space="preserve"/>
            </w:r>
          </w:p>
        </w:tc>
        <w:tc>
          <w:tcPr>
            <w:tcW w:type="dxa" w:w="1100"/>
            <w:shd w:fill="F7F9FB" w:val="clear"/>
          </w:tcPr>
          <w:p>
            <w:r>
              <w:rPr>
                <w:sz w:val="18"/>
                <w:szCs w:val="18"/>
              </w:rPr>
              <w:t xml:space="preserve"/>
            </w:r>
          </w:p>
        </w:tc>
        <w:tc>
          <w:tcPr>
            <w:tcW w:type="dxa" w:w="1000"/>
            <w:shd w:fill="F7F9FB" w:val="clear"/>
          </w:tcPr>
          <w:p>
            <w:r>
              <w:rPr>
                <w:sz w:val="18"/>
                <w:szCs w:val="18"/>
              </w:rPr>
              <w:t xml:space="preserve"/>
            </w:r>
          </w:p>
        </w:tc>
        <w:tc>
          <w:tcPr>
            <w:tcW w:type="dxa" w:w="1600"/>
            <w:shd w:fill="F7F9FB" w:val="clear"/>
          </w:tcPr>
          <w:p>
            <w:r>
              <w:rPr>
                <w:sz w:val="18"/>
                <w:szCs w:val="18"/>
              </w:rPr>
              <w:t xml:space="preserve"/>
            </w:r>
          </w:p>
        </w:tc>
      </w:tr>
      <w:tr>
        <w:tc>
          <w:tcPr>
            <w:tcW w:type="dxa" w:w="1100"/>
          </w:tcPr>
          <w:p>
            <w:r>
              <w:rPr>
                <w:sz w:val="18"/>
                <w:szCs w:val="18"/>
              </w:rPr>
              <w:t xml:space="preserve"/>
            </w:r>
          </w:p>
        </w:tc>
        <w:tc>
          <w:tcPr>
            <w:tcW w:type="dxa" w:w="1100"/>
          </w:tcPr>
          <w:p>
            <w:r>
              <w:rPr>
                <w:sz w:val="18"/>
                <w:szCs w:val="18"/>
              </w:rPr>
              <w:t xml:space="preserve"/>
            </w:r>
          </w:p>
        </w:tc>
        <w:tc>
          <w:tcPr>
            <w:tcW w:type="dxa" w:w="1300"/>
          </w:tcPr>
          <w:p>
            <w:r>
              <w:rPr>
                <w:sz w:val="18"/>
                <w:szCs w:val="18"/>
              </w:rPr>
              <w:t xml:space="preserve"/>
            </w:r>
          </w:p>
        </w:tc>
        <w:tc>
          <w:tcPr>
            <w:tcW w:type="dxa" w:w="1000"/>
          </w:tcPr>
          <w:p>
            <w:r>
              <w:rPr>
                <w:sz w:val="18"/>
                <w:szCs w:val="18"/>
              </w:rPr>
              <w:t xml:space="preserve"/>
            </w:r>
          </w:p>
        </w:tc>
        <w:tc>
          <w:tcPr>
            <w:tcW w:type="dxa" w:w="800"/>
          </w:tcPr>
          <w:p>
            <w:r>
              <w:rPr>
                <w:sz w:val="18"/>
                <w:szCs w:val="18"/>
              </w:rPr>
              <w:t xml:space="preserve"/>
            </w:r>
          </w:p>
        </w:tc>
        <w:tc>
          <w:tcPr>
            <w:tcW w:type="dxa" w:w="1100"/>
          </w:tcPr>
          <w:p>
            <w:r>
              <w:rPr>
                <w:sz w:val="18"/>
                <w:szCs w:val="18"/>
              </w:rPr>
              <w:t xml:space="preserve"/>
            </w:r>
          </w:p>
        </w:tc>
        <w:tc>
          <w:tcPr>
            <w:tcW w:type="dxa" w:w="1000"/>
          </w:tcPr>
          <w:p>
            <w:r>
              <w:rPr>
                <w:sz w:val="18"/>
                <w:szCs w:val="18"/>
              </w:rPr>
              <w:t xml:space="preserve"/>
            </w:r>
          </w:p>
        </w:tc>
        <w:tc>
          <w:tcPr>
            <w:tcW w:type="dxa" w:w="1600"/>
          </w:tcPr>
          <w:p>
            <w:r>
              <w:rPr>
                <w:sz w:val="18"/>
                <w:szCs w:val="18"/>
              </w:rPr>
              <w:t xml:space="preserve"/>
            </w:r>
          </w:p>
        </w:tc>
      </w:tr>
      <w:tr>
        <w:tc>
          <w:tcPr>
            <w:tcW w:type="dxa" w:w="1100"/>
            <w:shd w:fill="F7F9FB" w:val="clear"/>
          </w:tcPr>
          <w:p>
            <w:r>
              <w:rPr>
                <w:sz w:val="18"/>
                <w:szCs w:val="18"/>
              </w:rPr>
              <w:t xml:space="preserve"/>
            </w:r>
          </w:p>
        </w:tc>
        <w:tc>
          <w:tcPr>
            <w:tcW w:type="dxa" w:w="1100"/>
            <w:shd w:fill="F7F9FB" w:val="clear"/>
          </w:tcPr>
          <w:p>
            <w:r>
              <w:rPr>
                <w:sz w:val="18"/>
                <w:szCs w:val="18"/>
              </w:rPr>
              <w:t xml:space="preserve"/>
            </w:r>
          </w:p>
        </w:tc>
        <w:tc>
          <w:tcPr>
            <w:tcW w:type="dxa" w:w="1300"/>
            <w:shd w:fill="F7F9FB" w:val="clear"/>
          </w:tcPr>
          <w:p>
            <w:r>
              <w:rPr>
                <w:sz w:val="18"/>
                <w:szCs w:val="18"/>
              </w:rPr>
              <w:t xml:space="preserve"/>
            </w:r>
          </w:p>
        </w:tc>
        <w:tc>
          <w:tcPr>
            <w:tcW w:type="dxa" w:w="1000"/>
            <w:shd w:fill="F7F9FB" w:val="clear"/>
          </w:tcPr>
          <w:p>
            <w:r>
              <w:rPr>
                <w:sz w:val="18"/>
                <w:szCs w:val="18"/>
              </w:rPr>
              <w:t xml:space="preserve"/>
            </w:r>
          </w:p>
        </w:tc>
        <w:tc>
          <w:tcPr>
            <w:tcW w:type="dxa" w:w="800"/>
            <w:shd w:fill="F7F9FB" w:val="clear"/>
          </w:tcPr>
          <w:p>
            <w:r>
              <w:rPr>
                <w:sz w:val="18"/>
                <w:szCs w:val="18"/>
              </w:rPr>
              <w:t xml:space="preserve"/>
            </w:r>
          </w:p>
        </w:tc>
        <w:tc>
          <w:tcPr>
            <w:tcW w:type="dxa" w:w="1100"/>
            <w:shd w:fill="F7F9FB" w:val="clear"/>
          </w:tcPr>
          <w:p>
            <w:r>
              <w:rPr>
                <w:sz w:val="18"/>
                <w:szCs w:val="18"/>
              </w:rPr>
              <w:t xml:space="preserve"/>
            </w:r>
          </w:p>
        </w:tc>
        <w:tc>
          <w:tcPr>
            <w:tcW w:type="dxa" w:w="1000"/>
            <w:shd w:fill="F7F9FB" w:val="clear"/>
          </w:tcPr>
          <w:p>
            <w:r>
              <w:rPr>
                <w:sz w:val="18"/>
                <w:szCs w:val="18"/>
              </w:rPr>
              <w:t xml:space="preserve"/>
            </w:r>
          </w:p>
        </w:tc>
        <w:tc>
          <w:tcPr>
            <w:tcW w:type="dxa" w:w="1600"/>
            <w:shd w:fill="F7F9FB" w:val="clear"/>
          </w:tcPr>
          <w:p>
            <w:r>
              <w:rPr>
                <w:sz w:val="18"/>
                <w:szCs w:val="18"/>
              </w:rPr>
              <w:t xml:space="preserve"/>
            </w:r>
          </w:p>
        </w:tc>
      </w:tr>
      <w:tr>
        <w:tc>
          <w:tcPr>
            <w:tcW w:type="dxa" w:w="1100"/>
          </w:tcPr>
          <w:p>
            <w:r>
              <w:rPr>
                <w:sz w:val="18"/>
                <w:szCs w:val="18"/>
              </w:rPr>
              <w:t xml:space="preserve"/>
            </w:r>
          </w:p>
        </w:tc>
        <w:tc>
          <w:tcPr>
            <w:tcW w:type="dxa" w:w="1100"/>
          </w:tcPr>
          <w:p>
            <w:r>
              <w:rPr>
                <w:sz w:val="18"/>
                <w:szCs w:val="18"/>
              </w:rPr>
              <w:t xml:space="preserve"/>
            </w:r>
          </w:p>
        </w:tc>
        <w:tc>
          <w:tcPr>
            <w:tcW w:type="dxa" w:w="1300"/>
          </w:tcPr>
          <w:p>
            <w:r>
              <w:rPr>
                <w:sz w:val="18"/>
                <w:szCs w:val="18"/>
              </w:rPr>
              <w:t xml:space="preserve"/>
            </w:r>
          </w:p>
        </w:tc>
        <w:tc>
          <w:tcPr>
            <w:tcW w:type="dxa" w:w="1000"/>
          </w:tcPr>
          <w:p>
            <w:r>
              <w:rPr>
                <w:sz w:val="18"/>
                <w:szCs w:val="18"/>
              </w:rPr>
              <w:t xml:space="preserve"/>
            </w:r>
          </w:p>
        </w:tc>
        <w:tc>
          <w:tcPr>
            <w:tcW w:type="dxa" w:w="800"/>
          </w:tcPr>
          <w:p>
            <w:r>
              <w:rPr>
                <w:sz w:val="18"/>
                <w:szCs w:val="18"/>
              </w:rPr>
              <w:t xml:space="preserve"/>
            </w:r>
          </w:p>
        </w:tc>
        <w:tc>
          <w:tcPr>
            <w:tcW w:type="dxa" w:w="1100"/>
          </w:tcPr>
          <w:p>
            <w:r>
              <w:rPr>
                <w:sz w:val="18"/>
                <w:szCs w:val="18"/>
              </w:rPr>
              <w:t xml:space="preserve"/>
            </w:r>
          </w:p>
        </w:tc>
        <w:tc>
          <w:tcPr>
            <w:tcW w:type="dxa" w:w="1000"/>
          </w:tcPr>
          <w:p>
            <w:r>
              <w:rPr>
                <w:sz w:val="18"/>
                <w:szCs w:val="18"/>
              </w:rPr>
              <w:t xml:space="preserve"/>
            </w:r>
          </w:p>
        </w:tc>
        <w:tc>
          <w:tcPr>
            <w:tcW w:type="dxa" w:w="1600"/>
          </w:tcPr>
          <w:p>
            <w:r>
              <w:rPr>
                <w:sz w:val="18"/>
                <w:szCs w:val="18"/>
              </w:rPr>
              <w:t xml:space="preserve"/>
            </w:r>
          </w:p>
        </w:tc>
      </w:tr>
      <w:tr>
        <w:tc>
          <w:tcPr>
            <w:tcW w:type="dxa" w:w="1100"/>
            <w:shd w:fill="F7F9FB" w:val="clear"/>
          </w:tcPr>
          <w:p>
            <w:r>
              <w:rPr>
                <w:sz w:val="18"/>
                <w:szCs w:val="18"/>
              </w:rPr>
              <w:t xml:space="preserve"/>
            </w:r>
          </w:p>
        </w:tc>
        <w:tc>
          <w:tcPr>
            <w:tcW w:type="dxa" w:w="1100"/>
            <w:shd w:fill="F7F9FB" w:val="clear"/>
          </w:tcPr>
          <w:p>
            <w:r>
              <w:rPr>
                <w:sz w:val="18"/>
                <w:szCs w:val="18"/>
              </w:rPr>
              <w:t xml:space="preserve"/>
            </w:r>
          </w:p>
        </w:tc>
        <w:tc>
          <w:tcPr>
            <w:tcW w:type="dxa" w:w="1300"/>
            <w:shd w:fill="F7F9FB" w:val="clear"/>
          </w:tcPr>
          <w:p>
            <w:r>
              <w:rPr>
                <w:sz w:val="18"/>
                <w:szCs w:val="18"/>
              </w:rPr>
              <w:t xml:space="preserve"/>
            </w:r>
          </w:p>
        </w:tc>
        <w:tc>
          <w:tcPr>
            <w:tcW w:type="dxa" w:w="1000"/>
            <w:shd w:fill="F7F9FB" w:val="clear"/>
          </w:tcPr>
          <w:p>
            <w:r>
              <w:rPr>
                <w:sz w:val="18"/>
                <w:szCs w:val="18"/>
              </w:rPr>
              <w:t xml:space="preserve"/>
            </w:r>
          </w:p>
        </w:tc>
        <w:tc>
          <w:tcPr>
            <w:tcW w:type="dxa" w:w="800"/>
            <w:shd w:fill="F7F9FB" w:val="clear"/>
          </w:tcPr>
          <w:p>
            <w:r>
              <w:rPr>
                <w:sz w:val="18"/>
                <w:szCs w:val="18"/>
              </w:rPr>
              <w:t xml:space="preserve"/>
            </w:r>
          </w:p>
        </w:tc>
        <w:tc>
          <w:tcPr>
            <w:tcW w:type="dxa" w:w="1100"/>
            <w:shd w:fill="F7F9FB" w:val="clear"/>
          </w:tcPr>
          <w:p>
            <w:r>
              <w:rPr>
                <w:sz w:val="18"/>
                <w:szCs w:val="18"/>
              </w:rPr>
              <w:t xml:space="preserve"/>
            </w:r>
          </w:p>
        </w:tc>
        <w:tc>
          <w:tcPr>
            <w:tcW w:type="dxa" w:w="1000"/>
            <w:shd w:fill="F7F9FB" w:val="clear"/>
          </w:tcPr>
          <w:p>
            <w:r>
              <w:rPr>
                <w:sz w:val="18"/>
                <w:szCs w:val="18"/>
              </w:rPr>
              <w:t xml:space="preserve"/>
            </w:r>
          </w:p>
        </w:tc>
        <w:tc>
          <w:tcPr>
            <w:tcW w:type="dxa" w:w="1600"/>
            <w:shd w:fill="F7F9FB" w:val="clear"/>
          </w:tcPr>
          <w:p>
            <w:r>
              <w:rPr>
                <w:sz w:val="18"/>
                <w:szCs w:val="18"/>
              </w:rPr>
              <w:t xml:space="preserve"/>
            </w:r>
          </w:p>
        </w:tc>
      </w:tr>
    </w:tbl>
    <w:p>
      <w:r>
        <w:br w:type="page"/>
      </w:r>
    </w:p>
    <w:p>
      <w:pPr>
        <w:pStyle w:val="Heading1"/>
        <w:spacing w:after="150" w:before="300"/>
      </w:pPr>
      <w:r>
        <w:t xml:space="preserve">10. Attendance &amp;amp; Access Control Systems</w:t>
      </w:r>
    </w:p>
    <w:p>
      <w:pPr>
        <w:tabs>
          <w:tab w:val="right" w:pos="9026"/>
        </w:tabs>
        <w:spacing w:after="180"/>
      </w:pPr>
      <w:r>
        <w:rPr>
          <w:b/>
          <w:bCs/>
          <w:sz w:val="22"/>
          <w:szCs w:val="22"/>
        </w:rPr>
        <w:t xml:space="preserve">System Name / Vendor: </w:t>
      </w:r>
      <w:r>
        <w:rPr>
          <w:sz w:val="22"/>
          <w:szCs w:val="22"/>
        </w:rPr>
        <w:t xml:space="preserve">_______________________________________________________</w:t>
      </w:r>
    </w:p>
    <w:p>
      <w:pPr>
        <w:tabs>
          <w:tab w:val="right" w:pos="9026"/>
        </w:tabs>
        <w:spacing w:after="180"/>
      </w:pPr>
      <w:r>
        <w:rPr>
          <w:b/>
          <w:bCs/>
          <w:sz w:val="22"/>
          <w:szCs w:val="22"/>
        </w:rPr>
        <w:t xml:space="preserve">API Base URL (if available): </w:t>
      </w:r>
      <w:r>
        <w:rPr>
          <w:sz w:val="22"/>
          <w:szCs w:val="22"/>
        </w:rPr>
        <w:t xml:space="preserve">_______________________________________________________</w:t>
      </w:r>
    </w:p>
    <w:p>
      <w:pPr>
        <w:tabs>
          <w:tab w:val="right" w:pos="9026"/>
        </w:tabs>
        <w:spacing w:after="180"/>
      </w:pPr>
      <w:r>
        <w:rPr>
          <w:b/>
          <w:bCs/>
          <w:sz w:val="22"/>
          <w:szCs w:val="22"/>
        </w:rPr>
        <w:t xml:space="preserve">Authentication Method: </w:t>
      </w:r>
      <w:r>
        <w:rPr>
          <w:sz w:val="22"/>
          <w:szCs w:val="22"/>
        </w:rPr>
        <w:t xml:space="preserve">_______________________________________________________</w:t>
      </w:r>
    </w:p>
    <w:p>
      <w:pPr>
        <w:tabs>
          <w:tab w:val="right" w:pos="9026"/>
        </w:tabs>
        <w:spacing w:after="180"/>
      </w:pPr>
      <w:r>
        <w:rPr>
          <w:b/>
          <w:bCs/>
          <w:sz w:val="22"/>
          <w:szCs w:val="22"/>
        </w:rPr>
        <w:t xml:space="preserve">Data Format (e.g. JSON, CSV export): </w:t>
      </w:r>
      <w:r>
        <w:rPr>
          <w:sz w:val="22"/>
          <w:szCs w:val="22"/>
        </w:rPr>
        <w:t xml:space="preserve">_______________________________________________________</w:t>
      </w:r>
    </w:p>
    <w:p>
      <w:r>
        <w:br w:type="page"/>
      </w:r>
    </w:p>
    <w:p>
      <w:pPr>
        <w:pStyle w:val="Heading1"/>
        <w:spacing w:after="150" w:before="300"/>
      </w:pPr>
      <w:r>
        <w:t xml:space="preserve">11. Utility &amp;amp; Support Systems</w:t>
      </w:r>
    </w:p>
    <w:p>
      <w:pPr>
        <w:spacing w:after="200"/>
      </w:pPr>
      <w:r>
        <w:rPr>
          <w:i/>
          <w:iCs/>
          <w:color w:val="6B7280"/>
          <w:sz w:val="20"/>
          <w:szCs w:val="20"/>
        </w:rPr>
        <w:t xml:space="preserve">List critical utility systems that support plant operations. Failures in these systems often compound with primary process risks (e.g. a power backup failure during a sensor fault).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3A5F" w:val="clear"/>
          </w:tcPr>
          <w:p>
            <w:r>
              <w:rPr>
                <w:b/>
                <w:bCs/>
                <w:color w:val="FFFFFF"/>
                <w:sz w:val="18"/>
                <w:szCs w:val="18"/>
              </w:rPr>
              <w:t xml:space="preserve">Utility System</w:t>
            </w:r>
          </w:p>
        </w:tc>
        <w:tc>
          <w:tcPr>
            <w:tcW w:type="dxa" w:w="2250"/>
            <w:shd w:fill="1E3A5F" w:val="clear"/>
          </w:tcPr>
          <w:p>
            <w:r>
              <w:rPr>
                <w:b/>
                <w:bCs/>
                <w:color w:val="FFFFFF"/>
                <w:sz w:val="18"/>
                <w:szCs w:val="18"/>
              </w:rPr>
              <w:t xml:space="preserve">Type / Vendor</w:t>
            </w:r>
          </w:p>
        </w:tc>
        <w:tc>
          <w:tcPr>
            <w:tcW w:type="dxa" w:w="2250"/>
            <w:shd w:fill="1E3A5F" w:val="clear"/>
          </w:tcPr>
          <w:p>
            <w:r>
              <w:rPr>
                <w:b/>
                <w:bCs/>
                <w:color w:val="FFFFFF"/>
                <w:sz w:val="18"/>
                <w:szCs w:val="18"/>
              </w:rPr>
              <w:t xml:space="preserve">Backup / Redundancy</w:t>
            </w:r>
          </w:p>
        </w:tc>
        <w:tc>
          <w:tcPr>
            <w:tcW w:type="dxa" w:w="2250"/>
            <w:shd w:fill="1E3A5F" w:val="clear"/>
          </w:tcPr>
          <w:p>
            <w:r>
              <w:rPr>
                <w:b/>
                <w:bCs/>
                <w:color w:val="FFFFFF"/>
                <w:sz w:val="18"/>
                <w:szCs w:val="18"/>
              </w:rPr>
              <w:t xml:space="preserve">Last Tested Date</w:t>
            </w:r>
          </w:p>
        </w:tc>
      </w:tr>
      <w:tr>
        <w:tc>
          <w:tcPr>
            <w:tcW w:type="dxa" w:w="2250"/>
          </w:tcPr>
          <w:p>
            <w:r>
              <w:rPr>
                <w:sz w:val="18"/>
                <w:szCs w:val="18"/>
              </w:rPr>
              <w:t xml:space="preserve">Emergency Power Backup (DG Set / UPS)</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Compressed Air System</w:t>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r>
        <w:tc>
          <w:tcPr>
            <w:tcW w:type="dxa" w:w="2250"/>
          </w:tcPr>
          <w:p>
            <w:r>
              <w:rPr>
                <w:sz w:val="18"/>
                <w:szCs w:val="18"/>
              </w:rPr>
              <w:t xml:space="preserve">Water Treatment / Cooling Water</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r>
        <w:tc>
          <w:tcPr>
            <w:tcW w:type="dxa" w:w="2250"/>
            <w:shd w:fill="F7F9FB" w:val="clear"/>
          </w:tcPr>
          <w:p>
            <w:r>
              <w:rPr>
                <w:sz w:val="18"/>
                <w:szCs w:val="18"/>
              </w:rPr>
              <w:t xml:space="preserve">Fire Water System</w:t>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c>
          <w:tcPr>
            <w:tcW w:type="dxa" w:w="2250"/>
            <w:shd w:fill="F7F9FB" w:val="clear"/>
          </w:tcPr>
          <w:p>
            <w:r>
              <w:rPr>
                <w:sz w:val="18"/>
                <w:szCs w:val="18"/>
              </w:rPr>
              <w:t xml:space="preserve"/>
            </w:r>
          </w:p>
        </w:tc>
      </w:tr>
      <w:tr>
        <w:tc>
          <w:tcPr>
            <w:tcW w:type="dxa" w:w="2250"/>
          </w:tcPr>
          <w:p>
            <w:r>
              <w:rPr>
                <w:sz w:val="18"/>
                <w:szCs w:val="18"/>
              </w:rPr>
              <w:t xml:space="preserve">HVAC (Control Room / Critical Areas)</w:t>
            </w:r>
          </w:p>
        </w:tc>
        <w:tc>
          <w:tcPr>
            <w:tcW w:type="dxa" w:w="2250"/>
          </w:tcPr>
          <w:p>
            <w:r>
              <w:rPr>
                <w:sz w:val="18"/>
                <w:szCs w:val="18"/>
              </w:rPr>
              <w:t xml:space="preserve"/>
            </w:r>
          </w:p>
        </w:tc>
        <w:tc>
          <w:tcPr>
            <w:tcW w:type="dxa" w:w="2250"/>
          </w:tcPr>
          <w:p>
            <w:r>
              <w:rPr>
                <w:sz w:val="18"/>
                <w:szCs w:val="18"/>
              </w:rPr>
              <w:t xml:space="preserve"/>
            </w:r>
          </w:p>
        </w:tc>
        <w:tc>
          <w:tcPr>
            <w:tcW w:type="dxa" w:w="2250"/>
          </w:tcPr>
          <w:p>
            <w:r>
              <w:rPr>
                <w:sz w:val="18"/>
                <w:szCs w:val="18"/>
              </w:rPr>
              <w:t xml:space="preserve"/>
            </w:r>
          </w:p>
        </w:tc>
      </w:tr>
    </w:tbl>
    <w:p>
      <w:r>
        <w:br w:type="page"/>
      </w:r>
    </w:p>
    <w:p>
      <w:pPr>
        <w:pStyle w:val="Heading1"/>
        <w:spacing w:after="150" w:before="300"/>
      </w:pPr>
      <w:r>
        <w:t xml:space="preserve">12. Training &amp;amp; Certification Records</w:t>
      </w:r>
    </w:p>
    <w:p>
      <w:pPr>
        <w:spacing w:after="200"/>
      </w:pPr>
      <w:r>
        <w:rPr>
          <w:i/>
          <w:iCs/>
          <w:color w:val="6B7280"/>
          <w:sz w:val="20"/>
          <w:szCs w:val="20"/>
        </w:rPr>
        <w:t xml:space="preserve">Summarize the safety training program in place. Individual employee certifications should already be captured in Section 9; this section covers program-level information.</w:t>
      </w:r>
    </w:p>
    <w:p>
      <w:pPr>
        <w:tabs>
          <w:tab w:val="right" w:pos="9026"/>
        </w:tabs>
        <w:spacing w:after="180"/>
      </w:pPr>
      <w:r>
        <w:rPr>
          <w:b/>
          <w:bCs/>
          <w:sz w:val="22"/>
          <w:szCs w:val="22"/>
        </w:rPr>
        <w:t xml:space="preserve">Safety Induction Program (frequency, duration): </w:t>
      </w:r>
      <w:r>
        <w:rPr>
          <w:sz w:val="22"/>
          <w:szCs w:val="22"/>
        </w:rPr>
        <w:t xml:space="preserve">_______________________________________________________</w:t>
      </w:r>
    </w:p>
    <w:p>
      <w:pPr>
        <w:tabs>
          <w:tab w:val="right" w:pos="9026"/>
        </w:tabs>
        <w:spacing w:after="180"/>
      </w:pPr>
      <w:r>
        <w:rPr>
          <w:b/>
          <w:bCs/>
          <w:sz w:val="22"/>
          <w:szCs w:val="22"/>
        </w:rPr>
        <w:t xml:space="preserve">Mock Drill Frequency (fire, evacuation, gas leak, etc.): </w:t>
      </w:r>
      <w:r>
        <w:rPr>
          <w:sz w:val="22"/>
          <w:szCs w:val="22"/>
        </w:rPr>
        <w:t xml:space="preserve">_______________________________________________________</w:t>
      </w:r>
    </w:p>
    <w:p>
      <w:pPr>
        <w:tabs>
          <w:tab w:val="right" w:pos="9026"/>
        </w:tabs>
        <w:spacing w:after="180"/>
      </w:pPr>
      <w:r>
        <w:rPr>
          <w:b/>
          <w:bCs/>
          <w:sz w:val="22"/>
          <w:szCs w:val="22"/>
        </w:rPr>
        <w:t xml:space="preserve">Date of Last Mock Drill: </w:t>
      </w:r>
      <w:r>
        <w:rPr>
          <w:sz w:val="22"/>
          <w:szCs w:val="22"/>
        </w:rPr>
        <w:t xml:space="preserve">_______________________________________________________</w:t>
      </w:r>
    </w:p>
    <w:p>
      <w:pPr>
        <w:tabs>
          <w:tab w:val="right" w:pos="9026"/>
        </w:tabs>
        <w:spacing w:after="180"/>
      </w:pPr>
      <w:r>
        <w:rPr>
          <w:b/>
          <w:bCs/>
          <w:sz w:val="22"/>
          <w:szCs w:val="22"/>
        </w:rPr>
        <w:t xml:space="preserve">Contractor / Third-Party Worker Safety Training Process: </w:t>
      </w:r>
      <w:r>
        <w:rPr>
          <w:sz w:val="22"/>
          <w:szCs w:val="22"/>
        </w:rPr>
        <w:t xml:space="preserve">_______________________________________________________</w:t>
      </w:r>
    </w:p>
    <w:p>
      <w:r>
        <w:br w:type="page"/>
      </w:r>
    </w:p>
    <w:p>
      <w:pPr>
        <w:pStyle w:val="Heading1"/>
        <w:spacing w:after="150" w:before="300"/>
      </w:pPr>
      <w:r>
        <w:t xml:space="preserve">13. Environmental &amp;amp; Quality Compliance</w:t>
      </w:r>
    </w:p>
    <w:p>
      <w:pPr>
        <w:tabs>
          <w:tab w:val="right" w:pos="9026"/>
        </w:tabs>
        <w:spacing w:after="180"/>
      </w:pPr>
      <w:r>
        <w:rPr>
          <w:b/>
          <w:bCs/>
          <w:sz w:val="22"/>
          <w:szCs w:val="22"/>
        </w:rPr>
        <w:t xml:space="preserve">Environmental Clearance / Consent to Operate (reference number): </w:t>
      </w:r>
      <w:r>
        <w:rPr>
          <w:sz w:val="22"/>
          <w:szCs w:val="22"/>
        </w:rPr>
        <w:t xml:space="preserve">_______________________________________________________</w:t>
      </w:r>
    </w:p>
    <w:p>
      <w:pPr>
        <w:tabs>
          <w:tab w:val="right" w:pos="9026"/>
        </w:tabs>
        <w:spacing w:after="180"/>
      </w:pPr>
      <w:r>
        <w:rPr>
          <w:b/>
          <w:bCs/>
          <w:sz w:val="22"/>
          <w:szCs w:val="22"/>
        </w:rPr>
        <w:t xml:space="preserve">Pollution Control Board Registration: </w:t>
      </w:r>
      <w:r>
        <w:rPr>
          <w:sz w:val="22"/>
          <w:szCs w:val="22"/>
        </w:rPr>
        <w:t xml:space="preserve">_______________________________________________________</w:t>
      </w:r>
    </w:p>
    <w:p>
      <w:pPr>
        <w:tabs>
          <w:tab w:val="right" w:pos="9026"/>
        </w:tabs>
        <w:spacing w:after="180"/>
      </w:pPr>
      <w:r>
        <w:rPr>
          <w:b/>
          <w:bCs/>
          <w:sz w:val="22"/>
          <w:szCs w:val="22"/>
        </w:rPr>
        <w:t xml:space="preserve">Quality Management System Certification (e.g. ISO 9001, if any): </w:t>
      </w:r>
      <w:r>
        <w:rPr>
          <w:sz w:val="22"/>
          <w:szCs w:val="22"/>
        </w:rPr>
        <w:t xml:space="preserve">_______________________________________________________</w:t>
      </w:r>
    </w:p>
    <w:p>
      <w:pPr>
        <w:tabs>
          <w:tab w:val="right" w:pos="9026"/>
        </w:tabs>
        <w:spacing w:after="180"/>
      </w:pPr>
      <w:r>
        <w:rPr>
          <w:b/>
          <w:bCs/>
          <w:sz w:val="22"/>
          <w:szCs w:val="22"/>
        </w:rPr>
        <w:t xml:space="preserve">Environmental Management System Certification (e.g. ISO 14001, if any): </w:t>
      </w:r>
      <w:r>
        <w:rPr>
          <w:sz w:val="22"/>
          <w:szCs w:val="22"/>
        </w:rPr>
        <w:t xml:space="preserve">_______________________________________________________</w:t>
      </w:r>
    </w:p>
    <w:p>
      <w:pPr>
        <w:tabs>
          <w:tab w:val="right" w:pos="9026"/>
        </w:tabs>
        <w:spacing w:after="180"/>
      </w:pPr>
      <w:r>
        <w:rPr>
          <w:b/>
          <w:bCs/>
          <w:sz w:val="22"/>
          <w:szCs w:val="22"/>
        </w:rPr>
        <w:t xml:space="preserve">Occupational Health &amp;amp; Safety Certification (e.g. ISO 45001, if any): </w:t>
      </w:r>
      <w:r>
        <w:rPr>
          <w:sz w:val="22"/>
          <w:szCs w:val="22"/>
        </w:rPr>
        <w:t xml:space="preserve">_______________________________________________________</w:t>
      </w:r>
    </w:p>
    <w:p>
      <w:r>
        <w:br w:type="page"/>
      </w:r>
    </w:p>
    <w:p>
      <w:pPr>
        <w:pStyle w:val="Heading1"/>
        <w:spacing w:after="150" w:before="300"/>
      </w:pPr>
      <w:r>
        <w:t xml:space="preserve">14. Emergency Response &amp;amp; Compliance</w:t>
      </w:r>
    </w:p>
    <w:p>
      <w:pPr>
        <w:spacing w:after="200"/>
      </w:pPr>
      <w:r>
        <w:rPr>
          <w:i/>
          <w:iCs/>
          <w:color w:val="6B7280"/>
          <w:sz w:val="20"/>
          <w:szCs w:val="20"/>
        </w:rPr>
        <w:t xml:space="preserve">List applicable regulatory standards this facility operates under:</w:t>
      </w:r>
    </w:p>
    <w:p>
      <w:pPr>
        <w:tabs>
          <w:tab w:val="right" w:pos="9026"/>
        </w:tabs>
        <w:spacing w:after="180"/>
      </w:pPr>
      <w:r>
        <w:rPr>
          <w:b/>
          <w:bCs/>
          <w:sz w:val="22"/>
          <w:szCs w:val="22"/>
        </w:rPr>
        <w:t xml:space="preserve">Regulatory Standards (e.g. Factory Act, OISD, DGMS, CEA guidelines): </w:t>
      </w:r>
      <w:r>
        <w:rPr>
          <w:sz w:val="22"/>
          <w:szCs w:val="22"/>
        </w:rPr>
        <w:t xml:space="preserve">_______________________________________________________</w:t>
      </w:r>
    </w:p>
    <w:p>
      <w:pPr>
        <w:tabs>
          <w:tab w:val="right" w:pos="9026"/>
        </w:tabs>
        <w:spacing w:after="180"/>
      </w:pPr>
      <w:r>
        <w:rPr>
          <w:b/>
          <w:bCs/>
          <w:sz w:val="22"/>
          <w:szCs w:val="22"/>
        </w:rPr>
        <w:t xml:space="preserve">Fire Safety Systems Present (hydrant, sprinkler, detection, etc.): </w:t>
      </w:r>
      <w:r>
        <w:rPr>
          <w:sz w:val="22"/>
          <w:szCs w:val="22"/>
        </w:rPr>
        <w:t xml:space="preserve">_______________________________________________________</w:t>
      </w:r>
    </w:p>
    <w:p>
      <w:pPr>
        <w:tabs>
          <w:tab w:val="right" w:pos="9026"/>
        </w:tabs>
        <w:spacing w:after="180"/>
      </w:pPr>
      <w:r>
        <w:rPr>
          <w:b/>
          <w:bCs/>
          <w:sz w:val="22"/>
          <w:szCs w:val="22"/>
        </w:rPr>
        <w:t xml:space="preserve">Date of Last Safety Audit: </w:t>
      </w:r>
      <w:r>
        <w:rPr>
          <w:sz w:val="22"/>
          <w:szCs w:val="22"/>
        </w:rPr>
        <w:t xml:space="preserve">_______________________________________________________</w:t>
      </w:r>
    </w:p>
    <w:p>
      <w:pPr>
        <w:spacing w:after="200"/>
      </w:pPr>
      <w:r>
        <w:rPr>
          <w:i/>
          <w:iCs/>
          <w:color w:val="6B7280"/>
          <w:sz w:val="20"/>
          <w:szCs w:val="20"/>
        </w:rPr>
        <w:t xml:space="preserve">Summarize key findings from the last safety audit, if any:</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pPr>
        <w:tabs>
          <w:tab w:val="right" w:pos="9026"/>
        </w:tabs>
        <w:spacing w:after="180"/>
      </w:pPr>
      <w:r>
        <w:rPr>
          <w:b/>
          <w:bCs/>
          <w:sz w:val="22"/>
          <w:szCs w:val="22"/>
        </w:rPr>
        <w:t xml:space="preserve">: </w:t>
      </w:r>
      <w:r>
        <w:rPr>
          <w:sz w:val="22"/>
          <w:szCs w:val="22"/>
        </w:rPr>
        <w:t xml:space="preserve">_______________________________________________________</w:t>
      </w:r>
    </w:p>
    <w:p>
      <w:r>
        <w:br w:type="page"/>
      </w:r>
    </w:p>
    <w:p>
      <w:pPr>
        <w:pStyle w:val="Heading1"/>
        <w:spacing w:after="150" w:before="300"/>
      </w:pPr>
      <w:r>
        <w:t xml:space="preserve">Declaration</w:t>
      </w:r>
    </w:p>
    <w:p>
      <w:pPr>
        <w:spacing w:after="150"/>
      </w:pPr>
      <w:r>
        <w:rPr>
          <w:sz w:val="22"/>
          <w:szCs w:val="22"/>
        </w:rPr>
        <w:t xml:space="preserve">I confirm that the information provided in this document is accurate and complete to the best of my knowledge at the time of submission.</w:t>
      </w:r>
    </w:p>
    <w:p>
      <w:pPr>
        <w:spacing w:before="400"/>
      </w:pPr>
    </w:p>
    <w:p>
      <w:pPr>
        <w:tabs>
          <w:tab w:val="right" w:pos="9026"/>
        </w:tabs>
        <w:spacing w:after="180"/>
      </w:pPr>
      <w:r>
        <w:rPr>
          <w:b/>
          <w:bCs/>
          <w:sz w:val="22"/>
          <w:szCs w:val="22"/>
        </w:rPr>
        <w:t xml:space="preserve">Prepared By (Name &amp;amp; Signature): </w:t>
      </w:r>
      <w:r>
        <w:rPr>
          <w:sz w:val="22"/>
          <w:szCs w:val="22"/>
        </w:rPr>
        <w:t xml:space="preserve">_______________________________________________________</w:t>
      </w:r>
    </w:p>
    <w:p>
      <w:pPr>
        <w:tabs>
          <w:tab w:val="right" w:pos="9026"/>
        </w:tabs>
        <w:spacing w:after="180"/>
      </w:pPr>
      <w:r>
        <w:rPr>
          <w:b/>
          <w:bCs/>
          <w:sz w:val="22"/>
          <w:szCs w:val="22"/>
        </w:rPr>
        <w:t xml:space="preserve">Reviewed By (Name &amp;amp; Signature): </w:t>
      </w:r>
      <w:r>
        <w:rPr>
          <w:sz w:val="22"/>
          <w:szCs w:val="22"/>
        </w:rPr>
        <w:t xml:space="preserve">_______________________________________________________</w:t>
      </w:r>
    </w:p>
    <w:p>
      <w:pPr>
        <w:tabs>
          <w:tab w:val="right" w:pos="9026"/>
        </w:tabs>
        <w:spacing w:after="180"/>
      </w:pPr>
      <w:r>
        <w:rPr>
          <w:b/>
          <w:bCs/>
          <w:sz w:val="22"/>
          <w:szCs w:val="22"/>
        </w:rPr>
        <w:t xml:space="preserve">Date: </w:t>
      </w:r>
      <w:r>
        <w:rPr>
          <w:sz w:val="22"/>
          <w:szCs w:val="22"/>
        </w:rPr>
        <w:t xml:space="preserve">_______________________________________________________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B1"/>
        <w:sz w:val="16"/>
        <w:szCs w:val="16"/>
      </w:rPr>
      <w:t xml:space="preserve">Page </w:t>
    </w:r>
    <w:r>
      <w:rPr>
        <w:color w:val="9AA5B1"/>
        <w:sz w:val="16"/>
        <w:szCs w:val="16"/>
      </w:rPr>
      <w:fldChar w:fldCharType="begin"/>
      <w:instrText xml:space="preserve">PAGE</w:instrText>
      <w:fldChar w:fldCharType="separate"/>
      <w:fldChar w:fldCharType="end"/>
    </w:r>
    <w:r>
      <w:rPr>
        <w:color w:val="9AA5B1"/>
        <w:sz w:val="16"/>
        <w:szCs w:val="16"/>
      </w:rPr>
      <w:t xml:space="preserve"> of </w:t>
    </w:r>
    <w:r>
      <w:rPr>
        <w:color w:val="9AA5B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6"/>
        <w:szCs w:val="16"/>
      </w:rPr>
      <w:t xml:space="preserve">Facility Onboarding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2026-07-07T08:51:01.097Z</dcterms:created>
  <dcterms:modified xsi:type="dcterms:W3CDTF">2026-07-07T08:51:01.097Z</dcterms:modified>
</cp:coreProperties>
</file>

<file path=docProps/custom.xml><?xml version="1.0" encoding="utf-8"?>
<Properties xmlns="http://schemas.openxmlformats.org/officeDocument/2006/custom-properties" xmlns:vt="http://schemas.openxmlformats.org/officeDocument/2006/docPropsVTypes"/>
</file>