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D49C" w14:textId="719A942A" w:rsidR="00184765" w:rsidRDefault="00752139">
      <w:r>
        <w:t>In_class_8</w:t>
      </w:r>
    </w:p>
    <w:p w14:paraId="5232F409" w14:textId="1443EC7F" w:rsidR="00E26236" w:rsidRDefault="00E26236">
      <w:r>
        <w:t>By: Pallavi Agarwal</w:t>
      </w:r>
      <w:bookmarkStart w:id="0" w:name="_GoBack"/>
      <w:bookmarkEnd w:id="0"/>
    </w:p>
    <w:p w14:paraId="06F51BAB" w14:textId="788237AB" w:rsidR="00752139" w:rsidRDefault="0072629B" w:rsidP="00752139">
      <w:pPr>
        <w:pStyle w:val="ListParagraph"/>
        <w:numPr>
          <w:ilvl w:val="0"/>
          <w:numId w:val="1"/>
        </w:numPr>
      </w:pPr>
      <w:r>
        <w:t>For productivity levels between 70 and 80, while A has nearly 0 chance of productivity outside 73 and 78 and a sharp spike between 73 and 78, B has wider spread and accounts for probability ranging between 0.04 and 0.12. So, B is more reliable as he can display productivity within an expected range (70 to 80) with a higher level of probability</w:t>
      </w:r>
      <w:r w:rsidR="00474BF4">
        <w:t xml:space="preserve"> –</w:t>
      </w:r>
      <w:r w:rsidR="00B700AF">
        <w:t xml:space="preserve">both have same average </w:t>
      </w:r>
      <w:r w:rsidR="0015058B">
        <w:t>productivity,</w:t>
      </w:r>
      <w:r w:rsidR="00B700AF">
        <w:t xml:space="preserve"> but B has</w:t>
      </w:r>
      <w:r w:rsidR="00474BF4">
        <w:t xml:space="preserve"> </w:t>
      </w:r>
      <w:r w:rsidR="00B700AF">
        <w:t xml:space="preserve">higher </w:t>
      </w:r>
      <w:r w:rsidR="00474BF4">
        <w:t>variance compared to A</w:t>
      </w:r>
      <w:r>
        <w:t>.</w:t>
      </w:r>
    </w:p>
    <w:p w14:paraId="3BEA07A4" w14:textId="0F8C25F4" w:rsidR="0072629B" w:rsidRDefault="00474BF4" w:rsidP="00752139">
      <w:pPr>
        <w:pStyle w:val="ListParagraph"/>
        <w:numPr>
          <w:ilvl w:val="0"/>
          <w:numId w:val="1"/>
        </w:numPr>
      </w:pPr>
      <w:r>
        <w:t>Again, B has a wider probability range with lower variance. Also, this time the average productivity is higher (80) for B compared to (60) for A</w:t>
      </w:r>
    </w:p>
    <w:p w14:paraId="0E98B3B2" w14:textId="28D5C000" w:rsidR="00474BF4" w:rsidRDefault="0015058B" w:rsidP="00752139">
      <w:pPr>
        <w:pStyle w:val="ListParagraph"/>
        <w:numPr>
          <w:ilvl w:val="0"/>
          <w:numId w:val="1"/>
        </w:numPr>
      </w:pPr>
      <w:r>
        <w:t>Our test results are skewed to the right, whereas as per the forecast we should have a normal probability distribution spread centered around 0.</w:t>
      </w:r>
      <w:r w:rsidR="00D232D2">
        <w:t xml:space="preserve"> </w:t>
      </w:r>
      <w:proofErr w:type="gramStart"/>
      <w:r w:rsidR="00D232D2">
        <w:t>Also</w:t>
      </w:r>
      <w:proofErr w:type="gramEnd"/>
      <w:r w:rsidR="00D232D2">
        <w:t xml:space="preserve"> one of our test set points is 4, which has nearly zero probability.</w:t>
      </w:r>
      <w:r>
        <w:t xml:space="preserve"> So maybe our forecast </w:t>
      </w:r>
      <w:r w:rsidR="00D232D2">
        <w:t xml:space="preserve">is off-centered and should </w:t>
      </w:r>
      <w:proofErr w:type="gramStart"/>
      <w:r w:rsidR="00D232D2">
        <w:t>actually be</w:t>
      </w:r>
      <w:proofErr w:type="gramEnd"/>
      <w:r w:rsidR="00D232D2">
        <w:t xml:space="preserve"> centered around 2</w:t>
      </w:r>
    </w:p>
    <w:sectPr w:rsidR="00474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34C0A"/>
    <w:multiLevelType w:val="hybridMultilevel"/>
    <w:tmpl w:val="BF6626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39"/>
    <w:rsid w:val="0015058B"/>
    <w:rsid w:val="00184765"/>
    <w:rsid w:val="001C2DC4"/>
    <w:rsid w:val="00474BF4"/>
    <w:rsid w:val="0072629B"/>
    <w:rsid w:val="00752139"/>
    <w:rsid w:val="00B700AF"/>
    <w:rsid w:val="00D232D2"/>
    <w:rsid w:val="00E2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F81C"/>
  <w15:chartTrackingRefBased/>
  <w15:docId w15:val="{00B80830-1B60-4ED2-8B52-7DCD6A4B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Agarwal</dc:creator>
  <cp:keywords/>
  <dc:description/>
  <cp:lastModifiedBy>Pallavi Agarwal</cp:lastModifiedBy>
  <cp:revision>5</cp:revision>
  <dcterms:created xsi:type="dcterms:W3CDTF">2018-03-21T17:17:00Z</dcterms:created>
  <dcterms:modified xsi:type="dcterms:W3CDTF">2018-03-21T17:48:00Z</dcterms:modified>
</cp:coreProperties>
</file>